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8E3A8" w14:textId="77777777" w:rsidR="00D74A8E" w:rsidRPr="00D74A8E" w:rsidRDefault="00D74A8E" w:rsidP="00D74A8E">
      <w:pPr>
        <w:widowControl w:val="0"/>
        <w:spacing w:after="200" w:line="276" w:lineRule="auto"/>
        <w:jc w:val="center"/>
        <w:rPr>
          <w:rFonts w:ascii="Calibri" w:eastAsia="Calibri" w:hAnsi="Calibri" w:cs="Times New Roman"/>
        </w:rPr>
      </w:pPr>
      <w:r w:rsidRPr="00D74A8E">
        <w:rPr>
          <w:rFonts w:ascii="Calibri" w:eastAsia="Calibri" w:hAnsi="Calibri" w:cs="Times New Roman"/>
          <w:noProof/>
        </w:rPr>
        <w:drawing>
          <wp:inline distT="0" distB="0" distL="0" distR="0" wp14:anchorId="557F1447" wp14:editId="0739C2FC">
            <wp:extent cx="1609725" cy="174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09725" cy="1747025"/>
                    </a:xfrm>
                    <a:prstGeom prst="rect">
                      <a:avLst/>
                    </a:prstGeom>
                  </pic:spPr>
                </pic:pic>
              </a:graphicData>
            </a:graphic>
          </wp:inline>
        </w:drawing>
      </w:r>
    </w:p>
    <w:sdt>
      <w:sdtPr>
        <w:rPr>
          <w:rFonts w:ascii="Calibri" w:eastAsia="Calibri" w:hAnsi="Calibri" w:cs="Times New Roman"/>
        </w:rPr>
        <w:id w:val="570545608"/>
        <w:docPartObj>
          <w:docPartGallery w:val="Cover Pages"/>
          <w:docPartUnique/>
        </w:docPartObj>
      </w:sdtPr>
      <w:sdtEndPr>
        <w:rPr>
          <w:b/>
          <w:sz w:val="28"/>
          <w:szCs w:val="28"/>
        </w:rPr>
      </w:sdtEndPr>
      <w:sdtContent>
        <w:p w14:paraId="66A28C2E" w14:textId="77777777" w:rsidR="00D74A8E" w:rsidRPr="00D74A8E" w:rsidRDefault="00D74A8E" w:rsidP="00D74A8E">
          <w:pPr>
            <w:widowControl w:val="0"/>
            <w:spacing w:after="200" w:line="276" w:lineRule="auto"/>
            <w:rPr>
              <w:rFonts w:ascii="Calibri" w:eastAsia="Calibri" w:hAnsi="Calibri" w:cs="Times New Roman"/>
            </w:rPr>
          </w:pPr>
        </w:p>
        <w:p w14:paraId="04E8ACFC" w14:textId="77777777" w:rsidR="00D74A8E" w:rsidRPr="00D74A8E" w:rsidRDefault="00D74A8E" w:rsidP="00D74A8E">
          <w:pPr>
            <w:widowControl w:val="0"/>
            <w:spacing w:after="200" w:line="276" w:lineRule="auto"/>
            <w:rPr>
              <w:rFonts w:ascii="Calibri" w:eastAsia="Calibri" w:hAnsi="Calibri" w:cs="Times New Roman"/>
            </w:rPr>
          </w:pPr>
        </w:p>
        <w:p w14:paraId="6D410514" w14:textId="77777777" w:rsidR="00D74A8E" w:rsidRPr="00D74A8E" w:rsidRDefault="57CFBB01" w:rsidP="57CFBB01">
          <w:pPr>
            <w:widowControl w:val="0"/>
            <w:spacing w:after="200" w:line="276" w:lineRule="auto"/>
            <w:jc w:val="center"/>
            <w:rPr>
              <w:rFonts w:ascii="Calibri" w:eastAsia="Calibri" w:hAnsi="Calibri" w:cs="Times New Roman"/>
              <w:b/>
              <w:bCs/>
              <w:sz w:val="72"/>
              <w:szCs w:val="72"/>
            </w:rPr>
          </w:pPr>
          <w:r w:rsidRPr="57CFBB01">
            <w:rPr>
              <w:rFonts w:ascii="Calibri" w:eastAsia="Calibri" w:hAnsi="Calibri" w:cs="Times New Roman"/>
              <w:b/>
              <w:bCs/>
              <w:sz w:val="72"/>
              <w:szCs w:val="72"/>
            </w:rPr>
            <w:t>Georgia Extension Association of Family and Consumer Sciences</w:t>
          </w:r>
        </w:p>
        <w:p w14:paraId="726CBFAE" w14:textId="77777777" w:rsidR="00D74A8E" w:rsidRPr="00D74A8E" w:rsidRDefault="00D74A8E" w:rsidP="00D74A8E">
          <w:pPr>
            <w:widowControl w:val="0"/>
            <w:spacing w:after="200" w:line="276" w:lineRule="auto"/>
            <w:jc w:val="center"/>
            <w:rPr>
              <w:rFonts w:ascii="Calibri" w:eastAsia="Calibri" w:hAnsi="Calibri" w:cs="Times New Roman"/>
              <w:b/>
              <w:sz w:val="72"/>
              <w:szCs w:val="72"/>
            </w:rPr>
          </w:pPr>
        </w:p>
        <w:p w14:paraId="51027A4F" w14:textId="77777777" w:rsidR="00D74A8E" w:rsidRPr="00D74A8E" w:rsidRDefault="00D74A8E" w:rsidP="00D74A8E">
          <w:pPr>
            <w:widowControl w:val="0"/>
            <w:spacing w:after="200" w:line="276" w:lineRule="auto"/>
            <w:jc w:val="center"/>
            <w:rPr>
              <w:rFonts w:ascii="Calibri" w:eastAsia="Calibri" w:hAnsi="Calibri" w:cs="Times New Roman"/>
              <w:b/>
              <w:sz w:val="72"/>
              <w:szCs w:val="72"/>
            </w:rPr>
          </w:pPr>
        </w:p>
        <w:p w14:paraId="671B0B87" w14:textId="77777777" w:rsidR="00D74A8E" w:rsidRPr="00D74A8E" w:rsidRDefault="00D74A8E" w:rsidP="00D74A8E">
          <w:pPr>
            <w:widowControl w:val="0"/>
            <w:spacing w:after="200" w:line="276" w:lineRule="auto"/>
            <w:jc w:val="center"/>
            <w:rPr>
              <w:rFonts w:ascii="Calibri" w:eastAsia="Calibri" w:hAnsi="Calibri" w:cs="Times New Roman"/>
              <w:b/>
              <w:sz w:val="72"/>
              <w:szCs w:val="72"/>
            </w:rPr>
          </w:pPr>
        </w:p>
        <w:p w14:paraId="13962A4A" w14:textId="77777777" w:rsidR="00D74A8E" w:rsidRPr="00D74A8E" w:rsidRDefault="57CFBB01" w:rsidP="57CFBB01">
          <w:pPr>
            <w:widowControl w:val="0"/>
            <w:spacing w:after="200" w:line="276" w:lineRule="auto"/>
            <w:jc w:val="center"/>
            <w:rPr>
              <w:rFonts w:ascii="Calibri" w:eastAsia="Calibri" w:hAnsi="Calibri" w:cs="Times New Roman"/>
              <w:b/>
              <w:bCs/>
              <w:sz w:val="72"/>
              <w:szCs w:val="72"/>
            </w:rPr>
          </w:pPr>
          <w:r w:rsidRPr="57CFBB01">
            <w:rPr>
              <w:rFonts w:ascii="Calibri" w:eastAsia="Calibri" w:hAnsi="Calibri" w:cs="Times New Roman"/>
              <w:b/>
              <w:bCs/>
              <w:sz w:val="72"/>
              <w:szCs w:val="72"/>
            </w:rPr>
            <w:t>Handbook</w:t>
          </w:r>
        </w:p>
        <w:p w14:paraId="02E1101C" w14:textId="3C1B8151" w:rsidR="00D74A8E" w:rsidRPr="00D74A8E" w:rsidRDefault="001F1187" w:rsidP="00DD57E5">
          <w:pPr>
            <w:widowControl w:val="0"/>
            <w:spacing w:after="200" w:line="276" w:lineRule="auto"/>
            <w:jc w:val="center"/>
            <w:rPr>
              <w:rFonts w:ascii="Calibri" w:eastAsia="Calibri" w:hAnsi="Calibri" w:cs="Times New Roman"/>
              <w:b/>
              <w:bCs/>
              <w:sz w:val="28"/>
              <w:szCs w:val="28"/>
            </w:rPr>
          </w:pPr>
          <w:r w:rsidRPr="001F1187">
            <w:rPr>
              <w:rFonts w:ascii="Calibri" w:eastAsia="Calibri" w:hAnsi="Calibri" w:cs="Times New Roman"/>
              <w:b/>
              <w:bCs/>
              <w:sz w:val="44"/>
              <w:szCs w:val="44"/>
            </w:rPr>
            <w:t xml:space="preserve">August </w:t>
          </w:r>
          <w:r w:rsidR="007835E0" w:rsidRPr="001F1187">
            <w:rPr>
              <w:rFonts w:ascii="Calibri" w:eastAsia="Calibri" w:hAnsi="Calibri" w:cs="Times New Roman"/>
              <w:b/>
              <w:bCs/>
              <w:sz w:val="44"/>
              <w:szCs w:val="44"/>
            </w:rPr>
            <w:t>202</w:t>
          </w:r>
          <w:r w:rsidR="004A5178" w:rsidRPr="001F1187">
            <w:rPr>
              <w:rFonts w:ascii="Calibri" w:eastAsia="Calibri" w:hAnsi="Calibri" w:cs="Times New Roman"/>
              <w:b/>
              <w:bCs/>
              <w:sz w:val="44"/>
              <w:szCs w:val="44"/>
            </w:rPr>
            <w:t>3</w:t>
          </w:r>
          <w:r w:rsidR="007E0558" w:rsidRPr="57CFBB01">
            <w:rPr>
              <w:rFonts w:ascii="Calibri" w:eastAsia="Calibri" w:hAnsi="Calibri" w:cs="Times New Roman"/>
              <w:b/>
              <w:bCs/>
              <w:sz w:val="28"/>
              <w:szCs w:val="28"/>
            </w:rPr>
            <w:br w:type="page"/>
          </w:r>
        </w:p>
      </w:sdtContent>
    </w:sdt>
    <w:p w14:paraId="0F33B0A1" w14:textId="77777777" w:rsidR="00D74A8E" w:rsidRPr="00D74A8E" w:rsidRDefault="57CFBB01" w:rsidP="007552ED">
      <w:pPr>
        <w:widowControl w:val="0"/>
        <w:spacing w:after="120" w:line="276" w:lineRule="auto"/>
        <w:jc w:val="center"/>
        <w:rPr>
          <w:rFonts w:ascii="Calibri" w:eastAsia="Calibri" w:hAnsi="Calibri" w:cs="Times New Roman"/>
          <w:b/>
          <w:bCs/>
          <w:sz w:val="28"/>
          <w:szCs w:val="28"/>
        </w:rPr>
      </w:pPr>
      <w:r w:rsidRPr="57CFBB01">
        <w:rPr>
          <w:rFonts w:ascii="Calibri" w:eastAsia="Calibri" w:hAnsi="Calibri" w:cs="Times New Roman"/>
          <w:b/>
          <w:bCs/>
          <w:sz w:val="28"/>
          <w:szCs w:val="28"/>
        </w:rPr>
        <w:lastRenderedPageBreak/>
        <w:t>Georgia Extension Association of Family and Consumer Sciences</w:t>
      </w:r>
    </w:p>
    <w:p w14:paraId="4D0BDBA5" w14:textId="77777777" w:rsidR="00D74A8E" w:rsidRPr="00D74A8E" w:rsidRDefault="57CFBB01" w:rsidP="007552ED">
      <w:pPr>
        <w:widowControl w:val="0"/>
        <w:spacing w:after="120" w:line="276" w:lineRule="auto"/>
        <w:jc w:val="center"/>
        <w:rPr>
          <w:rFonts w:ascii="Calibri" w:eastAsia="Calibri" w:hAnsi="Calibri" w:cs="Times New Roman"/>
          <w:b/>
          <w:bCs/>
          <w:sz w:val="28"/>
          <w:szCs w:val="28"/>
        </w:rPr>
      </w:pPr>
      <w:r w:rsidRPr="57CFBB01">
        <w:rPr>
          <w:rFonts w:ascii="Calibri" w:eastAsia="Calibri" w:hAnsi="Calibri" w:cs="Times New Roman"/>
          <w:b/>
          <w:bCs/>
          <w:sz w:val="28"/>
          <w:szCs w:val="28"/>
        </w:rPr>
        <w:t>HANDBOOK</w:t>
      </w:r>
    </w:p>
    <w:p w14:paraId="5AF61A89" w14:textId="77777777" w:rsidR="00D74A8E" w:rsidRPr="00D74A8E" w:rsidRDefault="00D74A8E" w:rsidP="007552ED">
      <w:pPr>
        <w:widowControl w:val="0"/>
        <w:tabs>
          <w:tab w:val="left" w:pos="288"/>
          <w:tab w:val="decimal" w:leader="dot" w:pos="8730"/>
        </w:tabs>
        <w:spacing w:after="120" w:line="276" w:lineRule="auto"/>
        <w:rPr>
          <w:rFonts w:ascii="Calibri" w:eastAsia="Calibri" w:hAnsi="Calibri" w:cs="Times New Roman"/>
          <w:b/>
          <w:bCs/>
          <w:sz w:val="28"/>
          <w:szCs w:val="28"/>
        </w:rPr>
      </w:pPr>
      <w:r w:rsidRPr="00D74A8E">
        <w:rPr>
          <w:rFonts w:ascii="Calibri" w:eastAsia="Calibri" w:hAnsi="Calibri" w:cs="Times New Roman"/>
        </w:rPr>
        <w:t>I.</w:t>
      </w:r>
      <w:r w:rsidRPr="00D74A8E">
        <w:rPr>
          <w:rFonts w:ascii="Calibri" w:eastAsia="Calibri" w:hAnsi="Calibri" w:cs="Times New Roman"/>
        </w:rPr>
        <w:tab/>
        <w:t>The Governing Bodies</w:t>
      </w:r>
      <w:r w:rsidRPr="00D74A8E">
        <w:rPr>
          <w:rFonts w:ascii="Calibri" w:eastAsia="Calibri" w:hAnsi="Calibri" w:cs="Times New Roman"/>
        </w:rPr>
        <w:tab/>
        <w:t xml:space="preserve"> </w:t>
      </w:r>
      <w:r w:rsidR="00B73FC8">
        <w:rPr>
          <w:rFonts w:ascii="Calibri" w:eastAsia="Calibri" w:hAnsi="Calibri" w:cs="Times New Roman"/>
        </w:rPr>
        <w:t>4</w:t>
      </w:r>
    </w:p>
    <w:p w14:paraId="2E64F28E"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A.</w:t>
      </w:r>
      <w:r w:rsidRPr="00D74A8E">
        <w:rPr>
          <w:rFonts w:ascii="Calibri" w:eastAsia="Calibri" w:hAnsi="Calibri" w:cs="Times New Roman"/>
        </w:rPr>
        <w:tab/>
        <w:t>The Executive Committee</w:t>
      </w:r>
      <w:r w:rsidRPr="00D74A8E">
        <w:rPr>
          <w:rFonts w:ascii="Calibri" w:eastAsia="Calibri" w:hAnsi="Calibri" w:cs="Times New Roman"/>
        </w:rPr>
        <w:tab/>
      </w:r>
      <w:r w:rsidR="00B73FC8">
        <w:rPr>
          <w:rFonts w:ascii="Calibri" w:eastAsia="Calibri" w:hAnsi="Calibri" w:cs="Times New Roman"/>
        </w:rPr>
        <w:t>4</w:t>
      </w:r>
    </w:p>
    <w:p w14:paraId="71BA03EE"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B.</w:t>
      </w:r>
      <w:r w:rsidRPr="00D74A8E">
        <w:rPr>
          <w:rFonts w:ascii="Calibri" w:eastAsia="Calibri" w:hAnsi="Calibri" w:cs="Times New Roman"/>
        </w:rPr>
        <w:tab/>
        <w:t>The State Board</w:t>
      </w:r>
      <w:r w:rsidRPr="00D74A8E">
        <w:rPr>
          <w:rFonts w:ascii="Calibri" w:eastAsia="Calibri" w:hAnsi="Calibri" w:cs="Times New Roman"/>
        </w:rPr>
        <w:tab/>
        <w:t xml:space="preserve"> </w:t>
      </w:r>
      <w:r w:rsidR="00B73FC8">
        <w:rPr>
          <w:rFonts w:ascii="Calibri" w:eastAsia="Calibri" w:hAnsi="Calibri" w:cs="Times New Roman"/>
        </w:rPr>
        <w:t>5</w:t>
      </w:r>
    </w:p>
    <w:p w14:paraId="0835B335"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C.</w:t>
      </w:r>
      <w:r w:rsidRPr="00D74A8E">
        <w:rPr>
          <w:rFonts w:ascii="Calibri" w:eastAsia="Calibri" w:hAnsi="Calibri" w:cs="Times New Roman"/>
        </w:rPr>
        <w:tab/>
        <w:t xml:space="preserve"> Membership</w:t>
      </w:r>
      <w:r w:rsidRPr="00D74A8E">
        <w:rPr>
          <w:rFonts w:ascii="Calibri" w:eastAsia="Calibri" w:hAnsi="Calibri" w:cs="Times New Roman"/>
        </w:rPr>
        <w:tab/>
      </w:r>
      <w:r w:rsidR="00B73FC8">
        <w:rPr>
          <w:rFonts w:ascii="Calibri" w:eastAsia="Calibri" w:hAnsi="Calibri" w:cs="Times New Roman"/>
        </w:rPr>
        <w:t>5</w:t>
      </w:r>
    </w:p>
    <w:p w14:paraId="0F28A18B" w14:textId="34E12F3D" w:rsidR="00D74A8E" w:rsidRPr="00D74A8E" w:rsidRDefault="00D74A8E" w:rsidP="007552ED">
      <w:pPr>
        <w:widowControl w:val="0"/>
        <w:tabs>
          <w:tab w:val="left" w:pos="288"/>
          <w:tab w:val="decimal" w:leader="dot" w:pos="8730"/>
        </w:tabs>
        <w:spacing w:after="120" w:line="276" w:lineRule="auto"/>
        <w:rPr>
          <w:rFonts w:ascii="Calibri" w:eastAsia="Calibri" w:hAnsi="Calibri" w:cs="Times New Roman"/>
        </w:rPr>
      </w:pPr>
      <w:r w:rsidRPr="00D74A8E">
        <w:rPr>
          <w:rFonts w:ascii="Calibri" w:eastAsia="Calibri" w:hAnsi="Calibri" w:cs="Times New Roman"/>
        </w:rPr>
        <w:t>II.</w:t>
      </w:r>
      <w:r w:rsidRPr="00D74A8E">
        <w:rPr>
          <w:rFonts w:ascii="Calibri" w:eastAsia="Calibri" w:hAnsi="Calibri" w:cs="Times New Roman"/>
        </w:rPr>
        <w:tab/>
        <w:t>Elected Officers</w:t>
      </w:r>
      <w:r w:rsidRPr="00D74A8E">
        <w:rPr>
          <w:rFonts w:ascii="Calibri" w:eastAsia="Calibri" w:hAnsi="Calibri" w:cs="Times New Roman"/>
        </w:rPr>
        <w:tab/>
      </w:r>
      <w:r w:rsidR="00002B4D">
        <w:rPr>
          <w:rFonts w:ascii="Calibri" w:eastAsia="Calibri" w:hAnsi="Calibri" w:cs="Times New Roman"/>
        </w:rPr>
        <w:t>8</w:t>
      </w:r>
    </w:p>
    <w:p w14:paraId="24CA0832" w14:textId="0753CBCF"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A.</w:t>
      </w:r>
      <w:r w:rsidRPr="00D74A8E">
        <w:rPr>
          <w:rFonts w:ascii="Calibri" w:eastAsia="Calibri" w:hAnsi="Calibri" w:cs="Times New Roman"/>
        </w:rPr>
        <w:tab/>
        <w:t>Nomination of Candidates</w:t>
      </w:r>
      <w:r w:rsidRPr="00D74A8E">
        <w:rPr>
          <w:rFonts w:ascii="Calibri" w:eastAsia="Calibri" w:hAnsi="Calibri" w:cs="Times New Roman"/>
        </w:rPr>
        <w:tab/>
        <w:t xml:space="preserve"> </w:t>
      </w:r>
      <w:r w:rsidR="00002B4D">
        <w:rPr>
          <w:rFonts w:ascii="Calibri" w:eastAsia="Calibri" w:hAnsi="Calibri" w:cs="Times New Roman"/>
        </w:rPr>
        <w:t>8</w:t>
      </w:r>
    </w:p>
    <w:p w14:paraId="75A93091" w14:textId="0CC239D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B.</w:t>
      </w:r>
      <w:r w:rsidRPr="00D74A8E">
        <w:rPr>
          <w:rFonts w:ascii="Calibri" w:eastAsia="Calibri" w:hAnsi="Calibri" w:cs="Times New Roman"/>
        </w:rPr>
        <w:tab/>
        <w:t>Qualifications of Officers</w:t>
      </w:r>
      <w:r w:rsidRPr="00D74A8E">
        <w:rPr>
          <w:rFonts w:ascii="Calibri" w:eastAsia="Calibri" w:hAnsi="Calibri" w:cs="Times New Roman"/>
        </w:rPr>
        <w:tab/>
        <w:t xml:space="preserve"> </w:t>
      </w:r>
      <w:r w:rsidR="00002B4D">
        <w:rPr>
          <w:rFonts w:ascii="Calibri" w:eastAsia="Calibri" w:hAnsi="Calibri" w:cs="Times New Roman"/>
        </w:rPr>
        <w:t>8</w:t>
      </w:r>
    </w:p>
    <w:p w14:paraId="76B912AC" w14:textId="13047BA9"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C.</w:t>
      </w:r>
      <w:r w:rsidRPr="00D74A8E">
        <w:rPr>
          <w:rFonts w:ascii="Calibri" w:eastAsia="Calibri" w:hAnsi="Calibri" w:cs="Times New Roman"/>
        </w:rPr>
        <w:tab/>
        <w:t>Terms of Office</w:t>
      </w:r>
      <w:r w:rsidRPr="00D74A8E">
        <w:rPr>
          <w:rFonts w:ascii="Calibri" w:eastAsia="Calibri" w:hAnsi="Calibri" w:cs="Times New Roman"/>
        </w:rPr>
        <w:tab/>
        <w:t xml:space="preserve"> </w:t>
      </w:r>
      <w:r w:rsidR="00002B4D">
        <w:rPr>
          <w:rFonts w:ascii="Calibri" w:eastAsia="Calibri" w:hAnsi="Calibri" w:cs="Times New Roman"/>
        </w:rPr>
        <w:t>9</w:t>
      </w:r>
    </w:p>
    <w:p w14:paraId="350E552F"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D. Duties of Officers</w:t>
      </w:r>
      <w:r w:rsidRPr="00D74A8E">
        <w:rPr>
          <w:rFonts w:ascii="Calibri" w:eastAsia="Calibri" w:hAnsi="Calibri" w:cs="Times New Roman"/>
        </w:rPr>
        <w:tab/>
      </w:r>
      <w:r w:rsidR="005B5240">
        <w:rPr>
          <w:rFonts w:ascii="Calibri" w:eastAsia="Calibri" w:hAnsi="Calibri" w:cs="Times New Roman"/>
        </w:rPr>
        <w:t>9</w:t>
      </w:r>
    </w:p>
    <w:p w14:paraId="01E6B9EE"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1. President</w:t>
      </w:r>
      <w:r w:rsidRPr="00D74A8E">
        <w:rPr>
          <w:rFonts w:ascii="Calibri" w:eastAsia="Calibri" w:hAnsi="Calibri" w:cs="Times New Roman"/>
        </w:rPr>
        <w:tab/>
      </w:r>
      <w:r w:rsidR="005B5240">
        <w:rPr>
          <w:rFonts w:ascii="Calibri" w:eastAsia="Calibri" w:hAnsi="Calibri" w:cs="Times New Roman"/>
        </w:rPr>
        <w:t>9</w:t>
      </w:r>
    </w:p>
    <w:p w14:paraId="0B778860" w14:textId="67662DFB"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2. President-Elect</w:t>
      </w:r>
      <w:r w:rsidRPr="00D74A8E">
        <w:rPr>
          <w:rFonts w:ascii="Calibri" w:eastAsia="Calibri" w:hAnsi="Calibri" w:cs="Times New Roman"/>
        </w:rPr>
        <w:tab/>
      </w:r>
      <w:r w:rsidR="00002B4D">
        <w:rPr>
          <w:rFonts w:ascii="Calibri" w:eastAsia="Calibri" w:hAnsi="Calibri" w:cs="Times New Roman"/>
        </w:rPr>
        <w:t>10</w:t>
      </w:r>
    </w:p>
    <w:p w14:paraId="03B7851A" w14:textId="2DDAECB2"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3. Vice-President for Public Affairs</w:t>
      </w:r>
      <w:r w:rsidRPr="00D74A8E">
        <w:rPr>
          <w:rFonts w:ascii="Calibri" w:eastAsia="Calibri" w:hAnsi="Calibri" w:cs="Times New Roman"/>
        </w:rPr>
        <w:tab/>
      </w:r>
      <w:r w:rsidR="005B5240">
        <w:rPr>
          <w:rFonts w:ascii="Calibri" w:eastAsia="Calibri" w:hAnsi="Calibri" w:cs="Times New Roman"/>
        </w:rPr>
        <w:t>1</w:t>
      </w:r>
      <w:r w:rsidR="00002B4D">
        <w:rPr>
          <w:rFonts w:ascii="Calibri" w:eastAsia="Calibri" w:hAnsi="Calibri" w:cs="Times New Roman"/>
        </w:rPr>
        <w:t>1</w:t>
      </w:r>
    </w:p>
    <w:p w14:paraId="3279DFB9"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4. Vice President for Member Resources</w:t>
      </w:r>
      <w:r w:rsidRPr="00D74A8E">
        <w:rPr>
          <w:rFonts w:ascii="Calibri" w:eastAsia="Calibri" w:hAnsi="Calibri" w:cs="Times New Roman"/>
        </w:rPr>
        <w:tab/>
      </w:r>
      <w:r w:rsidR="005B5240">
        <w:rPr>
          <w:rFonts w:ascii="Calibri" w:eastAsia="Calibri" w:hAnsi="Calibri" w:cs="Times New Roman"/>
        </w:rPr>
        <w:t>11</w:t>
      </w:r>
    </w:p>
    <w:p w14:paraId="08888A04" w14:textId="0837C64D"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5. Vice-President for Awards and Recognition</w:t>
      </w:r>
      <w:r w:rsidRPr="00D74A8E">
        <w:rPr>
          <w:rFonts w:ascii="Calibri" w:eastAsia="Calibri" w:hAnsi="Calibri" w:cs="Times New Roman"/>
        </w:rPr>
        <w:tab/>
      </w:r>
      <w:r w:rsidR="005B5240">
        <w:rPr>
          <w:rFonts w:ascii="Calibri" w:eastAsia="Calibri" w:hAnsi="Calibri" w:cs="Times New Roman"/>
        </w:rPr>
        <w:t>1</w:t>
      </w:r>
      <w:r w:rsidR="00002B4D">
        <w:rPr>
          <w:rFonts w:ascii="Calibri" w:eastAsia="Calibri" w:hAnsi="Calibri" w:cs="Times New Roman"/>
        </w:rPr>
        <w:t>2</w:t>
      </w:r>
    </w:p>
    <w:p w14:paraId="792364CF" w14:textId="68FDD4E9"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6. Vice-President for Professional Improvement</w:t>
      </w:r>
      <w:r w:rsidRPr="00D74A8E">
        <w:rPr>
          <w:rFonts w:ascii="Calibri" w:eastAsia="Calibri" w:hAnsi="Calibri" w:cs="Times New Roman"/>
        </w:rPr>
        <w:tab/>
      </w:r>
      <w:r w:rsidR="005B5240">
        <w:rPr>
          <w:rFonts w:ascii="Calibri" w:eastAsia="Calibri" w:hAnsi="Calibri" w:cs="Times New Roman"/>
        </w:rPr>
        <w:t>1</w:t>
      </w:r>
      <w:r w:rsidR="00002B4D">
        <w:rPr>
          <w:rFonts w:ascii="Calibri" w:eastAsia="Calibri" w:hAnsi="Calibri" w:cs="Times New Roman"/>
        </w:rPr>
        <w:t>3</w:t>
      </w:r>
    </w:p>
    <w:p w14:paraId="5DDF6397"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7. Secretary</w:t>
      </w:r>
      <w:r w:rsidRPr="00D74A8E">
        <w:rPr>
          <w:rFonts w:ascii="Calibri" w:eastAsia="Calibri" w:hAnsi="Calibri" w:cs="Times New Roman"/>
        </w:rPr>
        <w:tab/>
      </w:r>
      <w:r w:rsidR="005B5240">
        <w:rPr>
          <w:rFonts w:ascii="Calibri" w:eastAsia="Calibri" w:hAnsi="Calibri" w:cs="Times New Roman"/>
        </w:rPr>
        <w:t>13</w:t>
      </w:r>
    </w:p>
    <w:p w14:paraId="5DFC8493" w14:textId="15E4F1C1"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8. Treasurer</w:t>
      </w:r>
      <w:r w:rsidRPr="00D74A8E">
        <w:rPr>
          <w:rFonts w:ascii="Calibri" w:eastAsia="Calibri" w:hAnsi="Calibri" w:cs="Times New Roman"/>
        </w:rPr>
        <w:tab/>
      </w:r>
      <w:r w:rsidR="005B5240">
        <w:rPr>
          <w:rFonts w:ascii="Calibri" w:eastAsia="Calibri" w:hAnsi="Calibri" w:cs="Times New Roman"/>
        </w:rPr>
        <w:t>1</w:t>
      </w:r>
      <w:r w:rsidR="00002B4D">
        <w:rPr>
          <w:rFonts w:ascii="Calibri" w:eastAsia="Calibri" w:hAnsi="Calibri" w:cs="Times New Roman"/>
        </w:rPr>
        <w:t>4</w:t>
      </w:r>
    </w:p>
    <w:p w14:paraId="3B76EABF" w14:textId="2C22F32F"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r>
      <w:r w:rsidRPr="00D74A8E">
        <w:rPr>
          <w:rFonts w:ascii="Calibri" w:eastAsia="Calibri" w:hAnsi="Calibri" w:cs="Times New Roman"/>
        </w:rPr>
        <w:tab/>
        <w:t>9. Past President</w:t>
      </w:r>
      <w:r w:rsidRPr="00D74A8E">
        <w:rPr>
          <w:rFonts w:ascii="Calibri" w:eastAsia="Calibri" w:hAnsi="Calibri" w:cs="Times New Roman"/>
        </w:rPr>
        <w:tab/>
      </w:r>
      <w:r w:rsidR="00B73FC8">
        <w:rPr>
          <w:rFonts w:ascii="Calibri" w:eastAsia="Calibri" w:hAnsi="Calibri" w:cs="Times New Roman"/>
        </w:rPr>
        <w:t>1</w:t>
      </w:r>
      <w:r w:rsidR="00002B4D">
        <w:rPr>
          <w:rFonts w:ascii="Calibri" w:eastAsia="Calibri" w:hAnsi="Calibri" w:cs="Times New Roman"/>
        </w:rPr>
        <w:t>4</w:t>
      </w:r>
    </w:p>
    <w:p w14:paraId="5C187814" w14:textId="2644CB40" w:rsidR="00D74A8E" w:rsidRPr="00D74A8E" w:rsidRDefault="00D74A8E" w:rsidP="007552ED">
      <w:pPr>
        <w:widowControl w:val="0"/>
        <w:tabs>
          <w:tab w:val="left" w:pos="288"/>
          <w:tab w:val="decimal" w:leader="dot" w:pos="8730"/>
        </w:tabs>
        <w:spacing w:after="120" w:line="276" w:lineRule="auto"/>
        <w:rPr>
          <w:rFonts w:ascii="Calibri" w:eastAsia="Calibri" w:hAnsi="Calibri" w:cs="Times New Roman"/>
        </w:rPr>
      </w:pPr>
      <w:r w:rsidRPr="00D74A8E">
        <w:rPr>
          <w:rFonts w:ascii="Calibri" w:eastAsia="Calibri" w:hAnsi="Calibri" w:cs="Times New Roman"/>
        </w:rPr>
        <w:t>III.</w:t>
      </w:r>
      <w:r w:rsidRPr="00D74A8E">
        <w:rPr>
          <w:rFonts w:ascii="Calibri" w:eastAsia="Calibri" w:hAnsi="Calibri" w:cs="Times New Roman"/>
        </w:rPr>
        <w:tab/>
        <w:t>Function of Standing Committees</w:t>
      </w:r>
      <w:r w:rsidRPr="00D74A8E">
        <w:rPr>
          <w:rFonts w:ascii="Calibri" w:eastAsia="Calibri" w:hAnsi="Calibri" w:cs="Times New Roman"/>
        </w:rPr>
        <w:tab/>
      </w:r>
      <w:r w:rsidR="00B73FC8">
        <w:rPr>
          <w:rFonts w:ascii="Calibri" w:eastAsia="Calibri" w:hAnsi="Calibri" w:cs="Times New Roman"/>
        </w:rPr>
        <w:t>1</w:t>
      </w:r>
      <w:r w:rsidR="00002B4D">
        <w:rPr>
          <w:rFonts w:ascii="Calibri" w:eastAsia="Calibri" w:hAnsi="Calibri" w:cs="Times New Roman"/>
        </w:rPr>
        <w:t>5</w:t>
      </w:r>
    </w:p>
    <w:p w14:paraId="31C3772D" w14:textId="1183B82B"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A.</w:t>
      </w:r>
      <w:r w:rsidRPr="00D74A8E">
        <w:rPr>
          <w:rFonts w:ascii="Calibri" w:eastAsia="Calibri" w:hAnsi="Calibri" w:cs="Times New Roman"/>
        </w:rPr>
        <w:tab/>
        <w:t>Public Affairs Committee</w:t>
      </w:r>
      <w:r w:rsidRPr="00D74A8E">
        <w:rPr>
          <w:rFonts w:ascii="Calibri" w:eastAsia="Calibri" w:hAnsi="Calibri" w:cs="Times New Roman"/>
        </w:rPr>
        <w:tab/>
      </w:r>
      <w:r w:rsidR="00B73FC8">
        <w:rPr>
          <w:rFonts w:ascii="Calibri" w:eastAsia="Calibri" w:hAnsi="Calibri" w:cs="Times New Roman"/>
        </w:rPr>
        <w:t>1</w:t>
      </w:r>
      <w:r w:rsidR="00002B4D">
        <w:rPr>
          <w:rFonts w:ascii="Calibri" w:eastAsia="Calibri" w:hAnsi="Calibri" w:cs="Times New Roman"/>
        </w:rPr>
        <w:t>5</w:t>
      </w:r>
    </w:p>
    <w:p w14:paraId="32BFC002"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B.</w:t>
      </w:r>
      <w:r w:rsidRPr="00D74A8E">
        <w:rPr>
          <w:rFonts w:ascii="Calibri" w:eastAsia="Calibri" w:hAnsi="Calibri" w:cs="Times New Roman"/>
        </w:rPr>
        <w:tab/>
        <w:t>Member Resources Committee</w:t>
      </w:r>
      <w:r w:rsidRPr="00D74A8E">
        <w:rPr>
          <w:rFonts w:ascii="Calibri" w:eastAsia="Calibri" w:hAnsi="Calibri" w:cs="Times New Roman"/>
        </w:rPr>
        <w:tab/>
      </w:r>
      <w:r w:rsidR="005B5240">
        <w:rPr>
          <w:rFonts w:ascii="Calibri" w:eastAsia="Calibri" w:hAnsi="Calibri" w:cs="Times New Roman"/>
        </w:rPr>
        <w:t>15</w:t>
      </w:r>
    </w:p>
    <w:p w14:paraId="0135CB39" w14:textId="12391D90"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C.</w:t>
      </w:r>
      <w:r w:rsidRPr="00D74A8E">
        <w:rPr>
          <w:rFonts w:ascii="Calibri" w:eastAsia="Calibri" w:hAnsi="Calibri" w:cs="Times New Roman"/>
        </w:rPr>
        <w:tab/>
        <w:t>Awards &amp; Recognition</w:t>
      </w:r>
      <w:r w:rsidRPr="00D74A8E">
        <w:rPr>
          <w:rFonts w:ascii="Calibri" w:eastAsia="Calibri" w:hAnsi="Calibri" w:cs="Times New Roman"/>
        </w:rPr>
        <w:tab/>
      </w:r>
      <w:r w:rsidR="00EC471A">
        <w:rPr>
          <w:rFonts w:ascii="Calibri" w:eastAsia="Calibri" w:hAnsi="Calibri" w:cs="Times New Roman"/>
        </w:rPr>
        <w:t>1</w:t>
      </w:r>
      <w:r w:rsidR="00002B4D">
        <w:rPr>
          <w:rFonts w:ascii="Calibri" w:eastAsia="Calibri" w:hAnsi="Calibri" w:cs="Times New Roman"/>
        </w:rPr>
        <w:t>6</w:t>
      </w:r>
    </w:p>
    <w:p w14:paraId="07C1E98E" w14:textId="2CB1014B"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D.</w:t>
      </w:r>
      <w:r w:rsidRPr="00D74A8E">
        <w:rPr>
          <w:rFonts w:ascii="Calibri" w:eastAsia="Calibri" w:hAnsi="Calibri" w:cs="Times New Roman"/>
        </w:rPr>
        <w:tab/>
        <w:t>Professional Development Committee</w:t>
      </w:r>
      <w:r w:rsidRPr="00D74A8E">
        <w:rPr>
          <w:rFonts w:ascii="Calibri" w:eastAsia="Calibri" w:hAnsi="Calibri" w:cs="Times New Roman"/>
        </w:rPr>
        <w:tab/>
      </w:r>
      <w:r w:rsidR="005B5240">
        <w:rPr>
          <w:rFonts w:ascii="Calibri" w:eastAsia="Calibri" w:hAnsi="Calibri" w:cs="Times New Roman"/>
        </w:rPr>
        <w:t>1</w:t>
      </w:r>
      <w:r w:rsidR="00002B4D">
        <w:rPr>
          <w:rFonts w:ascii="Calibri" w:eastAsia="Calibri" w:hAnsi="Calibri" w:cs="Times New Roman"/>
        </w:rPr>
        <w:t>7</w:t>
      </w:r>
    </w:p>
    <w:p w14:paraId="3529A7A2" w14:textId="77777777" w:rsidR="00D74A8E" w:rsidRPr="00D74A8E" w:rsidRDefault="00D74A8E" w:rsidP="007552ED">
      <w:pPr>
        <w:widowControl w:val="0"/>
        <w:tabs>
          <w:tab w:val="left" w:pos="288"/>
          <w:tab w:val="decimal" w:leader="dot" w:pos="8730"/>
        </w:tabs>
        <w:spacing w:after="120" w:line="276" w:lineRule="auto"/>
        <w:rPr>
          <w:rFonts w:ascii="Calibri" w:eastAsia="Calibri" w:hAnsi="Calibri" w:cs="Times New Roman"/>
        </w:rPr>
      </w:pPr>
      <w:r w:rsidRPr="00D74A8E">
        <w:rPr>
          <w:rFonts w:ascii="Calibri" w:eastAsia="Calibri" w:hAnsi="Calibri" w:cs="Times New Roman"/>
        </w:rPr>
        <w:t>IV.</w:t>
      </w:r>
      <w:r w:rsidRPr="00D74A8E">
        <w:rPr>
          <w:rFonts w:ascii="Calibri" w:eastAsia="Calibri" w:hAnsi="Calibri" w:cs="Times New Roman"/>
        </w:rPr>
        <w:tab/>
        <w:t>Functions of Operating Committees</w:t>
      </w:r>
      <w:r w:rsidRPr="00D74A8E">
        <w:rPr>
          <w:rFonts w:ascii="Calibri" w:eastAsia="Calibri" w:hAnsi="Calibri" w:cs="Times New Roman"/>
        </w:rPr>
        <w:tab/>
      </w:r>
      <w:r w:rsidR="005B5240">
        <w:rPr>
          <w:rFonts w:ascii="Calibri" w:eastAsia="Calibri" w:hAnsi="Calibri" w:cs="Times New Roman"/>
        </w:rPr>
        <w:t>17</w:t>
      </w:r>
    </w:p>
    <w:p w14:paraId="1A10B5ED"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A.</w:t>
      </w:r>
      <w:r w:rsidRPr="00D74A8E">
        <w:rPr>
          <w:rFonts w:ascii="Calibri" w:eastAsia="Calibri" w:hAnsi="Calibri" w:cs="Times New Roman"/>
        </w:rPr>
        <w:tab/>
        <w:t xml:space="preserve">Budget &amp; Investment Committee </w:t>
      </w:r>
      <w:r w:rsidRPr="00D74A8E">
        <w:rPr>
          <w:rFonts w:ascii="Calibri" w:eastAsia="Calibri" w:hAnsi="Calibri" w:cs="Times New Roman"/>
        </w:rPr>
        <w:tab/>
      </w:r>
      <w:r w:rsidR="005B5240">
        <w:rPr>
          <w:rFonts w:ascii="Calibri" w:eastAsia="Calibri" w:hAnsi="Calibri" w:cs="Times New Roman"/>
        </w:rPr>
        <w:t>17</w:t>
      </w:r>
    </w:p>
    <w:p w14:paraId="0E200C8C" w14:textId="07C39AC2"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B.</w:t>
      </w:r>
      <w:r w:rsidRPr="00D74A8E">
        <w:rPr>
          <w:rFonts w:ascii="Calibri" w:eastAsia="Calibri" w:hAnsi="Calibri" w:cs="Times New Roman"/>
        </w:rPr>
        <w:tab/>
        <w:t>Nominating Committee</w:t>
      </w:r>
      <w:r w:rsidRPr="00D74A8E">
        <w:rPr>
          <w:rFonts w:ascii="Calibri" w:eastAsia="Calibri" w:hAnsi="Calibri" w:cs="Times New Roman"/>
        </w:rPr>
        <w:tab/>
      </w:r>
      <w:r w:rsidR="005B5240">
        <w:rPr>
          <w:rFonts w:ascii="Calibri" w:eastAsia="Calibri" w:hAnsi="Calibri" w:cs="Times New Roman"/>
        </w:rPr>
        <w:t>1</w:t>
      </w:r>
      <w:r w:rsidR="00002B4D">
        <w:rPr>
          <w:rFonts w:ascii="Calibri" w:eastAsia="Calibri" w:hAnsi="Calibri" w:cs="Times New Roman"/>
        </w:rPr>
        <w:t>8</w:t>
      </w:r>
    </w:p>
    <w:p w14:paraId="7E8DFE9B"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C.</w:t>
      </w:r>
      <w:r w:rsidRPr="00D74A8E">
        <w:rPr>
          <w:rFonts w:ascii="Calibri" w:eastAsia="Calibri" w:hAnsi="Calibri" w:cs="Times New Roman"/>
        </w:rPr>
        <w:tab/>
        <w:t>Past Presidents Committee</w:t>
      </w:r>
      <w:r w:rsidRPr="00D74A8E">
        <w:rPr>
          <w:rFonts w:ascii="Calibri" w:eastAsia="Calibri" w:hAnsi="Calibri" w:cs="Times New Roman"/>
        </w:rPr>
        <w:tab/>
      </w:r>
      <w:r w:rsidR="005B5240">
        <w:rPr>
          <w:rFonts w:ascii="Calibri" w:eastAsia="Calibri" w:hAnsi="Calibri" w:cs="Times New Roman"/>
        </w:rPr>
        <w:t>18</w:t>
      </w:r>
    </w:p>
    <w:p w14:paraId="286D7B28"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D.</w:t>
      </w:r>
      <w:r w:rsidRPr="00D74A8E">
        <w:rPr>
          <w:rFonts w:ascii="Calibri" w:eastAsia="Calibri" w:hAnsi="Calibri" w:cs="Times New Roman"/>
        </w:rPr>
        <w:tab/>
        <w:t>Special Committees</w:t>
      </w:r>
      <w:r w:rsidRPr="00D74A8E">
        <w:rPr>
          <w:rFonts w:ascii="Calibri" w:eastAsia="Calibri" w:hAnsi="Calibri" w:cs="Times New Roman"/>
        </w:rPr>
        <w:tab/>
      </w:r>
      <w:r w:rsidR="005B5240">
        <w:rPr>
          <w:rFonts w:ascii="Calibri" w:eastAsia="Calibri" w:hAnsi="Calibri" w:cs="Times New Roman"/>
        </w:rPr>
        <w:t>18</w:t>
      </w:r>
    </w:p>
    <w:p w14:paraId="0B1A6C8D" w14:textId="77777777" w:rsidR="00D74A8E" w:rsidRPr="00D74A8E" w:rsidRDefault="00D74A8E" w:rsidP="007552ED">
      <w:pPr>
        <w:widowControl w:val="0"/>
        <w:tabs>
          <w:tab w:val="left" w:pos="288"/>
          <w:tab w:val="decimal" w:leader="dot" w:pos="8730"/>
        </w:tabs>
        <w:spacing w:after="120" w:line="276" w:lineRule="auto"/>
        <w:rPr>
          <w:rFonts w:ascii="Calibri" w:eastAsia="Calibri" w:hAnsi="Calibri" w:cs="Times New Roman"/>
        </w:rPr>
      </w:pPr>
      <w:r w:rsidRPr="00D74A8E">
        <w:rPr>
          <w:rFonts w:ascii="Calibri" w:eastAsia="Calibri" w:hAnsi="Calibri" w:cs="Times New Roman"/>
        </w:rPr>
        <w:t>V.</w:t>
      </w:r>
      <w:r w:rsidRPr="00D74A8E">
        <w:rPr>
          <w:rFonts w:ascii="Calibri" w:eastAsia="Calibri" w:hAnsi="Calibri" w:cs="Times New Roman"/>
        </w:rPr>
        <w:tab/>
        <w:t>District Units</w:t>
      </w:r>
      <w:r w:rsidRPr="00D74A8E">
        <w:rPr>
          <w:rFonts w:ascii="Calibri" w:eastAsia="Calibri" w:hAnsi="Calibri" w:cs="Times New Roman"/>
        </w:rPr>
        <w:tab/>
      </w:r>
      <w:r w:rsidR="005B5240">
        <w:rPr>
          <w:rFonts w:ascii="Calibri" w:eastAsia="Calibri" w:hAnsi="Calibri" w:cs="Times New Roman"/>
        </w:rPr>
        <w:t>18</w:t>
      </w:r>
    </w:p>
    <w:p w14:paraId="0FC3077C" w14:textId="12E4E8B2" w:rsidR="00D74A8E" w:rsidRPr="00D74A8E" w:rsidRDefault="00D74A8E" w:rsidP="007552ED">
      <w:pPr>
        <w:widowControl w:val="0"/>
        <w:tabs>
          <w:tab w:val="left" w:pos="288"/>
          <w:tab w:val="decimal" w:leader="dot" w:pos="8730"/>
        </w:tabs>
        <w:spacing w:after="120" w:line="276" w:lineRule="auto"/>
        <w:rPr>
          <w:rFonts w:ascii="Calibri" w:eastAsia="Calibri" w:hAnsi="Calibri" w:cs="Times New Roman"/>
        </w:rPr>
      </w:pPr>
      <w:r w:rsidRPr="00D74A8E">
        <w:rPr>
          <w:rFonts w:ascii="Calibri" w:eastAsia="Calibri" w:hAnsi="Calibri" w:cs="Times New Roman"/>
        </w:rPr>
        <w:t>VI.</w:t>
      </w:r>
      <w:r w:rsidRPr="00D74A8E">
        <w:rPr>
          <w:rFonts w:ascii="Calibri" w:eastAsia="Calibri" w:hAnsi="Calibri" w:cs="Times New Roman"/>
        </w:rPr>
        <w:tab/>
        <w:t>Functions of District Directors</w:t>
      </w:r>
      <w:r w:rsidRPr="00D74A8E">
        <w:rPr>
          <w:rFonts w:ascii="Calibri" w:eastAsia="Calibri" w:hAnsi="Calibri" w:cs="Times New Roman"/>
        </w:rPr>
        <w:tab/>
      </w:r>
      <w:r w:rsidR="00EC471A">
        <w:rPr>
          <w:rFonts w:ascii="Calibri" w:eastAsia="Calibri" w:hAnsi="Calibri" w:cs="Times New Roman"/>
        </w:rPr>
        <w:t>1</w:t>
      </w:r>
      <w:r w:rsidR="00002B4D">
        <w:rPr>
          <w:rFonts w:ascii="Calibri" w:eastAsia="Calibri" w:hAnsi="Calibri" w:cs="Times New Roman"/>
        </w:rPr>
        <w:t>9</w:t>
      </w:r>
    </w:p>
    <w:p w14:paraId="4802E49B" w14:textId="04F0D247" w:rsidR="00D74A8E" w:rsidRPr="00D74A8E" w:rsidRDefault="00D74A8E" w:rsidP="007552ED">
      <w:pPr>
        <w:widowControl w:val="0"/>
        <w:tabs>
          <w:tab w:val="left" w:pos="288"/>
          <w:tab w:val="decimal" w:leader="dot" w:pos="8730"/>
        </w:tabs>
        <w:spacing w:after="120" w:line="276" w:lineRule="auto"/>
        <w:rPr>
          <w:rFonts w:ascii="Calibri" w:eastAsia="Calibri" w:hAnsi="Calibri" w:cs="Times New Roman"/>
        </w:rPr>
      </w:pPr>
      <w:r w:rsidRPr="00D74A8E">
        <w:rPr>
          <w:rFonts w:ascii="Calibri" w:eastAsia="Calibri" w:hAnsi="Calibri" w:cs="Times New Roman"/>
        </w:rPr>
        <w:t>VII</w:t>
      </w:r>
      <w:r w:rsidRPr="00D74A8E">
        <w:rPr>
          <w:rFonts w:ascii="Calibri" w:eastAsia="Calibri" w:hAnsi="Calibri" w:cs="Times New Roman"/>
        </w:rPr>
        <w:tab/>
        <w:t>Appendices</w:t>
      </w:r>
      <w:r w:rsidRPr="00D74A8E">
        <w:rPr>
          <w:rFonts w:ascii="Calibri" w:eastAsia="Calibri" w:hAnsi="Calibri" w:cs="Times New Roman"/>
        </w:rPr>
        <w:tab/>
      </w:r>
      <w:r w:rsidR="00002B4D">
        <w:rPr>
          <w:rFonts w:ascii="Calibri" w:eastAsia="Calibri" w:hAnsi="Calibri" w:cs="Times New Roman"/>
        </w:rPr>
        <w:t>20</w:t>
      </w:r>
    </w:p>
    <w:p w14:paraId="3208EFDE" w14:textId="294E9CA4"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A.</w:t>
      </w:r>
      <w:r w:rsidRPr="00D74A8E">
        <w:rPr>
          <w:rFonts w:ascii="Calibri" w:eastAsia="Calibri" w:hAnsi="Calibri" w:cs="Times New Roman"/>
        </w:rPr>
        <w:tab/>
        <w:t>Parliamentary Guidelines - Agenda for Board Meetings</w:t>
      </w:r>
      <w:r w:rsidRPr="00D74A8E">
        <w:rPr>
          <w:rFonts w:ascii="Calibri" w:eastAsia="Calibri" w:hAnsi="Calibri" w:cs="Times New Roman"/>
        </w:rPr>
        <w:tab/>
      </w:r>
      <w:r w:rsidR="00002B4D">
        <w:rPr>
          <w:rFonts w:ascii="Calibri" w:eastAsia="Calibri" w:hAnsi="Calibri" w:cs="Times New Roman"/>
        </w:rPr>
        <w:t>20</w:t>
      </w:r>
    </w:p>
    <w:p w14:paraId="1BE6DE29" w14:textId="05AE7E9A"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B.</w:t>
      </w:r>
      <w:r w:rsidRPr="00D74A8E">
        <w:rPr>
          <w:rFonts w:ascii="Calibri" w:eastAsia="Calibri" w:hAnsi="Calibri" w:cs="Times New Roman"/>
        </w:rPr>
        <w:tab/>
        <w:t>Parliamentary Tips - Eight Steps in Handling a Motion</w:t>
      </w:r>
      <w:r w:rsidRPr="00D74A8E">
        <w:rPr>
          <w:rFonts w:ascii="Calibri" w:eastAsia="Calibri" w:hAnsi="Calibri" w:cs="Times New Roman"/>
        </w:rPr>
        <w:tab/>
      </w:r>
      <w:r w:rsidR="00002B4D">
        <w:rPr>
          <w:rFonts w:ascii="Calibri" w:eastAsia="Calibri" w:hAnsi="Calibri" w:cs="Times New Roman"/>
        </w:rPr>
        <w:t>20</w:t>
      </w:r>
    </w:p>
    <w:p w14:paraId="02E57B74" w14:textId="1256D24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C.</w:t>
      </w:r>
      <w:r w:rsidRPr="00D74A8E">
        <w:rPr>
          <w:rFonts w:ascii="Calibri" w:eastAsia="Calibri" w:hAnsi="Calibri" w:cs="Times New Roman"/>
        </w:rPr>
        <w:tab/>
        <w:t>Guidelines for Awards and Scholarships</w:t>
      </w:r>
      <w:r w:rsidRPr="00D74A8E">
        <w:rPr>
          <w:rFonts w:ascii="Calibri" w:eastAsia="Calibri" w:hAnsi="Calibri" w:cs="Times New Roman"/>
        </w:rPr>
        <w:tab/>
      </w:r>
      <w:r w:rsidR="00EC471A">
        <w:rPr>
          <w:rFonts w:ascii="Calibri" w:eastAsia="Calibri" w:hAnsi="Calibri" w:cs="Times New Roman"/>
        </w:rPr>
        <w:t>2</w:t>
      </w:r>
      <w:r w:rsidR="00002B4D">
        <w:rPr>
          <w:rFonts w:ascii="Calibri" w:eastAsia="Calibri" w:hAnsi="Calibri" w:cs="Times New Roman"/>
        </w:rPr>
        <w:t>1</w:t>
      </w:r>
    </w:p>
    <w:p w14:paraId="38BDB93A"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D.</w:t>
      </w:r>
      <w:r w:rsidRPr="00D74A8E">
        <w:rPr>
          <w:rFonts w:ascii="Calibri" w:eastAsia="Calibri" w:hAnsi="Calibri" w:cs="Times New Roman"/>
        </w:rPr>
        <w:tab/>
        <w:t>Guidelines for National Meeting Delegates</w:t>
      </w:r>
      <w:r w:rsidRPr="00D74A8E">
        <w:rPr>
          <w:rFonts w:ascii="Calibri" w:eastAsia="Calibri" w:hAnsi="Calibri" w:cs="Times New Roman"/>
        </w:rPr>
        <w:tab/>
      </w:r>
      <w:r w:rsidR="005B5240">
        <w:rPr>
          <w:rFonts w:ascii="Calibri" w:eastAsia="Calibri" w:hAnsi="Calibri" w:cs="Times New Roman"/>
        </w:rPr>
        <w:t>22</w:t>
      </w:r>
    </w:p>
    <w:p w14:paraId="6177C6BA" w14:textId="77777777" w:rsidR="00D74A8E" w:rsidRP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E.</w:t>
      </w:r>
      <w:r w:rsidRPr="00D74A8E">
        <w:rPr>
          <w:rFonts w:ascii="Calibri" w:eastAsia="Calibri" w:hAnsi="Calibri" w:cs="Times New Roman"/>
        </w:rPr>
        <w:tab/>
        <w:t>Standing Policies Regarding Dues</w:t>
      </w:r>
      <w:r w:rsidRPr="00D74A8E">
        <w:rPr>
          <w:rFonts w:ascii="Calibri" w:eastAsia="Calibri" w:hAnsi="Calibri" w:cs="Times New Roman"/>
        </w:rPr>
        <w:tab/>
      </w:r>
      <w:r w:rsidR="005B5240">
        <w:rPr>
          <w:rFonts w:ascii="Calibri" w:eastAsia="Calibri" w:hAnsi="Calibri" w:cs="Times New Roman"/>
        </w:rPr>
        <w:t>23</w:t>
      </w:r>
    </w:p>
    <w:p w14:paraId="4B0FCA8D" w14:textId="1A6DDAAD" w:rsidR="00D74A8E" w:rsidRDefault="00D74A8E" w:rsidP="007552ED">
      <w:pPr>
        <w:widowControl w:val="0"/>
        <w:tabs>
          <w:tab w:val="left" w:pos="360"/>
          <w:tab w:val="left" w:pos="720"/>
          <w:tab w:val="decimal" w:leader="dot" w:pos="8730"/>
        </w:tabs>
        <w:spacing w:after="120" w:line="276" w:lineRule="auto"/>
        <w:rPr>
          <w:rFonts w:ascii="Calibri" w:eastAsia="Calibri" w:hAnsi="Calibri" w:cs="Times New Roman"/>
        </w:rPr>
      </w:pPr>
      <w:r w:rsidRPr="00D74A8E">
        <w:rPr>
          <w:rFonts w:ascii="Calibri" w:eastAsia="Calibri" w:hAnsi="Calibri" w:cs="Times New Roman"/>
        </w:rPr>
        <w:tab/>
        <w:t>F.</w:t>
      </w:r>
      <w:r w:rsidRPr="00D74A8E">
        <w:rPr>
          <w:rFonts w:ascii="Calibri" w:eastAsia="Calibri" w:hAnsi="Calibri" w:cs="Times New Roman"/>
        </w:rPr>
        <w:tab/>
        <w:t>GEAFCS Past Presidents</w:t>
      </w:r>
      <w:r w:rsidRPr="00D74A8E">
        <w:rPr>
          <w:rFonts w:ascii="Calibri" w:eastAsia="Calibri" w:hAnsi="Calibri" w:cs="Times New Roman"/>
        </w:rPr>
        <w:tab/>
      </w:r>
      <w:r w:rsidR="00EC471A">
        <w:rPr>
          <w:rFonts w:ascii="Calibri" w:eastAsia="Calibri" w:hAnsi="Calibri" w:cs="Times New Roman"/>
        </w:rPr>
        <w:t>2</w:t>
      </w:r>
      <w:r w:rsidR="00002B4D">
        <w:rPr>
          <w:rFonts w:ascii="Calibri" w:eastAsia="Calibri" w:hAnsi="Calibri" w:cs="Times New Roman"/>
        </w:rPr>
        <w:t>4</w:t>
      </w:r>
    </w:p>
    <w:p w14:paraId="37DA5C2A" w14:textId="35529D78" w:rsidR="004D491F" w:rsidRDefault="004D491F" w:rsidP="007552ED">
      <w:pPr>
        <w:widowControl w:val="0"/>
        <w:tabs>
          <w:tab w:val="left" w:pos="360"/>
          <w:tab w:val="left" w:pos="720"/>
          <w:tab w:val="decimal" w:leader="dot" w:pos="8730"/>
        </w:tabs>
        <w:spacing w:after="120" w:line="276" w:lineRule="auto"/>
        <w:rPr>
          <w:rFonts w:ascii="Calibri" w:eastAsia="Calibri" w:hAnsi="Calibri" w:cs="Times New Roman"/>
        </w:rPr>
      </w:pPr>
      <w:r>
        <w:rPr>
          <w:rFonts w:ascii="Calibri" w:eastAsia="Calibri" w:hAnsi="Calibri" w:cs="Times New Roman"/>
        </w:rPr>
        <w:tab/>
        <w:t>G.</w:t>
      </w:r>
      <w:r>
        <w:rPr>
          <w:rFonts w:ascii="Calibri" w:eastAsia="Calibri" w:hAnsi="Calibri" w:cs="Times New Roman"/>
        </w:rPr>
        <w:tab/>
        <w:t>Officer Rotation Tables</w:t>
      </w:r>
      <w:r>
        <w:rPr>
          <w:rFonts w:ascii="Calibri" w:eastAsia="Calibri" w:hAnsi="Calibri" w:cs="Times New Roman"/>
        </w:rPr>
        <w:tab/>
        <w:t>2</w:t>
      </w:r>
      <w:r w:rsidR="00002B4D">
        <w:rPr>
          <w:rFonts w:ascii="Calibri" w:eastAsia="Calibri" w:hAnsi="Calibri" w:cs="Times New Roman"/>
        </w:rPr>
        <w:t>6</w:t>
      </w:r>
    </w:p>
    <w:p w14:paraId="4F0E8209" w14:textId="0BF1403B" w:rsidR="00883AC3" w:rsidRPr="00D74A8E" w:rsidRDefault="00883AC3" w:rsidP="007552ED">
      <w:pPr>
        <w:widowControl w:val="0"/>
        <w:tabs>
          <w:tab w:val="left" w:pos="360"/>
          <w:tab w:val="left" w:pos="720"/>
          <w:tab w:val="decimal" w:leader="dot" w:pos="8730"/>
        </w:tabs>
        <w:spacing w:after="120" w:line="276" w:lineRule="auto"/>
        <w:rPr>
          <w:rFonts w:ascii="Calibri" w:eastAsia="Calibri" w:hAnsi="Calibri" w:cs="Times New Roman"/>
        </w:rPr>
      </w:pPr>
      <w:r>
        <w:rPr>
          <w:rFonts w:ascii="Calibri" w:eastAsia="Calibri" w:hAnsi="Calibri" w:cs="Times New Roman"/>
        </w:rPr>
        <w:tab/>
        <w:t xml:space="preserve">H.  </w:t>
      </w:r>
      <w:r>
        <w:rPr>
          <w:rFonts w:ascii="Calibri" w:eastAsia="Calibri" w:hAnsi="Calibri" w:cs="Times New Roman"/>
        </w:rPr>
        <w:tab/>
        <w:t>State/National Leadership Request for Administration Approval ………………………………</w:t>
      </w:r>
      <w:r w:rsidR="00002B4D">
        <w:rPr>
          <w:rFonts w:ascii="Calibri" w:eastAsia="Calibri" w:hAnsi="Calibri" w:cs="Times New Roman"/>
        </w:rPr>
        <w:t>….</w:t>
      </w:r>
      <w:r>
        <w:rPr>
          <w:rFonts w:ascii="Calibri" w:eastAsia="Calibri" w:hAnsi="Calibri" w:cs="Times New Roman"/>
        </w:rPr>
        <w:t>2</w:t>
      </w:r>
      <w:r w:rsidR="00002B4D">
        <w:rPr>
          <w:rFonts w:ascii="Calibri" w:eastAsia="Calibri" w:hAnsi="Calibri" w:cs="Times New Roman"/>
        </w:rPr>
        <w:t>7</w:t>
      </w:r>
    </w:p>
    <w:p w14:paraId="7A9F77BF" w14:textId="0743E302" w:rsidR="00D74A8E" w:rsidRPr="00D74A8E" w:rsidRDefault="00D74A8E" w:rsidP="007552ED">
      <w:pPr>
        <w:widowControl w:val="0"/>
        <w:tabs>
          <w:tab w:val="left" w:pos="288"/>
          <w:tab w:val="decimal" w:leader="dot" w:pos="8730"/>
        </w:tabs>
        <w:spacing w:after="120" w:line="276" w:lineRule="auto"/>
        <w:rPr>
          <w:rFonts w:ascii="Calibri" w:eastAsia="Calibri" w:hAnsi="Calibri" w:cs="Times New Roman"/>
        </w:rPr>
      </w:pPr>
      <w:r w:rsidRPr="00D74A8E">
        <w:rPr>
          <w:rFonts w:ascii="Calibri" w:eastAsia="Calibri" w:hAnsi="Calibri" w:cs="Times New Roman"/>
        </w:rPr>
        <w:t>District Map</w:t>
      </w:r>
      <w:r w:rsidRPr="00D74A8E">
        <w:rPr>
          <w:rFonts w:ascii="Calibri" w:eastAsia="Calibri" w:hAnsi="Calibri" w:cs="Times New Roman"/>
        </w:rPr>
        <w:tab/>
      </w:r>
      <w:r w:rsidR="003352FD">
        <w:rPr>
          <w:rFonts w:ascii="Calibri" w:eastAsia="Calibri" w:hAnsi="Calibri" w:cs="Times New Roman"/>
        </w:rPr>
        <w:t>2</w:t>
      </w:r>
      <w:r w:rsidR="00002B4D">
        <w:rPr>
          <w:rFonts w:ascii="Calibri" w:eastAsia="Calibri" w:hAnsi="Calibri" w:cs="Times New Roman"/>
        </w:rPr>
        <w:t>9</w:t>
      </w:r>
    </w:p>
    <w:p w14:paraId="52C1CA7B" w14:textId="77777777" w:rsidR="00D74A8E" w:rsidRPr="00D74A8E" w:rsidRDefault="00D74A8E" w:rsidP="00D74A8E">
      <w:pPr>
        <w:widowControl w:val="0"/>
        <w:spacing w:after="200" w:line="276" w:lineRule="auto"/>
        <w:rPr>
          <w:rFonts w:ascii="Calibri" w:eastAsia="Calibri" w:hAnsi="Calibri" w:cs="Times New Roman"/>
        </w:rPr>
      </w:pPr>
    </w:p>
    <w:p w14:paraId="6F81A054" w14:textId="77777777" w:rsidR="00D74A8E" w:rsidRDefault="00D74A8E" w:rsidP="00D74A8E">
      <w:pPr>
        <w:widowControl w:val="0"/>
        <w:spacing w:after="200" w:line="276" w:lineRule="auto"/>
        <w:rPr>
          <w:rFonts w:ascii="Calibri" w:eastAsia="Calibri" w:hAnsi="Calibri" w:cs="Times New Roman"/>
        </w:rPr>
      </w:pPr>
    </w:p>
    <w:p w14:paraId="5AF0B9F0" w14:textId="77777777" w:rsidR="007552ED" w:rsidRDefault="007552ED" w:rsidP="00D74A8E">
      <w:pPr>
        <w:widowControl w:val="0"/>
        <w:spacing w:after="200" w:line="276" w:lineRule="auto"/>
        <w:rPr>
          <w:rFonts w:ascii="Calibri" w:eastAsia="Calibri" w:hAnsi="Calibri" w:cs="Times New Roman"/>
        </w:rPr>
      </w:pPr>
    </w:p>
    <w:p w14:paraId="601A1D1A" w14:textId="77777777" w:rsidR="007552ED" w:rsidRDefault="007552ED" w:rsidP="00D74A8E">
      <w:pPr>
        <w:widowControl w:val="0"/>
        <w:spacing w:after="200" w:line="276" w:lineRule="auto"/>
        <w:rPr>
          <w:rFonts w:ascii="Calibri" w:eastAsia="Calibri" w:hAnsi="Calibri" w:cs="Times New Roman"/>
        </w:rPr>
      </w:pPr>
    </w:p>
    <w:p w14:paraId="64DB6461" w14:textId="77777777" w:rsidR="007552ED" w:rsidRDefault="007552ED" w:rsidP="00D74A8E">
      <w:pPr>
        <w:widowControl w:val="0"/>
        <w:spacing w:after="200" w:line="276" w:lineRule="auto"/>
        <w:rPr>
          <w:rFonts w:ascii="Calibri" w:eastAsia="Calibri" w:hAnsi="Calibri" w:cs="Times New Roman"/>
        </w:rPr>
      </w:pPr>
    </w:p>
    <w:p w14:paraId="4FA6D9B2" w14:textId="77777777" w:rsidR="007552ED" w:rsidRDefault="007552ED" w:rsidP="00D74A8E">
      <w:pPr>
        <w:widowControl w:val="0"/>
        <w:spacing w:after="200" w:line="276" w:lineRule="auto"/>
        <w:rPr>
          <w:rFonts w:ascii="Calibri" w:eastAsia="Calibri" w:hAnsi="Calibri" w:cs="Times New Roman"/>
        </w:rPr>
      </w:pPr>
    </w:p>
    <w:p w14:paraId="4EFA5030" w14:textId="77777777" w:rsidR="007552ED" w:rsidRDefault="007552ED" w:rsidP="00D74A8E">
      <w:pPr>
        <w:widowControl w:val="0"/>
        <w:spacing w:after="200" w:line="276" w:lineRule="auto"/>
        <w:rPr>
          <w:rFonts w:ascii="Calibri" w:eastAsia="Calibri" w:hAnsi="Calibri" w:cs="Times New Roman"/>
        </w:rPr>
      </w:pPr>
    </w:p>
    <w:p w14:paraId="73E3290F" w14:textId="77777777" w:rsidR="007552ED" w:rsidRPr="00D74A8E" w:rsidRDefault="007552ED" w:rsidP="00D74A8E">
      <w:pPr>
        <w:widowControl w:val="0"/>
        <w:spacing w:after="200" w:line="276" w:lineRule="auto"/>
        <w:rPr>
          <w:rFonts w:ascii="Calibri" w:eastAsia="Calibri" w:hAnsi="Calibri" w:cs="Times New Roman"/>
        </w:rPr>
      </w:pPr>
    </w:p>
    <w:p w14:paraId="6CAB2CAB" w14:textId="77777777" w:rsidR="00D74A8E" w:rsidRPr="00D74A8E" w:rsidRDefault="00D74A8E" w:rsidP="00D74A8E">
      <w:pPr>
        <w:widowControl w:val="0"/>
        <w:spacing w:after="200" w:line="276" w:lineRule="auto"/>
        <w:rPr>
          <w:rFonts w:ascii="Calibri" w:eastAsia="Calibri" w:hAnsi="Calibri" w:cs="Times New Roman"/>
        </w:rPr>
      </w:pPr>
    </w:p>
    <w:p w14:paraId="7DDD7EA6" w14:textId="77777777" w:rsidR="00D74A8E" w:rsidRPr="00D74A8E" w:rsidRDefault="00D74A8E" w:rsidP="00D74A8E">
      <w:pPr>
        <w:widowControl w:val="0"/>
        <w:spacing w:after="200" w:line="276" w:lineRule="auto"/>
        <w:rPr>
          <w:rFonts w:ascii="Calibri" w:eastAsia="Calibri" w:hAnsi="Calibri" w:cs="Times New Roman"/>
        </w:rPr>
      </w:pPr>
    </w:p>
    <w:p w14:paraId="3550A11D" w14:textId="77777777" w:rsidR="00D74A8E" w:rsidRPr="00D74A8E" w:rsidRDefault="00D74A8E" w:rsidP="00D74A8E">
      <w:pPr>
        <w:widowControl w:val="0"/>
        <w:spacing w:after="200" w:line="276" w:lineRule="auto"/>
        <w:rPr>
          <w:rFonts w:ascii="Calibri" w:eastAsia="Calibri" w:hAnsi="Calibri" w:cs="Times New Roman"/>
        </w:rPr>
      </w:pPr>
    </w:p>
    <w:p w14:paraId="7141A448" w14:textId="77777777" w:rsidR="00D74A8E" w:rsidRPr="00D74A8E" w:rsidRDefault="00D74A8E" w:rsidP="00D74A8E">
      <w:pPr>
        <w:widowControl w:val="0"/>
        <w:spacing w:after="200" w:line="276" w:lineRule="auto"/>
        <w:rPr>
          <w:rFonts w:ascii="Calibri" w:eastAsia="Calibri" w:hAnsi="Calibri" w:cs="Times New Roman"/>
        </w:rPr>
      </w:pPr>
    </w:p>
    <w:p w14:paraId="7E485AAF" w14:textId="77777777" w:rsidR="00D74A8E" w:rsidRPr="00D74A8E" w:rsidRDefault="00D74A8E" w:rsidP="00D74A8E">
      <w:pPr>
        <w:widowControl w:val="0"/>
        <w:spacing w:after="200" w:line="276" w:lineRule="auto"/>
        <w:rPr>
          <w:rFonts w:ascii="Calibri" w:eastAsia="Calibri" w:hAnsi="Calibri" w:cs="Times New Roman"/>
        </w:rPr>
      </w:pPr>
    </w:p>
    <w:p w14:paraId="38CBE795" w14:textId="77777777" w:rsidR="00D74A8E" w:rsidRPr="00D74A8E" w:rsidRDefault="00D74A8E" w:rsidP="00D74A8E">
      <w:pPr>
        <w:widowControl w:val="0"/>
        <w:spacing w:after="200" w:line="276" w:lineRule="auto"/>
        <w:rPr>
          <w:rFonts w:ascii="Calibri" w:eastAsia="Calibri" w:hAnsi="Calibri" w:cs="Times New Roman"/>
        </w:rPr>
      </w:pPr>
    </w:p>
    <w:p w14:paraId="01800A49" w14:textId="77777777" w:rsidR="00D74A8E" w:rsidRPr="00D74A8E" w:rsidRDefault="00D74A8E" w:rsidP="00D74A8E">
      <w:pPr>
        <w:widowControl w:val="0"/>
        <w:spacing w:after="200" w:line="276" w:lineRule="auto"/>
        <w:rPr>
          <w:rFonts w:ascii="Calibri" w:eastAsia="Calibri" w:hAnsi="Calibri" w:cs="Times New Roman"/>
        </w:rPr>
      </w:pPr>
    </w:p>
    <w:p w14:paraId="28174D1E" w14:textId="77777777" w:rsidR="00D74A8E" w:rsidRPr="00D74A8E" w:rsidRDefault="00D74A8E" w:rsidP="00D74A8E">
      <w:pPr>
        <w:widowControl w:val="0"/>
        <w:spacing w:after="200" w:line="276" w:lineRule="auto"/>
        <w:rPr>
          <w:rFonts w:ascii="Calibri" w:eastAsia="Calibri" w:hAnsi="Calibri" w:cs="Times New Roman"/>
        </w:rPr>
      </w:pPr>
    </w:p>
    <w:p w14:paraId="20F62D07" w14:textId="379B3A08" w:rsidR="00D74A8E" w:rsidRPr="007552ED" w:rsidRDefault="57CFBB01" w:rsidP="57CFBB01">
      <w:pPr>
        <w:widowControl w:val="0"/>
        <w:spacing w:after="200" w:line="276" w:lineRule="auto"/>
        <w:jc w:val="center"/>
        <w:rPr>
          <w:rFonts w:ascii="Calibri" w:eastAsia="Calibri" w:hAnsi="Calibri" w:cs="Times New Roman"/>
          <w:b/>
          <w:bCs/>
          <w:sz w:val="28"/>
          <w:szCs w:val="28"/>
        </w:rPr>
      </w:pPr>
      <w:r w:rsidRPr="007552ED">
        <w:rPr>
          <w:rFonts w:ascii="Calibri" w:eastAsia="Calibri" w:hAnsi="Calibri" w:cs="Times New Roman"/>
          <w:b/>
          <w:bCs/>
          <w:sz w:val="28"/>
          <w:szCs w:val="28"/>
        </w:rPr>
        <w:t>Georgia Extension Association</w:t>
      </w:r>
      <w:r w:rsidR="005B5240">
        <w:rPr>
          <w:rFonts w:ascii="Calibri" w:eastAsia="Calibri" w:hAnsi="Calibri" w:cs="Times New Roman"/>
          <w:b/>
          <w:bCs/>
          <w:sz w:val="28"/>
          <w:szCs w:val="28"/>
        </w:rPr>
        <w:t xml:space="preserve"> of Family and Consumer Science</w:t>
      </w:r>
      <w:r w:rsidR="006A2B40">
        <w:rPr>
          <w:rFonts w:ascii="Calibri" w:eastAsia="Calibri" w:hAnsi="Calibri" w:cs="Times New Roman"/>
          <w:b/>
          <w:bCs/>
          <w:sz w:val="28"/>
          <w:szCs w:val="28"/>
        </w:rPr>
        <w:t>s</w:t>
      </w:r>
    </w:p>
    <w:p w14:paraId="1F2A1C35" w14:textId="77777777" w:rsidR="00D74A8E" w:rsidRPr="00D74A8E" w:rsidRDefault="57CFBB01" w:rsidP="57CFBB01">
      <w:pPr>
        <w:widowControl w:val="0"/>
        <w:spacing w:after="200" w:line="276" w:lineRule="auto"/>
        <w:jc w:val="center"/>
        <w:rPr>
          <w:rFonts w:ascii="Calibri" w:eastAsia="Calibri" w:hAnsi="Calibri" w:cs="Times New Roman"/>
          <w:b/>
          <w:bCs/>
        </w:rPr>
      </w:pPr>
      <w:r w:rsidRPr="57CFBB01">
        <w:rPr>
          <w:rFonts w:ascii="Calibri" w:eastAsia="Calibri" w:hAnsi="Calibri" w:cs="Times New Roman"/>
          <w:b/>
          <w:bCs/>
        </w:rPr>
        <w:t>HANDBOOK</w:t>
      </w:r>
    </w:p>
    <w:p w14:paraId="2D88D0FE" w14:textId="77777777" w:rsidR="00D74A8E" w:rsidRPr="00D74A8E" w:rsidRDefault="57CFBB01" w:rsidP="007552ED">
      <w:pPr>
        <w:widowControl w:val="0"/>
        <w:spacing w:after="120" w:line="276" w:lineRule="auto"/>
        <w:rPr>
          <w:rFonts w:ascii="Calibri" w:eastAsia="Calibri" w:hAnsi="Calibri" w:cs="Times New Roman"/>
          <w:b/>
          <w:bCs/>
        </w:rPr>
      </w:pPr>
      <w:r w:rsidRPr="57CFBB01">
        <w:rPr>
          <w:rFonts w:ascii="Calibri" w:eastAsia="Calibri" w:hAnsi="Calibri" w:cs="Times New Roman"/>
          <w:b/>
          <w:bCs/>
        </w:rPr>
        <w:t>I. The Governing Bodies</w:t>
      </w:r>
    </w:p>
    <w:p w14:paraId="74C67726" w14:textId="77777777" w:rsidR="00D74A8E" w:rsidRPr="00D74A8E" w:rsidRDefault="57CFBB01" w:rsidP="007552ED">
      <w:pPr>
        <w:widowControl w:val="0"/>
        <w:spacing w:after="120" w:line="276" w:lineRule="auto"/>
        <w:ind w:firstLine="720"/>
        <w:rPr>
          <w:rFonts w:ascii="Calibri" w:eastAsia="Calibri" w:hAnsi="Calibri" w:cs="Times New Roman"/>
          <w:b/>
          <w:bCs/>
        </w:rPr>
      </w:pPr>
      <w:r w:rsidRPr="57CFBB01">
        <w:rPr>
          <w:rFonts w:ascii="Calibri" w:eastAsia="Calibri" w:hAnsi="Calibri" w:cs="Times New Roman"/>
          <w:b/>
          <w:bCs/>
        </w:rPr>
        <w:t>A. The Executive Committee</w:t>
      </w:r>
    </w:p>
    <w:p w14:paraId="7CD5F150" w14:textId="77777777" w:rsidR="00D74A8E" w:rsidRPr="00D74A8E" w:rsidRDefault="57CFBB01" w:rsidP="007552ED">
      <w:pPr>
        <w:widowControl w:val="0"/>
        <w:spacing w:after="120" w:line="240" w:lineRule="auto"/>
        <w:ind w:left="720" w:firstLine="720"/>
        <w:rPr>
          <w:rFonts w:ascii="Calibri" w:eastAsia="Calibri" w:hAnsi="Calibri" w:cs="Times New Roman"/>
        </w:rPr>
      </w:pPr>
      <w:r w:rsidRPr="57CFBB01">
        <w:rPr>
          <w:rFonts w:ascii="Calibri" w:eastAsia="Calibri" w:hAnsi="Calibri" w:cs="Times New Roman"/>
        </w:rPr>
        <w:t>1. Composition</w:t>
      </w:r>
    </w:p>
    <w:p w14:paraId="36978013" w14:textId="77777777" w:rsidR="00D74A8E" w:rsidRPr="00D74A8E" w:rsidRDefault="57CFBB01" w:rsidP="007552ED">
      <w:pPr>
        <w:widowControl w:val="0"/>
        <w:spacing w:after="120" w:line="240" w:lineRule="auto"/>
        <w:ind w:left="1440" w:firstLine="720"/>
        <w:rPr>
          <w:rFonts w:ascii="Calibri" w:eastAsia="Calibri" w:hAnsi="Calibri" w:cs="Times New Roman"/>
        </w:rPr>
      </w:pPr>
      <w:r w:rsidRPr="57CFBB01">
        <w:rPr>
          <w:rFonts w:ascii="Calibri" w:eastAsia="Calibri" w:hAnsi="Calibri" w:cs="Times New Roman"/>
        </w:rPr>
        <w:t>a. Elected Officers</w:t>
      </w:r>
    </w:p>
    <w:p w14:paraId="6D193609"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1) President</w:t>
      </w:r>
    </w:p>
    <w:p w14:paraId="7B3AEF00"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2) President-Elect</w:t>
      </w:r>
    </w:p>
    <w:p w14:paraId="1EEFDD65"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3) Vice-President of Public Affairs</w:t>
      </w:r>
    </w:p>
    <w:p w14:paraId="730D320C"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4) Jr. Vice-President of Public Affairs</w:t>
      </w:r>
    </w:p>
    <w:p w14:paraId="5C45E5B4"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5) Vice-President of Member Resources</w:t>
      </w:r>
    </w:p>
    <w:p w14:paraId="008A013D"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6) Jr. Vice President of Member Resources</w:t>
      </w:r>
    </w:p>
    <w:p w14:paraId="495E2247"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7) Vice-President of Awards &amp; Recognition</w:t>
      </w:r>
    </w:p>
    <w:p w14:paraId="3B55E293"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8) Jr. Vice-President of Awards &amp; Recognition</w:t>
      </w:r>
    </w:p>
    <w:p w14:paraId="68E1EC1B"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9) Vice-President of Professional Development</w:t>
      </w:r>
    </w:p>
    <w:p w14:paraId="3E2BA552"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10) Jr. Vice-President of Professional Development</w:t>
      </w:r>
    </w:p>
    <w:p w14:paraId="2B7208A4"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11) Secretary</w:t>
      </w:r>
    </w:p>
    <w:p w14:paraId="50C24ADA"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12) Jr. Secretary</w:t>
      </w:r>
    </w:p>
    <w:p w14:paraId="48BE6DC7"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13) Treasurer</w:t>
      </w:r>
    </w:p>
    <w:p w14:paraId="4C864A4D" w14:textId="77777777" w:rsidR="00D74A8E" w:rsidRPr="00D74A8E" w:rsidRDefault="57CFBB01" w:rsidP="007552ED">
      <w:pPr>
        <w:widowControl w:val="0"/>
        <w:spacing w:after="120" w:line="240" w:lineRule="auto"/>
        <w:ind w:left="2160" w:firstLine="720"/>
        <w:rPr>
          <w:rFonts w:ascii="Calibri" w:eastAsia="Calibri" w:hAnsi="Calibri" w:cs="Times New Roman"/>
        </w:rPr>
      </w:pPr>
      <w:r w:rsidRPr="57CFBB01">
        <w:rPr>
          <w:rFonts w:ascii="Calibri" w:eastAsia="Calibri" w:hAnsi="Calibri" w:cs="Times New Roman"/>
        </w:rPr>
        <w:t xml:space="preserve">14) </w:t>
      </w:r>
      <w:r w:rsidR="00150CA0">
        <w:rPr>
          <w:rFonts w:ascii="Calibri" w:eastAsia="Calibri" w:hAnsi="Calibri" w:cs="Times New Roman"/>
        </w:rPr>
        <w:t>Junior Treasurer</w:t>
      </w:r>
    </w:p>
    <w:p w14:paraId="56DD5219" w14:textId="77777777" w:rsidR="00D74A8E" w:rsidRPr="00D74A8E" w:rsidRDefault="00DD57E5" w:rsidP="007552ED">
      <w:pPr>
        <w:widowControl w:val="0"/>
        <w:spacing w:after="120" w:line="240" w:lineRule="auto"/>
        <w:ind w:left="2160" w:firstLine="720"/>
        <w:rPr>
          <w:rFonts w:ascii="Calibri" w:eastAsia="Calibri" w:hAnsi="Calibri" w:cs="Times New Roman"/>
        </w:rPr>
      </w:pPr>
      <w:r>
        <w:rPr>
          <w:rFonts w:ascii="Calibri" w:eastAsia="Calibri" w:hAnsi="Calibri" w:cs="Times New Roman"/>
        </w:rPr>
        <w:t>15)</w:t>
      </w:r>
      <w:r w:rsidR="57CFBB01" w:rsidRPr="57CFBB01">
        <w:rPr>
          <w:rFonts w:ascii="Calibri" w:eastAsia="Calibri" w:hAnsi="Calibri" w:cs="Times New Roman"/>
        </w:rPr>
        <w:t xml:space="preserve"> Past President</w:t>
      </w:r>
    </w:p>
    <w:p w14:paraId="03A37907" w14:textId="77777777" w:rsidR="00D74A8E" w:rsidRPr="00D74A8E" w:rsidRDefault="57CFBB01" w:rsidP="007552ED">
      <w:pPr>
        <w:widowControl w:val="0"/>
        <w:spacing w:after="120" w:line="240" w:lineRule="auto"/>
        <w:ind w:firstLine="720"/>
        <w:rPr>
          <w:rFonts w:ascii="Calibri" w:eastAsia="Calibri" w:hAnsi="Calibri" w:cs="Times New Roman"/>
        </w:rPr>
      </w:pPr>
      <w:r w:rsidRPr="57CFBB01">
        <w:rPr>
          <w:rFonts w:ascii="Calibri" w:eastAsia="Calibri" w:hAnsi="Calibri" w:cs="Times New Roman"/>
        </w:rPr>
        <w:t>2. Term of Duty</w:t>
      </w:r>
    </w:p>
    <w:p w14:paraId="3166C342" w14:textId="77777777" w:rsidR="00D74A8E" w:rsidRPr="00D74A8E" w:rsidRDefault="57CFBB01" w:rsidP="007552ED">
      <w:pPr>
        <w:widowControl w:val="0"/>
        <w:spacing w:after="120" w:line="240" w:lineRule="auto"/>
        <w:ind w:left="1440"/>
        <w:rPr>
          <w:rFonts w:ascii="Calibri" w:eastAsia="Calibri" w:hAnsi="Calibri" w:cs="Times New Roman"/>
        </w:rPr>
      </w:pPr>
      <w:r w:rsidRPr="57CFBB01">
        <w:rPr>
          <w:rFonts w:ascii="Calibri" w:eastAsia="Calibri" w:hAnsi="Calibri" w:cs="Times New Roman"/>
        </w:rPr>
        <w:t>Term of Duty begins at the close of the annual meeting for those serving one year (President, President-Elect, Secretary, Past President); those elected to two-year terms each (Vice-Presidents and the Treasurer) also begin at the close of the annual meeting of the year elected.</w:t>
      </w:r>
    </w:p>
    <w:p w14:paraId="4E5D79EA" w14:textId="77777777" w:rsidR="00D74A8E" w:rsidRPr="00D74A8E" w:rsidRDefault="57CFBB01" w:rsidP="007552ED">
      <w:pPr>
        <w:widowControl w:val="0"/>
        <w:spacing w:after="120" w:line="240" w:lineRule="auto"/>
        <w:ind w:firstLine="720"/>
        <w:rPr>
          <w:rFonts w:ascii="Calibri" w:eastAsia="Calibri" w:hAnsi="Calibri" w:cs="Times New Roman"/>
        </w:rPr>
      </w:pPr>
      <w:r w:rsidRPr="57CFBB01">
        <w:rPr>
          <w:rFonts w:ascii="Calibri" w:eastAsia="Calibri" w:hAnsi="Calibri" w:cs="Times New Roman"/>
        </w:rPr>
        <w:t>3. Functions</w:t>
      </w:r>
    </w:p>
    <w:p w14:paraId="731AF606" w14:textId="77777777" w:rsidR="00D74A8E" w:rsidRPr="00D74A8E" w:rsidRDefault="57CFBB01" w:rsidP="007552ED">
      <w:pPr>
        <w:widowControl w:val="0"/>
        <w:spacing w:after="120" w:line="240" w:lineRule="auto"/>
        <w:ind w:left="720" w:firstLine="720"/>
        <w:rPr>
          <w:rFonts w:ascii="Calibri" w:eastAsia="Calibri" w:hAnsi="Calibri" w:cs="Times New Roman"/>
        </w:rPr>
      </w:pPr>
      <w:r w:rsidRPr="57CFBB01">
        <w:rPr>
          <w:rFonts w:ascii="Calibri" w:eastAsia="Calibri" w:hAnsi="Calibri" w:cs="Times New Roman"/>
        </w:rPr>
        <w:t xml:space="preserve">a. Acts for the State Board in any called meetings. </w:t>
      </w:r>
    </w:p>
    <w:p w14:paraId="6C5D3339" w14:textId="77777777" w:rsidR="00D74A8E" w:rsidRPr="00D74A8E" w:rsidRDefault="57CFBB01" w:rsidP="007552ED">
      <w:pPr>
        <w:widowControl w:val="0"/>
        <w:spacing w:after="120" w:line="240" w:lineRule="auto"/>
        <w:ind w:left="720" w:firstLine="720"/>
        <w:rPr>
          <w:rFonts w:ascii="Calibri" w:eastAsia="Calibri" w:hAnsi="Calibri" w:cs="Times New Roman"/>
        </w:rPr>
      </w:pPr>
      <w:r w:rsidRPr="57CFBB01">
        <w:rPr>
          <w:rFonts w:ascii="Calibri" w:eastAsia="Calibri" w:hAnsi="Calibri" w:cs="Times New Roman"/>
        </w:rPr>
        <w:t>b. Makes recommendations to the Board for action.</w:t>
      </w:r>
    </w:p>
    <w:p w14:paraId="4E82F30A" w14:textId="77777777" w:rsidR="00D74A8E" w:rsidRPr="00D74A8E" w:rsidRDefault="57CFBB01" w:rsidP="007552ED">
      <w:pPr>
        <w:widowControl w:val="0"/>
        <w:spacing w:after="120" w:line="240" w:lineRule="auto"/>
        <w:ind w:left="1440"/>
        <w:rPr>
          <w:rFonts w:ascii="Calibri" w:eastAsia="Calibri" w:hAnsi="Calibri" w:cs="Times New Roman"/>
        </w:rPr>
      </w:pPr>
      <w:r w:rsidRPr="57CFBB01">
        <w:rPr>
          <w:rFonts w:ascii="Calibri" w:eastAsia="Calibri" w:hAnsi="Calibri" w:cs="Times New Roman"/>
        </w:rPr>
        <w:t>c. Members of this committee attend all Executive Committee and State Board meetings.</w:t>
      </w:r>
    </w:p>
    <w:p w14:paraId="10B29EAD" w14:textId="77777777" w:rsidR="00D74A8E" w:rsidRPr="00D74A8E" w:rsidRDefault="57CFBB01" w:rsidP="007552ED">
      <w:pPr>
        <w:widowControl w:val="0"/>
        <w:spacing w:after="120" w:line="240" w:lineRule="auto"/>
        <w:ind w:left="1440"/>
        <w:rPr>
          <w:rFonts w:ascii="Calibri" w:eastAsia="Calibri" w:hAnsi="Calibri" w:cs="Times New Roman"/>
        </w:rPr>
      </w:pPr>
      <w:r w:rsidRPr="57CFBB01">
        <w:rPr>
          <w:rFonts w:ascii="Calibri" w:eastAsia="Calibri" w:hAnsi="Calibri" w:cs="Times New Roman"/>
        </w:rPr>
        <w:t xml:space="preserve">d. Reviews bylaws and handbook and recommends any revisions to the Past Presidents Committee. </w:t>
      </w:r>
    </w:p>
    <w:p w14:paraId="2F7E16BC" w14:textId="77777777" w:rsidR="00006F93" w:rsidRDefault="00006F93" w:rsidP="007552ED">
      <w:pPr>
        <w:widowControl w:val="0"/>
        <w:spacing w:after="120" w:line="276" w:lineRule="auto"/>
        <w:rPr>
          <w:rFonts w:ascii="Calibri" w:eastAsia="Calibri" w:hAnsi="Calibri" w:cs="Times New Roman"/>
          <w:b/>
          <w:bCs/>
        </w:rPr>
      </w:pPr>
    </w:p>
    <w:p w14:paraId="133AF381" w14:textId="77777777" w:rsidR="00D74A8E" w:rsidRPr="00D74A8E" w:rsidRDefault="57CFBB01" w:rsidP="00006F93">
      <w:pPr>
        <w:widowControl w:val="0"/>
        <w:spacing w:after="120" w:line="240" w:lineRule="auto"/>
        <w:rPr>
          <w:rFonts w:ascii="Calibri" w:eastAsia="Calibri" w:hAnsi="Calibri" w:cs="Times New Roman"/>
          <w:b/>
          <w:bCs/>
        </w:rPr>
      </w:pPr>
      <w:r w:rsidRPr="57CFBB01">
        <w:rPr>
          <w:rFonts w:ascii="Calibri" w:eastAsia="Calibri" w:hAnsi="Calibri" w:cs="Times New Roman"/>
          <w:b/>
          <w:bCs/>
        </w:rPr>
        <w:t>B. The State Board</w:t>
      </w:r>
    </w:p>
    <w:p w14:paraId="579C6119" w14:textId="77777777" w:rsidR="00D74A8E" w:rsidRPr="00D74A8E" w:rsidRDefault="57CFBB01" w:rsidP="00006F93">
      <w:pPr>
        <w:widowControl w:val="0"/>
        <w:spacing w:after="120" w:line="240" w:lineRule="auto"/>
        <w:ind w:firstLine="720"/>
        <w:rPr>
          <w:rFonts w:ascii="Calibri" w:eastAsia="Calibri" w:hAnsi="Calibri" w:cs="Times New Roman"/>
        </w:rPr>
      </w:pPr>
      <w:r w:rsidRPr="57CFBB01">
        <w:rPr>
          <w:rFonts w:ascii="Calibri" w:eastAsia="Calibri" w:hAnsi="Calibri" w:cs="Times New Roman"/>
        </w:rPr>
        <w:t>1. Composition</w:t>
      </w:r>
    </w:p>
    <w:p w14:paraId="2545CFA1" w14:textId="77777777" w:rsidR="00D74A8E" w:rsidRPr="00D74A8E" w:rsidRDefault="57CFBB01" w:rsidP="00006F93">
      <w:pPr>
        <w:widowControl w:val="0"/>
        <w:spacing w:after="120" w:line="240" w:lineRule="auto"/>
        <w:ind w:left="720" w:firstLine="720"/>
        <w:rPr>
          <w:rFonts w:ascii="Calibri" w:eastAsia="Calibri" w:hAnsi="Calibri" w:cs="Times New Roman"/>
        </w:rPr>
      </w:pPr>
      <w:r w:rsidRPr="57CFBB01">
        <w:rPr>
          <w:rFonts w:ascii="Calibri" w:eastAsia="Calibri" w:hAnsi="Calibri" w:cs="Times New Roman"/>
        </w:rPr>
        <w:t xml:space="preserve">a. The Executive Committee </w:t>
      </w:r>
    </w:p>
    <w:p w14:paraId="023B1B46" w14:textId="77777777" w:rsidR="00D74A8E" w:rsidRPr="00D74A8E" w:rsidRDefault="57CFBB01" w:rsidP="00006F93">
      <w:pPr>
        <w:widowControl w:val="0"/>
        <w:spacing w:after="120" w:line="240" w:lineRule="auto"/>
        <w:ind w:left="720" w:firstLine="720"/>
        <w:rPr>
          <w:rFonts w:ascii="Calibri" w:eastAsia="Calibri" w:hAnsi="Calibri" w:cs="Times New Roman"/>
        </w:rPr>
      </w:pPr>
      <w:r w:rsidRPr="57CFBB01">
        <w:rPr>
          <w:rFonts w:ascii="Calibri" w:eastAsia="Calibri" w:hAnsi="Calibri" w:cs="Times New Roman"/>
        </w:rPr>
        <w:t>b. Senior District Directors</w:t>
      </w:r>
    </w:p>
    <w:p w14:paraId="3092005B" w14:textId="77777777" w:rsidR="00D74A8E" w:rsidRPr="00D74A8E" w:rsidRDefault="57CFBB01" w:rsidP="00006F93">
      <w:pPr>
        <w:widowControl w:val="0"/>
        <w:spacing w:after="120" w:line="240" w:lineRule="auto"/>
        <w:ind w:left="720" w:firstLine="720"/>
        <w:rPr>
          <w:rFonts w:ascii="Calibri" w:eastAsia="Calibri" w:hAnsi="Calibri" w:cs="Times New Roman"/>
        </w:rPr>
      </w:pPr>
      <w:r w:rsidRPr="57CFBB01">
        <w:rPr>
          <w:rFonts w:ascii="Calibri" w:eastAsia="Calibri" w:hAnsi="Calibri" w:cs="Times New Roman"/>
        </w:rPr>
        <w:t>c. Nominating Committee Chair</w:t>
      </w:r>
    </w:p>
    <w:p w14:paraId="6C24782D" w14:textId="77777777" w:rsidR="00D74A8E" w:rsidRPr="00D74A8E" w:rsidRDefault="57CFBB01" w:rsidP="00006F93">
      <w:pPr>
        <w:widowControl w:val="0"/>
        <w:spacing w:after="120" w:line="240" w:lineRule="auto"/>
        <w:ind w:left="720" w:firstLine="720"/>
        <w:rPr>
          <w:rFonts w:ascii="Calibri" w:eastAsia="Calibri" w:hAnsi="Calibri" w:cs="Times New Roman"/>
        </w:rPr>
      </w:pPr>
      <w:r w:rsidRPr="57CFBB01">
        <w:rPr>
          <w:rFonts w:ascii="Calibri" w:eastAsia="Calibri" w:hAnsi="Calibri" w:cs="Times New Roman"/>
        </w:rPr>
        <w:t>d. Past Presidents Committee Chair</w:t>
      </w:r>
    </w:p>
    <w:p w14:paraId="4E235460" w14:textId="77777777" w:rsidR="00D74A8E" w:rsidRPr="00D74A8E" w:rsidRDefault="57CFBB01" w:rsidP="00006F93">
      <w:pPr>
        <w:widowControl w:val="0"/>
        <w:spacing w:after="120" w:line="240" w:lineRule="auto"/>
        <w:ind w:firstLine="720"/>
        <w:rPr>
          <w:rFonts w:ascii="Calibri" w:eastAsia="Calibri" w:hAnsi="Calibri" w:cs="Times New Roman"/>
        </w:rPr>
      </w:pPr>
      <w:r w:rsidRPr="57CFBB01">
        <w:rPr>
          <w:rFonts w:ascii="Calibri" w:eastAsia="Calibri" w:hAnsi="Calibri" w:cs="Times New Roman"/>
        </w:rPr>
        <w:t>2. Term of Duty</w:t>
      </w:r>
    </w:p>
    <w:p w14:paraId="3C68D4CC" w14:textId="77777777" w:rsidR="00D74A8E" w:rsidRPr="00D74A8E" w:rsidRDefault="57CFBB01" w:rsidP="00006F93">
      <w:pPr>
        <w:widowControl w:val="0"/>
        <w:spacing w:after="120" w:line="240" w:lineRule="auto"/>
        <w:ind w:left="1440"/>
        <w:rPr>
          <w:rFonts w:ascii="Calibri" w:eastAsia="Calibri" w:hAnsi="Calibri" w:cs="Times New Roman"/>
        </w:rPr>
      </w:pPr>
      <w:r w:rsidRPr="57CFBB01">
        <w:rPr>
          <w:rFonts w:ascii="Calibri" w:eastAsia="Calibri" w:hAnsi="Calibri" w:cs="Times New Roman"/>
        </w:rPr>
        <w:t>Term of Duty begins at the close of the annual meeting for those serving one year (President, President-Elect, Secretary, and Past President); those elected to two-year terms each (Vice-Presidents, Treasurer) also begin at the close of the annual meeting of the year elected.</w:t>
      </w:r>
    </w:p>
    <w:p w14:paraId="1CB85B7F" w14:textId="77777777" w:rsidR="00D74A8E" w:rsidRPr="00D74A8E" w:rsidRDefault="57CFBB01" w:rsidP="00006F93">
      <w:pPr>
        <w:widowControl w:val="0"/>
        <w:spacing w:after="120" w:line="240" w:lineRule="auto"/>
        <w:ind w:firstLine="720"/>
        <w:rPr>
          <w:rFonts w:ascii="Calibri" w:eastAsia="Calibri" w:hAnsi="Calibri" w:cs="Times New Roman"/>
        </w:rPr>
      </w:pPr>
      <w:r w:rsidRPr="57CFBB01">
        <w:rPr>
          <w:rFonts w:ascii="Calibri" w:eastAsia="Calibri" w:hAnsi="Calibri" w:cs="Times New Roman"/>
        </w:rPr>
        <w:t>3. Functions</w:t>
      </w:r>
    </w:p>
    <w:p w14:paraId="679AD241" w14:textId="77777777" w:rsidR="00D74A8E" w:rsidRPr="00D74A8E" w:rsidRDefault="57CFBB01" w:rsidP="00006F93">
      <w:pPr>
        <w:widowControl w:val="0"/>
        <w:spacing w:after="120" w:line="240" w:lineRule="auto"/>
        <w:ind w:left="1440"/>
        <w:rPr>
          <w:rFonts w:ascii="Calibri" w:eastAsia="Calibri" w:hAnsi="Calibri" w:cs="Times New Roman"/>
        </w:rPr>
      </w:pPr>
      <w:r w:rsidRPr="57CFBB01">
        <w:rPr>
          <w:rFonts w:ascii="Calibri" w:eastAsia="Calibri" w:hAnsi="Calibri" w:cs="Times New Roman"/>
        </w:rPr>
        <w:t>a. Manages the business of GEAFCS and refers to the entire membership any matters it deems desirable and as required by the Bylaws.</w:t>
      </w:r>
    </w:p>
    <w:p w14:paraId="3980ED84" w14:textId="77777777" w:rsidR="00D74A8E" w:rsidRPr="00D74A8E" w:rsidRDefault="57CFBB01" w:rsidP="00006F93">
      <w:pPr>
        <w:widowControl w:val="0"/>
        <w:spacing w:after="120" w:line="240" w:lineRule="auto"/>
        <w:ind w:left="1440"/>
        <w:rPr>
          <w:rFonts w:ascii="Calibri" w:eastAsia="Calibri" w:hAnsi="Calibri" w:cs="Times New Roman"/>
        </w:rPr>
      </w:pPr>
      <w:r w:rsidRPr="57CFBB01">
        <w:rPr>
          <w:rFonts w:ascii="Calibri" w:eastAsia="Calibri" w:hAnsi="Calibri" w:cs="Times New Roman"/>
        </w:rPr>
        <w:t>b. Receives reports from officers and operating committee chairs, and submits any recommendations to the entire membership.</w:t>
      </w:r>
    </w:p>
    <w:p w14:paraId="2224BBFE" w14:textId="77777777" w:rsidR="00D74A8E" w:rsidRPr="00D74A8E" w:rsidRDefault="57CFBB01" w:rsidP="00006F93">
      <w:pPr>
        <w:widowControl w:val="0"/>
        <w:spacing w:after="120" w:line="240" w:lineRule="auto"/>
        <w:ind w:left="1440"/>
        <w:rPr>
          <w:rFonts w:ascii="Calibri" w:eastAsia="Calibri" w:hAnsi="Calibri" w:cs="Times New Roman"/>
        </w:rPr>
      </w:pPr>
      <w:r w:rsidRPr="57CFBB01">
        <w:rPr>
          <w:rFonts w:ascii="Calibri" w:eastAsia="Calibri" w:hAnsi="Calibri" w:cs="Times New Roman"/>
        </w:rPr>
        <w:t xml:space="preserve">c. Provides for cooperation with other groups through appropriate means, including appointment of representatives to represent GEAFCS. Receives reports from these members and determines action. </w:t>
      </w:r>
    </w:p>
    <w:p w14:paraId="764CCD59" w14:textId="77777777" w:rsidR="00D74A8E" w:rsidRPr="00D74A8E" w:rsidRDefault="57CFBB01" w:rsidP="00006F93">
      <w:pPr>
        <w:widowControl w:val="0"/>
        <w:spacing w:after="120" w:line="240" w:lineRule="auto"/>
        <w:ind w:left="720" w:firstLine="720"/>
        <w:rPr>
          <w:rFonts w:ascii="Calibri" w:eastAsia="Calibri" w:hAnsi="Calibri" w:cs="Times New Roman"/>
        </w:rPr>
      </w:pPr>
      <w:r w:rsidRPr="57CFBB01">
        <w:rPr>
          <w:rFonts w:ascii="Calibri" w:eastAsia="Calibri" w:hAnsi="Calibri" w:cs="Times New Roman"/>
        </w:rPr>
        <w:t>d. Attends all State Board Meetings.</w:t>
      </w:r>
    </w:p>
    <w:p w14:paraId="7B6EB382" w14:textId="77777777" w:rsidR="00006F93" w:rsidRDefault="00006F93" w:rsidP="00FA6321">
      <w:pPr>
        <w:widowControl w:val="0"/>
        <w:spacing w:after="120" w:line="276" w:lineRule="auto"/>
        <w:rPr>
          <w:rFonts w:ascii="Calibri" w:eastAsia="Calibri" w:hAnsi="Calibri" w:cs="Times New Roman"/>
          <w:b/>
          <w:bCs/>
        </w:rPr>
      </w:pPr>
    </w:p>
    <w:p w14:paraId="60E97CE2" w14:textId="77777777" w:rsidR="00D74A8E" w:rsidRPr="00D74A8E" w:rsidRDefault="57CFBB01" w:rsidP="00FA6321">
      <w:pPr>
        <w:widowControl w:val="0"/>
        <w:spacing w:after="120" w:line="276" w:lineRule="auto"/>
        <w:rPr>
          <w:rFonts w:ascii="Calibri" w:eastAsia="Calibri" w:hAnsi="Calibri" w:cs="Times New Roman"/>
          <w:b/>
          <w:bCs/>
        </w:rPr>
      </w:pPr>
      <w:r w:rsidRPr="57CFBB01">
        <w:rPr>
          <w:rFonts w:ascii="Calibri" w:eastAsia="Calibri" w:hAnsi="Calibri" w:cs="Times New Roman"/>
          <w:b/>
          <w:bCs/>
        </w:rPr>
        <w:t>C. Membership</w:t>
      </w:r>
    </w:p>
    <w:p w14:paraId="7868D146" w14:textId="77777777" w:rsidR="00D74A8E" w:rsidRPr="00D74A8E" w:rsidRDefault="57CFBB01" w:rsidP="00FA6321">
      <w:pPr>
        <w:widowControl w:val="0"/>
        <w:spacing w:after="120" w:line="276" w:lineRule="auto"/>
        <w:ind w:firstLine="720"/>
        <w:rPr>
          <w:rFonts w:ascii="Calibri" w:eastAsia="Calibri" w:hAnsi="Calibri" w:cs="Times New Roman"/>
        </w:rPr>
      </w:pPr>
      <w:r w:rsidRPr="57CFBB01">
        <w:rPr>
          <w:rFonts w:ascii="Calibri" w:eastAsia="Calibri" w:hAnsi="Calibri" w:cs="Times New Roman"/>
        </w:rPr>
        <w:t>1. Composition</w:t>
      </w:r>
    </w:p>
    <w:p w14:paraId="68316F33" w14:textId="77777777" w:rsidR="00D74A8E" w:rsidRDefault="57CFBB01" w:rsidP="00973F43">
      <w:pPr>
        <w:widowControl w:val="0"/>
        <w:spacing w:after="120" w:line="276" w:lineRule="auto"/>
        <w:ind w:left="540" w:firstLine="720"/>
        <w:rPr>
          <w:rFonts w:ascii="Calibri" w:eastAsia="Calibri" w:hAnsi="Calibri" w:cs="Times New Roman"/>
        </w:rPr>
      </w:pPr>
      <w:r w:rsidRPr="57CFBB01">
        <w:rPr>
          <w:rFonts w:ascii="Calibri" w:eastAsia="Calibri" w:hAnsi="Calibri" w:cs="Times New Roman"/>
        </w:rPr>
        <w:t>The membership of GEAFCS shall consist of the following categories:</w:t>
      </w:r>
    </w:p>
    <w:p w14:paraId="0EEEFBBD" w14:textId="5FA9C87E" w:rsidR="00C375B4" w:rsidRDefault="00FA6321" w:rsidP="00C375B4">
      <w:pPr>
        <w:widowControl w:val="0"/>
        <w:spacing w:after="0" w:line="240" w:lineRule="auto"/>
        <w:ind w:left="1260"/>
        <w:contextualSpacing/>
        <w:rPr>
          <w:rFonts w:eastAsia="Calibri" w:cstheme="minorHAnsi"/>
        </w:rPr>
      </w:pPr>
      <w:r>
        <w:rPr>
          <w:rFonts w:ascii="Calibri" w:eastAsia="Calibri" w:hAnsi="Calibri" w:cs="Times New Roman"/>
          <w:b/>
          <w:bCs/>
        </w:rPr>
        <w:t>a.</w:t>
      </w:r>
      <w:r>
        <w:rPr>
          <w:rFonts w:ascii="Calibri" w:eastAsia="Calibri" w:hAnsi="Calibri" w:cs="Times New Roman"/>
          <w:b/>
          <w:bCs/>
        </w:rPr>
        <w:tab/>
        <w:t xml:space="preserve"> </w:t>
      </w:r>
      <w:r w:rsidR="00365CCB" w:rsidRPr="00160542">
        <w:rPr>
          <w:rStyle w:val="Strong"/>
          <w:rFonts w:cstheme="minorHAnsi"/>
          <w:color w:val="000000"/>
          <w:bdr w:val="none" w:sz="0" w:space="0" w:color="auto" w:frame="1"/>
          <w:shd w:val="clear" w:color="auto" w:fill="FFFFFF"/>
        </w:rPr>
        <w:t>Active/Affiliate</w:t>
      </w:r>
      <w:r w:rsidR="00365CCB" w:rsidRPr="00160542">
        <w:rPr>
          <w:rFonts w:cstheme="minorHAnsi"/>
          <w:color w:val="000000"/>
          <w:shd w:val="clear" w:color="auto" w:fill="FFFFFF"/>
        </w:rPr>
        <w:t xml:space="preserve"> - If you are an Extension employee working in any capacity with family and consumer sciences programming with a minimum of a Bachelor's degree, you can be an Active/Affiliate Member of NEAFCS. Must be </w:t>
      </w:r>
      <w:r w:rsidR="57CFBB01" w:rsidRPr="00160542">
        <w:rPr>
          <w:rFonts w:eastAsia="Calibri" w:cstheme="minorHAnsi"/>
        </w:rPr>
        <w:t xml:space="preserve">current on dues payment </w:t>
      </w:r>
      <w:r w:rsidR="00365CCB" w:rsidRPr="00160542">
        <w:rPr>
          <w:rFonts w:eastAsia="Calibri" w:cstheme="minorHAnsi"/>
        </w:rPr>
        <w:t>and meet</w:t>
      </w:r>
      <w:r w:rsidR="57CFBB01" w:rsidRPr="00160542">
        <w:rPr>
          <w:rFonts w:eastAsia="Calibri" w:cstheme="minorHAnsi"/>
        </w:rPr>
        <w:t xml:space="preserve"> the criteria as outlined in the bylaws.</w:t>
      </w:r>
      <w:bookmarkStart w:id="0" w:name="_Hlk121822647"/>
      <w:r w:rsidR="00C375B4">
        <w:rPr>
          <w:rFonts w:eastAsia="Calibri" w:cstheme="minorHAnsi"/>
        </w:rPr>
        <w:t xml:space="preserve"> </w:t>
      </w:r>
      <w:r w:rsidR="00C375B4" w:rsidRPr="001F1187">
        <w:rPr>
          <w:rFonts w:eastAsia="Calibri" w:cstheme="minorHAnsi"/>
        </w:rPr>
        <w:t xml:space="preserve">($100 NEAFCS, $20 GEAFCS &amp; $5 District) </w:t>
      </w:r>
      <w:bookmarkStart w:id="1" w:name="_Hlk121823625"/>
      <w:r w:rsidR="00C375B4" w:rsidRPr="001F1187">
        <w:rPr>
          <w:rFonts w:eastAsia="Calibri" w:cstheme="minorHAnsi"/>
        </w:rPr>
        <w:t>Note: New active/affiliate members only pay $100 to cover NEAFCS dues their first year of membership.</w:t>
      </w:r>
      <w:bookmarkEnd w:id="1"/>
    </w:p>
    <w:bookmarkEnd w:id="0"/>
    <w:p w14:paraId="4B83F2A2" w14:textId="6CC3EE10" w:rsidR="00973F43" w:rsidRDefault="00973F43" w:rsidP="00973F43">
      <w:pPr>
        <w:widowControl w:val="0"/>
        <w:spacing w:after="0" w:line="240" w:lineRule="auto"/>
        <w:ind w:left="1260"/>
        <w:contextualSpacing/>
        <w:rPr>
          <w:rFonts w:eastAsia="Calibri" w:cstheme="minorHAnsi"/>
        </w:rPr>
      </w:pPr>
    </w:p>
    <w:p w14:paraId="20001B67" w14:textId="77777777" w:rsidR="00973F43" w:rsidRDefault="00973F43" w:rsidP="00973F43">
      <w:pPr>
        <w:widowControl w:val="0"/>
        <w:spacing w:after="0" w:line="240" w:lineRule="auto"/>
        <w:ind w:left="1260"/>
        <w:contextualSpacing/>
        <w:rPr>
          <w:rFonts w:ascii="Calibri" w:eastAsia="Calibri" w:hAnsi="Calibri" w:cs="Times New Roman"/>
          <w:b/>
          <w:bCs/>
        </w:rPr>
      </w:pPr>
    </w:p>
    <w:p w14:paraId="5989DB7C" w14:textId="77777777" w:rsidR="00C375B4" w:rsidRDefault="00973F43" w:rsidP="00C375B4">
      <w:pPr>
        <w:widowControl w:val="0"/>
        <w:spacing w:after="0" w:line="240" w:lineRule="auto"/>
        <w:ind w:left="1260"/>
        <w:contextualSpacing/>
        <w:rPr>
          <w:rFonts w:ascii="Calibri" w:eastAsia="Calibri" w:hAnsi="Calibri" w:cs="Times New Roman"/>
        </w:rPr>
      </w:pPr>
      <w:r>
        <w:rPr>
          <w:rFonts w:ascii="Calibri" w:eastAsia="Calibri" w:hAnsi="Calibri" w:cs="Times New Roman"/>
          <w:b/>
          <w:bCs/>
        </w:rPr>
        <w:t xml:space="preserve">b. </w:t>
      </w:r>
      <w:r w:rsidR="00DD57E5" w:rsidRPr="00387B2E">
        <w:rPr>
          <w:rFonts w:ascii="Calibri" w:eastAsia="Calibri" w:hAnsi="Calibri" w:cs="Times New Roman"/>
          <w:b/>
          <w:bCs/>
        </w:rPr>
        <w:t>Student</w:t>
      </w:r>
      <w:r w:rsidR="00DD57E5" w:rsidRPr="00387B2E">
        <w:rPr>
          <w:rFonts w:ascii="Calibri" w:eastAsia="Calibri" w:hAnsi="Calibri" w:cs="Times New Roman"/>
        </w:rPr>
        <w:t>–</w:t>
      </w:r>
      <w:r w:rsidR="00DD57E5" w:rsidRPr="00387B2E">
        <w:rPr>
          <w:rFonts w:ascii="Corbel" w:hAnsi="Corbel"/>
        </w:rPr>
        <w:t xml:space="preserve"> </w:t>
      </w:r>
      <w:r w:rsidR="00DD57E5" w:rsidRPr="00387B2E">
        <w:rPr>
          <w:rFonts w:ascii="Calibri" w:eastAsia="Calibri" w:hAnsi="Calibri" w:cs="Times New Roman"/>
        </w:rPr>
        <w:t>Any student enrolled full or part time by institutional standards in a two-year or four-year program of the profession in an accredited college or university, with a major in one or more of the knowledge-based areas; or who is enrolled full or part time by institutional standards and is progressing toward a graduate degree in a program administered by a unit established on the knowledge-based areas of the profession is eligible for student membership upon payment of state and district dues. </w:t>
      </w:r>
      <w:r w:rsidR="00C375B4" w:rsidRPr="001F1187">
        <w:rPr>
          <w:rFonts w:ascii="Calibri" w:eastAsia="Calibri" w:hAnsi="Calibri" w:cs="Times New Roman"/>
        </w:rPr>
        <w:t>.  ($50 NEAFCS, $20 GEAFCS, &amp; $5 District)</w:t>
      </w:r>
    </w:p>
    <w:p w14:paraId="3F27FD22" w14:textId="77777777" w:rsidR="00973F43" w:rsidRDefault="00DD57E5" w:rsidP="00973F43">
      <w:pPr>
        <w:widowControl w:val="0"/>
        <w:spacing w:after="0" w:line="240" w:lineRule="auto"/>
        <w:ind w:left="1260"/>
        <w:contextualSpacing/>
        <w:rPr>
          <w:rFonts w:ascii="Calibri" w:eastAsia="Calibri" w:hAnsi="Calibri" w:cs="Times New Roman"/>
        </w:rPr>
      </w:pPr>
      <w:r w:rsidRPr="00387B2E">
        <w:rPr>
          <w:rFonts w:ascii="Calibri" w:eastAsia="Calibri" w:hAnsi="Calibri" w:cs="Times New Roman"/>
        </w:rPr>
        <w:t xml:space="preserve"> </w:t>
      </w:r>
    </w:p>
    <w:p w14:paraId="7C26DC76" w14:textId="77777777" w:rsidR="00973F43" w:rsidRDefault="00973F43" w:rsidP="00973F43">
      <w:pPr>
        <w:widowControl w:val="0"/>
        <w:spacing w:after="0" w:line="240" w:lineRule="auto"/>
        <w:ind w:left="1260"/>
        <w:contextualSpacing/>
        <w:rPr>
          <w:rFonts w:ascii="Calibri" w:eastAsia="Calibri" w:hAnsi="Calibri" w:cs="Times New Roman"/>
          <w:b/>
          <w:bCs/>
        </w:rPr>
      </w:pPr>
    </w:p>
    <w:p w14:paraId="1A9A2AF7" w14:textId="77777777" w:rsidR="00C375B4" w:rsidRPr="001F1187" w:rsidRDefault="00973F43" w:rsidP="00C375B4">
      <w:pPr>
        <w:widowControl w:val="0"/>
        <w:spacing w:after="0" w:line="240" w:lineRule="auto"/>
        <w:ind w:left="1260"/>
        <w:contextualSpacing/>
        <w:rPr>
          <w:rFonts w:ascii="Calibri" w:eastAsia="Calibri" w:hAnsi="Calibri" w:cs="Times New Roman"/>
        </w:rPr>
      </w:pPr>
      <w:r>
        <w:rPr>
          <w:rFonts w:ascii="Calibri" w:eastAsia="Calibri" w:hAnsi="Calibri" w:cs="Times New Roman"/>
          <w:b/>
          <w:bCs/>
        </w:rPr>
        <w:t>c</w:t>
      </w:r>
      <w:r w:rsidRPr="00973F43">
        <w:rPr>
          <w:rFonts w:eastAsia="Calibri" w:cstheme="minorHAnsi"/>
          <w:b/>
          <w:bCs/>
        </w:rPr>
        <w:t>.</w:t>
      </w:r>
      <w:r>
        <w:rPr>
          <w:rFonts w:eastAsia="Calibri" w:cstheme="minorHAnsi"/>
          <w:b/>
          <w:bCs/>
        </w:rPr>
        <w:t xml:space="preserve"> </w:t>
      </w:r>
      <w:r w:rsidR="57CFBB01" w:rsidRPr="00387B2E">
        <w:rPr>
          <w:rFonts w:eastAsia="Calibri" w:cstheme="minorHAnsi"/>
          <w:b/>
          <w:bCs/>
        </w:rPr>
        <w:t>NEAFCS Life</w:t>
      </w:r>
      <w:r w:rsidR="57CFBB01" w:rsidRPr="00387B2E">
        <w:rPr>
          <w:rFonts w:eastAsia="Calibri" w:cstheme="minorHAnsi"/>
        </w:rPr>
        <w:t xml:space="preserve"> – Any former Extension employee who</w:t>
      </w:r>
      <w:r w:rsidR="57CFBB01" w:rsidRPr="00387B2E">
        <w:rPr>
          <w:rFonts w:ascii="Calibri" w:eastAsia="Calibri" w:hAnsi="Calibri" w:cs="Times New Roman"/>
        </w:rPr>
        <w:t xml:space="preserve"> has been a member of the Association for at least 5 years will be granted life membership upon payment of the one-time fee to the National Association</w:t>
      </w:r>
      <w:r w:rsidR="57CFBB01" w:rsidRPr="001F1187">
        <w:rPr>
          <w:rFonts w:ascii="Calibri" w:eastAsia="Calibri" w:hAnsi="Calibri" w:cs="Times New Roman"/>
        </w:rPr>
        <w:t>.</w:t>
      </w:r>
      <w:r w:rsidRPr="001F1187">
        <w:rPr>
          <w:rFonts w:ascii="Calibri" w:eastAsia="Calibri" w:hAnsi="Calibri" w:cs="Times New Roman"/>
        </w:rPr>
        <w:t xml:space="preserve"> </w:t>
      </w:r>
      <w:r w:rsidR="00C375B4" w:rsidRPr="001F1187">
        <w:rPr>
          <w:rFonts w:ascii="Calibri" w:eastAsia="Calibri" w:hAnsi="Calibri" w:cs="Times New Roman"/>
        </w:rPr>
        <w:t>Should you ever re-enter the Extension Service, you will be required to resume active membership status and pay annual dues. ($300 one-time payment)</w:t>
      </w:r>
    </w:p>
    <w:p w14:paraId="79E49645" w14:textId="68AE68AA" w:rsidR="00973F43" w:rsidRPr="001F1187" w:rsidRDefault="00973F43" w:rsidP="00973F43">
      <w:pPr>
        <w:widowControl w:val="0"/>
        <w:spacing w:after="0" w:line="240" w:lineRule="auto"/>
        <w:ind w:left="1260"/>
        <w:contextualSpacing/>
        <w:rPr>
          <w:rFonts w:ascii="Calibri" w:eastAsia="Calibri" w:hAnsi="Calibri" w:cs="Times New Roman"/>
        </w:rPr>
      </w:pPr>
    </w:p>
    <w:p w14:paraId="35E57990" w14:textId="77777777" w:rsidR="00C375B4" w:rsidRDefault="00C375B4" w:rsidP="00C375B4">
      <w:pPr>
        <w:widowControl w:val="0"/>
        <w:spacing w:after="0" w:line="240" w:lineRule="auto"/>
        <w:ind w:left="1260"/>
        <w:contextualSpacing/>
        <w:rPr>
          <w:rFonts w:eastAsia="Calibri" w:cstheme="minorHAnsi"/>
        </w:rPr>
      </w:pPr>
      <w:r w:rsidRPr="001F1187">
        <w:rPr>
          <w:rFonts w:ascii="Calibri" w:eastAsia="Calibri" w:hAnsi="Calibri" w:cs="Times New Roman"/>
          <w:b/>
          <w:bCs/>
        </w:rPr>
        <w:t xml:space="preserve">d. Partner – </w:t>
      </w:r>
      <w:r w:rsidRPr="001F1187">
        <w:rPr>
          <w:rFonts w:ascii="Calibri" w:eastAsia="Calibri" w:hAnsi="Calibri" w:cs="Times New Roman"/>
          <w:bCs/>
        </w:rPr>
        <w:t xml:space="preserve">If you have a minimum of a bachelor’s degree and are working in an education/corporate/business field related to the work of extension, you can become a Partner Member of NEAFCS/GEAFCS. </w:t>
      </w:r>
      <w:r w:rsidRPr="001F1187">
        <w:rPr>
          <w:rFonts w:eastAsia="Calibri" w:cstheme="minorHAnsi"/>
        </w:rPr>
        <w:t xml:space="preserve"> ($100 NEAFCS, $20 GEAFCS &amp; $5 District) Note: New partner members only pay $100 to cover NEAFCS dues their first year of membership.</w:t>
      </w:r>
    </w:p>
    <w:p w14:paraId="05F22797" w14:textId="77777777" w:rsidR="00C375B4" w:rsidRDefault="00C375B4" w:rsidP="00973F43">
      <w:pPr>
        <w:widowControl w:val="0"/>
        <w:spacing w:after="0" w:line="240" w:lineRule="auto"/>
        <w:ind w:left="1260"/>
        <w:contextualSpacing/>
        <w:rPr>
          <w:rFonts w:ascii="Calibri" w:eastAsia="Calibri" w:hAnsi="Calibri" w:cs="Times New Roman"/>
        </w:rPr>
      </w:pPr>
    </w:p>
    <w:p w14:paraId="5165DB90" w14:textId="77777777" w:rsidR="00973F43" w:rsidRDefault="00973F43" w:rsidP="00973F43">
      <w:pPr>
        <w:widowControl w:val="0"/>
        <w:spacing w:after="0" w:line="240" w:lineRule="auto"/>
        <w:ind w:left="1260"/>
        <w:contextualSpacing/>
        <w:rPr>
          <w:rFonts w:ascii="Calibri" w:eastAsia="Calibri" w:hAnsi="Calibri" w:cs="Times New Roman"/>
          <w:b/>
          <w:bCs/>
        </w:rPr>
      </w:pPr>
    </w:p>
    <w:p w14:paraId="4BA4FEF3" w14:textId="2E8FA30D" w:rsidR="00017A72" w:rsidRPr="00387B2E" w:rsidRDefault="00C375B4" w:rsidP="00973F43">
      <w:pPr>
        <w:widowControl w:val="0"/>
        <w:spacing w:after="0" w:line="240" w:lineRule="auto"/>
        <w:ind w:left="1260"/>
        <w:contextualSpacing/>
        <w:rPr>
          <w:rFonts w:ascii="Calibri" w:eastAsia="Calibri" w:hAnsi="Calibri" w:cs="Times New Roman"/>
        </w:rPr>
      </w:pPr>
      <w:r>
        <w:rPr>
          <w:rFonts w:ascii="Calibri" w:eastAsia="Calibri" w:hAnsi="Calibri" w:cs="Times New Roman"/>
          <w:b/>
          <w:bCs/>
        </w:rPr>
        <w:t>e.</w:t>
      </w:r>
      <w:r w:rsidR="00973F43">
        <w:rPr>
          <w:rFonts w:ascii="Calibri" w:eastAsia="Calibri" w:hAnsi="Calibri" w:cs="Times New Roman"/>
          <w:b/>
          <w:bCs/>
        </w:rPr>
        <w:t xml:space="preserve"> </w:t>
      </w:r>
      <w:r w:rsidR="57CFBB01" w:rsidRPr="00387B2E">
        <w:rPr>
          <w:rFonts w:ascii="Calibri" w:eastAsia="Calibri" w:hAnsi="Calibri" w:cs="Times New Roman"/>
          <w:b/>
          <w:bCs/>
        </w:rPr>
        <w:t>GEAFCS Life</w:t>
      </w:r>
      <w:r w:rsidR="57CFBB01" w:rsidRPr="00387B2E">
        <w:rPr>
          <w:rFonts w:ascii="Calibri" w:eastAsia="Calibri" w:hAnsi="Calibri" w:cs="Times New Roman"/>
        </w:rPr>
        <w:t xml:space="preserve"> – </w:t>
      </w:r>
      <w:r w:rsidR="00BF243B" w:rsidRPr="00BF243B">
        <w:rPr>
          <w:rFonts w:ascii="Calibri" w:eastAsia="Calibri" w:hAnsi="Calibri" w:cs="Times New Roman"/>
        </w:rPr>
        <w:t xml:space="preserve">Any former Extension employee with the University of Georgia or Fort Valley State University who has been a member of the Association for at least 5 years will be granted Georgia life membership upon payment of the </w:t>
      </w:r>
      <w:r w:rsidRPr="001F1187">
        <w:rPr>
          <w:rFonts w:ascii="Calibri" w:eastAsia="Calibri" w:hAnsi="Calibri" w:cs="Times New Roman"/>
        </w:rPr>
        <w:t xml:space="preserve">one-time fee of $30 to GEAFCS </w:t>
      </w:r>
      <w:r w:rsidRPr="00BF243B">
        <w:rPr>
          <w:rFonts w:ascii="Calibri" w:eastAsia="Calibri" w:hAnsi="Calibri" w:cs="Times New Roman"/>
        </w:rPr>
        <w:t>NEAFCS Life Members are automatic GEAFCS Life Members.</w:t>
      </w:r>
    </w:p>
    <w:p w14:paraId="13D58FBD" w14:textId="77777777" w:rsidR="00017A72" w:rsidRPr="00387B2E" w:rsidRDefault="00017A72" w:rsidP="00FA6321">
      <w:pPr>
        <w:widowControl w:val="0"/>
        <w:spacing w:after="120" w:line="276" w:lineRule="auto"/>
        <w:ind w:left="2520"/>
        <w:contextualSpacing/>
        <w:rPr>
          <w:rFonts w:ascii="Calibri" w:eastAsia="Calibri" w:hAnsi="Calibri" w:cs="Times New Roman"/>
        </w:rPr>
      </w:pPr>
    </w:p>
    <w:p w14:paraId="02F808E0" w14:textId="77777777" w:rsidR="00D6100B" w:rsidRDefault="57CFBB01" w:rsidP="007552ED">
      <w:pPr>
        <w:widowControl w:val="0"/>
        <w:spacing w:after="120" w:line="240" w:lineRule="auto"/>
        <w:ind w:firstLine="720"/>
        <w:rPr>
          <w:rFonts w:ascii="Calibri" w:eastAsia="Calibri" w:hAnsi="Calibri" w:cs="Times New Roman"/>
        </w:rPr>
      </w:pPr>
      <w:r w:rsidRPr="00387B2E">
        <w:rPr>
          <w:rFonts w:ascii="Calibri" w:eastAsia="Calibri" w:hAnsi="Calibri" w:cs="Times New Roman"/>
        </w:rPr>
        <w:t xml:space="preserve">2. Functions </w:t>
      </w:r>
    </w:p>
    <w:p w14:paraId="00792A3C" w14:textId="11F7B725" w:rsidR="00D74A8E" w:rsidRPr="00387B2E" w:rsidRDefault="00D6100B" w:rsidP="007552ED">
      <w:pPr>
        <w:widowControl w:val="0"/>
        <w:spacing w:after="120" w:line="240" w:lineRule="auto"/>
        <w:ind w:left="720" w:firstLine="720"/>
        <w:rPr>
          <w:rFonts w:ascii="Calibri" w:eastAsia="Calibri" w:hAnsi="Calibri" w:cs="Times New Roman"/>
        </w:rPr>
      </w:pPr>
      <w:r>
        <w:rPr>
          <w:rFonts w:ascii="Calibri" w:eastAsia="Calibri" w:hAnsi="Calibri" w:cs="Times New Roman"/>
        </w:rPr>
        <w:t xml:space="preserve">a. </w:t>
      </w:r>
      <w:r w:rsidR="57CFBB01" w:rsidRPr="00387B2E">
        <w:rPr>
          <w:rFonts w:ascii="Calibri" w:eastAsia="Calibri" w:hAnsi="Calibri" w:cs="Times New Roman"/>
        </w:rPr>
        <w:t>Active</w:t>
      </w:r>
      <w:r w:rsidR="00B31CA6">
        <w:rPr>
          <w:rFonts w:ascii="Calibri" w:eastAsia="Calibri" w:hAnsi="Calibri" w:cs="Times New Roman"/>
        </w:rPr>
        <w:t>/Affiliate</w:t>
      </w:r>
      <w:r w:rsidR="57CFBB01" w:rsidRPr="00387B2E">
        <w:rPr>
          <w:rFonts w:ascii="Calibri" w:eastAsia="Calibri" w:hAnsi="Calibri" w:cs="Times New Roman"/>
        </w:rPr>
        <w:t xml:space="preserve"> Members</w:t>
      </w:r>
    </w:p>
    <w:p w14:paraId="4355DD65" w14:textId="77777777" w:rsidR="00D74A8E" w:rsidRPr="00387B2E" w:rsidRDefault="00D6100B" w:rsidP="007552ED">
      <w:pPr>
        <w:widowControl w:val="0"/>
        <w:spacing w:after="120" w:line="240" w:lineRule="auto"/>
        <w:ind w:left="720"/>
        <w:rPr>
          <w:rFonts w:ascii="Calibri" w:eastAsia="Calibri" w:hAnsi="Calibri" w:cs="Times New Roman"/>
        </w:rPr>
      </w:pPr>
      <w:r>
        <w:rPr>
          <w:rFonts w:ascii="Calibri" w:eastAsia="Calibri" w:hAnsi="Calibri" w:cs="Times New Roman"/>
        </w:rPr>
        <w:tab/>
      </w:r>
      <w:r w:rsidR="00973F43">
        <w:rPr>
          <w:rFonts w:ascii="Calibri" w:eastAsia="Calibri" w:hAnsi="Calibri" w:cs="Times New Roman"/>
        </w:rPr>
        <w:tab/>
      </w:r>
      <w:r>
        <w:rPr>
          <w:rFonts w:ascii="Calibri" w:eastAsia="Calibri" w:hAnsi="Calibri" w:cs="Times New Roman"/>
        </w:rPr>
        <w:t>1</w:t>
      </w:r>
      <w:r w:rsidR="00D74A8E" w:rsidRPr="00387B2E">
        <w:rPr>
          <w:rFonts w:ascii="Calibri" w:eastAsia="Calibri" w:hAnsi="Calibri" w:cs="Times New Roman"/>
        </w:rPr>
        <w:t>. Participate in district, state and national activities of the association.</w:t>
      </w:r>
    </w:p>
    <w:p w14:paraId="501B52DC" w14:textId="77777777" w:rsidR="00D74A8E" w:rsidRPr="00387B2E" w:rsidRDefault="00D6100B" w:rsidP="007552ED">
      <w:pPr>
        <w:widowControl w:val="0"/>
        <w:spacing w:after="120" w:line="240" w:lineRule="auto"/>
        <w:ind w:left="720"/>
        <w:rPr>
          <w:rFonts w:ascii="Calibri" w:eastAsia="Calibri" w:hAnsi="Calibri" w:cs="Times New Roman"/>
        </w:rPr>
      </w:pPr>
      <w:r>
        <w:rPr>
          <w:rFonts w:ascii="Calibri" w:eastAsia="Calibri" w:hAnsi="Calibri" w:cs="Times New Roman"/>
        </w:rPr>
        <w:tab/>
      </w:r>
      <w:r w:rsidR="00973F43">
        <w:rPr>
          <w:rFonts w:ascii="Calibri" w:eastAsia="Calibri" w:hAnsi="Calibri" w:cs="Times New Roman"/>
        </w:rPr>
        <w:tab/>
      </w:r>
      <w:r>
        <w:rPr>
          <w:rFonts w:ascii="Calibri" w:eastAsia="Calibri" w:hAnsi="Calibri" w:cs="Times New Roman"/>
        </w:rPr>
        <w:t>2</w:t>
      </w:r>
      <w:r w:rsidR="00D74A8E" w:rsidRPr="00387B2E">
        <w:rPr>
          <w:rFonts w:ascii="Calibri" w:eastAsia="Calibri" w:hAnsi="Calibri" w:cs="Times New Roman"/>
        </w:rPr>
        <w:t>. Serve on a state and/or national committee.</w:t>
      </w:r>
    </w:p>
    <w:p w14:paraId="4346B397" w14:textId="77777777" w:rsidR="00D74A8E" w:rsidRPr="00387B2E" w:rsidRDefault="00D6100B" w:rsidP="007552ED">
      <w:pPr>
        <w:widowControl w:val="0"/>
        <w:spacing w:after="120" w:line="240" w:lineRule="auto"/>
        <w:ind w:left="720"/>
        <w:rPr>
          <w:rFonts w:ascii="Calibri" w:eastAsia="Calibri" w:hAnsi="Calibri" w:cs="Times New Roman"/>
        </w:rPr>
      </w:pPr>
      <w:r>
        <w:rPr>
          <w:rFonts w:ascii="Calibri" w:eastAsia="Calibri" w:hAnsi="Calibri" w:cs="Times New Roman"/>
        </w:rPr>
        <w:tab/>
      </w:r>
      <w:r w:rsidR="00973F43">
        <w:rPr>
          <w:rFonts w:ascii="Calibri" w:eastAsia="Calibri" w:hAnsi="Calibri" w:cs="Times New Roman"/>
        </w:rPr>
        <w:tab/>
      </w:r>
      <w:r>
        <w:rPr>
          <w:rFonts w:ascii="Calibri" w:eastAsia="Calibri" w:hAnsi="Calibri" w:cs="Times New Roman"/>
        </w:rPr>
        <w:t>3</w:t>
      </w:r>
      <w:r w:rsidR="00D74A8E" w:rsidRPr="00387B2E">
        <w:rPr>
          <w:rFonts w:ascii="Calibri" w:eastAsia="Calibri" w:hAnsi="Calibri" w:cs="Times New Roman"/>
        </w:rPr>
        <w:t>. Participate in the election of officers.</w:t>
      </w:r>
    </w:p>
    <w:p w14:paraId="0A647064" w14:textId="77777777" w:rsidR="00D74A8E" w:rsidRPr="00387B2E" w:rsidRDefault="00D6100B" w:rsidP="007552ED">
      <w:pPr>
        <w:widowControl w:val="0"/>
        <w:spacing w:after="120" w:line="240" w:lineRule="auto"/>
        <w:ind w:left="720"/>
        <w:rPr>
          <w:rFonts w:ascii="Calibri" w:eastAsia="Calibri" w:hAnsi="Calibri" w:cs="Times New Roman"/>
        </w:rPr>
      </w:pPr>
      <w:r>
        <w:rPr>
          <w:rFonts w:ascii="Calibri" w:eastAsia="Calibri" w:hAnsi="Calibri" w:cs="Times New Roman"/>
        </w:rPr>
        <w:tab/>
      </w:r>
      <w:r w:rsidR="00973F43">
        <w:rPr>
          <w:rFonts w:ascii="Calibri" w:eastAsia="Calibri" w:hAnsi="Calibri" w:cs="Times New Roman"/>
        </w:rPr>
        <w:tab/>
      </w:r>
      <w:r>
        <w:rPr>
          <w:rFonts w:ascii="Calibri" w:eastAsia="Calibri" w:hAnsi="Calibri" w:cs="Times New Roman"/>
        </w:rPr>
        <w:t>4</w:t>
      </w:r>
      <w:r w:rsidR="00D74A8E" w:rsidRPr="00387B2E">
        <w:rPr>
          <w:rFonts w:ascii="Calibri" w:eastAsia="Calibri" w:hAnsi="Calibri" w:cs="Times New Roman"/>
        </w:rPr>
        <w:t>. Apply for and receive awards of the organization.</w:t>
      </w:r>
    </w:p>
    <w:p w14:paraId="4A385936" w14:textId="77777777" w:rsidR="00D74A8E" w:rsidRPr="00387B2E" w:rsidRDefault="00D6100B" w:rsidP="007552ED">
      <w:pPr>
        <w:widowControl w:val="0"/>
        <w:spacing w:after="120" w:line="240" w:lineRule="auto"/>
        <w:ind w:left="2160"/>
        <w:rPr>
          <w:rFonts w:ascii="Calibri" w:eastAsia="Calibri" w:hAnsi="Calibri" w:cs="Times New Roman"/>
        </w:rPr>
      </w:pPr>
      <w:r>
        <w:rPr>
          <w:rFonts w:ascii="Calibri" w:eastAsia="Calibri" w:hAnsi="Calibri" w:cs="Times New Roman"/>
        </w:rPr>
        <w:t>5</w:t>
      </w:r>
      <w:r w:rsidR="57CFBB01" w:rsidRPr="00387B2E">
        <w:rPr>
          <w:rFonts w:ascii="Calibri" w:eastAsia="Calibri" w:hAnsi="Calibri" w:cs="Times New Roman"/>
        </w:rPr>
        <w:t>. Vote on matters of business brought forward by the officers of the association.</w:t>
      </w:r>
    </w:p>
    <w:p w14:paraId="6EC33EE3" w14:textId="5F2F8F78" w:rsidR="57CFBB01" w:rsidRDefault="00D6100B" w:rsidP="007552ED">
      <w:pPr>
        <w:spacing w:after="120" w:line="240" w:lineRule="auto"/>
        <w:ind w:left="2160"/>
        <w:rPr>
          <w:rFonts w:ascii="Calibri" w:eastAsia="Calibri" w:hAnsi="Calibri" w:cs="Times New Roman"/>
        </w:rPr>
      </w:pPr>
      <w:r>
        <w:rPr>
          <w:rFonts w:ascii="Calibri" w:eastAsia="Calibri" w:hAnsi="Calibri" w:cs="Times New Roman"/>
        </w:rPr>
        <w:t>6.</w:t>
      </w:r>
      <w:r w:rsidR="00387B2E" w:rsidRPr="00387B2E">
        <w:rPr>
          <w:rFonts w:ascii="Calibri" w:eastAsia="Calibri" w:hAnsi="Calibri" w:cs="Times New Roman"/>
        </w:rPr>
        <w:t xml:space="preserve"> </w:t>
      </w:r>
      <w:r w:rsidR="5959314B" w:rsidRPr="00387B2E">
        <w:rPr>
          <w:rFonts w:ascii="Calibri" w:eastAsia="Calibri" w:hAnsi="Calibri" w:cs="Times New Roman"/>
        </w:rPr>
        <w:t>Seek to serve the state or national organization by running for a board position.</w:t>
      </w:r>
    </w:p>
    <w:p w14:paraId="148B2879" w14:textId="77777777" w:rsidR="00C375B4" w:rsidRPr="001F1187" w:rsidRDefault="00C375B4" w:rsidP="00C375B4">
      <w:pPr>
        <w:spacing w:after="120" w:line="240" w:lineRule="auto"/>
        <w:ind w:left="2160"/>
        <w:rPr>
          <w:rFonts w:ascii="Calibri" w:eastAsia="Calibri" w:hAnsi="Calibri" w:cs="Times New Roman"/>
        </w:rPr>
      </w:pPr>
      <w:r w:rsidRPr="001F1187">
        <w:rPr>
          <w:rFonts w:ascii="Calibri" w:eastAsia="Calibri" w:hAnsi="Calibri" w:cs="Times New Roman"/>
        </w:rPr>
        <w:t>7. Can submit research to the Journal of NEAFCS, a peer-reviewed publication, for possible publication.</w:t>
      </w:r>
    </w:p>
    <w:p w14:paraId="399C5484" w14:textId="77777777" w:rsidR="00C375B4" w:rsidRPr="001F1187" w:rsidRDefault="00C375B4" w:rsidP="00C375B4">
      <w:pPr>
        <w:spacing w:after="120" w:line="240" w:lineRule="auto"/>
        <w:ind w:left="2160"/>
        <w:rPr>
          <w:rFonts w:ascii="Calibri" w:eastAsia="Calibri" w:hAnsi="Calibri" w:cs="Times New Roman"/>
        </w:rPr>
      </w:pPr>
      <w:r w:rsidRPr="001F1187">
        <w:rPr>
          <w:rFonts w:ascii="Calibri" w:eastAsia="Calibri" w:hAnsi="Calibri" w:cs="Times New Roman"/>
        </w:rPr>
        <w:t>8. Access to professional development opportunities on the state, regional and national level.  This includes free webinars for all members sponsored by NEAFCS.</w:t>
      </w:r>
    </w:p>
    <w:p w14:paraId="3D632C63" w14:textId="77777777" w:rsidR="00C375B4" w:rsidRDefault="00C375B4" w:rsidP="00C375B4">
      <w:pPr>
        <w:spacing w:after="120" w:line="240" w:lineRule="auto"/>
        <w:ind w:left="2160"/>
        <w:rPr>
          <w:rFonts w:ascii="Calibri" w:eastAsia="Calibri" w:hAnsi="Calibri" w:cs="Times New Roman"/>
        </w:rPr>
      </w:pPr>
      <w:r w:rsidRPr="001F1187">
        <w:rPr>
          <w:rFonts w:ascii="Calibri" w:eastAsia="Calibri" w:hAnsi="Calibri" w:cs="Times New Roman"/>
        </w:rPr>
        <w:t>9. Discount on NEAFCS Annual Session registration.</w:t>
      </w:r>
    </w:p>
    <w:p w14:paraId="3E9FD3BF" w14:textId="77777777" w:rsidR="00C375B4" w:rsidRPr="00387B2E" w:rsidRDefault="00C375B4" w:rsidP="007552ED">
      <w:pPr>
        <w:spacing w:after="120" w:line="240" w:lineRule="auto"/>
        <w:ind w:left="2160"/>
        <w:rPr>
          <w:rFonts w:ascii="Calibri" w:eastAsia="Calibri" w:hAnsi="Calibri" w:cs="Times New Roman"/>
        </w:rPr>
      </w:pPr>
    </w:p>
    <w:p w14:paraId="5350753D" w14:textId="77777777" w:rsidR="00DD57E5" w:rsidRPr="00387B2E" w:rsidRDefault="00D6100B" w:rsidP="007552ED">
      <w:pPr>
        <w:widowControl w:val="0"/>
        <w:spacing w:after="120" w:line="240" w:lineRule="auto"/>
        <w:ind w:left="720" w:firstLine="720"/>
        <w:rPr>
          <w:rFonts w:ascii="Calibri" w:eastAsia="Calibri" w:hAnsi="Calibri" w:cs="Times New Roman"/>
        </w:rPr>
      </w:pPr>
      <w:r>
        <w:rPr>
          <w:rFonts w:ascii="Calibri" w:eastAsia="Calibri" w:hAnsi="Calibri" w:cs="Times New Roman"/>
        </w:rPr>
        <w:t>b</w:t>
      </w:r>
      <w:r w:rsidR="57CFBB01" w:rsidRPr="00387B2E">
        <w:rPr>
          <w:rFonts w:ascii="Calibri" w:eastAsia="Calibri" w:hAnsi="Calibri" w:cs="Times New Roman"/>
        </w:rPr>
        <w:t xml:space="preserve">. </w:t>
      </w:r>
      <w:r w:rsidR="00DD57E5" w:rsidRPr="00387B2E">
        <w:rPr>
          <w:rFonts w:ascii="Calibri" w:eastAsia="Calibri" w:hAnsi="Calibri" w:cs="Times New Roman"/>
        </w:rPr>
        <w:t>Student Members</w:t>
      </w:r>
    </w:p>
    <w:p w14:paraId="50AE78DB" w14:textId="77777777" w:rsidR="00DD57E5" w:rsidRPr="00387B2E" w:rsidRDefault="00D6100B" w:rsidP="007552ED">
      <w:pPr>
        <w:widowControl w:val="0"/>
        <w:spacing w:after="120" w:line="240" w:lineRule="auto"/>
        <w:ind w:left="1440" w:firstLine="720"/>
        <w:rPr>
          <w:rFonts w:ascii="Calibri" w:eastAsia="Calibri" w:hAnsi="Calibri" w:cs="Times New Roman"/>
        </w:rPr>
      </w:pPr>
      <w:r>
        <w:rPr>
          <w:rFonts w:ascii="Calibri" w:eastAsia="Calibri" w:hAnsi="Calibri" w:cs="Times New Roman"/>
        </w:rPr>
        <w:t>1</w:t>
      </w:r>
      <w:r w:rsidR="00DD57E5" w:rsidRPr="00387B2E">
        <w:rPr>
          <w:rFonts w:ascii="Calibri" w:eastAsia="Calibri" w:hAnsi="Calibri" w:cs="Times New Roman"/>
        </w:rPr>
        <w:t>. They may partner with active members on award applications.</w:t>
      </w:r>
    </w:p>
    <w:p w14:paraId="505F3F47" w14:textId="77777777" w:rsidR="00DD57E5" w:rsidRPr="00387B2E" w:rsidRDefault="00D6100B" w:rsidP="007552ED">
      <w:pPr>
        <w:widowControl w:val="0"/>
        <w:spacing w:after="120" w:line="240" w:lineRule="auto"/>
        <w:ind w:left="1440" w:firstLine="720"/>
        <w:rPr>
          <w:rFonts w:ascii="Calibri" w:eastAsia="Calibri" w:hAnsi="Calibri" w:cs="Times New Roman"/>
        </w:rPr>
      </w:pPr>
      <w:r>
        <w:rPr>
          <w:rFonts w:ascii="Calibri" w:eastAsia="Calibri" w:hAnsi="Calibri" w:cs="Times New Roman"/>
        </w:rPr>
        <w:t>2</w:t>
      </w:r>
      <w:r w:rsidR="00DD57E5" w:rsidRPr="00387B2E">
        <w:rPr>
          <w:rFonts w:ascii="Calibri" w:eastAsia="Calibri" w:hAnsi="Calibri" w:cs="Times New Roman"/>
        </w:rPr>
        <w:t>. They may serve on committees.</w:t>
      </w:r>
    </w:p>
    <w:p w14:paraId="710B58D6" w14:textId="77777777" w:rsidR="00DD57E5" w:rsidRPr="000143F1" w:rsidRDefault="00D6100B" w:rsidP="007552ED">
      <w:pPr>
        <w:widowControl w:val="0"/>
        <w:spacing w:after="120" w:line="240" w:lineRule="auto"/>
        <w:ind w:left="2160"/>
        <w:rPr>
          <w:rFonts w:ascii="Calibri" w:eastAsia="Calibri" w:hAnsi="Calibri" w:cs="Times New Roman"/>
        </w:rPr>
      </w:pPr>
      <w:r>
        <w:rPr>
          <w:rFonts w:ascii="Calibri" w:eastAsia="Calibri" w:hAnsi="Calibri" w:cs="Times New Roman"/>
        </w:rPr>
        <w:t>3</w:t>
      </w:r>
      <w:r w:rsidR="00DD57E5" w:rsidRPr="00387B2E">
        <w:rPr>
          <w:rFonts w:ascii="Calibri" w:eastAsia="Calibri" w:hAnsi="Calibri" w:cs="Times New Roman"/>
        </w:rPr>
        <w:t>. They shall receive all publications and the conference registration brochure electronically.</w:t>
      </w:r>
    </w:p>
    <w:p w14:paraId="5B5C05F9" w14:textId="77777777" w:rsidR="00D74A8E" w:rsidRPr="00387B2E" w:rsidRDefault="00DD57E5" w:rsidP="007552ED">
      <w:pPr>
        <w:widowControl w:val="0"/>
        <w:spacing w:after="120" w:line="240" w:lineRule="auto"/>
        <w:rPr>
          <w:rFonts w:ascii="Calibri" w:eastAsia="Calibri" w:hAnsi="Calibri" w:cs="Times New Roman"/>
        </w:rPr>
      </w:pPr>
      <w:r>
        <w:rPr>
          <w:rFonts w:ascii="Calibri" w:eastAsia="Calibri" w:hAnsi="Calibri" w:cs="Times New Roman"/>
        </w:rPr>
        <w:t xml:space="preserve"> </w:t>
      </w:r>
      <w:r w:rsidR="00D6100B">
        <w:rPr>
          <w:rFonts w:ascii="Calibri" w:eastAsia="Calibri" w:hAnsi="Calibri" w:cs="Times New Roman"/>
        </w:rPr>
        <w:tab/>
      </w:r>
      <w:r w:rsidR="00973F43">
        <w:rPr>
          <w:rFonts w:ascii="Calibri" w:eastAsia="Calibri" w:hAnsi="Calibri" w:cs="Times New Roman"/>
        </w:rPr>
        <w:tab/>
      </w:r>
      <w:r w:rsidR="00D6100B">
        <w:rPr>
          <w:rFonts w:ascii="Calibri" w:eastAsia="Calibri" w:hAnsi="Calibri" w:cs="Times New Roman"/>
        </w:rPr>
        <w:t xml:space="preserve">c. </w:t>
      </w:r>
      <w:r w:rsidR="57CFBB01" w:rsidRPr="00387B2E">
        <w:rPr>
          <w:rFonts w:ascii="Calibri" w:eastAsia="Calibri" w:hAnsi="Calibri" w:cs="Times New Roman"/>
        </w:rPr>
        <w:t>NEAFCS or National Life Members</w:t>
      </w:r>
    </w:p>
    <w:p w14:paraId="745E0196" w14:textId="77777777" w:rsidR="00EC3BD7" w:rsidRPr="00EC3BD7" w:rsidRDefault="00EC3BD7" w:rsidP="007552ED">
      <w:pPr>
        <w:widowControl w:val="0"/>
        <w:spacing w:after="120" w:line="240" w:lineRule="auto"/>
        <w:ind w:left="1440" w:firstLine="720"/>
        <w:rPr>
          <w:rFonts w:ascii="Calibri" w:eastAsia="Calibri" w:hAnsi="Calibri" w:cs="Times New Roman"/>
        </w:rPr>
      </w:pPr>
      <w:r w:rsidRPr="00EC3BD7">
        <w:rPr>
          <w:rFonts w:ascii="Calibri" w:eastAsia="Calibri" w:hAnsi="Calibri" w:cs="Times New Roman"/>
        </w:rPr>
        <w:t xml:space="preserve">1. They may receive awards, fellowships, and grants. </w:t>
      </w:r>
    </w:p>
    <w:p w14:paraId="556FD96B" w14:textId="2151B78C" w:rsidR="00EC3BD7" w:rsidRPr="00EC3BD7" w:rsidRDefault="00EC3BD7" w:rsidP="007552ED">
      <w:pPr>
        <w:widowControl w:val="0"/>
        <w:spacing w:after="120" w:line="240" w:lineRule="auto"/>
        <w:ind w:left="2160"/>
        <w:rPr>
          <w:rFonts w:ascii="Calibri" w:eastAsia="Calibri" w:hAnsi="Calibri" w:cs="Times New Roman"/>
        </w:rPr>
      </w:pPr>
      <w:r w:rsidRPr="00EC3BD7">
        <w:rPr>
          <w:rFonts w:ascii="Calibri" w:eastAsia="Calibri" w:hAnsi="Calibri" w:cs="Times New Roman"/>
        </w:rPr>
        <w:t xml:space="preserve">2. They may serve on sub-committees and serve </w:t>
      </w:r>
      <w:r w:rsidRPr="001F1187">
        <w:rPr>
          <w:rFonts w:ascii="Calibri" w:eastAsia="Calibri" w:hAnsi="Calibri" w:cs="Times New Roman"/>
        </w:rPr>
        <w:t>as sub-</w:t>
      </w:r>
      <w:r w:rsidR="003751BC" w:rsidRPr="001F1187">
        <w:rPr>
          <w:rFonts w:ascii="Calibri" w:eastAsia="Calibri" w:hAnsi="Calibri" w:cs="Times New Roman"/>
        </w:rPr>
        <w:t>committee’s</w:t>
      </w:r>
      <w:r w:rsidRPr="00EC3BD7">
        <w:rPr>
          <w:rFonts w:ascii="Calibri" w:eastAsia="Calibri" w:hAnsi="Calibri" w:cs="Times New Roman"/>
        </w:rPr>
        <w:t xml:space="preserve"> chairs. </w:t>
      </w:r>
    </w:p>
    <w:p w14:paraId="3EF4B683" w14:textId="77777777" w:rsidR="00EC3BD7" w:rsidRPr="00EC3BD7" w:rsidRDefault="00EC3BD7" w:rsidP="007552ED">
      <w:pPr>
        <w:widowControl w:val="0"/>
        <w:spacing w:after="120" w:line="240" w:lineRule="auto"/>
        <w:ind w:left="2160"/>
        <w:rPr>
          <w:rFonts w:ascii="Calibri" w:eastAsia="Calibri" w:hAnsi="Calibri" w:cs="Times New Roman"/>
        </w:rPr>
      </w:pPr>
      <w:r w:rsidRPr="00EC3BD7">
        <w:rPr>
          <w:rFonts w:ascii="Calibri" w:eastAsia="Calibri" w:hAnsi="Calibri" w:cs="Times New Roman"/>
        </w:rPr>
        <w:t xml:space="preserve">3. They shall receive the NEAFCS Annual Session registration information. They shall pay registration fees at the same rate as Active Members. </w:t>
      </w:r>
    </w:p>
    <w:p w14:paraId="4D0A94DC" w14:textId="77777777" w:rsidR="00EC3BD7" w:rsidRPr="00EC3BD7" w:rsidRDefault="00EC3BD7" w:rsidP="007552ED">
      <w:pPr>
        <w:widowControl w:val="0"/>
        <w:spacing w:after="120" w:line="240" w:lineRule="auto"/>
        <w:ind w:left="2160"/>
        <w:rPr>
          <w:rFonts w:ascii="Calibri" w:eastAsia="Calibri" w:hAnsi="Calibri" w:cs="Times New Roman"/>
        </w:rPr>
      </w:pPr>
      <w:r w:rsidRPr="00EC3BD7">
        <w:rPr>
          <w:rFonts w:ascii="Calibri" w:eastAsia="Calibri" w:hAnsi="Calibri" w:cs="Times New Roman"/>
        </w:rPr>
        <w:t xml:space="preserve">4. They shall be granted access to NEAFCS.org, which includes publications and other resources, upon payment of dues. </w:t>
      </w:r>
    </w:p>
    <w:p w14:paraId="29FD8A86" w14:textId="77777777" w:rsidR="00EC3BD7" w:rsidRPr="00EC3BD7" w:rsidRDefault="00EC3BD7" w:rsidP="007552ED">
      <w:pPr>
        <w:widowControl w:val="0"/>
        <w:spacing w:after="120" w:line="240" w:lineRule="auto"/>
        <w:ind w:left="2160"/>
        <w:rPr>
          <w:rFonts w:ascii="Calibri" w:eastAsia="Calibri" w:hAnsi="Calibri" w:cs="Times New Roman"/>
        </w:rPr>
      </w:pPr>
      <w:r w:rsidRPr="00EC3BD7">
        <w:rPr>
          <w:rFonts w:ascii="Calibri" w:eastAsia="Calibri" w:hAnsi="Calibri" w:cs="Times New Roman"/>
        </w:rPr>
        <w:t xml:space="preserve">5. They may submit proposals to present at NEAFCS Annual Sessions through the Program Review Process. </w:t>
      </w:r>
    </w:p>
    <w:p w14:paraId="7EB7FEE8" w14:textId="77777777" w:rsidR="00EC3BD7" w:rsidRPr="00EC3BD7" w:rsidRDefault="00EC3BD7" w:rsidP="007552ED">
      <w:pPr>
        <w:widowControl w:val="0"/>
        <w:spacing w:after="120" w:line="240" w:lineRule="auto"/>
        <w:ind w:left="1440" w:firstLine="720"/>
        <w:rPr>
          <w:rFonts w:ascii="Calibri" w:eastAsia="Calibri" w:hAnsi="Calibri" w:cs="Times New Roman"/>
        </w:rPr>
      </w:pPr>
      <w:r w:rsidRPr="00EC3BD7">
        <w:rPr>
          <w:rFonts w:ascii="Calibri" w:eastAsia="Calibri" w:hAnsi="Calibri" w:cs="Times New Roman"/>
        </w:rPr>
        <w:t xml:space="preserve">6. They may submit articles for publication in the Journal of NEAFCS. </w:t>
      </w:r>
    </w:p>
    <w:p w14:paraId="73BB0E61" w14:textId="77777777" w:rsidR="00EC3BD7" w:rsidRPr="00EC3BD7" w:rsidRDefault="00EC3BD7" w:rsidP="007552ED">
      <w:pPr>
        <w:widowControl w:val="0"/>
        <w:spacing w:after="120" w:line="240" w:lineRule="auto"/>
        <w:ind w:left="1440" w:firstLine="720"/>
        <w:rPr>
          <w:rFonts w:ascii="Calibri" w:eastAsia="Calibri" w:hAnsi="Calibri" w:cs="Times New Roman"/>
        </w:rPr>
      </w:pPr>
      <w:r w:rsidRPr="00EC3BD7">
        <w:rPr>
          <w:rFonts w:ascii="Calibri" w:eastAsia="Calibri" w:hAnsi="Calibri" w:cs="Times New Roman"/>
        </w:rPr>
        <w:t xml:space="preserve">7. They may attend and submit proposals to present NEAFCS webinars. </w:t>
      </w:r>
    </w:p>
    <w:p w14:paraId="6A238211" w14:textId="77777777" w:rsidR="00EC3BD7" w:rsidRPr="00EC3BD7" w:rsidRDefault="00EC3BD7" w:rsidP="007552ED">
      <w:pPr>
        <w:widowControl w:val="0"/>
        <w:spacing w:after="120" w:line="240" w:lineRule="auto"/>
        <w:ind w:left="2160"/>
        <w:rPr>
          <w:rFonts w:ascii="Calibri" w:eastAsia="Calibri" w:hAnsi="Calibri" w:cs="Times New Roman"/>
        </w:rPr>
      </w:pPr>
      <w:r w:rsidRPr="00EC3BD7">
        <w:rPr>
          <w:rFonts w:ascii="Calibri" w:eastAsia="Calibri" w:hAnsi="Calibri" w:cs="Times New Roman"/>
        </w:rPr>
        <w:t xml:space="preserve">8. They may serve as voting delegates, when a state/territory affiliate lacks sufficient delegates to the Annual Business Meeting. </w:t>
      </w:r>
    </w:p>
    <w:p w14:paraId="6F41B67E" w14:textId="77777777" w:rsidR="00EC3BD7" w:rsidRDefault="00EC3BD7" w:rsidP="007552ED">
      <w:pPr>
        <w:widowControl w:val="0"/>
        <w:spacing w:after="120" w:line="240" w:lineRule="auto"/>
        <w:ind w:left="1440" w:firstLine="720"/>
        <w:rPr>
          <w:rFonts w:ascii="Calibri" w:eastAsia="Calibri" w:hAnsi="Calibri" w:cs="Times New Roman"/>
        </w:rPr>
      </w:pPr>
      <w:r w:rsidRPr="00EC3BD7">
        <w:rPr>
          <w:rFonts w:ascii="Calibri" w:eastAsia="Calibri" w:hAnsi="Calibri" w:cs="Times New Roman"/>
        </w:rPr>
        <w:t xml:space="preserve">9. They shall not be eligible for elected office. </w:t>
      </w:r>
    </w:p>
    <w:p w14:paraId="38383840" w14:textId="77777777" w:rsidR="00017A72" w:rsidRDefault="00EC3BD7" w:rsidP="007552ED">
      <w:pPr>
        <w:widowControl w:val="0"/>
        <w:spacing w:after="120" w:line="240" w:lineRule="auto"/>
        <w:ind w:left="2160"/>
        <w:rPr>
          <w:rFonts w:ascii="Calibri" w:eastAsia="Calibri" w:hAnsi="Calibri" w:cs="Times New Roman"/>
        </w:rPr>
      </w:pPr>
      <w:r w:rsidRPr="00EC3BD7">
        <w:rPr>
          <w:rFonts w:ascii="Calibri" w:eastAsia="Calibri" w:hAnsi="Calibri" w:cs="Times New Roman"/>
        </w:rPr>
        <w:t xml:space="preserve">10. If they choose to be involved in the awards process, NEAFCS committees, or other activities receiving funding from GEAFCS, additional fees may be assessed to cover the expenses incurred by GEAFCS. These fees will be determined by the Board. </w:t>
      </w:r>
    </w:p>
    <w:p w14:paraId="5FD2C471" w14:textId="77777777" w:rsidR="00E2229F" w:rsidRPr="00387B2E" w:rsidRDefault="00E2229F" w:rsidP="007552ED">
      <w:pPr>
        <w:widowControl w:val="0"/>
        <w:spacing w:after="120" w:line="240" w:lineRule="auto"/>
        <w:ind w:left="1440" w:firstLine="720"/>
        <w:rPr>
          <w:rFonts w:ascii="Calibri" w:eastAsia="Calibri" w:hAnsi="Calibri" w:cs="Times New Roman"/>
        </w:rPr>
      </w:pPr>
      <w:r>
        <w:rPr>
          <w:rFonts w:ascii="Calibri" w:eastAsia="Calibri" w:hAnsi="Calibri" w:cs="Times New Roman"/>
        </w:rPr>
        <w:t xml:space="preserve">11. May participate in all association activities. </w:t>
      </w:r>
    </w:p>
    <w:p w14:paraId="6F433C0F" w14:textId="77777777" w:rsidR="00C375B4" w:rsidRPr="001F1187" w:rsidRDefault="00C375B4" w:rsidP="00C375B4">
      <w:pPr>
        <w:widowControl w:val="0"/>
        <w:spacing w:after="120" w:line="240" w:lineRule="auto"/>
        <w:ind w:left="720" w:firstLine="720"/>
        <w:rPr>
          <w:rFonts w:ascii="Calibri" w:eastAsia="Calibri" w:hAnsi="Calibri" w:cs="Times New Roman"/>
        </w:rPr>
      </w:pPr>
      <w:r w:rsidRPr="001F1187">
        <w:rPr>
          <w:rFonts w:ascii="Calibri" w:eastAsia="Calibri" w:hAnsi="Calibri" w:cs="Times New Roman"/>
        </w:rPr>
        <w:t>d. Partner Members</w:t>
      </w:r>
    </w:p>
    <w:p w14:paraId="0163F46E" w14:textId="77777777" w:rsidR="00C375B4" w:rsidRPr="001F1187" w:rsidRDefault="00C375B4" w:rsidP="00C375B4">
      <w:pPr>
        <w:widowControl w:val="0"/>
        <w:spacing w:after="120" w:line="240" w:lineRule="auto"/>
        <w:ind w:left="2160" w:hanging="720"/>
        <w:rPr>
          <w:rFonts w:ascii="Calibri" w:eastAsia="Calibri" w:hAnsi="Calibri" w:cs="Times New Roman"/>
        </w:rPr>
      </w:pPr>
      <w:r w:rsidRPr="001F1187">
        <w:rPr>
          <w:rFonts w:ascii="Calibri" w:eastAsia="Calibri" w:hAnsi="Calibri" w:cs="Times New Roman"/>
        </w:rPr>
        <w:tab/>
        <w:t xml:space="preserve">1. May receive awards, fellowships, and grants as a team member with an Active Member, but not as an individual. </w:t>
      </w:r>
    </w:p>
    <w:p w14:paraId="72A4BF81" w14:textId="77777777" w:rsidR="00C375B4" w:rsidRPr="001F1187" w:rsidRDefault="00C375B4" w:rsidP="00C375B4">
      <w:pPr>
        <w:widowControl w:val="0"/>
        <w:spacing w:after="120" w:line="240" w:lineRule="auto"/>
        <w:ind w:left="2160"/>
        <w:rPr>
          <w:rFonts w:ascii="Calibri" w:eastAsia="Calibri" w:hAnsi="Calibri" w:cs="Times New Roman"/>
        </w:rPr>
      </w:pPr>
      <w:r w:rsidRPr="001F1187">
        <w:rPr>
          <w:rFonts w:ascii="Calibri" w:eastAsia="Calibri" w:hAnsi="Calibri" w:cs="Times New Roman"/>
        </w:rPr>
        <w:t xml:space="preserve">2. May serve on sub-committees. (Partner Members are not eligible for elected office, service as subcommittee chairs, or serve as voting delegates.) </w:t>
      </w:r>
    </w:p>
    <w:p w14:paraId="3553A3C3" w14:textId="77777777" w:rsidR="00C375B4" w:rsidRPr="001F1187" w:rsidRDefault="00C375B4" w:rsidP="00C375B4">
      <w:pPr>
        <w:widowControl w:val="0"/>
        <w:spacing w:after="120" w:line="240" w:lineRule="auto"/>
        <w:ind w:left="2160"/>
        <w:rPr>
          <w:rFonts w:ascii="Calibri" w:eastAsia="Calibri" w:hAnsi="Calibri" w:cs="Times New Roman"/>
        </w:rPr>
      </w:pPr>
      <w:r w:rsidRPr="001F1187">
        <w:rPr>
          <w:rFonts w:ascii="Calibri" w:eastAsia="Calibri" w:hAnsi="Calibri" w:cs="Times New Roman"/>
        </w:rPr>
        <w:t xml:space="preserve">3. Will be part of the online member database, able to communicate with members via the member online community. </w:t>
      </w:r>
    </w:p>
    <w:p w14:paraId="64BE446F" w14:textId="77777777" w:rsidR="00C375B4" w:rsidRPr="001F1187" w:rsidRDefault="00C375B4" w:rsidP="00C375B4">
      <w:pPr>
        <w:widowControl w:val="0"/>
        <w:spacing w:after="120" w:line="240" w:lineRule="auto"/>
        <w:ind w:left="1440" w:firstLine="720"/>
        <w:rPr>
          <w:rFonts w:ascii="Calibri" w:eastAsia="Calibri" w:hAnsi="Calibri" w:cs="Times New Roman"/>
        </w:rPr>
      </w:pPr>
      <w:r w:rsidRPr="001F1187">
        <w:rPr>
          <w:rFonts w:ascii="Calibri" w:eastAsia="Calibri" w:hAnsi="Calibri" w:cs="Times New Roman"/>
        </w:rPr>
        <w:t xml:space="preserve">4.  Will receive monthly e-newsletters. </w:t>
      </w:r>
    </w:p>
    <w:p w14:paraId="725432EF" w14:textId="77777777" w:rsidR="00C375B4" w:rsidRPr="001F1187" w:rsidRDefault="00C375B4" w:rsidP="00C375B4">
      <w:pPr>
        <w:widowControl w:val="0"/>
        <w:spacing w:after="120" w:line="240" w:lineRule="auto"/>
        <w:ind w:left="1440" w:firstLine="720"/>
        <w:rPr>
          <w:rFonts w:ascii="Calibri" w:eastAsia="Calibri" w:hAnsi="Calibri" w:cs="Times New Roman"/>
        </w:rPr>
      </w:pPr>
      <w:r w:rsidRPr="001F1187">
        <w:rPr>
          <w:rFonts w:ascii="Calibri" w:eastAsia="Calibri" w:hAnsi="Calibri" w:cs="Times New Roman"/>
        </w:rPr>
        <w:t xml:space="preserve">5. Will receive Annual Session information via email. </w:t>
      </w:r>
    </w:p>
    <w:p w14:paraId="2332E826" w14:textId="77777777" w:rsidR="00C375B4" w:rsidRPr="001F1187" w:rsidRDefault="00C375B4" w:rsidP="00C375B4">
      <w:pPr>
        <w:widowControl w:val="0"/>
        <w:spacing w:after="120" w:line="240" w:lineRule="auto"/>
        <w:ind w:left="2160"/>
        <w:rPr>
          <w:rFonts w:ascii="Calibri" w:eastAsia="Calibri" w:hAnsi="Calibri" w:cs="Times New Roman"/>
        </w:rPr>
      </w:pPr>
      <w:r w:rsidRPr="001F1187">
        <w:rPr>
          <w:rFonts w:ascii="Calibri" w:eastAsia="Calibri" w:hAnsi="Calibri" w:cs="Times New Roman"/>
        </w:rPr>
        <w:t xml:space="preserve">6. May submit a proposal to present webinars on non-commercial topics (guidelines similar to the guidelines for exhibitor forum). </w:t>
      </w:r>
    </w:p>
    <w:p w14:paraId="7300ADE1" w14:textId="77777777" w:rsidR="00C375B4" w:rsidRPr="001F1187" w:rsidRDefault="00C375B4" w:rsidP="00C375B4">
      <w:pPr>
        <w:widowControl w:val="0"/>
        <w:spacing w:after="120" w:line="240" w:lineRule="auto"/>
        <w:ind w:left="1440" w:firstLine="720"/>
        <w:rPr>
          <w:rFonts w:ascii="Calibri" w:eastAsia="Calibri" w:hAnsi="Calibri" w:cs="Times New Roman"/>
        </w:rPr>
      </w:pPr>
      <w:r w:rsidRPr="001F1187">
        <w:rPr>
          <w:rFonts w:ascii="Calibri" w:eastAsia="Calibri" w:hAnsi="Calibri" w:cs="Times New Roman"/>
        </w:rPr>
        <w:t>7. Discount on Exhibitor Forum (must be a paid exhibitor).</w:t>
      </w:r>
    </w:p>
    <w:p w14:paraId="7C1B73CA" w14:textId="77777777" w:rsidR="00C375B4" w:rsidRDefault="00C375B4" w:rsidP="00C375B4">
      <w:pPr>
        <w:widowControl w:val="0"/>
        <w:spacing w:after="120" w:line="240" w:lineRule="auto"/>
        <w:ind w:left="1440" w:firstLine="720"/>
        <w:rPr>
          <w:rFonts w:ascii="Calibri" w:eastAsia="Calibri" w:hAnsi="Calibri" w:cs="Times New Roman"/>
        </w:rPr>
      </w:pPr>
      <w:r w:rsidRPr="001F1187">
        <w:rPr>
          <w:rFonts w:ascii="Calibri" w:eastAsia="Calibri" w:hAnsi="Calibri" w:cs="Times New Roman"/>
        </w:rPr>
        <w:t>8. May participate in all state and district association activities.</w:t>
      </w:r>
    </w:p>
    <w:p w14:paraId="60C37C53" w14:textId="77777777" w:rsidR="00C375B4" w:rsidRDefault="00C375B4" w:rsidP="007552ED">
      <w:pPr>
        <w:widowControl w:val="0"/>
        <w:spacing w:after="120" w:line="240" w:lineRule="auto"/>
        <w:ind w:left="720" w:firstLine="720"/>
        <w:rPr>
          <w:rFonts w:ascii="Calibri" w:eastAsia="Calibri" w:hAnsi="Calibri" w:cs="Times New Roman"/>
        </w:rPr>
      </w:pPr>
    </w:p>
    <w:p w14:paraId="33C7110C" w14:textId="12146400" w:rsidR="00017A72" w:rsidRPr="00387B2E" w:rsidRDefault="00C375B4" w:rsidP="007552ED">
      <w:pPr>
        <w:widowControl w:val="0"/>
        <w:spacing w:after="120" w:line="240" w:lineRule="auto"/>
        <w:ind w:left="720" w:firstLine="720"/>
        <w:rPr>
          <w:rFonts w:ascii="Calibri" w:eastAsia="Calibri" w:hAnsi="Calibri" w:cs="Times New Roman"/>
        </w:rPr>
      </w:pPr>
      <w:r>
        <w:rPr>
          <w:rFonts w:ascii="Calibri" w:eastAsia="Calibri" w:hAnsi="Calibri" w:cs="Times New Roman"/>
        </w:rPr>
        <w:t>e</w:t>
      </w:r>
      <w:r w:rsidR="00D6100B">
        <w:rPr>
          <w:rFonts w:ascii="Calibri" w:eastAsia="Calibri" w:hAnsi="Calibri" w:cs="Times New Roman"/>
        </w:rPr>
        <w:t>.</w:t>
      </w:r>
      <w:r w:rsidR="57CFBB01" w:rsidRPr="00387B2E">
        <w:rPr>
          <w:rFonts w:ascii="Calibri" w:eastAsia="Calibri" w:hAnsi="Calibri" w:cs="Times New Roman"/>
        </w:rPr>
        <w:t xml:space="preserve"> GEAFCS or Georgia Life Members</w:t>
      </w:r>
    </w:p>
    <w:p w14:paraId="76E5C5B5" w14:textId="77777777" w:rsidR="00E2229F" w:rsidRPr="00E2229F" w:rsidRDefault="00E2229F" w:rsidP="007552ED">
      <w:pPr>
        <w:widowControl w:val="0"/>
        <w:spacing w:after="120" w:line="240" w:lineRule="auto"/>
        <w:ind w:left="2160"/>
        <w:rPr>
          <w:rFonts w:ascii="Calibri" w:eastAsia="Calibri" w:hAnsi="Calibri" w:cs="Times New Roman"/>
        </w:rPr>
      </w:pPr>
      <w:r w:rsidRPr="00E2229F">
        <w:rPr>
          <w:rFonts w:ascii="Calibri" w:eastAsia="Calibri" w:hAnsi="Calibri" w:cs="Times New Roman"/>
        </w:rPr>
        <w:t>1. They may only apply for state-only awards or may partner with active members on National awards applications.</w:t>
      </w:r>
    </w:p>
    <w:p w14:paraId="67DEB47A" w14:textId="77777777" w:rsidR="00E2229F" w:rsidRPr="00E2229F" w:rsidRDefault="00E2229F" w:rsidP="007552ED">
      <w:pPr>
        <w:widowControl w:val="0"/>
        <w:spacing w:after="120" w:line="240" w:lineRule="auto"/>
        <w:ind w:left="1440" w:firstLine="720"/>
        <w:rPr>
          <w:rFonts w:ascii="Calibri" w:eastAsia="Calibri" w:hAnsi="Calibri" w:cs="Times New Roman"/>
        </w:rPr>
      </w:pPr>
      <w:r w:rsidRPr="00E2229F">
        <w:rPr>
          <w:rFonts w:ascii="Calibri" w:eastAsia="Calibri" w:hAnsi="Calibri" w:cs="Times New Roman"/>
        </w:rPr>
        <w:t>2. They may serve on committees.</w:t>
      </w:r>
    </w:p>
    <w:p w14:paraId="65BE92BF" w14:textId="77777777" w:rsidR="00E2229F" w:rsidRPr="00E2229F" w:rsidRDefault="00E2229F" w:rsidP="007552ED">
      <w:pPr>
        <w:widowControl w:val="0"/>
        <w:spacing w:after="120" w:line="240" w:lineRule="auto"/>
        <w:ind w:left="2160"/>
        <w:rPr>
          <w:rFonts w:ascii="Calibri" w:eastAsia="Calibri" w:hAnsi="Calibri" w:cs="Times New Roman"/>
        </w:rPr>
      </w:pPr>
      <w:r w:rsidRPr="00E2229F">
        <w:rPr>
          <w:rFonts w:ascii="Calibri" w:eastAsia="Calibri" w:hAnsi="Calibri" w:cs="Times New Roman"/>
        </w:rPr>
        <w:t>3. They shall receive all publications and the conference registration brochure electronically.</w:t>
      </w:r>
    </w:p>
    <w:p w14:paraId="5B108ED7" w14:textId="77777777" w:rsidR="00E2229F" w:rsidRPr="00E2229F" w:rsidRDefault="00E2229F" w:rsidP="007552ED">
      <w:pPr>
        <w:widowControl w:val="0"/>
        <w:spacing w:after="120" w:line="240" w:lineRule="auto"/>
        <w:ind w:left="1440" w:firstLine="720"/>
        <w:rPr>
          <w:rFonts w:ascii="Calibri" w:eastAsia="Calibri" w:hAnsi="Calibri" w:cs="Times New Roman"/>
        </w:rPr>
      </w:pPr>
      <w:r w:rsidRPr="00E2229F">
        <w:rPr>
          <w:rFonts w:ascii="Calibri" w:eastAsia="Calibri" w:hAnsi="Calibri" w:cs="Times New Roman"/>
        </w:rPr>
        <w:t>4. They may serve as committee chair.</w:t>
      </w:r>
    </w:p>
    <w:p w14:paraId="2544A5B3" w14:textId="77777777" w:rsidR="00E2229F" w:rsidRDefault="00E2229F" w:rsidP="007552ED">
      <w:pPr>
        <w:widowControl w:val="0"/>
        <w:spacing w:after="120" w:line="240" w:lineRule="auto"/>
        <w:ind w:left="1440" w:firstLine="720"/>
        <w:rPr>
          <w:rFonts w:ascii="Calibri" w:eastAsia="Calibri" w:hAnsi="Calibri" w:cs="Times New Roman"/>
        </w:rPr>
      </w:pPr>
      <w:r w:rsidRPr="00E2229F">
        <w:rPr>
          <w:rFonts w:ascii="Calibri" w:eastAsia="Calibri" w:hAnsi="Calibri" w:cs="Times New Roman"/>
        </w:rPr>
        <w:t>5. They sh</w:t>
      </w:r>
      <w:r>
        <w:rPr>
          <w:rFonts w:ascii="Calibri" w:eastAsia="Calibri" w:hAnsi="Calibri" w:cs="Times New Roman"/>
        </w:rPr>
        <w:t>all not be eligible for office.</w:t>
      </w:r>
    </w:p>
    <w:p w14:paraId="55958477" w14:textId="77777777" w:rsidR="00D74A8E" w:rsidRPr="00D74A8E"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b/>
          <w:bCs/>
        </w:rPr>
        <w:t>II. Elected Officers</w:t>
      </w:r>
    </w:p>
    <w:p w14:paraId="6407AB29" w14:textId="76E9F174" w:rsidR="00D74A8E" w:rsidRPr="00D74A8E" w:rsidRDefault="00B31CA6" w:rsidP="57CFBB01">
      <w:pPr>
        <w:widowControl w:val="0"/>
        <w:numPr>
          <w:ilvl w:val="0"/>
          <w:numId w:val="6"/>
        </w:numPr>
        <w:spacing w:after="200" w:line="276" w:lineRule="auto"/>
        <w:contextualSpacing/>
        <w:rPr>
          <w:rFonts w:ascii="Calibri" w:eastAsia="Calibri" w:hAnsi="Calibri" w:cs="Times New Roman"/>
          <w:b/>
          <w:bCs/>
        </w:rPr>
      </w:pPr>
      <w:r>
        <w:rPr>
          <w:rFonts w:ascii="Calibri" w:eastAsia="Calibri" w:hAnsi="Calibri" w:cs="Times New Roman"/>
          <w:b/>
          <w:bCs/>
        </w:rPr>
        <w:t>Nomination of C</w:t>
      </w:r>
      <w:r w:rsidR="57CFBB01" w:rsidRPr="57CFBB01">
        <w:rPr>
          <w:rFonts w:ascii="Calibri" w:eastAsia="Calibri" w:hAnsi="Calibri" w:cs="Times New Roman"/>
          <w:b/>
          <w:bCs/>
        </w:rPr>
        <w:t>andidates</w:t>
      </w:r>
    </w:p>
    <w:p w14:paraId="153E2D3F" w14:textId="77777777" w:rsidR="00D74A8E" w:rsidRPr="00D74A8E" w:rsidRDefault="00D74A8E" w:rsidP="00D74A8E">
      <w:pPr>
        <w:widowControl w:val="0"/>
        <w:spacing w:after="200" w:line="276" w:lineRule="auto"/>
        <w:contextualSpacing/>
        <w:rPr>
          <w:rFonts w:ascii="Calibri" w:eastAsia="Calibri" w:hAnsi="Calibri" w:cs="Times New Roman"/>
          <w:b/>
        </w:rPr>
      </w:pPr>
    </w:p>
    <w:p w14:paraId="0D5A8C34" w14:textId="77777777" w:rsidR="00D74A8E" w:rsidRPr="00D74A8E" w:rsidRDefault="57CFBB01" w:rsidP="57CFBB01">
      <w:pPr>
        <w:widowControl w:val="0"/>
        <w:numPr>
          <w:ilvl w:val="0"/>
          <w:numId w:val="7"/>
        </w:numPr>
        <w:spacing w:after="200" w:line="276" w:lineRule="auto"/>
        <w:contextualSpacing/>
        <w:rPr>
          <w:rFonts w:ascii="Calibri" w:eastAsia="Calibri" w:hAnsi="Calibri" w:cs="Times New Roman"/>
        </w:rPr>
      </w:pPr>
      <w:r w:rsidRPr="57CFBB01">
        <w:rPr>
          <w:rFonts w:ascii="Calibri" w:eastAsia="Calibri" w:hAnsi="Calibri" w:cs="Times New Roman"/>
        </w:rPr>
        <w:t>Nominations of candidates for officers of the association shall be made by the Nominating Committee. The Nominating Committee shall consist of Senior District Directors, who have been elected by the district membership they represent, and the Immediate Past-President who will serve as Chair. The Nominating Committee shall prepare a ballot to be electronically transmitted to all active members of GEAFCS at least thirty days prior to the annual meeting. Each association member shall be entitled to one vote. A majority vote shall constitute an election. The Past President shall inform the candidates of the duties of the office they have been nominated as well as the availability of funds for national meetings and the year the officer is eligible.  If available GEAFCS budget has designated monies for certain officers going to NEAFCS during certain years as stated in handbook.</w:t>
      </w:r>
    </w:p>
    <w:p w14:paraId="65C150D9" w14:textId="77777777" w:rsidR="00D74A8E" w:rsidRPr="00D74A8E" w:rsidRDefault="00D74A8E" w:rsidP="00D74A8E">
      <w:pPr>
        <w:widowControl w:val="0"/>
        <w:spacing w:after="200" w:line="276" w:lineRule="auto"/>
        <w:contextualSpacing/>
        <w:rPr>
          <w:rFonts w:ascii="Calibri" w:eastAsia="Calibri" w:hAnsi="Calibri" w:cs="Times New Roman"/>
          <w:b/>
        </w:rPr>
      </w:pPr>
    </w:p>
    <w:p w14:paraId="44478A3F" w14:textId="77777777" w:rsidR="00D74A8E" w:rsidRPr="000C62F5" w:rsidRDefault="57CFBB01" w:rsidP="00973F43">
      <w:pPr>
        <w:widowControl w:val="0"/>
        <w:numPr>
          <w:ilvl w:val="0"/>
          <w:numId w:val="6"/>
        </w:numPr>
        <w:spacing w:after="0" w:line="240" w:lineRule="auto"/>
        <w:contextualSpacing/>
        <w:rPr>
          <w:rFonts w:ascii="Calibri" w:eastAsia="Calibri" w:hAnsi="Calibri" w:cs="Times New Roman"/>
          <w:b/>
          <w:bCs/>
        </w:rPr>
      </w:pPr>
      <w:r w:rsidRPr="000C62F5">
        <w:rPr>
          <w:rFonts w:ascii="Calibri" w:eastAsia="Calibri" w:hAnsi="Calibri" w:cs="Times New Roman"/>
          <w:b/>
          <w:bCs/>
        </w:rPr>
        <w:t>Qualifications of Officers</w:t>
      </w:r>
    </w:p>
    <w:p w14:paraId="078F5E91" w14:textId="77777777" w:rsidR="00973F43" w:rsidRDefault="00973F43" w:rsidP="00973F43">
      <w:pPr>
        <w:spacing w:after="0" w:line="240" w:lineRule="auto"/>
        <w:ind w:left="720" w:firstLine="360"/>
        <w:rPr>
          <w:b/>
        </w:rPr>
      </w:pPr>
    </w:p>
    <w:p w14:paraId="222BA5B0" w14:textId="77777777" w:rsidR="00AB4CC8" w:rsidRDefault="00AB4CC8" w:rsidP="00973F43">
      <w:pPr>
        <w:spacing w:after="0" w:line="240" w:lineRule="auto"/>
        <w:ind w:left="720" w:firstLine="360"/>
        <w:rPr>
          <w:b/>
        </w:rPr>
      </w:pPr>
      <w:r w:rsidRPr="000C62F5">
        <w:rPr>
          <w:b/>
        </w:rPr>
        <w:t>Section 3: Qualifications of Officers</w:t>
      </w:r>
    </w:p>
    <w:p w14:paraId="7F800F93" w14:textId="77777777" w:rsidR="00006F93" w:rsidRPr="000C62F5" w:rsidRDefault="00006F93" w:rsidP="00973F43">
      <w:pPr>
        <w:spacing w:after="0" w:line="240" w:lineRule="auto"/>
        <w:ind w:left="720" w:firstLine="360"/>
        <w:rPr>
          <w:b/>
        </w:rPr>
      </w:pPr>
    </w:p>
    <w:p w14:paraId="6EE274E8" w14:textId="7C711138" w:rsidR="00AB4CC8" w:rsidRPr="000C62F5" w:rsidRDefault="00AB4CC8" w:rsidP="00D83895">
      <w:pPr>
        <w:pStyle w:val="ListParagraph"/>
        <w:numPr>
          <w:ilvl w:val="0"/>
          <w:numId w:val="22"/>
        </w:numPr>
      </w:pPr>
      <w:r w:rsidRPr="000C62F5">
        <w:t>The President shall have served the previous year as President-Elect. The President-Elect must have a minimum of five years’ membership in GEAFCS and must have served at least two years on the Board.</w:t>
      </w:r>
      <w:r w:rsidR="00D83895" w:rsidRPr="000C62F5">
        <w:t xml:space="preserve"> STATE / NATIONAL LEADERSHIP – REQUEST FOR ADMINSTRATIVE APPROVAL form must be </w:t>
      </w:r>
      <w:r w:rsidR="000C07B2">
        <w:t>completed at least 6 weeks before candidate’s application is due to the state professional association</w:t>
      </w:r>
      <w:r w:rsidR="00D83895" w:rsidRPr="000C62F5">
        <w:t>.</w:t>
      </w:r>
    </w:p>
    <w:p w14:paraId="00ABE7E3" w14:textId="77777777" w:rsidR="00006F93" w:rsidRDefault="00006F93" w:rsidP="00006F93">
      <w:pPr>
        <w:pStyle w:val="ListParagraph"/>
        <w:ind w:left="1800"/>
      </w:pPr>
    </w:p>
    <w:p w14:paraId="5DEBAFD4" w14:textId="77777777" w:rsidR="00AB4CC8" w:rsidRPr="000C62F5" w:rsidRDefault="00AB4CC8" w:rsidP="00AB4CC8">
      <w:pPr>
        <w:pStyle w:val="ListParagraph"/>
        <w:numPr>
          <w:ilvl w:val="0"/>
          <w:numId w:val="22"/>
        </w:numPr>
      </w:pPr>
      <w:r w:rsidRPr="000C62F5">
        <w:t>Vice-Presidents for Member Resources, Public Affairs, Professional Development and Awards &amp; Recognition, as well as Secretary and Treasurer, must each have been a member of GEAFCS for three years, and have served on the Board for one year.</w:t>
      </w:r>
    </w:p>
    <w:p w14:paraId="35C532FB" w14:textId="0FABBB92" w:rsidR="001F36CF" w:rsidRDefault="00AB4CC8" w:rsidP="00006F93">
      <w:pPr>
        <w:pStyle w:val="ListParagraph"/>
        <w:numPr>
          <w:ilvl w:val="0"/>
          <w:numId w:val="22"/>
        </w:numPr>
      </w:pPr>
      <w:r w:rsidRPr="000C62F5">
        <w:t xml:space="preserve">The Junior Vice Presidents for Member Resources, Public Affairs, Professional Development and </w:t>
      </w:r>
      <w:r w:rsidRPr="00B31CA6">
        <w:t>Awards &amp; Recognition, as well as Junior Secretary and Junior Treasurer, must each have been a member of GEAFCS fo</w:t>
      </w:r>
      <w:r w:rsidR="00B31CA6" w:rsidRPr="00B31CA6">
        <w:t>r two</w:t>
      </w:r>
      <w:r w:rsidRPr="00B31CA6">
        <w:t xml:space="preserve"> years.</w:t>
      </w:r>
      <w:r w:rsidR="00006F93" w:rsidRPr="00B31CA6">
        <w:t xml:space="preserve"> </w:t>
      </w:r>
      <w:r w:rsidR="00B31CA6">
        <w:t xml:space="preserve"> </w:t>
      </w:r>
      <w:r w:rsidR="00D83895" w:rsidRPr="00B31CA6">
        <w:t>Junior Treasurer - STATE / NATIONAL LEADERSHIP – REQUEST FOR ADMINSTRATIVE APPROVAL form</w:t>
      </w:r>
      <w:r w:rsidR="000C07B2">
        <w:t xml:space="preserve"> must be completed</w:t>
      </w:r>
      <w:r w:rsidR="00D83895" w:rsidRPr="00B31CA6">
        <w:t xml:space="preserve"> </w:t>
      </w:r>
      <w:r w:rsidR="000C07B2">
        <w:t>at least 6 weeks before candidate’s application is due to the state professional association</w:t>
      </w:r>
      <w:r w:rsidR="000C07B2" w:rsidRPr="000C62F5">
        <w:t>.</w:t>
      </w:r>
    </w:p>
    <w:p w14:paraId="694199C1" w14:textId="77777777" w:rsidR="00006F93" w:rsidRDefault="00006F93" w:rsidP="00006F93">
      <w:pPr>
        <w:pStyle w:val="ListParagraph"/>
      </w:pPr>
    </w:p>
    <w:p w14:paraId="14B46166" w14:textId="77777777" w:rsidR="00006F93" w:rsidRDefault="00AB4CC8" w:rsidP="00006F93">
      <w:pPr>
        <w:pStyle w:val="ListParagraph"/>
        <w:numPr>
          <w:ilvl w:val="0"/>
          <w:numId w:val="22"/>
        </w:numPr>
      </w:pPr>
      <w:r w:rsidRPr="000C62F5">
        <w:t>The Past-President shall be the Immediate Past President of GEAFCS.</w:t>
      </w:r>
    </w:p>
    <w:p w14:paraId="67094930" w14:textId="77777777" w:rsidR="00006F93" w:rsidRDefault="00006F93" w:rsidP="00006F93">
      <w:pPr>
        <w:pStyle w:val="ListParagraph"/>
      </w:pPr>
    </w:p>
    <w:p w14:paraId="6A49AD0C" w14:textId="77777777" w:rsidR="00AB4CC8" w:rsidRPr="000C62F5" w:rsidRDefault="00AB4CC8" w:rsidP="00AB4CC8">
      <w:pPr>
        <w:pStyle w:val="ListParagraph"/>
        <w:numPr>
          <w:ilvl w:val="0"/>
          <w:numId w:val="22"/>
        </w:numPr>
      </w:pPr>
      <w:r w:rsidRPr="000C62F5">
        <w:rPr>
          <w:rFonts w:ascii="Calibri" w:eastAsia="Calibri" w:hAnsi="Calibri" w:cs="Times New Roman"/>
        </w:rPr>
        <w:t>Officers will assume duties at the conclusion of the state meeting. An orientation for new officers will be held at the state meeting or soon after the new officers have been elected. All materials and records for each officer should be transferred to the newly elected officer at this time. The incoming President will handle all NEAFCS annual session activities for the calendar year she/he will serve.</w:t>
      </w:r>
    </w:p>
    <w:p w14:paraId="278093CE" w14:textId="77777777" w:rsidR="00D74A8E" w:rsidRPr="00756244" w:rsidRDefault="57CFBB01" w:rsidP="57CFBB01">
      <w:pPr>
        <w:widowControl w:val="0"/>
        <w:numPr>
          <w:ilvl w:val="0"/>
          <w:numId w:val="6"/>
        </w:numPr>
        <w:spacing w:after="200" w:line="276" w:lineRule="auto"/>
        <w:contextualSpacing/>
        <w:rPr>
          <w:rFonts w:ascii="Calibri" w:eastAsia="Calibri" w:hAnsi="Calibri" w:cs="Times New Roman"/>
          <w:b/>
          <w:bCs/>
        </w:rPr>
      </w:pPr>
      <w:r w:rsidRPr="57CFBB01">
        <w:rPr>
          <w:rFonts w:ascii="Calibri" w:eastAsia="Calibri" w:hAnsi="Calibri" w:cs="Times New Roman"/>
          <w:b/>
          <w:bCs/>
        </w:rPr>
        <w:t>Terms of Office</w:t>
      </w:r>
    </w:p>
    <w:p w14:paraId="0AB315A3" w14:textId="77777777" w:rsidR="00D74A8E" w:rsidRPr="00756244" w:rsidRDefault="00D74A8E" w:rsidP="00D74A8E">
      <w:pPr>
        <w:widowControl w:val="0"/>
        <w:spacing w:after="200" w:line="276" w:lineRule="auto"/>
        <w:contextualSpacing/>
        <w:rPr>
          <w:rFonts w:ascii="Calibri" w:eastAsia="Calibri" w:hAnsi="Calibri" w:cs="Times New Roman"/>
          <w:b/>
        </w:rPr>
      </w:pPr>
    </w:p>
    <w:p w14:paraId="1351D2DA" w14:textId="77777777" w:rsidR="00D74A8E" w:rsidRPr="00756244" w:rsidRDefault="57CFBB01" w:rsidP="57CFBB01">
      <w:pPr>
        <w:widowControl w:val="0"/>
        <w:numPr>
          <w:ilvl w:val="0"/>
          <w:numId w:val="12"/>
        </w:numPr>
        <w:tabs>
          <w:tab w:val="left" w:pos="1080"/>
        </w:tabs>
        <w:spacing w:after="200" w:line="276" w:lineRule="auto"/>
        <w:contextualSpacing/>
        <w:rPr>
          <w:rFonts w:ascii="Calibri" w:eastAsia="Calibri" w:hAnsi="Calibri" w:cs="Times New Roman"/>
          <w:b/>
          <w:bCs/>
        </w:rPr>
      </w:pPr>
      <w:r w:rsidRPr="57CFBB01">
        <w:rPr>
          <w:rFonts w:ascii="Calibri" w:eastAsia="Calibri" w:hAnsi="Calibri" w:cs="Times New Roman"/>
        </w:rPr>
        <w:t>The President serves one year as President and one year as Past-President.</w:t>
      </w:r>
    </w:p>
    <w:p w14:paraId="4512B75B" w14:textId="77777777" w:rsidR="00D74A8E" w:rsidRPr="00756244" w:rsidRDefault="57CFBB01" w:rsidP="57CFBB01">
      <w:pPr>
        <w:widowControl w:val="0"/>
        <w:numPr>
          <w:ilvl w:val="0"/>
          <w:numId w:val="12"/>
        </w:numPr>
        <w:spacing w:after="200" w:line="276" w:lineRule="auto"/>
        <w:contextualSpacing/>
        <w:rPr>
          <w:rFonts w:ascii="Calibri" w:eastAsia="Calibri" w:hAnsi="Calibri" w:cs="Times New Roman"/>
        </w:rPr>
      </w:pPr>
      <w:r w:rsidRPr="57CFBB01">
        <w:rPr>
          <w:rFonts w:ascii="Calibri" w:eastAsia="Calibri" w:hAnsi="Calibri" w:cs="Times New Roman"/>
        </w:rPr>
        <w:t>The President-Elect is elected every year and serves one year as President-elect, one year as President, and a third year as Past-President.</w:t>
      </w:r>
    </w:p>
    <w:p w14:paraId="7A1106CE" w14:textId="77777777" w:rsidR="007E0558" w:rsidRPr="00756244" w:rsidRDefault="57CFBB01" w:rsidP="57CFBB01">
      <w:pPr>
        <w:widowControl w:val="0"/>
        <w:numPr>
          <w:ilvl w:val="0"/>
          <w:numId w:val="12"/>
        </w:numPr>
        <w:spacing w:after="200" w:line="276" w:lineRule="auto"/>
        <w:contextualSpacing/>
        <w:rPr>
          <w:rFonts w:ascii="Calibri" w:eastAsia="Calibri" w:hAnsi="Calibri" w:cs="Times New Roman"/>
        </w:rPr>
      </w:pPr>
      <w:r w:rsidRPr="57CFBB01">
        <w:rPr>
          <w:rFonts w:ascii="Calibri" w:eastAsia="Calibri" w:hAnsi="Calibri" w:cs="Times New Roman"/>
        </w:rPr>
        <w:t>The Vice-President for Public Affairs shall be elected in the uneven years to serve a term of three years or until a successor has been elected.  (The first year will be served as Junior Vice-President for Public Affairs. The second and third years will be served as Vice-President for Public Affairs.)</w:t>
      </w:r>
    </w:p>
    <w:p w14:paraId="7A3F0A7D" w14:textId="77777777" w:rsidR="00D74A8E" w:rsidRPr="00756244" w:rsidRDefault="57CFBB01" w:rsidP="57CFBB01">
      <w:pPr>
        <w:widowControl w:val="0"/>
        <w:numPr>
          <w:ilvl w:val="0"/>
          <w:numId w:val="12"/>
        </w:numPr>
        <w:spacing w:after="200" w:line="276" w:lineRule="auto"/>
        <w:contextualSpacing/>
        <w:rPr>
          <w:rFonts w:ascii="Calibri" w:eastAsia="Calibri" w:hAnsi="Calibri" w:cs="Times New Roman"/>
        </w:rPr>
      </w:pPr>
      <w:r w:rsidRPr="57CFBB01">
        <w:rPr>
          <w:rFonts w:ascii="Calibri" w:eastAsia="Calibri" w:hAnsi="Calibri" w:cs="Times New Roman"/>
        </w:rPr>
        <w:t>The Vice-President for Member Resources shall be elected in the even years to serve a term of three years or until a successor has been elected.  (The first year will be served as Junior Vice-President for Member Resources. The second and third years will be served as Vice-President for Member Resources.)</w:t>
      </w:r>
    </w:p>
    <w:p w14:paraId="5F824EC6" w14:textId="77777777" w:rsidR="007E0558" w:rsidRPr="00756244" w:rsidRDefault="57CFBB01" w:rsidP="57CFBB01">
      <w:pPr>
        <w:widowControl w:val="0"/>
        <w:numPr>
          <w:ilvl w:val="0"/>
          <w:numId w:val="12"/>
        </w:numPr>
        <w:spacing w:after="200" w:line="276" w:lineRule="auto"/>
        <w:contextualSpacing/>
        <w:rPr>
          <w:rFonts w:ascii="Calibri" w:eastAsia="Calibri" w:hAnsi="Calibri" w:cs="Times New Roman"/>
        </w:rPr>
      </w:pPr>
      <w:r w:rsidRPr="57CFBB01">
        <w:rPr>
          <w:rFonts w:ascii="Calibri" w:eastAsia="Calibri" w:hAnsi="Calibri" w:cs="Times New Roman"/>
        </w:rPr>
        <w:t>The Vice-President for Awards and Recognition shall be elected in the uneven years to serve a term of three years or until a successor has been elected. (The first year will be served as Junior Vice-President of Awards and Recognition. The second and third year will be served as Vice-President for Awards and Recognition.)</w:t>
      </w:r>
    </w:p>
    <w:p w14:paraId="2514FB64" w14:textId="77777777" w:rsidR="00D74A8E" w:rsidRPr="00756244" w:rsidRDefault="57CFBB01" w:rsidP="57CFBB01">
      <w:pPr>
        <w:widowControl w:val="0"/>
        <w:numPr>
          <w:ilvl w:val="0"/>
          <w:numId w:val="12"/>
        </w:numPr>
        <w:spacing w:after="200" w:line="276" w:lineRule="auto"/>
        <w:contextualSpacing/>
        <w:rPr>
          <w:rFonts w:ascii="Calibri" w:eastAsia="Calibri" w:hAnsi="Calibri" w:cs="Times New Roman"/>
        </w:rPr>
      </w:pPr>
      <w:r w:rsidRPr="57CFBB01">
        <w:rPr>
          <w:rFonts w:ascii="Calibri" w:eastAsia="Calibri" w:hAnsi="Calibri" w:cs="Times New Roman"/>
        </w:rPr>
        <w:t>The Vice-President for Professional Development shall be elected every year to serve a term of two years or until a successor has been elected. (The first year will be served as Junior Vice-President for Professional Development. The second year will be served as Vice-President for Professional Development.)</w:t>
      </w:r>
    </w:p>
    <w:p w14:paraId="30FCEFAA" w14:textId="77777777" w:rsidR="00D74A8E" w:rsidRPr="00756244" w:rsidRDefault="57CFBB01" w:rsidP="57CFBB01">
      <w:pPr>
        <w:widowControl w:val="0"/>
        <w:numPr>
          <w:ilvl w:val="0"/>
          <w:numId w:val="12"/>
        </w:numPr>
        <w:spacing w:after="200" w:line="276" w:lineRule="auto"/>
        <w:contextualSpacing/>
        <w:rPr>
          <w:rFonts w:ascii="Calibri" w:eastAsia="Calibri" w:hAnsi="Calibri" w:cs="Times New Roman"/>
        </w:rPr>
      </w:pPr>
      <w:r w:rsidRPr="57CFBB01">
        <w:rPr>
          <w:rFonts w:ascii="Calibri" w:eastAsia="Calibri" w:hAnsi="Calibri" w:cs="Times New Roman"/>
        </w:rPr>
        <w:t>The Secretary shall be elected every year to serve a term of two years or until a successor has been elected.  (The first year will be served as Junior Secretary. The second year will be served as Secretary.)</w:t>
      </w:r>
    </w:p>
    <w:p w14:paraId="72831968" w14:textId="77777777" w:rsidR="00D74A8E" w:rsidRPr="00756244" w:rsidRDefault="57CFBB01" w:rsidP="57CFBB01">
      <w:pPr>
        <w:widowControl w:val="0"/>
        <w:numPr>
          <w:ilvl w:val="0"/>
          <w:numId w:val="12"/>
        </w:numPr>
        <w:spacing w:after="200" w:line="276" w:lineRule="auto"/>
        <w:contextualSpacing/>
        <w:rPr>
          <w:rFonts w:ascii="Calibri" w:eastAsia="Calibri" w:hAnsi="Calibri" w:cs="Times New Roman"/>
        </w:rPr>
      </w:pPr>
      <w:r w:rsidRPr="57CFBB01">
        <w:rPr>
          <w:rFonts w:ascii="Calibri" w:eastAsia="Calibri" w:hAnsi="Calibri" w:cs="Times New Roman"/>
        </w:rPr>
        <w:t xml:space="preserve">The Treasurer shall be elected in even years to serve a term of three years or until a successor has been elected.  (The first year will be served as </w:t>
      </w:r>
      <w:r w:rsidR="00150CA0">
        <w:rPr>
          <w:rFonts w:ascii="Calibri" w:eastAsia="Calibri" w:hAnsi="Calibri" w:cs="Times New Roman"/>
        </w:rPr>
        <w:t>Junior Treasurer</w:t>
      </w:r>
      <w:r w:rsidRPr="57CFBB01">
        <w:rPr>
          <w:rFonts w:ascii="Calibri" w:eastAsia="Calibri" w:hAnsi="Calibri" w:cs="Times New Roman"/>
        </w:rPr>
        <w:t>. The second and third years will be served as Treasurer.)</w:t>
      </w:r>
    </w:p>
    <w:p w14:paraId="2A72A404" w14:textId="77777777" w:rsidR="00D74A8E" w:rsidRPr="00756244" w:rsidRDefault="57CFBB01" w:rsidP="57CFBB01">
      <w:pPr>
        <w:widowControl w:val="0"/>
        <w:numPr>
          <w:ilvl w:val="0"/>
          <w:numId w:val="12"/>
        </w:numPr>
        <w:spacing w:after="200" w:line="276" w:lineRule="auto"/>
        <w:contextualSpacing/>
        <w:rPr>
          <w:rFonts w:ascii="Calibri" w:eastAsia="Calibri" w:hAnsi="Calibri" w:cs="Times New Roman"/>
        </w:rPr>
      </w:pPr>
      <w:r w:rsidRPr="57CFBB01">
        <w:rPr>
          <w:rFonts w:ascii="Calibri" w:eastAsia="Calibri" w:hAnsi="Calibri" w:cs="Times New Roman"/>
        </w:rPr>
        <w:t>The Past-President shall serve for one year.</w:t>
      </w:r>
    </w:p>
    <w:p w14:paraId="0B0B0366" w14:textId="77777777" w:rsidR="00D74A8E" w:rsidRPr="00756244" w:rsidRDefault="57CFBB01" w:rsidP="57CFBB01">
      <w:pPr>
        <w:widowControl w:val="0"/>
        <w:numPr>
          <w:ilvl w:val="0"/>
          <w:numId w:val="6"/>
        </w:numPr>
        <w:spacing w:after="200" w:line="276" w:lineRule="auto"/>
        <w:contextualSpacing/>
        <w:rPr>
          <w:rFonts w:ascii="Calibri" w:eastAsia="Calibri" w:hAnsi="Calibri" w:cs="Times New Roman"/>
          <w:b/>
          <w:bCs/>
        </w:rPr>
      </w:pPr>
      <w:r w:rsidRPr="57CFBB01">
        <w:rPr>
          <w:rFonts w:ascii="Calibri" w:eastAsia="Calibri" w:hAnsi="Calibri" w:cs="Times New Roman"/>
          <w:b/>
          <w:bCs/>
        </w:rPr>
        <w:t>Duties of Officers</w:t>
      </w:r>
    </w:p>
    <w:p w14:paraId="408E20A5" w14:textId="77777777" w:rsidR="00D74A8E" w:rsidRPr="00756244" w:rsidRDefault="00D74A8E" w:rsidP="00D74A8E">
      <w:pPr>
        <w:widowControl w:val="0"/>
        <w:spacing w:after="200" w:line="276" w:lineRule="auto"/>
        <w:contextualSpacing/>
        <w:rPr>
          <w:rFonts w:ascii="Calibri" w:eastAsia="Calibri" w:hAnsi="Calibri" w:cs="Times New Roman"/>
        </w:rPr>
      </w:pPr>
    </w:p>
    <w:p w14:paraId="27872373" w14:textId="77777777" w:rsidR="00D74A8E" w:rsidRPr="00756244" w:rsidRDefault="57CFBB01" w:rsidP="57CFBB01">
      <w:pPr>
        <w:widowControl w:val="0"/>
        <w:numPr>
          <w:ilvl w:val="0"/>
          <w:numId w:val="13"/>
        </w:numPr>
        <w:spacing w:after="200" w:line="276" w:lineRule="auto"/>
        <w:contextualSpacing/>
        <w:rPr>
          <w:rFonts w:ascii="Calibri" w:eastAsia="Calibri" w:hAnsi="Calibri" w:cs="Times New Roman"/>
          <w:b/>
          <w:bCs/>
        </w:rPr>
      </w:pPr>
      <w:r w:rsidRPr="57CFBB01">
        <w:rPr>
          <w:rFonts w:ascii="Calibri" w:eastAsia="Calibri" w:hAnsi="Calibri" w:cs="Times New Roman"/>
          <w:b/>
          <w:bCs/>
        </w:rPr>
        <w:t xml:space="preserve">President </w:t>
      </w:r>
    </w:p>
    <w:p w14:paraId="0667AD86"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Serves as chair and presides over business meeting of the Executive Committee, State Board, and annual meeting of the membership; appoint members to fill unexpired appointed offices, and any committee appointments as necessary, within 30 days and with approval of the Executive Committee, with the exception of the President-Elect, who shall be elected by the State Board.</w:t>
      </w:r>
    </w:p>
    <w:p w14:paraId="5278B0BD"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Serves as ex-officio member of all committees except Nominating.</w:t>
      </w:r>
    </w:p>
    <w:p w14:paraId="7B21324D"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Serves as official representative of GEAFCS at meetings requiring GEAFCS representation and at NEAFCS Annual Meeting. If unable to attend, will send an Executive Board Member in her place.</w:t>
      </w:r>
    </w:p>
    <w:p w14:paraId="4393A68A"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Attends Joint Council of Extension Professionals Winter Officer Training.</w:t>
      </w:r>
    </w:p>
    <w:p w14:paraId="1268CBA3"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Attends the Public Issues Leadership Development conference in Washington, D.C.</w:t>
      </w:r>
    </w:p>
    <w:p w14:paraId="5958D4FA"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Appoints members to special committees and approves members on standing committees.</w:t>
      </w:r>
    </w:p>
    <w:p w14:paraId="3FEF4D77"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Is responsible for planning programs for the association and other special meetings.</w:t>
      </w:r>
    </w:p>
    <w:p w14:paraId="5A7BB57B"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Establishes the date for following year’s State Meeting by April 1 and submits this to the Extension Master Calendar 18 months prior to the meeting.</w:t>
      </w:r>
    </w:p>
    <w:p w14:paraId="56EE150F"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Orders and dispenses the association’s stationery.</w:t>
      </w:r>
    </w:p>
    <w:p w14:paraId="06AAD770"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Uses the Past Presidents Committee as an advisory committee.</w:t>
      </w:r>
    </w:p>
    <w:p w14:paraId="6317A83F"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Coordinates GEAFCS calendar of events to present to the State Board.</w:t>
      </w:r>
    </w:p>
    <w:p w14:paraId="1D9E5A72"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develop and submit a proposed budget request for all expenditures of this office to the Treasurer at the first meeting of the State Board.</w:t>
      </w:r>
    </w:p>
    <w:p w14:paraId="5F008DEC"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Adheres to the GEAFCS Bylaws and Handbook.</w:t>
      </w:r>
    </w:p>
    <w:p w14:paraId="33516DA7"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Handles any emergencies arising between meetings of the State Board and reports action at the next meeting.</w:t>
      </w:r>
    </w:p>
    <w:p w14:paraId="55E86E1E"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Keeps the President-Elect informed of all association activities.</w:t>
      </w:r>
    </w:p>
    <w:p w14:paraId="50D5558E"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Arranges for transfer of all records and materials pertaining to the business of GEAFCS to the appropriate incoming officers within two weeks after the annual meeting.</w:t>
      </w:r>
    </w:p>
    <w:p w14:paraId="23400E91" w14:textId="77777777" w:rsidR="00D74A8E" w:rsidRPr="00756244" w:rsidRDefault="00D74A8E" w:rsidP="00D74A8E">
      <w:pPr>
        <w:widowControl w:val="0"/>
        <w:spacing w:after="200" w:line="276" w:lineRule="auto"/>
        <w:contextualSpacing/>
        <w:rPr>
          <w:rFonts w:ascii="Calibri" w:eastAsia="Calibri" w:hAnsi="Calibri" w:cs="Times New Roman"/>
        </w:rPr>
      </w:pPr>
    </w:p>
    <w:p w14:paraId="6B7B8C51" w14:textId="77777777" w:rsidR="00D74A8E" w:rsidRPr="00756244" w:rsidRDefault="57CFBB01" w:rsidP="57CFBB01">
      <w:pPr>
        <w:widowControl w:val="0"/>
        <w:numPr>
          <w:ilvl w:val="0"/>
          <w:numId w:val="13"/>
        </w:numPr>
        <w:spacing w:after="200" w:line="276" w:lineRule="auto"/>
        <w:contextualSpacing/>
        <w:rPr>
          <w:rFonts w:ascii="Calibri" w:eastAsia="Calibri" w:hAnsi="Calibri" w:cs="Times New Roman"/>
          <w:b/>
          <w:bCs/>
        </w:rPr>
      </w:pPr>
      <w:r w:rsidRPr="57CFBB01">
        <w:rPr>
          <w:rFonts w:ascii="Calibri" w:eastAsia="Calibri" w:hAnsi="Calibri" w:cs="Times New Roman"/>
          <w:b/>
          <w:bCs/>
        </w:rPr>
        <w:t>President-Elect</w:t>
      </w:r>
    </w:p>
    <w:p w14:paraId="7DC2EFBD"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b/>
          <w:bCs/>
        </w:rPr>
      </w:pPr>
      <w:r w:rsidRPr="57CFBB01">
        <w:rPr>
          <w:rFonts w:ascii="Calibri" w:eastAsia="Calibri" w:hAnsi="Calibri" w:cs="Times New Roman"/>
        </w:rPr>
        <w:t xml:space="preserve">Serves for one year before assuming duties of President. </w:t>
      </w:r>
    </w:p>
    <w:p w14:paraId="3A7430A7"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b/>
          <w:bCs/>
        </w:rPr>
      </w:pPr>
      <w:r w:rsidRPr="57CFBB01">
        <w:rPr>
          <w:rFonts w:ascii="Calibri" w:eastAsia="Calibri" w:hAnsi="Calibri" w:cs="Times New Roman"/>
        </w:rPr>
        <w:t>Serves as a member of the Executive Committee and the State Board.</w:t>
      </w:r>
    </w:p>
    <w:p w14:paraId="167B4E69"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Fills the unexpired term of the President, in case of emergency;</w:t>
      </w:r>
    </w:p>
    <w:p w14:paraId="137BE086" w14:textId="77777777" w:rsidR="00D74A8E" w:rsidRPr="00756244" w:rsidRDefault="0087270A" w:rsidP="0087270A">
      <w:pPr>
        <w:widowControl w:val="0"/>
        <w:spacing w:after="200" w:line="276" w:lineRule="auto"/>
        <w:ind w:left="2520"/>
        <w:contextualSpacing/>
        <w:rPr>
          <w:rFonts w:ascii="Calibri" w:eastAsia="Calibri" w:hAnsi="Calibri" w:cs="Times New Roman"/>
        </w:rPr>
      </w:pPr>
      <w:r w:rsidRPr="57CFBB01">
        <w:rPr>
          <w:rFonts w:ascii="Calibri" w:eastAsia="Calibri" w:hAnsi="Calibri" w:cs="Times New Roman"/>
        </w:rPr>
        <w:t>Assumes</w:t>
      </w:r>
      <w:r w:rsidR="57CFBB01" w:rsidRPr="57CFBB01">
        <w:rPr>
          <w:rFonts w:ascii="Calibri" w:eastAsia="Calibri" w:hAnsi="Calibri" w:cs="Times New Roman"/>
        </w:rPr>
        <w:t xml:space="preserve"> the responsibilities of a </w:t>
      </w:r>
      <w:r>
        <w:rPr>
          <w:rFonts w:ascii="Calibri" w:eastAsia="Calibri" w:hAnsi="Calibri" w:cs="Times New Roman"/>
        </w:rPr>
        <w:t xml:space="preserve">full term at the beginning of a new </w:t>
      </w:r>
      <w:r w:rsidR="57CFBB01" w:rsidRPr="57CFBB01">
        <w:rPr>
          <w:rFonts w:ascii="Calibri" w:eastAsia="Calibri" w:hAnsi="Calibri" w:cs="Times New Roman"/>
        </w:rPr>
        <w:t>year.</w:t>
      </w:r>
    </w:p>
    <w:p w14:paraId="12612802"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b/>
          <w:bCs/>
        </w:rPr>
      </w:pPr>
      <w:r w:rsidRPr="57CFBB01">
        <w:rPr>
          <w:rFonts w:ascii="Calibri" w:eastAsia="Calibri" w:hAnsi="Calibri" w:cs="Times New Roman"/>
        </w:rPr>
        <w:t>Prepares and distributes GEAFCS Handbook to all officers, to Extension Family and Consumer Sciences Program Leader, and to the Assistant and Associate Deans for Extension.</w:t>
      </w:r>
    </w:p>
    <w:p w14:paraId="34489876"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Checks on plans of work from each Vice-President to assure that they meet stated guidelines in Bylaws and GEAFCS Handbook.</w:t>
      </w:r>
    </w:p>
    <w:p w14:paraId="600DC87F"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Attends Joint Council of Extension Professionals Winter Officer Training. Attends the Public Issues Leadership Development conference in Washington, D.C.</w:t>
      </w:r>
    </w:p>
    <w:p w14:paraId="0BD1A3FB"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Coordinates a written report of accomplishments of the association for annual meeting.</w:t>
      </w:r>
    </w:p>
    <w:p w14:paraId="048C809F"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develop and submit a proposed budget request for all expenditures of this office to the Treasurer at the first meeting of the State Board.</w:t>
      </w:r>
    </w:p>
    <w:p w14:paraId="1D2EFC3A"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Purchases the President’s gift and presents it at the closing session of the annual meeting.</w:t>
      </w:r>
    </w:p>
    <w:p w14:paraId="2E8EF3D8"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Secures mementos for Distinguished/Continued Excellence national award recipients to be presented at the time they are honored at NEAFCS if the budget permits.</w:t>
      </w:r>
    </w:p>
    <w:p w14:paraId="3D2D76D7"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Transfers all records and files to successor within two weeks after the annual meeting.</w:t>
      </w:r>
    </w:p>
    <w:p w14:paraId="1434F9FD" w14:textId="77777777" w:rsidR="00D74A8E" w:rsidRPr="00756244" w:rsidRDefault="00D74A8E" w:rsidP="00D74A8E">
      <w:pPr>
        <w:widowControl w:val="0"/>
        <w:spacing w:after="200" w:line="276" w:lineRule="auto"/>
        <w:contextualSpacing/>
        <w:rPr>
          <w:rFonts w:ascii="Calibri" w:eastAsia="Calibri" w:hAnsi="Calibri" w:cs="Times New Roman"/>
        </w:rPr>
      </w:pPr>
    </w:p>
    <w:p w14:paraId="4F671741" w14:textId="77777777" w:rsidR="00D74A8E" w:rsidRPr="00756244" w:rsidRDefault="57CFBB01" w:rsidP="57CFBB01">
      <w:pPr>
        <w:widowControl w:val="0"/>
        <w:numPr>
          <w:ilvl w:val="0"/>
          <w:numId w:val="13"/>
        </w:numPr>
        <w:spacing w:after="200" w:line="276" w:lineRule="auto"/>
        <w:contextualSpacing/>
        <w:rPr>
          <w:rFonts w:ascii="Calibri" w:eastAsia="Calibri" w:hAnsi="Calibri" w:cs="Times New Roman"/>
          <w:b/>
          <w:bCs/>
        </w:rPr>
      </w:pPr>
      <w:r w:rsidRPr="57CFBB01">
        <w:rPr>
          <w:rFonts w:ascii="Calibri" w:eastAsia="Calibri" w:hAnsi="Calibri" w:cs="Times New Roman"/>
          <w:b/>
          <w:bCs/>
        </w:rPr>
        <w:t>Vice-President for Public Affairs</w:t>
      </w:r>
    </w:p>
    <w:p w14:paraId="40F4093B"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Serves as a member of the Executive Committee and State Board.</w:t>
      </w:r>
    </w:p>
    <w:p w14:paraId="6D12F67F"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Performs all the duties of the office of President in the absence, disability, or at the request of the President and President-Elect.</w:t>
      </w:r>
    </w:p>
    <w:p w14:paraId="0B874CB8"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The Junior VP will serve in support of the VP and prepare to assume the responsibilities in the following year.</w:t>
      </w:r>
    </w:p>
    <w:p w14:paraId="6096D594"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Provides overall leadership for the Public Affairs Committee, and formulates subcommittees as needed to carry out the plan of work for these categories: marketing, legislative, and special projects.</w:t>
      </w:r>
    </w:p>
    <w:p w14:paraId="158C8B73"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prepare and submit a written plan of work for the Public Affairs Committee at the first meeting of the State Board.</w:t>
      </w:r>
    </w:p>
    <w:p w14:paraId="4BCE77D8"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develop and submit a proposed budget request for all expenditures of this office to the Treasurer at the first meeting of the State Board.</w:t>
      </w:r>
    </w:p>
    <w:p w14:paraId="4AD874BB"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prepare and submit a written summary of the year’s activities to the President-Elect 30 days prior to the annual meeting.</w:t>
      </w:r>
    </w:p>
    <w:p w14:paraId="6D030CE9"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Maintains a file of this officer’s and committee’s activities.</w:t>
      </w:r>
    </w:p>
    <w:p w14:paraId="291344D3"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transfer all records and files to successor within two weeks after the annual meeting.</w:t>
      </w:r>
    </w:p>
    <w:p w14:paraId="634427FE" w14:textId="77777777" w:rsidR="00D74A8E" w:rsidRDefault="00D74A8E" w:rsidP="00D74A8E">
      <w:pPr>
        <w:widowControl w:val="0"/>
        <w:spacing w:after="200" w:line="276" w:lineRule="auto"/>
        <w:contextualSpacing/>
        <w:rPr>
          <w:rFonts w:ascii="Calibri" w:eastAsia="Calibri" w:hAnsi="Calibri" w:cs="Times New Roman"/>
        </w:rPr>
      </w:pPr>
    </w:p>
    <w:p w14:paraId="29F0D96D" w14:textId="77777777" w:rsidR="007552ED" w:rsidRPr="00756244" w:rsidRDefault="007552ED" w:rsidP="00D74A8E">
      <w:pPr>
        <w:widowControl w:val="0"/>
        <w:spacing w:after="200" w:line="276" w:lineRule="auto"/>
        <w:contextualSpacing/>
        <w:rPr>
          <w:rFonts w:ascii="Calibri" w:eastAsia="Calibri" w:hAnsi="Calibri" w:cs="Times New Roman"/>
        </w:rPr>
      </w:pPr>
    </w:p>
    <w:p w14:paraId="17D1FF45" w14:textId="77777777" w:rsidR="00D74A8E" w:rsidRPr="00756244" w:rsidRDefault="57CFBB01" w:rsidP="57CFBB01">
      <w:pPr>
        <w:widowControl w:val="0"/>
        <w:numPr>
          <w:ilvl w:val="0"/>
          <w:numId w:val="13"/>
        </w:numPr>
        <w:spacing w:after="200" w:line="276" w:lineRule="auto"/>
        <w:contextualSpacing/>
        <w:rPr>
          <w:rFonts w:ascii="Calibri" w:eastAsia="Calibri" w:hAnsi="Calibri" w:cs="Times New Roman"/>
          <w:b/>
          <w:bCs/>
        </w:rPr>
      </w:pPr>
      <w:r w:rsidRPr="57CFBB01">
        <w:rPr>
          <w:rFonts w:ascii="Calibri" w:eastAsia="Calibri" w:hAnsi="Calibri" w:cs="Times New Roman"/>
          <w:b/>
          <w:bCs/>
        </w:rPr>
        <w:t>Vice-President for Member Resources</w:t>
      </w:r>
    </w:p>
    <w:p w14:paraId="6E3AB748"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b/>
          <w:bCs/>
        </w:rPr>
      </w:pPr>
      <w:r w:rsidRPr="57CFBB01">
        <w:rPr>
          <w:rFonts w:ascii="Calibri" w:eastAsia="Calibri" w:hAnsi="Calibri" w:cs="Times New Roman"/>
        </w:rPr>
        <w:t>Serves as a member of the Executive Committee and State Board.</w:t>
      </w:r>
    </w:p>
    <w:p w14:paraId="5D962E5B"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Distributes bylaws to new members each year, and will notify all members of revised bylaws in the year in which they are made.</w:t>
      </w:r>
    </w:p>
    <w:p w14:paraId="657D33CB"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The Junior VP will serve in support of the VP and prepare to assume the responsibilities in the following year.</w:t>
      </w:r>
    </w:p>
    <w:p w14:paraId="0F38F1AE"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Prepares and submits to President-Elect a plan of work for each component of the Member Resources Committee.</w:t>
      </w:r>
    </w:p>
    <w:p w14:paraId="169C4827"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 xml:space="preserve">Provides overall leadership for the Member Resources Committee, and formulates sub-committees in Cultural Diversity, Professional Networking, and Retirees as needed to carry out the plan of work. </w:t>
      </w:r>
    </w:p>
    <w:p w14:paraId="0488AC88"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develop and submit a proposed budget request for all expenditures of this office to the Treasurer at the first meeting of the State Board.</w:t>
      </w:r>
    </w:p>
    <w:p w14:paraId="0A4F7EE7"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prepare and submit a written summary of the year’s activities to the President-Elect 30 days prior to the annual meeting.</w:t>
      </w:r>
    </w:p>
    <w:p w14:paraId="26C41ED0"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maintain a current list of all members including life, associate and student members. Updates to list of members should be coordinated with and/or at the direction of the treasurer.</w:t>
      </w:r>
    </w:p>
    <w:p w14:paraId="4CDEE28F"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communicate any GEAFCS electronic listserv changes to Dr. Elizabeth Andress or to whoever is designated to make web changes.</w:t>
      </w:r>
    </w:p>
    <w:p w14:paraId="1DA66F5A"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maintain file of this officer’s and committee’s activities.</w:t>
      </w:r>
    </w:p>
    <w:p w14:paraId="150A9CA6"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transfer all records and files to successor within two weeks after the annual meeting.</w:t>
      </w:r>
    </w:p>
    <w:p w14:paraId="532854AF"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Maintains a list of honorary members in respective district.</w:t>
      </w:r>
    </w:p>
    <w:p w14:paraId="4D45A93F" w14:textId="77777777" w:rsidR="00D74A8E" w:rsidRPr="00756244" w:rsidRDefault="00D74A8E" w:rsidP="00D74A8E">
      <w:pPr>
        <w:widowControl w:val="0"/>
        <w:spacing w:after="200" w:line="276" w:lineRule="auto"/>
        <w:contextualSpacing/>
        <w:rPr>
          <w:rFonts w:ascii="Calibri" w:eastAsia="Calibri" w:hAnsi="Calibri" w:cs="Times New Roman"/>
        </w:rPr>
      </w:pPr>
    </w:p>
    <w:p w14:paraId="047AB067" w14:textId="77777777" w:rsidR="00D74A8E" w:rsidRPr="00756244" w:rsidRDefault="57CFBB01" w:rsidP="57CFBB01">
      <w:pPr>
        <w:widowControl w:val="0"/>
        <w:numPr>
          <w:ilvl w:val="0"/>
          <w:numId w:val="13"/>
        </w:numPr>
        <w:spacing w:after="200" w:line="276" w:lineRule="auto"/>
        <w:contextualSpacing/>
        <w:rPr>
          <w:rFonts w:ascii="Calibri" w:eastAsia="Calibri" w:hAnsi="Calibri" w:cs="Times New Roman"/>
          <w:i/>
          <w:iCs/>
        </w:rPr>
      </w:pPr>
      <w:r w:rsidRPr="57CFBB01">
        <w:rPr>
          <w:rFonts w:ascii="Calibri" w:eastAsia="Calibri" w:hAnsi="Calibri" w:cs="Times New Roman"/>
          <w:b/>
          <w:bCs/>
        </w:rPr>
        <w:t xml:space="preserve"> Vice-President for Awards &amp; Recognition</w:t>
      </w:r>
    </w:p>
    <w:p w14:paraId="71CE2313"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Serves as a member of the Executive Committee and State Board.</w:t>
      </w:r>
    </w:p>
    <w:p w14:paraId="0C2490EF"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Provides overall leadership for the Awards &amp; Recognition Committee, and formulates sub-committees as needed to carry out the plan of work for all awards.</w:t>
      </w:r>
    </w:p>
    <w:p w14:paraId="71D8CC34"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The Junior VP will serve in support of the VP and prepare to assume the responsibilities in the following year.</w:t>
      </w:r>
    </w:p>
    <w:p w14:paraId="251EED9D"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The VP and the Junior VP shall prepare and submit a written plan of work for all components of the Awards &amp; Recognition Committee at the first meeting of the State Board.</w:t>
      </w:r>
    </w:p>
    <w:p w14:paraId="2E8E6A4A"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prepare and email an awards brochure or letter to the membership at least prior 45 days prior to the state award deadline.</w:t>
      </w:r>
    </w:p>
    <w:p w14:paraId="289072F3" w14:textId="77777777" w:rsidR="00D74A8E" w:rsidRPr="0096053E" w:rsidRDefault="57CFBB01" w:rsidP="57CFBB01">
      <w:pPr>
        <w:widowControl w:val="0"/>
        <w:numPr>
          <w:ilvl w:val="1"/>
          <w:numId w:val="13"/>
        </w:numPr>
        <w:spacing w:after="200" w:line="276" w:lineRule="auto"/>
        <w:contextualSpacing/>
        <w:rPr>
          <w:rFonts w:ascii="Calibri" w:eastAsia="Calibri" w:hAnsi="Calibri" w:cs="Times New Roman"/>
        </w:rPr>
      </w:pPr>
      <w:r w:rsidRPr="0096053E">
        <w:rPr>
          <w:rFonts w:ascii="Calibri" w:eastAsia="Calibri" w:hAnsi="Calibri" w:cs="Times New Roman"/>
        </w:rPr>
        <w:t xml:space="preserve">Shall receive all award entries prior to </w:t>
      </w:r>
      <w:r w:rsidR="00E66FD6" w:rsidRPr="0096053E">
        <w:rPr>
          <w:rFonts w:ascii="Calibri" w:eastAsia="Calibri" w:hAnsi="Calibri" w:cs="Times New Roman"/>
        </w:rPr>
        <w:t>the current state deadline</w:t>
      </w:r>
      <w:r w:rsidRPr="0096053E">
        <w:rPr>
          <w:rFonts w:ascii="Calibri" w:eastAsia="Calibri" w:hAnsi="Calibri" w:cs="Times New Roman"/>
        </w:rPr>
        <w:t>.</w:t>
      </w:r>
    </w:p>
    <w:p w14:paraId="4896947E" w14:textId="77777777" w:rsidR="00D74A8E"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Shall disburse award entries to appropriate sub-committee for judging. The state Vice-President for Awards &amp; Recognition will be notified of the winning entries by deadline set.</w:t>
      </w:r>
    </w:p>
    <w:p w14:paraId="3EFFF1D2"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email Southern Regional Director and NEAFCS VP for Awards and Recognition award winners qualifying for national competition by the national deadline.</w:t>
      </w:r>
    </w:p>
    <w:p w14:paraId="7BECECD6"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notify all state entrants and award winners by letter via email. Inform winners if their entry will be advancing to NEAFCS competition. Ask member to copy and forward to the President and to the Vice-President for Awards &amp; Recognition any notification from NEAFCS concerning the award.</w:t>
      </w:r>
    </w:p>
    <w:p w14:paraId="4B46CEFE"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prepare information on each winner for the awards booklet for the GEAFCS State Meeting.</w:t>
      </w:r>
    </w:p>
    <w:p w14:paraId="767FCCD9"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keep files up-to-date and keep co-chairmen informed of all activities.</w:t>
      </w:r>
    </w:p>
    <w:p w14:paraId="1FE29439"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add winners’ names to master list to be passed on to the new Vice-President of Awards &amp; Recognition, and update list of winners in officers’ handbook.</w:t>
      </w:r>
    </w:p>
    <w:p w14:paraId="525D1E0E" w14:textId="35C6B8C7" w:rsidR="00D74A8E" w:rsidRPr="001F1187" w:rsidRDefault="57CFBB01" w:rsidP="007552ED">
      <w:pPr>
        <w:widowControl w:val="0"/>
        <w:numPr>
          <w:ilvl w:val="1"/>
          <w:numId w:val="13"/>
        </w:numPr>
        <w:spacing w:after="0" w:line="240" w:lineRule="auto"/>
        <w:contextualSpacing/>
        <w:rPr>
          <w:rFonts w:ascii="Calibri" w:eastAsia="Calibri" w:hAnsi="Calibri" w:cs="Times New Roman"/>
        </w:rPr>
      </w:pPr>
      <w:r w:rsidRPr="001F1187">
        <w:rPr>
          <w:rFonts w:ascii="Calibri" w:eastAsia="Calibri" w:hAnsi="Calibri" w:cs="Times New Roman"/>
        </w:rPr>
        <w:t>Shall arrange to have all awards printed, framed, or engraved, following guidelines in Handbook, Appendix C.</w:t>
      </w:r>
      <w:r w:rsidR="000E613A" w:rsidRPr="001F1187">
        <w:rPr>
          <w:rFonts w:ascii="Calibri" w:eastAsia="Calibri" w:hAnsi="Calibri" w:cs="Times New Roman"/>
        </w:rPr>
        <w:t xml:space="preserve">  Team awards should have all members listed but each member certificate should be personalized.</w:t>
      </w:r>
    </w:p>
    <w:p w14:paraId="5956E6A3"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001F1187">
        <w:rPr>
          <w:rFonts w:ascii="Calibri" w:eastAsia="Calibri" w:hAnsi="Calibri" w:cs="Times New Roman"/>
        </w:rPr>
        <w:t xml:space="preserve"> Shall develop and submit a proposed budget request for all expenditures of this office to the Treasurer at the first meeting of the State Board</w:t>
      </w:r>
      <w:r w:rsidRPr="57CFBB01">
        <w:rPr>
          <w:rFonts w:ascii="Calibri" w:eastAsia="Calibri" w:hAnsi="Calibri" w:cs="Times New Roman"/>
        </w:rPr>
        <w:t>.</w:t>
      </w:r>
    </w:p>
    <w:p w14:paraId="75DAD61A"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prepare and submit a written summary of the year’s activities to the President- Elect 30 days prior to the annual meeting.</w:t>
      </w:r>
    </w:p>
    <w:p w14:paraId="675489F2"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seek additional donors for new awards.</w:t>
      </w:r>
    </w:p>
    <w:p w14:paraId="313CF556"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transfer all records and files to successor within two weeks after the annual meeting.</w:t>
      </w:r>
    </w:p>
    <w:p w14:paraId="0A9CB7B7" w14:textId="77777777" w:rsidR="00D74A8E" w:rsidRPr="00756244" w:rsidRDefault="57CFBB01" w:rsidP="007552ED">
      <w:pPr>
        <w:widowControl w:val="0"/>
        <w:numPr>
          <w:ilvl w:val="1"/>
          <w:numId w:val="13"/>
        </w:numPr>
        <w:spacing w:after="0" w:line="240" w:lineRule="auto"/>
        <w:contextualSpacing/>
        <w:rPr>
          <w:rFonts w:ascii="Calibri" w:eastAsia="Calibri" w:hAnsi="Calibri" w:cs="Times New Roman"/>
        </w:rPr>
      </w:pPr>
      <w:r w:rsidRPr="57CFBB01">
        <w:rPr>
          <w:rFonts w:ascii="Calibri" w:eastAsia="Calibri" w:hAnsi="Calibri" w:cs="Times New Roman"/>
        </w:rPr>
        <w:t>Shall work with the Treasurer to determine if funds for awards need to be moved from investments.</w:t>
      </w:r>
    </w:p>
    <w:p w14:paraId="3940A84B" w14:textId="77777777" w:rsidR="00D74A8E" w:rsidRPr="00756244" w:rsidRDefault="00D74A8E" w:rsidP="007552ED">
      <w:pPr>
        <w:widowControl w:val="0"/>
        <w:spacing w:after="0" w:line="240" w:lineRule="auto"/>
        <w:contextualSpacing/>
        <w:rPr>
          <w:rFonts w:ascii="Calibri" w:eastAsia="Calibri" w:hAnsi="Calibri" w:cs="Times New Roman"/>
        </w:rPr>
      </w:pPr>
    </w:p>
    <w:p w14:paraId="008523A9" w14:textId="77777777" w:rsidR="00D74A8E" w:rsidRPr="00756244" w:rsidRDefault="57CFBB01" w:rsidP="57CFBB01">
      <w:pPr>
        <w:widowControl w:val="0"/>
        <w:numPr>
          <w:ilvl w:val="0"/>
          <w:numId w:val="13"/>
        </w:numPr>
        <w:spacing w:after="200" w:line="276" w:lineRule="auto"/>
        <w:contextualSpacing/>
        <w:rPr>
          <w:rFonts w:ascii="Calibri" w:eastAsia="Calibri" w:hAnsi="Calibri" w:cs="Times New Roman"/>
          <w:b/>
          <w:bCs/>
        </w:rPr>
      </w:pPr>
      <w:r w:rsidRPr="57CFBB01">
        <w:rPr>
          <w:rFonts w:ascii="Calibri" w:eastAsia="Calibri" w:hAnsi="Calibri" w:cs="Times New Roman"/>
          <w:b/>
          <w:bCs/>
        </w:rPr>
        <w:t>Vice President for Professional Development</w:t>
      </w:r>
    </w:p>
    <w:p w14:paraId="0EB5B8C7" w14:textId="77777777" w:rsidR="00D74A8E" w:rsidRPr="00756244" w:rsidRDefault="57CFBB01" w:rsidP="007552ED">
      <w:pPr>
        <w:widowControl w:val="0"/>
        <w:numPr>
          <w:ilvl w:val="1"/>
          <w:numId w:val="13"/>
        </w:numPr>
        <w:spacing w:after="120" w:line="276" w:lineRule="auto"/>
        <w:contextualSpacing/>
        <w:rPr>
          <w:rFonts w:ascii="Calibri" w:eastAsia="Calibri" w:hAnsi="Calibri" w:cs="Times New Roman"/>
        </w:rPr>
      </w:pPr>
      <w:r w:rsidRPr="57CFBB01">
        <w:rPr>
          <w:rFonts w:ascii="Calibri" w:eastAsia="Calibri" w:hAnsi="Calibri" w:cs="Times New Roman"/>
        </w:rPr>
        <w:t>Serves as a member of the Executive Committee and State Board.</w:t>
      </w:r>
    </w:p>
    <w:p w14:paraId="6C7E6E7A" w14:textId="77777777" w:rsidR="00D74A8E" w:rsidRPr="00756244" w:rsidRDefault="57CFBB01" w:rsidP="007552ED">
      <w:pPr>
        <w:widowControl w:val="0"/>
        <w:numPr>
          <w:ilvl w:val="1"/>
          <w:numId w:val="13"/>
        </w:numPr>
        <w:spacing w:after="120" w:line="276" w:lineRule="auto"/>
        <w:contextualSpacing/>
        <w:rPr>
          <w:rFonts w:ascii="Calibri" w:eastAsia="Calibri" w:hAnsi="Calibri" w:cs="Times New Roman"/>
        </w:rPr>
      </w:pPr>
      <w:r w:rsidRPr="57CFBB01">
        <w:rPr>
          <w:rFonts w:ascii="Calibri" w:eastAsia="Calibri" w:hAnsi="Calibri" w:cs="Times New Roman"/>
        </w:rPr>
        <w:t>Provides overall leadership for the Professional Development Committee, which includes the following categories of work and formulates sub-committees as needed to carry out the plan of work in these categories:  annual state meeting, and research &amp; studies.</w:t>
      </w:r>
    </w:p>
    <w:p w14:paraId="49612EE6" w14:textId="77777777" w:rsidR="00D74A8E" w:rsidRPr="00756244" w:rsidRDefault="57CFBB01" w:rsidP="007552ED">
      <w:pPr>
        <w:widowControl w:val="0"/>
        <w:numPr>
          <w:ilvl w:val="1"/>
          <w:numId w:val="13"/>
        </w:numPr>
        <w:spacing w:after="120" w:line="276" w:lineRule="auto"/>
        <w:contextualSpacing/>
        <w:rPr>
          <w:rFonts w:ascii="Calibri" w:eastAsia="Calibri" w:hAnsi="Calibri" w:cs="Times New Roman"/>
        </w:rPr>
      </w:pPr>
      <w:r w:rsidRPr="57CFBB01">
        <w:rPr>
          <w:rFonts w:ascii="Calibri" w:eastAsia="Calibri" w:hAnsi="Calibri" w:cs="Times New Roman"/>
        </w:rPr>
        <w:t>The Junior VP will serve in support of the VP and prepare to assume the responsibilities in the following year.</w:t>
      </w:r>
    </w:p>
    <w:p w14:paraId="3051176E" w14:textId="77777777" w:rsidR="00D74A8E" w:rsidRPr="00756244" w:rsidRDefault="57CFBB01" w:rsidP="007552ED">
      <w:pPr>
        <w:widowControl w:val="0"/>
        <w:numPr>
          <w:ilvl w:val="1"/>
          <w:numId w:val="13"/>
        </w:numPr>
        <w:spacing w:after="120" w:line="276" w:lineRule="auto"/>
        <w:contextualSpacing/>
        <w:rPr>
          <w:rFonts w:ascii="Calibri" w:eastAsia="Calibri" w:hAnsi="Calibri" w:cs="Times New Roman"/>
        </w:rPr>
      </w:pPr>
      <w:r w:rsidRPr="57CFBB01">
        <w:rPr>
          <w:rFonts w:ascii="Calibri" w:eastAsia="Calibri" w:hAnsi="Calibri" w:cs="Times New Roman"/>
        </w:rPr>
        <w:t>The VP and the Junior VP shall prepare and submit a written plan of work for all components of the Professional Development Committee at the first meeting of the State Board.</w:t>
      </w:r>
    </w:p>
    <w:p w14:paraId="31FCA3B0" w14:textId="77777777" w:rsidR="00D74A8E" w:rsidRPr="00756244" w:rsidRDefault="57CFBB01" w:rsidP="007552ED">
      <w:pPr>
        <w:widowControl w:val="0"/>
        <w:numPr>
          <w:ilvl w:val="1"/>
          <w:numId w:val="13"/>
        </w:numPr>
        <w:spacing w:after="120" w:line="276" w:lineRule="auto"/>
        <w:contextualSpacing/>
        <w:rPr>
          <w:rFonts w:ascii="Calibri" w:eastAsia="Calibri" w:hAnsi="Calibri" w:cs="Times New Roman"/>
        </w:rPr>
      </w:pPr>
      <w:r w:rsidRPr="57CFBB01">
        <w:rPr>
          <w:rFonts w:ascii="Calibri" w:eastAsia="Calibri" w:hAnsi="Calibri" w:cs="Times New Roman"/>
        </w:rPr>
        <w:t>Shall develop and submit a proposed budget request for all expenditures of this office to the Treasurer at the first meeting of the State Board.</w:t>
      </w:r>
    </w:p>
    <w:p w14:paraId="442070C7" w14:textId="77777777" w:rsidR="00D74A8E" w:rsidRPr="00756244" w:rsidRDefault="57CFBB01" w:rsidP="007552ED">
      <w:pPr>
        <w:widowControl w:val="0"/>
        <w:numPr>
          <w:ilvl w:val="1"/>
          <w:numId w:val="13"/>
        </w:numPr>
        <w:spacing w:after="120" w:line="276" w:lineRule="auto"/>
        <w:contextualSpacing/>
        <w:rPr>
          <w:rFonts w:ascii="Calibri" w:eastAsia="Calibri" w:hAnsi="Calibri" w:cs="Times New Roman"/>
        </w:rPr>
      </w:pPr>
      <w:r w:rsidRPr="57CFBB01">
        <w:rPr>
          <w:rFonts w:ascii="Calibri" w:eastAsia="Calibri" w:hAnsi="Calibri" w:cs="Times New Roman"/>
        </w:rPr>
        <w:t>Shall prepare and submit a written summary of the year’s activities to the President-Elect 30 days prior to the annual meeting.</w:t>
      </w:r>
    </w:p>
    <w:p w14:paraId="2B9353F7" w14:textId="77777777" w:rsidR="00D74A8E" w:rsidRPr="00756244" w:rsidRDefault="57CFBB01" w:rsidP="007552ED">
      <w:pPr>
        <w:widowControl w:val="0"/>
        <w:numPr>
          <w:ilvl w:val="1"/>
          <w:numId w:val="13"/>
        </w:numPr>
        <w:spacing w:after="120" w:line="276" w:lineRule="auto"/>
        <w:contextualSpacing/>
        <w:rPr>
          <w:rFonts w:ascii="Calibri" w:eastAsia="Calibri" w:hAnsi="Calibri" w:cs="Times New Roman"/>
        </w:rPr>
      </w:pPr>
      <w:r w:rsidRPr="57CFBB01">
        <w:rPr>
          <w:rFonts w:ascii="Calibri" w:eastAsia="Calibri" w:hAnsi="Calibri" w:cs="Times New Roman"/>
        </w:rPr>
        <w:t>Shall maintain a file of this officer’s and committee’s activities.</w:t>
      </w:r>
    </w:p>
    <w:p w14:paraId="4E09041F" w14:textId="7CE823FC" w:rsidR="00D74A8E" w:rsidRDefault="57CFBB01" w:rsidP="007552ED">
      <w:pPr>
        <w:widowControl w:val="0"/>
        <w:numPr>
          <w:ilvl w:val="1"/>
          <w:numId w:val="13"/>
        </w:numPr>
        <w:spacing w:after="120" w:line="276" w:lineRule="auto"/>
        <w:contextualSpacing/>
        <w:rPr>
          <w:rFonts w:ascii="Calibri" w:eastAsia="Calibri" w:hAnsi="Calibri" w:cs="Times New Roman"/>
        </w:rPr>
      </w:pPr>
      <w:r w:rsidRPr="57CFBB01">
        <w:rPr>
          <w:rFonts w:ascii="Calibri" w:eastAsia="Calibri" w:hAnsi="Calibri" w:cs="Times New Roman"/>
        </w:rPr>
        <w:t>Shall transfer all records and files to successor within two weeks after the annual meeting.</w:t>
      </w:r>
    </w:p>
    <w:p w14:paraId="70B96F48" w14:textId="77777777" w:rsidR="00746841" w:rsidRPr="00756244" w:rsidRDefault="00746841" w:rsidP="00746841">
      <w:pPr>
        <w:widowControl w:val="0"/>
        <w:spacing w:after="120" w:line="276" w:lineRule="auto"/>
        <w:contextualSpacing/>
        <w:rPr>
          <w:rFonts w:ascii="Calibri" w:eastAsia="Calibri" w:hAnsi="Calibri" w:cs="Times New Roman"/>
        </w:rPr>
      </w:pPr>
    </w:p>
    <w:p w14:paraId="7078813C" w14:textId="77777777" w:rsidR="00D74A8E" w:rsidRPr="00756244" w:rsidRDefault="57CFBB01" w:rsidP="57CFBB01">
      <w:pPr>
        <w:widowControl w:val="0"/>
        <w:numPr>
          <w:ilvl w:val="0"/>
          <w:numId w:val="13"/>
        </w:numPr>
        <w:spacing w:after="200" w:line="276" w:lineRule="auto"/>
        <w:contextualSpacing/>
        <w:rPr>
          <w:rFonts w:ascii="Calibri" w:eastAsia="Calibri" w:hAnsi="Calibri" w:cs="Times New Roman"/>
          <w:b/>
          <w:bCs/>
        </w:rPr>
      </w:pPr>
      <w:r w:rsidRPr="57CFBB01">
        <w:rPr>
          <w:rFonts w:ascii="Calibri" w:eastAsia="Calibri" w:hAnsi="Calibri" w:cs="Times New Roman"/>
          <w:b/>
          <w:bCs/>
        </w:rPr>
        <w:t>Secretary</w:t>
      </w:r>
    </w:p>
    <w:p w14:paraId="5A02BBD4"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Serves as a member of the Executive Committee and State Board.</w:t>
      </w:r>
    </w:p>
    <w:p w14:paraId="35EC968C"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Develops and submits a proposed budget request for all expenditures of this office to the Treasurer at the first meeting of the State Board.</w:t>
      </w:r>
    </w:p>
    <w:p w14:paraId="50584D3A"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The Junior Secretary will serve in support of the Secretary and prepare to assume the responsibilities in the following year.</w:t>
      </w:r>
    </w:p>
    <w:p w14:paraId="66979823"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Records the minutes of all business meetings of the Executive Committee, the State Board, and the Annual Meeting.</w:t>
      </w:r>
    </w:p>
    <w:p w14:paraId="60B47066"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Sends a copy of all minutes to the President within 30 days for review; provides copies to the State Board.</w:t>
      </w:r>
    </w:p>
    <w:p w14:paraId="0548D24C"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Conducts such correspondence as the State Board may direct.</w:t>
      </w:r>
    </w:p>
    <w:p w14:paraId="55B86DE6"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Keeps at hand and at official meetings, copies of minutes for the current and immediate past GEAFCS year.</w:t>
      </w:r>
    </w:p>
    <w:p w14:paraId="1F5CE48D"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 xml:space="preserve">Keeps a notebook of minutes to pass on to successor within two weeks after the annual meeting at the completion of term. </w:t>
      </w:r>
    </w:p>
    <w:p w14:paraId="49B8C073" w14:textId="77777777" w:rsidR="00D74A8E" w:rsidRPr="00756244" w:rsidRDefault="00D74A8E" w:rsidP="00D74A8E">
      <w:pPr>
        <w:widowControl w:val="0"/>
        <w:spacing w:after="200" w:line="276" w:lineRule="auto"/>
        <w:contextualSpacing/>
        <w:rPr>
          <w:rFonts w:ascii="Calibri" w:eastAsia="Calibri" w:hAnsi="Calibri" w:cs="Times New Roman"/>
        </w:rPr>
      </w:pPr>
    </w:p>
    <w:p w14:paraId="4FBBE3B4" w14:textId="77777777" w:rsidR="00D74A8E" w:rsidRPr="00756244" w:rsidRDefault="57CFBB01" w:rsidP="57CFBB01">
      <w:pPr>
        <w:widowControl w:val="0"/>
        <w:numPr>
          <w:ilvl w:val="0"/>
          <w:numId w:val="13"/>
        </w:numPr>
        <w:tabs>
          <w:tab w:val="left" w:pos="720"/>
          <w:tab w:val="left" w:pos="1200"/>
        </w:tabs>
        <w:spacing w:after="200" w:line="276" w:lineRule="auto"/>
        <w:contextualSpacing/>
        <w:rPr>
          <w:rFonts w:ascii="Calibri" w:eastAsia="Calibri" w:hAnsi="Calibri" w:cs="Times New Roman"/>
          <w:b/>
          <w:bCs/>
        </w:rPr>
      </w:pPr>
      <w:r w:rsidRPr="57CFBB01">
        <w:rPr>
          <w:rFonts w:ascii="Calibri" w:eastAsia="Calibri" w:hAnsi="Calibri" w:cs="Times New Roman"/>
          <w:b/>
          <w:bCs/>
        </w:rPr>
        <w:t>Treasurer</w:t>
      </w:r>
    </w:p>
    <w:p w14:paraId="761B47C1" w14:textId="01AFCE0B"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 xml:space="preserve">Serves </w:t>
      </w:r>
      <w:r w:rsidRPr="001F1187">
        <w:rPr>
          <w:rFonts w:ascii="Calibri" w:eastAsia="Calibri" w:hAnsi="Calibri" w:cs="Times New Roman"/>
        </w:rPr>
        <w:t>a t</w:t>
      </w:r>
      <w:r w:rsidR="00B67454" w:rsidRPr="001F1187">
        <w:rPr>
          <w:rFonts w:ascii="Calibri" w:eastAsia="Calibri" w:hAnsi="Calibri" w:cs="Times New Roman"/>
        </w:rPr>
        <w:t>hree</w:t>
      </w:r>
      <w:r w:rsidRPr="001F1187">
        <w:rPr>
          <w:rFonts w:ascii="Calibri" w:eastAsia="Calibri" w:hAnsi="Calibri" w:cs="Times New Roman"/>
        </w:rPr>
        <w:t xml:space="preserve">-year term </w:t>
      </w:r>
      <w:r w:rsidR="00B67454" w:rsidRPr="001F1187">
        <w:rPr>
          <w:rFonts w:ascii="Calibri" w:eastAsia="Calibri" w:hAnsi="Calibri" w:cs="Times New Roman"/>
        </w:rPr>
        <w:t xml:space="preserve">(One as JR, &amp; two </w:t>
      </w:r>
      <w:r w:rsidRPr="001F1187">
        <w:rPr>
          <w:rFonts w:ascii="Calibri" w:eastAsia="Calibri" w:hAnsi="Calibri" w:cs="Times New Roman"/>
        </w:rPr>
        <w:t>as Treasurer</w:t>
      </w:r>
      <w:r w:rsidR="00B67454" w:rsidRPr="001F1187">
        <w:rPr>
          <w:rFonts w:ascii="Calibri" w:eastAsia="Calibri" w:hAnsi="Calibri" w:cs="Times New Roman"/>
        </w:rPr>
        <w:t>)</w:t>
      </w:r>
      <w:r w:rsidRPr="001F1187">
        <w:rPr>
          <w:rFonts w:ascii="Calibri" w:eastAsia="Calibri" w:hAnsi="Calibri" w:cs="Times New Roman"/>
        </w:rPr>
        <w:t xml:space="preserve"> and</w:t>
      </w:r>
      <w:r w:rsidRPr="57CFBB01">
        <w:rPr>
          <w:rFonts w:ascii="Calibri" w:eastAsia="Calibri" w:hAnsi="Calibri" w:cs="Times New Roman"/>
        </w:rPr>
        <w:t xml:space="preserve"> as a member of the Executive Committee and State Board, effective immediately after the Annual Meeting.</w:t>
      </w:r>
    </w:p>
    <w:p w14:paraId="0F9CAF60"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 xml:space="preserve"> Serves as Chair of the Budget &amp; Investment Committee and presents a proposed budget to the Executive Committee.</w:t>
      </w:r>
    </w:p>
    <w:p w14:paraId="0900BDE3"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 xml:space="preserve">The </w:t>
      </w:r>
      <w:r w:rsidR="00150CA0">
        <w:rPr>
          <w:rFonts w:ascii="Calibri" w:eastAsia="Calibri" w:hAnsi="Calibri" w:cs="Times New Roman"/>
        </w:rPr>
        <w:t>Junior Treasurer</w:t>
      </w:r>
      <w:r w:rsidRPr="57CFBB01">
        <w:rPr>
          <w:rFonts w:ascii="Calibri" w:eastAsia="Calibri" w:hAnsi="Calibri" w:cs="Times New Roman"/>
        </w:rPr>
        <w:t xml:space="preserve"> will serve in support of the Treasurer and prepare to assume the responsibilities in the following year.</w:t>
      </w:r>
    </w:p>
    <w:p w14:paraId="7C814FEE"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bookmarkStart w:id="2" w:name="_Hlk127797786"/>
      <w:r w:rsidRPr="57CFBB01">
        <w:rPr>
          <w:rFonts w:ascii="Calibri" w:eastAsia="Calibri" w:hAnsi="Calibri" w:cs="Times New Roman"/>
        </w:rPr>
        <w:t>Shall submit all check requests to the President to approve for payment.</w:t>
      </w:r>
    </w:p>
    <w:p w14:paraId="07E44C95"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Keeps accurate records of all money received and disbursed, including operating budget and investments.</w:t>
      </w:r>
    </w:p>
    <w:p w14:paraId="5C5AB1FD"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Dispenses funds as specified in the approved budget or as approved by the Executive Committee.</w:t>
      </w:r>
    </w:p>
    <w:p w14:paraId="1E6B2A27"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Receives membership dues from District Directors and submits membership list and names to NEAFCS by deadline.</w:t>
      </w:r>
    </w:p>
    <w:p w14:paraId="103CDB95"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Keeps a record of membership and a list of honorary members.</w:t>
      </w:r>
    </w:p>
    <w:p w14:paraId="09C0AC90" w14:textId="4751D9C6"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Treasure</w:t>
      </w:r>
      <w:r w:rsidR="0099741E" w:rsidRPr="001F1187">
        <w:rPr>
          <w:rFonts w:ascii="Calibri" w:eastAsia="Calibri" w:hAnsi="Calibri" w:cs="Times New Roman"/>
        </w:rPr>
        <w:t>r</w:t>
      </w:r>
      <w:r w:rsidRPr="57CFBB01">
        <w:rPr>
          <w:rFonts w:ascii="Calibri" w:eastAsia="Calibri" w:hAnsi="Calibri" w:cs="Times New Roman"/>
        </w:rPr>
        <w:t xml:space="preserve"> shall work with the VP of Member Resources to maintain a current list of all members including life, associate and student members. The Treasurer should provide an updated list of membership to the VP of Member Resources and Executive Board members.  VP of Member Resources must submit to Dr. Elizabeth Andress to update listserv.</w:t>
      </w:r>
    </w:p>
    <w:p w14:paraId="3FA8C417"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Has records audited at the end of the term of office.</w:t>
      </w:r>
    </w:p>
    <w:p w14:paraId="48776D8A"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Provides materials to the Internal Revenue Service, as requested.</w:t>
      </w:r>
    </w:p>
    <w:p w14:paraId="28B2100A"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Transfers all records and files to successor within two weeks after completion of term.</w:t>
      </w:r>
    </w:p>
    <w:p w14:paraId="521E1F5B" w14:textId="77777777" w:rsidR="00D74A8E" w:rsidRPr="00756244" w:rsidRDefault="57CFBB01" w:rsidP="57CFBB01">
      <w:pPr>
        <w:widowControl w:val="0"/>
        <w:numPr>
          <w:ilvl w:val="1"/>
          <w:numId w:val="13"/>
        </w:numPr>
        <w:tabs>
          <w:tab w:val="left" w:pos="720"/>
          <w:tab w:val="left" w:pos="1200"/>
        </w:tabs>
        <w:spacing w:after="200" w:line="276" w:lineRule="auto"/>
        <w:contextualSpacing/>
        <w:rPr>
          <w:rFonts w:ascii="Calibri" w:eastAsia="Calibri" w:hAnsi="Calibri" w:cs="Times New Roman"/>
        </w:rPr>
      </w:pPr>
      <w:r w:rsidRPr="57CFBB01">
        <w:rPr>
          <w:rFonts w:ascii="Calibri" w:eastAsia="Calibri" w:hAnsi="Calibri" w:cs="Times New Roman"/>
        </w:rPr>
        <w:t>Budget cycle runs January to December</w:t>
      </w:r>
    </w:p>
    <w:bookmarkEnd w:id="2"/>
    <w:p w14:paraId="68A5CA16" w14:textId="77777777" w:rsidR="00D74A8E" w:rsidRPr="00006F93" w:rsidRDefault="57CFBB01" w:rsidP="00006F93">
      <w:pPr>
        <w:pStyle w:val="ListParagraph"/>
        <w:widowControl w:val="0"/>
        <w:numPr>
          <w:ilvl w:val="0"/>
          <w:numId w:val="13"/>
        </w:numPr>
        <w:tabs>
          <w:tab w:val="left" w:pos="720"/>
          <w:tab w:val="left" w:pos="1200"/>
          <w:tab w:val="left" w:pos="4890"/>
        </w:tabs>
        <w:spacing w:after="0" w:line="276" w:lineRule="auto"/>
        <w:rPr>
          <w:rFonts w:ascii="Calibri" w:eastAsia="Calibri" w:hAnsi="Calibri" w:cs="Times New Roman"/>
          <w:b/>
          <w:bCs/>
        </w:rPr>
      </w:pPr>
      <w:r w:rsidRPr="00006F93">
        <w:rPr>
          <w:rFonts w:ascii="Calibri" w:eastAsia="Calibri" w:hAnsi="Calibri" w:cs="Times New Roman"/>
          <w:b/>
          <w:bCs/>
        </w:rPr>
        <w:t>Past-President</w:t>
      </w:r>
    </w:p>
    <w:p w14:paraId="3B469AA4" w14:textId="77777777" w:rsidR="00D74A8E" w:rsidRPr="00756244" w:rsidRDefault="57CFBB01" w:rsidP="00006F93">
      <w:pPr>
        <w:widowControl w:val="0"/>
        <w:numPr>
          <w:ilvl w:val="1"/>
          <w:numId w:val="13"/>
        </w:numPr>
        <w:spacing w:after="0" w:line="276" w:lineRule="auto"/>
        <w:contextualSpacing/>
        <w:rPr>
          <w:rFonts w:ascii="Calibri" w:eastAsia="Calibri" w:hAnsi="Calibri" w:cs="Times New Roman"/>
        </w:rPr>
      </w:pPr>
      <w:r w:rsidRPr="57CFBB01">
        <w:rPr>
          <w:rFonts w:ascii="Calibri" w:eastAsia="Calibri" w:hAnsi="Calibri" w:cs="Times New Roman"/>
        </w:rPr>
        <w:t>Serves as member of the State Board.</w:t>
      </w:r>
    </w:p>
    <w:p w14:paraId="1EA74798" w14:textId="77777777" w:rsidR="00D74A8E" w:rsidRPr="00756244" w:rsidRDefault="57CFBB01" w:rsidP="00006F93">
      <w:pPr>
        <w:widowControl w:val="0"/>
        <w:numPr>
          <w:ilvl w:val="1"/>
          <w:numId w:val="13"/>
        </w:numPr>
        <w:spacing w:after="0" w:line="276" w:lineRule="auto"/>
        <w:contextualSpacing/>
        <w:rPr>
          <w:rFonts w:ascii="Calibri" w:eastAsia="Calibri" w:hAnsi="Calibri" w:cs="Times New Roman"/>
        </w:rPr>
      </w:pPr>
      <w:r w:rsidRPr="57CFBB01">
        <w:rPr>
          <w:rFonts w:ascii="Calibri" w:eastAsia="Calibri" w:hAnsi="Calibri" w:cs="Times New Roman"/>
        </w:rPr>
        <w:t>Serves as Chair of the Nominating Committee, and carries out responsibilities of this committee as outlined in the Handbook.</w:t>
      </w:r>
    </w:p>
    <w:p w14:paraId="127246AC"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Serves as the Chair of the Bylaw committee.</w:t>
      </w:r>
    </w:p>
    <w:p w14:paraId="450DEDA8"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Provides a copy of Robert’s Rules of Order, the GEAFCS Bylaws, and Handbook at all official functions of the Association.</w:t>
      </w:r>
    </w:p>
    <w:p w14:paraId="42631036"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 xml:space="preserve">Advises the President of parliamentary law, bylaws and policy provisions; gives </w:t>
      </w:r>
      <w:r w:rsidR="00FE6C93" w:rsidRPr="57CFBB01">
        <w:rPr>
          <w:rFonts w:ascii="Calibri" w:eastAsia="Calibri" w:hAnsi="Calibri" w:cs="Times New Roman"/>
        </w:rPr>
        <w:t>interpretation that</w:t>
      </w:r>
      <w:r w:rsidRPr="57CFBB01">
        <w:rPr>
          <w:rFonts w:ascii="Calibri" w:eastAsia="Calibri" w:hAnsi="Calibri" w:cs="Times New Roman"/>
        </w:rPr>
        <w:t xml:space="preserve"> the President uses as a basis for ruling.</w:t>
      </w:r>
    </w:p>
    <w:p w14:paraId="6D71BAB6" w14:textId="77777777" w:rsidR="00D74A8E" w:rsidRPr="00756244" w:rsidRDefault="57CFBB01" w:rsidP="57CFBB01">
      <w:pPr>
        <w:widowControl w:val="0"/>
        <w:numPr>
          <w:ilvl w:val="1"/>
          <w:numId w:val="13"/>
        </w:numPr>
        <w:spacing w:after="200" w:line="276" w:lineRule="auto"/>
        <w:contextualSpacing/>
        <w:rPr>
          <w:rFonts w:ascii="Calibri" w:eastAsia="Calibri" w:hAnsi="Calibri" w:cs="Times New Roman"/>
        </w:rPr>
      </w:pPr>
      <w:r w:rsidRPr="57CFBB01">
        <w:rPr>
          <w:rFonts w:ascii="Calibri" w:eastAsia="Calibri" w:hAnsi="Calibri" w:cs="Times New Roman"/>
        </w:rPr>
        <w:t xml:space="preserve">Collects the following materials from specified officers by the State Meeting, to be preserved in association’s historical records: </w:t>
      </w:r>
    </w:p>
    <w:p w14:paraId="3F14C2D1" w14:textId="77777777" w:rsidR="00D74A8E" w:rsidRPr="00756244" w:rsidRDefault="57CFBB01" w:rsidP="57CFBB01">
      <w:pPr>
        <w:widowControl w:val="0"/>
        <w:numPr>
          <w:ilvl w:val="2"/>
          <w:numId w:val="13"/>
        </w:numPr>
        <w:spacing w:after="200" w:line="276" w:lineRule="auto"/>
        <w:contextualSpacing/>
        <w:rPr>
          <w:rFonts w:ascii="Calibri" w:eastAsia="Calibri" w:hAnsi="Calibri" w:cs="Times New Roman"/>
        </w:rPr>
      </w:pPr>
      <w:r w:rsidRPr="57CFBB01">
        <w:rPr>
          <w:rFonts w:ascii="Calibri" w:eastAsia="Calibri" w:hAnsi="Calibri" w:cs="Times New Roman"/>
        </w:rPr>
        <w:t>President:  Year-End Report, List of NEAFCS delegates, national committee members, presenters and presiders a Copies of NEAFCS program, exhibitors, awards booklets, State Meeting Program and awards booklets</w:t>
      </w:r>
    </w:p>
    <w:p w14:paraId="1A829894" w14:textId="77777777" w:rsidR="00D74A8E" w:rsidRPr="00756244" w:rsidRDefault="57CFBB01" w:rsidP="57CFBB01">
      <w:pPr>
        <w:widowControl w:val="0"/>
        <w:numPr>
          <w:ilvl w:val="2"/>
          <w:numId w:val="13"/>
        </w:numPr>
        <w:spacing w:after="200" w:line="276" w:lineRule="auto"/>
        <w:contextualSpacing/>
        <w:rPr>
          <w:rFonts w:ascii="Calibri" w:eastAsia="Calibri" w:hAnsi="Calibri" w:cs="Times New Roman"/>
        </w:rPr>
      </w:pPr>
      <w:r w:rsidRPr="57CFBB01">
        <w:rPr>
          <w:rFonts w:ascii="Calibri" w:eastAsia="Calibri" w:hAnsi="Calibri" w:cs="Times New Roman"/>
        </w:rPr>
        <w:t xml:space="preserve"> President-Elect: Copy of </w:t>
      </w:r>
      <w:r w:rsidR="00FE6C93">
        <w:rPr>
          <w:rFonts w:ascii="Calibri" w:eastAsia="Calibri" w:hAnsi="Calibri" w:cs="Times New Roman"/>
        </w:rPr>
        <w:t>all board packets</w:t>
      </w:r>
      <w:r w:rsidRPr="57CFBB01">
        <w:rPr>
          <w:rFonts w:ascii="Calibri" w:eastAsia="Calibri" w:hAnsi="Calibri" w:cs="Times New Roman"/>
        </w:rPr>
        <w:t>, and P.O.W. report, description/Information on programs or projects, etc. (dated and identified)</w:t>
      </w:r>
    </w:p>
    <w:p w14:paraId="1F2438A3" w14:textId="77777777" w:rsidR="00D74A8E" w:rsidRPr="00756244" w:rsidRDefault="57CFBB01" w:rsidP="57CFBB01">
      <w:pPr>
        <w:widowControl w:val="0"/>
        <w:numPr>
          <w:ilvl w:val="2"/>
          <w:numId w:val="13"/>
        </w:numPr>
        <w:spacing w:after="200" w:line="276" w:lineRule="auto"/>
        <w:contextualSpacing/>
        <w:rPr>
          <w:rFonts w:ascii="Calibri" w:eastAsia="Calibri" w:hAnsi="Calibri" w:cs="Times New Roman"/>
        </w:rPr>
      </w:pPr>
      <w:r w:rsidRPr="57CFBB01">
        <w:rPr>
          <w:rFonts w:ascii="Calibri" w:eastAsia="Calibri" w:hAnsi="Calibri" w:cs="Times New Roman"/>
        </w:rPr>
        <w:t>Treasurer: List of members</w:t>
      </w:r>
    </w:p>
    <w:p w14:paraId="4B9D9B02" w14:textId="77777777" w:rsidR="00D74A8E" w:rsidRPr="00756244" w:rsidRDefault="57CFBB01" w:rsidP="57CFBB01">
      <w:pPr>
        <w:widowControl w:val="0"/>
        <w:numPr>
          <w:ilvl w:val="2"/>
          <w:numId w:val="13"/>
        </w:numPr>
        <w:spacing w:after="200" w:line="276" w:lineRule="auto"/>
        <w:contextualSpacing/>
        <w:rPr>
          <w:rFonts w:ascii="Calibri" w:eastAsia="Calibri" w:hAnsi="Calibri" w:cs="Times New Roman"/>
        </w:rPr>
      </w:pPr>
      <w:r w:rsidRPr="57CFBB01">
        <w:rPr>
          <w:rFonts w:ascii="Calibri" w:eastAsia="Calibri" w:hAnsi="Calibri" w:cs="Times New Roman"/>
        </w:rPr>
        <w:t>Secretary: Copy of Minutes</w:t>
      </w:r>
    </w:p>
    <w:p w14:paraId="785074BD" w14:textId="77777777" w:rsidR="00D74A8E" w:rsidRPr="00756244" w:rsidRDefault="57CFBB01" w:rsidP="57CFBB01">
      <w:pPr>
        <w:widowControl w:val="0"/>
        <w:numPr>
          <w:ilvl w:val="2"/>
          <w:numId w:val="13"/>
        </w:numPr>
        <w:spacing w:after="200" w:line="276" w:lineRule="auto"/>
        <w:contextualSpacing/>
        <w:rPr>
          <w:rFonts w:ascii="Calibri" w:eastAsia="Calibri" w:hAnsi="Calibri" w:cs="Times New Roman"/>
        </w:rPr>
      </w:pPr>
      <w:r w:rsidRPr="57CFBB01">
        <w:rPr>
          <w:rFonts w:ascii="Calibri" w:eastAsia="Calibri" w:hAnsi="Calibri" w:cs="Times New Roman"/>
        </w:rPr>
        <w:t>Senior District Directors: Copies of district meeting minutes</w:t>
      </w:r>
    </w:p>
    <w:p w14:paraId="419B6EC5" w14:textId="77777777" w:rsidR="00D74A8E" w:rsidRPr="00756244" w:rsidRDefault="57CFBB01" w:rsidP="57CFBB01">
      <w:pPr>
        <w:widowControl w:val="0"/>
        <w:numPr>
          <w:ilvl w:val="2"/>
          <w:numId w:val="13"/>
        </w:numPr>
        <w:spacing w:after="200" w:line="276" w:lineRule="auto"/>
        <w:contextualSpacing/>
        <w:rPr>
          <w:rFonts w:ascii="Calibri" w:eastAsia="Calibri" w:hAnsi="Calibri" w:cs="Times New Roman"/>
        </w:rPr>
      </w:pPr>
      <w:r w:rsidRPr="57CFBB01">
        <w:rPr>
          <w:rFonts w:ascii="Calibri" w:eastAsia="Calibri" w:hAnsi="Calibri" w:cs="Times New Roman"/>
        </w:rPr>
        <w:t>Any special program information</w:t>
      </w:r>
    </w:p>
    <w:p w14:paraId="02F55C01" w14:textId="77777777" w:rsidR="00D74A8E" w:rsidRPr="00756244" w:rsidRDefault="57CFBB01" w:rsidP="57CFBB01">
      <w:pPr>
        <w:widowControl w:val="0"/>
        <w:numPr>
          <w:ilvl w:val="2"/>
          <w:numId w:val="13"/>
        </w:numPr>
        <w:spacing w:after="200" w:line="276" w:lineRule="auto"/>
        <w:contextualSpacing/>
        <w:rPr>
          <w:rFonts w:ascii="Calibri" w:eastAsia="Calibri" w:hAnsi="Calibri" w:cs="Times New Roman"/>
        </w:rPr>
      </w:pPr>
      <w:r w:rsidRPr="57CFBB01">
        <w:rPr>
          <w:rFonts w:ascii="Calibri" w:eastAsia="Calibri" w:hAnsi="Calibri" w:cs="Times New Roman"/>
        </w:rPr>
        <w:t>Pictures (dated and identified)</w:t>
      </w:r>
    </w:p>
    <w:p w14:paraId="19D73D13" w14:textId="77777777" w:rsidR="00B73FC8" w:rsidRPr="00756244" w:rsidRDefault="00B73FC8" w:rsidP="00B73FC8">
      <w:pPr>
        <w:widowControl w:val="0"/>
        <w:spacing w:after="200" w:line="276" w:lineRule="auto"/>
        <w:ind w:left="3240"/>
        <w:contextualSpacing/>
        <w:rPr>
          <w:rFonts w:ascii="Calibri" w:eastAsia="Calibri" w:hAnsi="Calibri" w:cs="Times New Roman"/>
        </w:rPr>
      </w:pPr>
    </w:p>
    <w:p w14:paraId="714EC9E8" w14:textId="77777777" w:rsidR="00D74A8E" w:rsidRPr="00756244" w:rsidRDefault="57CFBB01" w:rsidP="00006F93">
      <w:pPr>
        <w:widowControl w:val="0"/>
        <w:spacing w:after="120" w:line="276" w:lineRule="auto"/>
        <w:rPr>
          <w:rFonts w:ascii="Calibri" w:eastAsia="Calibri" w:hAnsi="Calibri" w:cs="Times New Roman"/>
          <w:b/>
          <w:bCs/>
        </w:rPr>
      </w:pPr>
      <w:r w:rsidRPr="57CFBB01">
        <w:rPr>
          <w:rFonts w:ascii="Calibri" w:eastAsia="Calibri" w:hAnsi="Calibri" w:cs="Times New Roman"/>
          <w:b/>
          <w:bCs/>
        </w:rPr>
        <w:t>III. Function of Standing Committees</w:t>
      </w:r>
    </w:p>
    <w:p w14:paraId="76A4CF7A" w14:textId="77777777" w:rsidR="00D74A8E" w:rsidRPr="00756244" w:rsidRDefault="57CFBB01" w:rsidP="00006F93">
      <w:pPr>
        <w:widowControl w:val="0"/>
        <w:spacing w:after="120" w:line="276" w:lineRule="auto"/>
        <w:rPr>
          <w:rFonts w:ascii="Calibri" w:eastAsia="Calibri" w:hAnsi="Calibri" w:cs="Times New Roman"/>
        </w:rPr>
      </w:pPr>
      <w:r w:rsidRPr="57CFBB01">
        <w:rPr>
          <w:rFonts w:ascii="Calibri" w:eastAsia="Calibri" w:hAnsi="Calibri" w:cs="Times New Roman"/>
        </w:rPr>
        <w:t>Committee membership of all four standing committees will be determined by the plan of work of the appropriate Vice-President.</w:t>
      </w:r>
    </w:p>
    <w:p w14:paraId="2BB86173" w14:textId="77777777" w:rsidR="00D74A8E" w:rsidRPr="00756244" w:rsidRDefault="57CFBB01" w:rsidP="00006F93">
      <w:pPr>
        <w:widowControl w:val="0"/>
        <w:numPr>
          <w:ilvl w:val="0"/>
          <w:numId w:val="14"/>
        </w:numPr>
        <w:spacing w:after="120" w:line="276" w:lineRule="auto"/>
        <w:contextualSpacing/>
        <w:rPr>
          <w:rFonts w:ascii="Calibri" w:eastAsia="Calibri" w:hAnsi="Calibri" w:cs="Times New Roman"/>
          <w:b/>
          <w:bCs/>
        </w:rPr>
      </w:pPr>
      <w:r w:rsidRPr="57CFBB01">
        <w:rPr>
          <w:rFonts w:ascii="Calibri" w:eastAsia="Calibri" w:hAnsi="Calibri" w:cs="Times New Roman"/>
          <w:b/>
          <w:bCs/>
        </w:rPr>
        <w:t xml:space="preserve"> Public Affairs Committee </w:t>
      </w:r>
    </w:p>
    <w:p w14:paraId="5B7F426E" w14:textId="77777777" w:rsidR="00D74A8E" w:rsidRPr="00756244" w:rsidRDefault="57CFBB01" w:rsidP="57CFBB01">
      <w:pPr>
        <w:widowControl w:val="0"/>
        <w:numPr>
          <w:ilvl w:val="0"/>
          <w:numId w:val="15"/>
        </w:numPr>
        <w:spacing w:after="200" w:line="276" w:lineRule="auto"/>
        <w:contextualSpacing/>
        <w:rPr>
          <w:rFonts w:ascii="Calibri" w:eastAsia="Calibri" w:hAnsi="Calibri" w:cs="Times New Roman"/>
        </w:rPr>
      </w:pPr>
      <w:r w:rsidRPr="57CFBB01">
        <w:rPr>
          <w:rFonts w:ascii="Calibri" w:eastAsia="Calibri" w:hAnsi="Calibri" w:cs="Times New Roman"/>
        </w:rPr>
        <w:t xml:space="preserve">Overall function of this committee is to develop and implement an action </w:t>
      </w:r>
      <w:r w:rsidR="00FE6C93" w:rsidRPr="57CFBB01">
        <w:rPr>
          <w:rFonts w:ascii="Calibri" w:eastAsia="Calibri" w:hAnsi="Calibri" w:cs="Times New Roman"/>
        </w:rPr>
        <w:t>plan, which</w:t>
      </w:r>
      <w:r w:rsidRPr="57CFBB01">
        <w:rPr>
          <w:rFonts w:ascii="Calibri" w:eastAsia="Calibri" w:hAnsi="Calibri" w:cs="Times New Roman"/>
        </w:rPr>
        <w:t xml:space="preserve"> addresses issues related to marketing, legislation, and special projects.  </w:t>
      </w:r>
    </w:p>
    <w:p w14:paraId="3C246501" w14:textId="77777777" w:rsidR="00D74A8E" w:rsidRPr="00756244" w:rsidRDefault="57CFBB01" w:rsidP="57CFBB01">
      <w:pPr>
        <w:widowControl w:val="0"/>
        <w:numPr>
          <w:ilvl w:val="0"/>
          <w:numId w:val="15"/>
        </w:numPr>
        <w:spacing w:after="200" w:line="276" w:lineRule="auto"/>
        <w:contextualSpacing/>
        <w:rPr>
          <w:rFonts w:ascii="Calibri" w:eastAsia="Calibri" w:hAnsi="Calibri" w:cs="Times New Roman"/>
        </w:rPr>
      </w:pPr>
      <w:r w:rsidRPr="57CFBB01">
        <w:rPr>
          <w:rFonts w:ascii="Calibri" w:eastAsia="Calibri" w:hAnsi="Calibri" w:cs="Times New Roman"/>
        </w:rPr>
        <w:t>Functions of these shall be as follows:</w:t>
      </w:r>
    </w:p>
    <w:p w14:paraId="5B43B88B" w14:textId="77777777" w:rsidR="00D74A8E" w:rsidRPr="00756244" w:rsidRDefault="57CFBB01" w:rsidP="57CFBB01">
      <w:pPr>
        <w:widowControl w:val="0"/>
        <w:numPr>
          <w:ilvl w:val="1"/>
          <w:numId w:val="15"/>
        </w:numPr>
        <w:spacing w:after="200" w:line="276" w:lineRule="auto"/>
        <w:contextualSpacing/>
        <w:rPr>
          <w:rFonts w:ascii="Calibri" w:eastAsia="Calibri" w:hAnsi="Calibri" w:cs="Times New Roman"/>
        </w:rPr>
      </w:pPr>
      <w:r w:rsidRPr="57CFBB01">
        <w:rPr>
          <w:rFonts w:ascii="Calibri" w:eastAsia="Calibri" w:hAnsi="Calibri" w:cs="Times New Roman"/>
        </w:rPr>
        <w:t>Marketing Committee - Marketing of GEAFCS will focus on communicating GEAFCS’ vision, educational services and its link to the University of Georgia, both inside and outside the organization, with consistent messages. Select target markets that GEAFCS needs to address each year and present for approval at the fall board meeting.</w:t>
      </w:r>
    </w:p>
    <w:p w14:paraId="08F65851" w14:textId="045BF403" w:rsidR="007552ED" w:rsidRPr="004D3544" w:rsidRDefault="57CFBB01" w:rsidP="007552ED">
      <w:pPr>
        <w:widowControl w:val="0"/>
        <w:numPr>
          <w:ilvl w:val="1"/>
          <w:numId w:val="15"/>
        </w:numPr>
        <w:spacing w:after="200" w:line="276" w:lineRule="auto"/>
        <w:contextualSpacing/>
        <w:rPr>
          <w:rFonts w:ascii="Calibri" w:eastAsia="Calibri" w:hAnsi="Calibri" w:cs="Times New Roman"/>
        </w:rPr>
      </w:pPr>
      <w:r w:rsidRPr="004D3544">
        <w:rPr>
          <w:rFonts w:ascii="Calibri" w:eastAsia="Calibri" w:hAnsi="Calibri" w:cs="Times New Roman"/>
        </w:rPr>
        <w:t>All educational efforts should be consistent with state marketing guidelines, and coordinated with state marketing specialist.</w:t>
      </w:r>
    </w:p>
    <w:p w14:paraId="6DA6CEF9" w14:textId="77777777" w:rsidR="00D74A8E" w:rsidRPr="00756244" w:rsidRDefault="57CFBB01" w:rsidP="57CFBB01">
      <w:pPr>
        <w:widowControl w:val="0"/>
        <w:numPr>
          <w:ilvl w:val="1"/>
          <w:numId w:val="15"/>
        </w:numPr>
        <w:spacing w:after="200" w:line="276" w:lineRule="auto"/>
        <w:contextualSpacing/>
        <w:rPr>
          <w:rFonts w:ascii="Calibri" w:eastAsia="Calibri" w:hAnsi="Calibri" w:cs="Times New Roman"/>
        </w:rPr>
      </w:pPr>
      <w:r w:rsidRPr="57CFBB01">
        <w:rPr>
          <w:rFonts w:ascii="Calibri" w:eastAsia="Calibri" w:hAnsi="Calibri" w:cs="Times New Roman"/>
        </w:rPr>
        <w:t>Legislative - Coordinate all legislative efforts for GEAFCS, which includes liaison with legislative aide, Family and Consumer Sciences State Program Leader, and leaders of any other legislative functions, to make available necessary information to promote Family and Consumer Sciences.</w:t>
      </w:r>
    </w:p>
    <w:p w14:paraId="335F2576" w14:textId="77777777" w:rsidR="00D74A8E" w:rsidRPr="00756244" w:rsidRDefault="57CFBB01" w:rsidP="57CFBB01">
      <w:pPr>
        <w:widowControl w:val="0"/>
        <w:numPr>
          <w:ilvl w:val="1"/>
          <w:numId w:val="15"/>
        </w:numPr>
        <w:spacing w:after="0" w:line="276" w:lineRule="auto"/>
        <w:contextualSpacing/>
        <w:rPr>
          <w:rFonts w:ascii="Calibri" w:eastAsia="Calibri" w:hAnsi="Calibri" w:cs="Times New Roman"/>
        </w:rPr>
      </w:pPr>
      <w:r w:rsidRPr="57CFBB01">
        <w:rPr>
          <w:rFonts w:ascii="Calibri" w:eastAsia="Calibri" w:hAnsi="Calibri" w:cs="Times New Roman"/>
        </w:rPr>
        <w:t>Special Projects - Special projects could include:</w:t>
      </w:r>
    </w:p>
    <w:p w14:paraId="642CF535" w14:textId="77777777" w:rsidR="00D74A8E" w:rsidRPr="00756244" w:rsidRDefault="57CFBB01" w:rsidP="57CFBB01">
      <w:pPr>
        <w:widowControl w:val="0"/>
        <w:numPr>
          <w:ilvl w:val="2"/>
          <w:numId w:val="15"/>
        </w:numPr>
        <w:spacing w:before="240" w:after="200" w:line="276" w:lineRule="auto"/>
        <w:contextualSpacing/>
        <w:rPr>
          <w:rFonts w:ascii="Calibri" w:eastAsia="Calibri" w:hAnsi="Calibri" w:cs="Times New Roman"/>
        </w:rPr>
      </w:pPr>
      <w:r w:rsidRPr="57CFBB01">
        <w:rPr>
          <w:rFonts w:ascii="Calibri" w:eastAsia="Calibri" w:hAnsi="Calibri" w:cs="Times New Roman"/>
        </w:rPr>
        <w:t>4-H State Congress Hospitality</w:t>
      </w:r>
    </w:p>
    <w:p w14:paraId="2BC7EE30" w14:textId="77777777" w:rsidR="00D74A8E" w:rsidRPr="00756244" w:rsidRDefault="57CFBB01" w:rsidP="57CFBB01">
      <w:pPr>
        <w:widowControl w:val="0"/>
        <w:numPr>
          <w:ilvl w:val="3"/>
          <w:numId w:val="15"/>
        </w:numPr>
        <w:spacing w:before="240" w:after="200" w:line="276" w:lineRule="auto"/>
        <w:contextualSpacing/>
        <w:rPr>
          <w:rFonts w:ascii="Calibri" w:eastAsia="Calibri" w:hAnsi="Calibri" w:cs="Times New Roman"/>
        </w:rPr>
      </w:pPr>
      <w:r w:rsidRPr="57CFBB01">
        <w:rPr>
          <w:rFonts w:ascii="Calibri" w:eastAsia="Calibri" w:hAnsi="Calibri" w:cs="Times New Roman"/>
        </w:rPr>
        <w:t>JR VP shall coordinate the hospitality suite. The SR District Directors shall be responsible for coordinating and collecting donations.</w:t>
      </w:r>
    </w:p>
    <w:p w14:paraId="30096B8C" w14:textId="77777777" w:rsidR="00D74A8E" w:rsidRPr="00756244" w:rsidRDefault="57CFBB01" w:rsidP="57CFBB01">
      <w:pPr>
        <w:widowControl w:val="0"/>
        <w:numPr>
          <w:ilvl w:val="2"/>
          <w:numId w:val="15"/>
        </w:numPr>
        <w:spacing w:before="240" w:after="200" w:line="276" w:lineRule="auto"/>
        <w:contextualSpacing/>
        <w:rPr>
          <w:rFonts w:ascii="Calibri" w:eastAsia="Calibri" w:hAnsi="Calibri" w:cs="Times New Roman"/>
        </w:rPr>
      </w:pPr>
      <w:r w:rsidRPr="57CFBB01">
        <w:rPr>
          <w:rFonts w:ascii="Calibri" w:eastAsia="Calibri" w:hAnsi="Calibri" w:cs="Times New Roman"/>
        </w:rPr>
        <w:t>FACS Day at the Capitol</w:t>
      </w:r>
    </w:p>
    <w:p w14:paraId="746FB7F7" w14:textId="77777777" w:rsidR="00D74A8E" w:rsidRPr="00756244" w:rsidRDefault="57CFBB01" w:rsidP="57CFBB01">
      <w:pPr>
        <w:widowControl w:val="0"/>
        <w:numPr>
          <w:ilvl w:val="2"/>
          <w:numId w:val="15"/>
        </w:numPr>
        <w:spacing w:before="240" w:after="200" w:line="276" w:lineRule="auto"/>
        <w:contextualSpacing/>
        <w:rPr>
          <w:rFonts w:ascii="Calibri" w:eastAsia="Calibri" w:hAnsi="Calibri" w:cs="Times New Roman"/>
        </w:rPr>
      </w:pPr>
      <w:r w:rsidRPr="57CFBB01">
        <w:rPr>
          <w:rFonts w:ascii="Calibri" w:eastAsia="Calibri" w:hAnsi="Calibri" w:cs="Times New Roman"/>
        </w:rPr>
        <w:t xml:space="preserve">Statewide emphasis on Family and Consumer Sciences coordinated with state staff (ex. nutrition, family, consumerism) to provide marketing ideas for high media impact, mail, radio/TV and social media. </w:t>
      </w:r>
    </w:p>
    <w:p w14:paraId="7CF18453" w14:textId="77777777" w:rsidR="00D74A8E" w:rsidRPr="00756244" w:rsidRDefault="00D74A8E" w:rsidP="00D74A8E">
      <w:pPr>
        <w:widowControl w:val="0"/>
        <w:spacing w:before="240" w:after="200" w:line="276" w:lineRule="auto"/>
        <w:contextualSpacing/>
        <w:rPr>
          <w:rFonts w:ascii="Calibri" w:eastAsia="Calibri" w:hAnsi="Calibri" w:cs="Times New Roman"/>
        </w:rPr>
      </w:pPr>
    </w:p>
    <w:p w14:paraId="586E5F42" w14:textId="77777777" w:rsidR="00D74A8E" w:rsidRPr="00756244" w:rsidRDefault="57CFBB01" w:rsidP="57CFBB01">
      <w:pPr>
        <w:widowControl w:val="0"/>
        <w:numPr>
          <w:ilvl w:val="0"/>
          <w:numId w:val="14"/>
        </w:numPr>
        <w:spacing w:before="240" w:after="200" w:line="276" w:lineRule="auto"/>
        <w:contextualSpacing/>
        <w:rPr>
          <w:rFonts w:ascii="Calibri" w:eastAsia="Calibri" w:hAnsi="Calibri" w:cs="Times New Roman"/>
          <w:b/>
          <w:bCs/>
        </w:rPr>
      </w:pPr>
      <w:r w:rsidRPr="57CFBB01">
        <w:rPr>
          <w:rFonts w:ascii="Calibri" w:eastAsia="Calibri" w:hAnsi="Calibri" w:cs="Times New Roman"/>
          <w:b/>
          <w:bCs/>
        </w:rPr>
        <w:t>Member Resources Committee</w:t>
      </w:r>
    </w:p>
    <w:p w14:paraId="1D49519A" w14:textId="77777777" w:rsidR="00D74A8E" w:rsidRPr="00756244" w:rsidRDefault="57CFBB01" w:rsidP="57CFBB01">
      <w:pPr>
        <w:widowControl w:val="0"/>
        <w:numPr>
          <w:ilvl w:val="1"/>
          <w:numId w:val="14"/>
        </w:numPr>
        <w:spacing w:before="240" w:after="200" w:line="276" w:lineRule="auto"/>
        <w:contextualSpacing/>
        <w:rPr>
          <w:rFonts w:ascii="Calibri" w:eastAsia="Calibri" w:hAnsi="Calibri" w:cs="Times New Roman"/>
          <w:b/>
          <w:bCs/>
        </w:rPr>
      </w:pPr>
      <w:r w:rsidRPr="57CFBB01">
        <w:rPr>
          <w:rFonts w:ascii="Calibri" w:eastAsia="Calibri" w:hAnsi="Calibri" w:cs="Times New Roman"/>
        </w:rPr>
        <w:t>Overall function of this committee shall be to keep members informed of available opportunities for professional improvement and serve as a liaison with other professional and business organizations working with families.</w:t>
      </w:r>
    </w:p>
    <w:p w14:paraId="20CC46A1" w14:textId="77777777" w:rsidR="00D74A8E" w:rsidRPr="00756244" w:rsidRDefault="57CFBB01" w:rsidP="57CFBB01">
      <w:pPr>
        <w:widowControl w:val="0"/>
        <w:numPr>
          <w:ilvl w:val="1"/>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Specific functions of this committee will include the following:</w:t>
      </w:r>
    </w:p>
    <w:p w14:paraId="57BE657B"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Increase member awareness of living in a global community and the challenge it brings for improving the quality of life for all.</w:t>
      </w:r>
    </w:p>
    <w:p w14:paraId="3E47F51A"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Promote minority participation in GEAFCS and NEAFCS.</w:t>
      </w:r>
    </w:p>
    <w:p w14:paraId="6992C2FB"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Promote good relationships with all relevant professional groups and organizations.</w:t>
      </w:r>
    </w:p>
    <w:p w14:paraId="3E4EFD89"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Keep membership informed of Association’s news through available publications.</w:t>
      </w:r>
    </w:p>
    <w:p w14:paraId="77614F40"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Provide desirable opportunities for fellowship among members and youth at state meetings and special occasions.</w:t>
      </w:r>
    </w:p>
    <w:p w14:paraId="6B2A4C53"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Publicize Extension Family and Consumer Sciences opportunities.</w:t>
      </w:r>
    </w:p>
    <w:p w14:paraId="50BEF294"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Encourage retirees’ applications for life membership.</w:t>
      </w:r>
    </w:p>
    <w:p w14:paraId="486CFD4B"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Keep a current record of all retired members.</w:t>
      </w:r>
    </w:p>
    <w:p w14:paraId="183E04CF"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Plan special events for retirees including the GEAFCS annual meeting.</w:t>
      </w:r>
    </w:p>
    <w:p w14:paraId="1E4B3585"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Work with SR District Directors to promote dossier/promotion process</w:t>
      </w:r>
    </w:p>
    <w:p w14:paraId="4650EB42" w14:textId="77777777" w:rsidR="00D74A8E" w:rsidRPr="00756244" w:rsidRDefault="57CFBB01" w:rsidP="57CFBB01">
      <w:pPr>
        <w:widowControl w:val="0"/>
        <w:numPr>
          <w:ilvl w:val="2"/>
          <w:numId w:val="14"/>
        </w:numPr>
        <w:spacing w:before="240" w:after="200" w:line="276" w:lineRule="auto"/>
        <w:contextualSpacing/>
        <w:rPr>
          <w:rFonts w:ascii="Calibri" w:eastAsia="Calibri" w:hAnsi="Calibri" w:cs="Times New Roman"/>
        </w:rPr>
      </w:pPr>
      <w:r w:rsidRPr="57CFBB01">
        <w:rPr>
          <w:rFonts w:ascii="Calibri" w:eastAsia="Calibri" w:hAnsi="Calibri" w:cs="Times New Roman"/>
        </w:rPr>
        <w:t>Order/distribute NEAFCS pins to new members</w:t>
      </w:r>
    </w:p>
    <w:p w14:paraId="295E28CE" w14:textId="77777777" w:rsidR="00D74A8E" w:rsidRDefault="00D74A8E" w:rsidP="00D74A8E">
      <w:pPr>
        <w:widowControl w:val="0"/>
        <w:spacing w:before="240" w:after="200" w:line="276" w:lineRule="auto"/>
        <w:contextualSpacing/>
        <w:rPr>
          <w:rFonts w:ascii="Calibri" w:eastAsia="Calibri" w:hAnsi="Calibri" w:cs="Times New Roman"/>
        </w:rPr>
      </w:pPr>
    </w:p>
    <w:p w14:paraId="1C503AE8" w14:textId="77777777" w:rsidR="00D74A8E" w:rsidRPr="00756244" w:rsidRDefault="57CFBB01" w:rsidP="57CFBB01">
      <w:pPr>
        <w:widowControl w:val="0"/>
        <w:numPr>
          <w:ilvl w:val="0"/>
          <w:numId w:val="14"/>
        </w:numPr>
        <w:spacing w:after="200" w:line="276" w:lineRule="auto"/>
        <w:contextualSpacing/>
        <w:rPr>
          <w:rFonts w:ascii="Calibri" w:eastAsia="Calibri" w:hAnsi="Calibri" w:cs="Times New Roman"/>
          <w:b/>
          <w:bCs/>
        </w:rPr>
      </w:pPr>
      <w:r w:rsidRPr="57CFBB01">
        <w:rPr>
          <w:rFonts w:ascii="Calibri" w:eastAsia="Calibri" w:hAnsi="Calibri" w:cs="Times New Roman"/>
          <w:b/>
          <w:bCs/>
        </w:rPr>
        <w:t>Awards &amp; Recognition Committee</w:t>
      </w:r>
    </w:p>
    <w:p w14:paraId="4CF0A87A" w14:textId="77777777" w:rsidR="00D74A8E" w:rsidRPr="00756244" w:rsidRDefault="57CFBB01" w:rsidP="57CFBB01">
      <w:pPr>
        <w:widowControl w:val="0"/>
        <w:numPr>
          <w:ilvl w:val="1"/>
          <w:numId w:val="14"/>
        </w:numPr>
        <w:spacing w:after="200" w:line="276" w:lineRule="auto"/>
        <w:contextualSpacing/>
        <w:rPr>
          <w:rFonts w:ascii="Calibri" w:eastAsia="Calibri" w:hAnsi="Calibri" w:cs="Times New Roman"/>
        </w:rPr>
      </w:pPr>
      <w:r w:rsidRPr="57CFBB01">
        <w:rPr>
          <w:rFonts w:ascii="Calibri" w:eastAsia="Calibri" w:hAnsi="Calibri" w:cs="Times New Roman"/>
        </w:rPr>
        <w:t>This committee will be chaired overall by the Vice-President for Awards</w:t>
      </w:r>
    </w:p>
    <w:p w14:paraId="477C3420" w14:textId="20FB1753" w:rsidR="00D74A8E" w:rsidRPr="00756244" w:rsidRDefault="57CFBB01" w:rsidP="00973F43">
      <w:pPr>
        <w:widowControl w:val="0"/>
        <w:spacing w:after="200" w:line="276" w:lineRule="auto"/>
        <w:ind w:left="1800"/>
        <w:contextualSpacing/>
        <w:rPr>
          <w:rFonts w:ascii="Calibri" w:eastAsia="Calibri" w:hAnsi="Calibri" w:cs="Times New Roman"/>
        </w:rPr>
      </w:pPr>
      <w:r w:rsidRPr="57CFBB01">
        <w:rPr>
          <w:rFonts w:ascii="Calibri" w:eastAsia="Calibri" w:hAnsi="Calibri" w:cs="Times New Roman"/>
        </w:rPr>
        <w:t>&amp; Recognition</w:t>
      </w:r>
      <w:r w:rsidRPr="001F1187">
        <w:rPr>
          <w:rFonts w:ascii="Calibri" w:eastAsia="Calibri" w:hAnsi="Calibri" w:cs="Times New Roman"/>
        </w:rPr>
        <w:t xml:space="preserve">, </w:t>
      </w:r>
      <w:r w:rsidR="004B4373" w:rsidRPr="001F1187">
        <w:rPr>
          <w:rFonts w:ascii="Calibri" w:eastAsia="Calibri" w:hAnsi="Calibri" w:cs="Times New Roman"/>
        </w:rPr>
        <w:t xml:space="preserve">who will create an Awards at a Glance document and encourage all members to apply for awards.  The VP for Awards and Recognition </w:t>
      </w:r>
      <w:r w:rsidRPr="001F1187">
        <w:rPr>
          <w:rFonts w:ascii="Calibri" w:eastAsia="Calibri" w:hAnsi="Calibri" w:cs="Times New Roman"/>
        </w:rPr>
        <w:t>will</w:t>
      </w:r>
      <w:r w:rsidRPr="57CFBB01">
        <w:rPr>
          <w:rFonts w:ascii="Calibri" w:eastAsia="Calibri" w:hAnsi="Calibri" w:cs="Times New Roman"/>
        </w:rPr>
        <w:t xml:space="preserve"> appoint subcommittee chairs to select award recipients of the categories of awards below:</w:t>
      </w:r>
    </w:p>
    <w:p w14:paraId="02E8875F" w14:textId="77777777" w:rsidR="00D74A8E" w:rsidRPr="00756244" w:rsidRDefault="57CFBB01" w:rsidP="57CFBB01">
      <w:pPr>
        <w:widowControl w:val="0"/>
        <w:numPr>
          <w:ilvl w:val="2"/>
          <w:numId w:val="14"/>
        </w:numPr>
        <w:spacing w:after="200" w:line="276" w:lineRule="auto"/>
        <w:contextualSpacing/>
        <w:rPr>
          <w:rFonts w:ascii="Calibri" w:eastAsia="Calibri" w:hAnsi="Calibri" w:cs="Times New Roman"/>
        </w:rPr>
      </w:pPr>
      <w:r w:rsidRPr="57CFBB01">
        <w:rPr>
          <w:rFonts w:ascii="Calibri" w:eastAsia="Calibri" w:hAnsi="Calibri" w:cs="Times New Roman"/>
        </w:rPr>
        <w:t>Service Recognition Awards</w:t>
      </w:r>
    </w:p>
    <w:p w14:paraId="1EFAC160" w14:textId="3C0D204D" w:rsidR="007552ED" w:rsidRPr="004D3544" w:rsidRDefault="57CFBB01" w:rsidP="007552ED">
      <w:pPr>
        <w:widowControl w:val="0"/>
        <w:numPr>
          <w:ilvl w:val="3"/>
          <w:numId w:val="14"/>
        </w:numPr>
        <w:spacing w:after="200" w:line="276" w:lineRule="auto"/>
        <w:contextualSpacing/>
        <w:rPr>
          <w:rFonts w:ascii="Calibri" w:eastAsia="Calibri" w:hAnsi="Calibri" w:cs="Times New Roman"/>
        </w:rPr>
      </w:pPr>
      <w:r w:rsidRPr="004D3544">
        <w:rPr>
          <w:rFonts w:ascii="Calibri" w:eastAsia="Calibri" w:hAnsi="Calibri" w:cs="Times New Roman"/>
        </w:rPr>
        <w:t xml:space="preserve">Distinguished Service </w:t>
      </w:r>
    </w:p>
    <w:p w14:paraId="14D93441"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Extension Family and Consumer Sciences Professional of the Year</w:t>
      </w:r>
    </w:p>
    <w:p w14:paraId="6BB653D0"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Continued Excellence Award Note: This subcommittee chair must have previously served on the subcommittee for one year. Members of this committee must have previously received the National Distinguished Service Award. Members of the committee shall be appointed by the Vice-President for Awards &amp; Recognition and the subcommittee chair.</w:t>
      </w:r>
    </w:p>
    <w:p w14:paraId="4CBA473A"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New Professional</w:t>
      </w:r>
    </w:p>
    <w:p w14:paraId="214B4EDE"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 xml:space="preserve">Kathy Wages Friend of Extension Family and Consumer Sciences </w:t>
      </w:r>
    </w:p>
    <w:p w14:paraId="611D6979"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 xml:space="preserve">John Harrell Mass Media Award of Extension Family and Consumer Sciences </w:t>
      </w:r>
    </w:p>
    <w:p w14:paraId="40642418" w14:textId="77777777" w:rsidR="00D74A8E" w:rsidRPr="00756244" w:rsidRDefault="57CFBB01" w:rsidP="57CFBB01">
      <w:pPr>
        <w:widowControl w:val="0"/>
        <w:numPr>
          <w:ilvl w:val="2"/>
          <w:numId w:val="14"/>
        </w:numPr>
        <w:spacing w:after="200" w:line="276" w:lineRule="auto"/>
        <w:contextualSpacing/>
        <w:rPr>
          <w:rFonts w:ascii="Calibri" w:eastAsia="Calibri" w:hAnsi="Calibri" w:cs="Times New Roman"/>
        </w:rPr>
      </w:pPr>
      <w:r w:rsidRPr="57CFBB01">
        <w:rPr>
          <w:rFonts w:ascii="Calibri" w:eastAsia="Calibri" w:hAnsi="Calibri" w:cs="Times New Roman"/>
        </w:rPr>
        <w:t xml:space="preserve"> Scholarships and Fellowships </w:t>
      </w:r>
    </w:p>
    <w:p w14:paraId="5CC97E17" w14:textId="77777777" w:rsidR="00D74A8E" w:rsidRPr="00756244" w:rsidRDefault="5959314B" w:rsidP="5959314B">
      <w:pPr>
        <w:widowControl w:val="0"/>
        <w:numPr>
          <w:ilvl w:val="3"/>
          <w:numId w:val="14"/>
        </w:numPr>
        <w:spacing w:after="200" w:line="276" w:lineRule="auto"/>
        <w:contextualSpacing/>
        <w:rPr>
          <w:rFonts w:ascii="Calibri" w:eastAsia="Calibri" w:hAnsi="Calibri" w:cs="Times New Roman"/>
        </w:rPr>
      </w:pPr>
      <w:r w:rsidRPr="5959314B">
        <w:rPr>
          <w:rFonts w:ascii="Calibri" w:eastAsia="Calibri" w:hAnsi="Calibri" w:cs="Times New Roman"/>
        </w:rPr>
        <w:t xml:space="preserve">NEAFCS Greenwood </w:t>
      </w:r>
      <w:proofErr w:type="spellStart"/>
      <w:r w:rsidRPr="5959314B">
        <w:rPr>
          <w:rFonts w:ascii="Calibri" w:eastAsia="Calibri" w:hAnsi="Calibri" w:cs="Times New Roman"/>
        </w:rPr>
        <w:t>Frysinger</w:t>
      </w:r>
      <w:proofErr w:type="spellEnd"/>
      <w:r w:rsidRPr="5959314B">
        <w:rPr>
          <w:rFonts w:ascii="Calibri" w:eastAsia="Calibri" w:hAnsi="Calibri" w:cs="Times New Roman"/>
        </w:rPr>
        <w:t xml:space="preserve"> Fellowship</w:t>
      </w:r>
    </w:p>
    <w:p w14:paraId="38F71C3C"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GEAFCS Professional Improvement scholarship</w:t>
      </w:r>
    </w:p>
    <w:p w14:paraId="7B030881" w14:textId="77777777" w:rsidR="00D74A8E" w:rsidRPr="00756244" w:rsidRDefault="57CFBB01" w:rsidP="57CFBB01">
      <w:pPr>
        <w:widowControl w:val="0"/>
        <w:numPr>
          <w:ilvl w:val="2"/>
          <w:numId w:val="14"/>
        </w:numPr>
        <w:spacing w:after="200" w:line="276" w:lineRule="auto"/>
        <w:contextualSpacing/>
        <w:rPr>
          <w:rFonts w:ascii="Calibri" w:eastAsia="Calibri" w:hAnsi="Calibri" w:cs="Times New Roman"/>
        </w:rPr>
      </w:pPr>
      <w:r w:rsidRPr="57CFBB01">
        <w:rPr>
          <w:rFonts w:ascii="Calibri" w:eastAsia="Calibri" w:hAnsi="Calibri" w:cs="Times New Roman"/>
        </w:rPr>
        <w:t>Programming Awards</w:t>
      </w:r>
    </w:p>
    <w:p w14:paraId="3E6A2D7B"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As outlined in the current NEAFCS Awards Guidebook maintained by the Vice President for Awards &amp; Recognition.</w:t>
      </w:r>
    </w:p>
    <w:p w14:paraId="0A5FA1D3" w14:textId="77777777" w:rsidR="00D74A8E" w:rsidRPr="00756244" w:rsidRDefault="57CFBB01" w:rsidP="57CFBB01">
      <w:pPr>
        <w:widowControl w:val="0"/>
        <w:numPr>
          <w:ilvl w:val="2"/>
          <w:numId w:val="14"/>
        </w:numPr>
        <w:spacing w:after="200" w:line="276" w:lineRule="auto"/>
        <w:contextualSpacing/>
        <w:rPr>
          <w:rFonts w:ascii="Calibri" w:eastAsia="Calibri" w:hAnsi="Calibri" w:cs="Times New Roman"/>
        </w:rPr>
      </w:pPr>
      <w:r w:rsidRPr="57CFBB01">
        <w:rPr>
          <w:rFonts w:ascii="Calibri" w:eastAsia="Calibri" w:hAnsi="Calibri" w:cs="Times New Roman"/>
        </w:rPr>
        <w:t>Communication Awards</w:t>
      </w:r>
    </w:p>
    <w:p w14:paraId="11CFE2D6"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As outlined in the current NEAFCS Awards Guidebook.</w:t>
      </w:r>
    </w:p>
    <w:p w14:paraId="6F3DF4A5" w14:textId="77777777" w:rsidR="00D74A8E" w:rsidRPr="00756244" w:rsidRDefault="57CFBB01" w:rsidP="57CFBB01">
      <w:pPr>
        <w:widowControl w:val="0"/>
        <w:numPr>
          <w:ilvl w:val="2"/>
          <w:numId w:val="14"/>
        </w:numPr>
        <w:spacing w:after="200" w:line="276" w:lineRule="auto"/>
        <w:contextualSpacing/>
        <w:rPr>
          <w:rFonts w:ascii="Calibri" w:eastAsia="Calibri" w:hAnsi="Calibri" w:cs="Times New Roman"/>
        </w:rPr>
      </w:pPr>
      <w:r w:rsidRPr="57CFBB01">
        <w:rPr>
          <w:rFonts w:ascii="Calibri" w:eastAsia="Calibri" w:hAnsi="Calibri" w:cs="Times New Roman"/>
        </w:rPr>
        <w:t>State Awards</w:t>
      </w:r>
    </w:p>
    <w:p w14:paraId="36DF5407" w14:textId="77777777" w:rsidR="00D74A8E" w:rsidRPr="00756244" w:rsidRDefault="57CFBB01" w:rsidP="57CFBB01">
      <w:pPr>
        <w:widowControl w:val="0"/>
        <w:numPr>
          <w:ilvl w:val="3"/>
          <w:numId w:val="14"/>
        </w:numPr>
        <w:spacing w:after="200" w:line="276" w:lineRule="auto"/>
        <w:contextualSpacing/>
        <w:rPr>
          <w:rFonts w:ascii="Calibri" w:eastAsia="Calibri" w:hAnsi="Calibri" w:cs="Times New Roman"/>
        </w:rPr>
      </w:pPr>
      <w:r w:rsidRPr="57CFBB01">
        <w:rPr>
          <w:rFonts w:ascii="Calibri" w:eastAsia="Calibri" w:hAnsi="Calibri" w:cs="Times New Roman"/>
        </w:rPr>
        <w:t>As outlined in the current GEAFCS Awards Guidebook.</w:t>
      </w:r>
    </w:p>
    <w:p w14:paraId="30A77493" w14:textId="77777777" w:rsidR="00D74A8E" w:rsidRDefault="00D74A8E" w:rsidP="00D74A8E">
      <w:pPr>
        <w:widowControl w:val="0"/>
        <w:spacing w:after="200" w:line="276" w:lineRule="auto"/>
        <w:rPr>
          <w:rFonts w:ascii="Calibri" w:eastAsia="Calibri" w:hAnsi="Calibri" w:cs="Times New Roman"/>
        </w:rPr>
      </w:pPr>
    </w:p>
    <w:p w14:paraId="232FF1B0" w14:textId="77777777" w:rsidR="00D74A8E" w:rsidRPr="00756244" w:rsidRDefault="57CFBB01" w:rsidP="57CFBB01">
      <w:pPr>
        <w:widowControl w:val="0"/>
        <w:numPr>
          <w:ilvl w:val="0"/>
          <w:numId w:val="14"/>
        </w:numPr>
        <w:spacing w:after="200" w:line="276" w:lineRule="auto"/>
        <w:contextualSpacing/>
        <w:rPr>
          <w:rFonts w:ascii="Calibri" w:eastAsia="Calibri" w:hAnsi="Calibri" w:cs="Times New Roman"/>
          <w:b/>
          <w:bCs/>
        </w:rPr>
      </w:pPr>
      <w:r w:rsidRPr="57CFBB01">
        <w:rPr>
          <w:rFonts w:ascii="Calibri" w:eastAsia="Calibri" w:hAnsi="Calibri" w:cs="Times New Roman"/>
          <w:b/>
          <w:bCs/>
        </w:rPr>
        <w:t>Professional Development Committee</w:t>
      </w:r>
    </w:p>
    <w:p w14:paraId="0157AEF4" w14:textId="77777777" w:rsidR="00D74A8E" w:rsidRPr="00756244" w:rsidRDefault="57CFBB01" w:rsidP="57CFBB01">
      <w:pPr>
        <w:widowControl w:val="0"/>
        <w:numPr>
          <w:ilvl w:val="1"/>
          <w:numId w:val="14"/>
        </w:numPr>
        <w:spacing w:after="200" w:line="276" w:lineRule="auto"/>
        <w:contextualSpacing/>
        <w:rPr>
          <w:rFonts w:ascii="Calibri" w:eastAsia="Calibri" w:hAnsi="Calibri" w:cs="Times New Roman"/>
        </w:rPr>
      </w:pPr>
      <w:r w:rsidRPr="57CFBB01">
        <w:rPr>
          <w:rFonts w:ascii="Calibri" w:eastAsia="Calibri" w:hAnsi="Calibri" w:cs="Times New Roman"/>
        </w:rPr>
        <w:t>The overall function of this committee is to develop and implement plans to provide members access to professional improvement opportunities through planned events, recognition of member efforts in research activities, and to encourage members to participate in non-academic activities to enhance personal and professional development.</w:t>
      </w:r>
    </w:p>
    <w:p w14:paraId="1BDF7B18" w14:textId="77777777" w:rsidR="00D74A8E" w:rsidRPr="00756244" w:rsidRDefault="57CFBB01" w:rsidP="57CFBB01">
      <w:pPr>
        <w:widowControl w:val="0"/>
        <w:numPr>
          <w:ilvl w:val="1"/>
          <w:numId w:val="14"/>
        </w:numPr>
        <w:spacing w:after="200" w:line="276" w:lineRule="auto"/>
        <w:contextualSpacing/>
        <w:rPr>
          <w:rFonts w:ascii="Calibri" w:eastAsia="Calibri" w:hAnsi="Calibri" w:cs="Times New Roman"/>
        </w:rPr>
      </w:pPr>
      <w:r w:rsidRPr="57CFBB01">
        <w:rPr>
          <w:rFonts w:ascii="Calibri" w:eastAsia="Calibri" w:hAnsi="Calibri" w:cs="Times New Roman"/>
        </w:rPr>
        <w:t>Special functions of this committee shall include:</w:t>
      </w:r>
    </w:p>
    <w:p w14:paraId="678200E3" w14:textId="36430875" w:rsidR="00D74A8E" w:rsidRPr="001F1187" w:rsidRDefault="57CFBB01" w:rsidP="57CFBB01">
      <w:pPr>
        <w:widowControl w:val="0"/>
        <w:numPr>
          <w:ilvl w:val="2"/>
          <w:numId w:val="14"/>
        </w:numPr>
        <w:spacing w:after="200" w:line="276" w:lineRule="auto"/>
        <w:contextualSpacing/>
        <w:rPr>
          <w:rFonts w:ascii="Calibri" w:eastAsia="Calibri" w:hAnsi="Calibri" w:cs="Times New Roman"/>
        </w:rPr>
      </w:pPr>
      <w:r w:rsidRPr="001F1187">
        <w:rPr>
          <w:rFonts w:ascii="Calibri" w:eastAsia="Calibri" w:hAnsi="Calibri" w:cs="Times New Roman"/>
        </w:rPr>
        <w:t>Coordinate GEAFCS Annual State Meeting, to be rotated clockwise through the Extension Di</w:t>
      </w:r>
      <w:r w:rsidR="00E66FD6" w:rsidRPr="001F1187">
        <w:rPr>
          <w:rFonts w:ascii="Calibri" w:eastAsia="Calibri" w:hAnsi="Calibri" w:cs="Times New Roman"/>
        </w:rPr>
        <w:t>strict: Southeast will be in 20</w:t>
      </w:r>
      <w:r w:rsidR="00005669" w:rsidRPr="001F1187">
        <w:rPr>
          <w:rFonts w:ascii="Calibri" w:eastAsia="Calibri" w:hAnsi="Calibri" w:cs="Times New Roman"/>
        </w:rPr>
        <w:t>23</w:t>
      </w:r>
      <w:r w:rsidRPr="001F1187">
        <w:rPr>
          <w:rFonts w:ascii="Calibri" w:eastAsia="Calibri" w:hAnsi="Calibri" w:cs="Times New Roman"/>
        </w:rPr>
        <w:t>, and Southwest will be in 202</w:t>
      </w:r>
      <w:r w:rsidR="008A45AD" w:rsidRPr="001F1187">
        <w:rPr>
          <w:rFonts w:ascii="Calibri" w:eastAsia="Calibri" w:hAnsi="Calibri" w:cs="Times New Roman"/>
        </w:rPr>
        <w:t>4</w:t>
      </w:r>
      <w:r w:rsidR="00E66FD6" w:rsidRPr="001F1187">
        <w:rPr>
          <w:rFonts w:ascii="Calibri" w:eastAsia="Calibri" w:hAnsi="Calibri" w:cs="Times New Roman"/>
        </w:rPr>
        <w:t>,</w:t>
      </w:r>
      <w:r w:rsidRPr="001F1187">
        <w:rPr>
          <w:rFonts w:ascii="Calibri" w:eastAsia="Calibri" w:hAnsi="Calibri" w:cs="Times New Roman"/>
        </w:rPr>
        <w:t xml:space="preserve"> </w:t>
      </w:r>
      <w:r w:rsidR="00E66FD6" w:rsidRPr="001F1187">
        <w:rPr>
          <w:rFonts w:ascii="Calibri" w:eastAsia="Calibri" w:hAnsi="Calibri" w:cs="Times New Roman"/>
        </w:rPr>
        <w:t>Northwest will be in 202</w:t>
      </w:r>
      <w:r w:rsidR="008A45AD" w:rsidRPr="001F1187">
        <w:rPr>
          <w:rFonts w:ascii="Calibri" w:eastAsia="Calibri" w:hAnsi="Calibri" w:cs="Times New Roman"/>
        </w:rPr>
        <w:t>5</w:t>
      </w:r>
      <w:r w:rsidR="00E66FD6" w:rsidRPr="001F1187">
        <w:rPr>
          <w:rFonts w:ascii="Calibri" w:eastAsia="Calibri" w:hAnsi="Calibri" w:cs="Times New Roman"/>
        </w:rPr>
        <w:t>, Northeast will be in 202</w:t>
      </w:r>
      <w:r w:rsidR="008A45AD" w:rsidRPr="001F1187">
        <w:rPr>
          <w:rFonts w:ascii="Calibri" w:eastAsia="Calibri" w:hAnsi="Calibri" w:cs="Times New Roman"/>
        </w:rPr>
        <w:t>6</w:t>
      </w:r>
      <w:r w:rsidR="00E66FD6" w:rsidRPr="001F1187">
        <w:rPr>
          <w:rFonts w:ascii="Calibri" w:eastAsia="Calibri" w:hAnsi="Calibri" w:cs="Times New Roman"/>
        </w:rPr>
        <w:t>.</w:t>
      </w:r>
      <w:r w:rsidR="002C21D9" w:rsidRPr="001F1187">
        <w:rPr>
          <w:rFonts w:ascii="Calibri" w:eastAsia="Calibri" w:hAnsi="Calibri" w:cs="Times New Roman"/>
        </w:rPr>
        <w:t xml:space="preserve"> </w:t>
      </w:r>
      <w:r w:rsidRPr="001F1187">
        <w:rPr>
          <w:rFonts w:ascii="Calibri" w:eastAsia="Calibri" w:hAnsi="Calibri" w:cs="Times New Roman"/>
        </w:rPr>
        <w:t>This rotation pattern to be followed in future years.</w:t>
      </w:r>
      <w:r w:rsidR="008A45AD" w:rsidRPr="001F1187">
        <w:rPr>
          <w:rFonts w:ascii="Calibri" w:eastAsia="Calibri" w:hAnsi="Calibri" w:cs="Times New Roman"/>
        </w:rPr>
        <w:t xml:space="preserve">  All funds for the State Meeting should run through the District GEAFCS Account.  These funds should not run through any County Extension Accounts.</w:t>
      </w:r>
    </w:p>
    <w:p w14:paraId="01690083" w14:textId="77777777" w:rsidR="00D74A8E" w:rsidRPr="00756244" w:rsidRDefault="57CFBB01" w:rsidP="57CFBB01">
      <w:pPr>
        <w:widowControl w:val="0"/>
        <w:numPr>
          <w:ilvl w:val="2"/>
          <w:numId w:val="14"/>
        </w:numPr>
        <w:spacing w:after="200" w:line="276" w:lineRule="auto"/>
        <w:contextualSpacing/>
        <w:rPr>
          <w:rFonts w:ascii="Calibri" w:eastAsia="Calibri" w:hAnsi="Calibri" w:cs="Times New Roman"/>
        </w:rPr>
      </w:pPr>
      <w:r w:rsidRPr="57CFBB01">
        <w:rPr>
          <w:rFonts w:ascii="Calibri" w:eastAsia="Calibri" w:hAnsi="Calibri" w:cs="Times New Roman"/>
        </w:rPr>
        <w:t>Coordinate the needs and wishes of the association members for professional improvement through district and state meetings and programs.</w:t>
      </w:r>
    </w:p>
    <w:p w14:paraId="34455CEF" w14:textId="77777777" w:rsidR="00D74A8E" w:rsidRPr="00756244" w:rsidRDefault="57CFBB01" w:rsidP="57CFBB01">
      <w:pPr>
        <w:widowControl w:val="0"/>
        <w:numPr>
          <w:ilvl w:val="2"/>
          <w:numId w:val="14"/>
        </w:numPr>
        <w:spacing w:after="200" w:line="276" w:lineRule="auto"/>
        <w:contextualSpacing/>
        <w:rPr>
          <w:rFonts w:ascii="Calibri" w:eastAsia="Calibri" w:hAnsi="Calibri" w:cs="Times New Roman"/>
        </w:rPr>
      </w:pPr>
      <w:r w:rsidRPr="57CFBB01">
        <w:rPr>
          <w:rFonts w:ascii="Calibri" w:eastAsia="Calibri" w:hAnsi="Calibri" w:cs="Times New Roman"/>
        </w:rPr>
        <w:t>Encourage members to plan for and submit research/studies for state and national recognition.</w:t>
      </w:r>
    </w:p>
    <w:p w14:paraId="269FF990" w14:textId="07A865A5" w:rsidR="008A45AD" w:rsidRPr="008A45AD" w:rsidRDefault="57CFBB01" w:rsidP="008A45AD">
      <w:pPr>
        <w:widowControl w:val="0"/>
        <w:numPr>
          <w:ilvl w:val="2"/>
          <w:numId w:val="14"/>
        </w:numPr>
        <w:spacing w:after="200" w:line="276" w:lineRule="auto"/>
        <w:contextualSpacing/>
        <w:rPr>
          <w:rFonts w:ascii="Calibri" w:eastAsia="Calibri" w:hAnsi="Calibri" w:cs="Times New Roman"/>
        </w:rPr>
      </w:pPr>
      <w:r w:rsidRPr="57CFBB01">
        <w:rPr>
          <w:rFonts w:ascii="Calibri" w:eastAsia="Calibri" w:hAnsi="Calibri" w:cs="Times New Roman"/>
        </w:rPr>
        <w:t>Coordinate an exhibit focusing on applying for awards to be displayed in each district each year and/or displayed at the annual state meeting or other appropriate event.</w:t>
      </w:r>
    </w:p>
    <w:p w14:paraId="17A25E3F" w14:textId="77777777" w:rsidR="00D74A8E" w:rsidRPr="00756244" w:rsidRDefault="57CFBB01" w:rsidP="57CFBB01">
      <w:pPr>
        <w:widowControl w:val="0"/>
        <w:spacing w:after="200" w:line="276" w:lineRule="auto"/>
        <w:rPr>
          <w:rFonts w:ascii="Calibri" w:eastAsia="Calibri" w:hAnsi="Calibri" w:cs="Times New Roman"/>
          <w:b/>
          <w:bCs/>
        </w:rPr>
      </w:pPr>
      <w:r w:rsidRPr="57CFBB01">
        <w:rPr>
          <w:rFonts w:ascii="Calibri" w:eastAsia="Calibri" w:hAnsi="Calibri" w:cs="Times New Roman"/>
          <w:b/>
          <w:bCs/>
        </w:rPr>
        <w:t>IV. Functions of Operating Committees</w:t>
      </w:r>
    </w:p>
    <w:p w14:paraId="4B064E55" w14:textId="77777777" w:rsidR="00D74A8E" w:rsidRPr="00756244" w:rsidRDefault="57CFBB01" w:rsidP="57CFBB01">
      <w:pPr>
        <w:widowControl w:val="0"/>
        <w:numPr>
          <w:ilvl w:val="0"/>
          <w:numId w:val="16"/>
        </w:numPr>
        <w:spacing w:after="200" w:line="276" w:lineRule="auto"/>
        <w:ind w:left="900" w:hanging="270"/>
        <w:contextualSpacing/>
        <w:rPr>
          <w:rFonts w:ascii="Calibri" w:eastAsia="Calibri" w:hAnsi="Calibri" w:cs="Times New Roman"/>
        </w:rPr>
      </w:pPr>
      <w:r w:rsidRPr="57CFBB01">
        <w:rPr>
          <w:rFonts w:ascii="Calibri" w:eastAsia="Calibri" w:hAnsi="Calibri" w:cs="Times New Roman"/>
          <w:b/>
          <w:bCs/>
        </w:rPr>
        <w:t xml:space="preserve">Budget &amp; Investment Committee </w:t>
      </w:r>
    </w:p>
    <w:p w14:paraId="4BF7FC9A"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Consists of Treasurer (who serves as Chair of this committee), President, President-Elect, Scholarship Chair and others as appointed by the President.</w:t>
      </w:r>
    </w:p>
    <w:p w14:paraId="03A2851A"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Shall draft and execute a budget, manage investment funds, and recommend fundraising projects, as needed.</w:t>
      </w:r>
    </w:p>
    <w:p w14:paraId="0CD8F22B"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The Identified Trader has the authority to manage and withdraw funds from investment accounts. The identified trader is the individual appointed by the board to manage accounts. When the decision is made to withdraw funds, the presiding president of GEAFCS will notify the identified trader to make the necessary arrangements. This arrangement will enable the GEAFCS organization to meet requirements of the investment firm and manage accounts more efficiently when changes are needed. For example: Transferring funds from our investment account to checking for scholarship payments when needed: unless we have an identified trader, we cannot withdraw funds to grant the scholarship.</w:t>
      </w:r>
    </w:p>
    <w:p w14:paraId="79CF062D" w14:textId="77777777" w:rsidR="00D74A8E" w:rsidRPr="00756244" w:rsidRDefault="00D74A8E" w:rsidP="00D74A8E">
      <w:pPr>
        <w:widowControl w:val="0"/>
        <w:spacing w:after="200" w:line="276" w:lineRule="auto"/>
        <w:contextualSpacing/>
        <w:rPr>
          <w:rFonts w:ascii="Calibri" w:eastAsia="Calibri" w:hAnsi="Calibri" w:cs="Times New Roman"/>
        </w:rPr>
      </w:pPr>
    </w:p>
    <w:p w14:paraId="162CF326" w14:textId="77777777" w:rsidR="00D74A8E" w:rsidRPr="00756244" w:rsidRDefault="57CFBB01" w:rsidP="57CFBB01">
      <w:pPr>
        <w:widowControl w:val="0"/>
        <w:numPr>
          <w:ilvl w:val="0"/>
          <w:numId w:val="16"/>
        </w:numPr>
        <w:spacing w:after="200" w:line="276" w:lineRule="auto"/>
        <w:contextualSpacing/>
        <w:rPr>
          <w:rFonts w:ascii="Calibri" w:eastAsia="Calibri" w:hAnsi="Calibri" w:cs="Times New Roman"/>
        </w:rPr>
      </w:pPr>
      <w:r w:rsidRPr="57CFBB01">
        <w:rPr>
          <w:rFonts w:ascii="Calibri" w:eastAsia="Calibri" w:hAnsi="Calibri" w:cs="Times New Roman"/>
          <w:b/>
          <w:bCs/>
        </w:rPr>
        <w:t>Nominating Committee</w:t>
      </w:r>
    </w:p>
    <w:p w14:paraId="5578A396"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Consists of the current Senior District Directors, plus the state Past President. The Past President serves as chair of the committee.</w:t>
      </w:r>
    </w:p>
    <w:p w14:paraId="1028A6D5" w14:textId="77777777" w:rsidR="00D74A8E" w:rsidRPr="00756244" w:rsidRDefault="57CFBB01" w:rsidP="008F1B41">
      <w:pPr>
        <w:widowControl w:val="0"/>
        <w:numPr>
          <w:ilvl w:val="1"/>
          <w:numId w:val="16"/>
        </w:numPr>
        <w:tabs>
          <w:tab w:val="left" w:pos="1440"/>
          <w:tab w:val="left" w:pos="1800"/>
        </w:tabs>
        <w:spacing w:after="200" w:line="276" w:lineRule="auto"/>
        <w:contextualSpacing/>
        <w:rPr>
          <w:rFonts w:ascii="Calibri" w:eastAsia="Calibri" w:hAnsi="Calibri" w:cs="Times New Roman"/>
        </w:rPr>
      </w:pPr>
      <w:r w:rsidRPr="57CFBB01">
        <w:rPr>
          <w:rFonts w:ascii="Calibri" w:eastAsia="Calibri" w:hAnsi="Calibri" w:cs="Times New Roman"/>
        </w:rPr>
        <w:t>Committee process for selection of nominating committee:</w:t>
      </w:r>
    </w:p>
    <w:p w14:paraId="0294FE18" w14:textId="45ADED20" w:rsidR="00D74A8E" w:rsidRPr="00756244" w:rsidRDefault="57CFBB01" w:rsidP="57CFBB01">
      <w:pPr>
        <w:widowControl w:val="0"/>
        <w:numPr>
          <w:ilvl w:val="2"/>
          <w:numId w:val="16"/>
        </w:numPr>
        <w:spacing w:after="200" w:line="276" w:lineRule="auto"/>
        <w:contextualSpacing/>
        <w:rPr>
          <w:rFonts w:ascii="Calibri" w:eastAsia="Calibri" w:hAnsi="Calibri" w:cs="Times New Roman"/>
        </w:rPr>
      </w:pPr>
      <w:r w:rsidRPr="57CFBB01">
        <w:rPr>
          <w:rFonts w:ascii="Calibri" w:eastAsia="Calibri" w:hAnsi="Calibri" w:cs="Times New Roman"/>
        </w:rPr>
        <w:t>Chair makes requests to Senior District Directors for names of eligible candidates interested in holding elective offices, asking for a response by April 1. Senior District Directors will</w:t>
      </w:r>
      <w:r w:rsidR="000C07B2">
        <w:rPr>
          <w:rFonts w:ascii="Calibri" w:eastAsia="Calibri" w:hAnsi="Calibri" w:cs="Times New Roman"/>
        </w:rPr>
        <w:t xml:space="preserve"> share the names of nominees from their district with their respective Program Development Coordinator, prior to submitting names to the Nominating Committee.  </w:t>
      </w:r>
      <w:r w:rsidRPr="57CFBB01">
        <w:rPr>
          <w:rFonts w:ascii="Calibri" w:eastAsia="Calibri" w:hAnsi="Calibri" w:cs="Times New Roman"/>
        </w:rPr>
        <w:t xml:space="preserve"> </w:t>
      </w:r>
    </w:p>
    <w:p w14:paraId="28E4817D" w14:textId="77777777" w:rsidR="00D74A8E" w:rsidRPr="00756244" w:rsidRDefault="57CFBB01" w:rsidP="57CFBB01">
      <w:pPr>
        <w:widowControl w:val="0"/>
        <w:numPr>
          <w:ilvl w:val="2"/>
          <w:numId w:val="16"/>
        </w:numPr>
        <w:spacing w:after="200" w:line="276" w:lineRule="auto"/>
        <w:contextualSpacing/>
        <w:rPr>
          <w:rFonts w:ascii="Calibri" w:eastAsia="Calibri" w:hAnsi="Calibri" w:cs="Times New Roman"/>
        </w:rPr>
      </w:pPr>
      <w:r w:rsidRPr="57CFBB01">
        <w:rPr>
          <w:rFonts w:ascii="Calibri" w:eastAsia="Calibri" w:hAnsi="Calibri" w:cs="Times New Roman"/>
        </w:rPr>
        <w:t>Chair and/or committee members confirm eligibility of each candidate immediately after receiving the names.</w:t>
      </w:r>
    </w:p>
    <w:p w14:paraId="614856AD" w14:textId="77777777" w:rsidR="00D74A8E" w:rsidRPr="00756244" w:rsidRDefault="57CFBB01" w:rsidP="57CFBB01">
      <w:pPr>
        <w:widowControl w:val="0"/>
        <w:numPr>
          <w:ilvl w:val="2"/>
          <w:numId w:val="16"/>
        </w:numPr>
        <w:spacing w:after="200" w:line="276" w:lineRule="auto"/>
        <w:contextualSpacing/>
        <w:rPr>
          <w:rFonts w:ascii="Calibri" w:eastAsia="Calibri" w:hAnsi="Calibri" w:cs="Times New Roman"/>
        </w:rPr>
      </w:pPr>
      <w:r w:rsidRPr="57CFBB01">
        <w:rPr>
          <w:rFonts w:ascii="Calibri" w:eastAsia="Calibri" w:hAnsi="Calibri" w:cs="Times New Roman"/>
        </w:rPr>
        <w:t>Following meeting of this committee, chair calls potential candidates for oral acceptance by April 15.</w:t>
      </w:r>
    </w:p>
    <w:p w14:paraId="2F321985" w14:textId="77777777" w:rsidR="00D74A8E" w:rsidRPr="00756244" w:rsidRDefault="57CFBB01" w:rsidP="57CFBB01">
      <w:pPr>
        <w:widowControl w:val="0"/>
        <w:numPr>
          <w:ilvl w:val="2"/>
          <w:numId w:val="16"/>
        </w:numPr>
        <w:spacing w:after="200" w:line="276" w:lineRule="auto"/>
        <w:contextualSpacing/>
        <w:rPr>
          <w:rFonts w:ascii="Calibri" w:eastAsia="Calibri" w:hAnsi="Calibri" w:cs="Times New Roman"/>
        </w:rPr>
      </w:pPr>
      <w:r w:rsidRPr="57CFBB01">
        <w:rPr>
          <w:rFonts w:ascii="Calibri" w:eastAsia="Calibri" w:hAnsi="Calibri" w:cs="Times New Roman"/>
        </w:rPr>
        <w:t>Chair presents formal slate of officers to Board for approval at their Spring Board meeting.</w:t>
      </w:r>
    </w:p>
    <w:p w14:paraId="3009C1A8" w14:textId="77777777" w:rsidR="00D74A8E" w:rsidRPr="00756244" w:rsidRDefault="57CFBB01" w:rsidP="57CFBB01">
      <w:pPr>
        <w:widowControl w:val="0"/>
        <w:numPr>
          <w:ilvl w:val="2"/>
          <w:numId w:val="16"/>
        </w:numPr>
        <w:spacing w:after="200" w:line="276" w:lineRule="auto"/>
        <w:contextualSpacing/>
        <w:rPr>
          <w:rFonts w:ascii="Calibri" w:eastAsia="Calibri" w:hAnsi="Calibri" w:cs="Times New Roman"/>
        </w:rPr>
      </w:pPr>
      <w:r w:rsidRPr="57CFBB01">
        <w:rPr>
          <w:rFonts w:ascii="Calibri" w:eastAsia="Calibri" w:hAnsi="Calibri" w:cs="Times New Roman"/>
        </w:rPr>
        <w:t>Following Board approval, committee drafts official ballot of candidates for office and distributes this ballot to members at least 30 days prior to the annual meeting.</w:t>
      </w:r>
    </w:p>
    <w:p w14:paraId="015728AB" w14:textId="77777777" w:rsidR="00D74A8E" w:rsidRPr="00756244" w:rsidRDefault="57CFBB01" w:rsidP="57CFBB01">
      <w:pPr>
        <w:widowControl w:val="0"/>
        <w:numPr>
          <w:ilvl w:val="2"/>
          <w:numId w:val="16"/>
        </w:numPr>
        <w:spacing w:after="200" w:line="276" w:lineRule="auto"/>
        <w:contextualSpacing/>
        <w:rPr>
          <w:rFonts w:ascii="Calibri" w:eastAsia="Calibri" w:hAnsi="Calibri" w:cs="Times New Roman"/>
        </w:rPr>
      </w:pPr>
      <w:r w:rsidRPr="57CFBB01">
        <w:rPr>
          <w:rFonts w:ascii="Calibri" w:eastAsia="Calibri" w:hAnsi="Calibri" w:cs="Times New Roman"/>
        </w:rPr>
        <w:t>Each member is allowed one vote; a majority vote shall constitute an election.</w:t>
      </w:r>
    </w:p>
    <w:p w14:paraId="07BFEB69" w14:textId="77777777" w:rsidR="00D74A8E" w:rsidRDefault="57CFBB01" w:rsidP="57CFBB01">
      <w:pPr>
        <w:widowControl w:val="0"/>
        <w:numPr>
          <w:ilvl w:val="2"/>
          <w:numId w:val="16"/>
        </w:numPr>
        <w:spacing w:after="200" w:line="276" w:lineRule="auto"/>
        <w:contextualSpacing/>
        <w:rPr>
          <w:rFonts w:ascii="Calibri" w:eastAsia="Calibri" w:hAnsi="Calibri" w:cs="Times New Roman"/>
        </w:rPr>
      </w:pPr>
      <w:r w:rsidRPr="57CFBB01">
        <w:rPr>
          <w:rFonts w:ascii="Calibri" w:eastAsia="Calibri" w:hAnsi="Calibri" w:cs="Times New Roman"/>
        </w:rPr>
        <w:t>Ballots shall be counted by the Nominating Committee Chair, who then notifies each newly elected officer, and sends results of the vote to the President and President-Elect.</w:t>
      </w:r>
    </w:p>
    <w:p w14:paraId="48C83F6F" w14:textId="77777777" w:rsidR="00D74A8E" w:rsidRPr="00756244" w:rsidRDefault="00D74A8E" w:rsidP="00D74A8E">
      <w:pPr>
        <w:widowControl w:val="0"/>
        <w:spacing w:after="200" w:line="276" w:lineRule="auto"/>
        <w:contextualSpacing/>
        <w:rPr>
          <w:rFonts w:ascii="Calibri" w:eastAsia="Calibri" w:hAnsi="Calibri" w:cs="Times New Roman"/>
        </w:rPr>
      </w:pPr>
    </w:p>
    <w:p w14:paraId="4536647C" w14:textId="77777777" w:rsidR="00D74A8E" w:rsidRPr="00756244" w:rsidRDefault="57CFBB01" w:rsidP="57CFBB01">
      <w:pPr>
        <w:widowControl w:val="0"/>
        <w:numPr>
          <w:ilvl w:val="0"/>
          <w:numId w:val="16"/>
        </w:numPr>
        <w:spacing w:after="200" w:line="276" w:lineRule="auto"/>
        <w:contextualSpacing/>
        <w:rPr>
          <w:rFonts w:ascii="Calibri" w:eastAsia="Calibri" w:hAnsi="Calibri" w:cs="Times New Roman"/>
          <w:b/>
          <w:bCs/>
        </w:rPr>
      </w:pPr>
      <w:r w:rsidRPr="57CFBB01">
        <w:rPr>
          <w:rFonts w:ascii="Calibri" w:eastAsia="Calibri" w:hAnsi="Calibri" w:cs="Times New Roman"/>
          <w:b/>
          <w:bCs/>
        </w:rPr>
        <w:t>Past-Presidents Committee</w:t>
      </w:r>
    </w:p>
    <w:p w14:paraId="52B9B6BF"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The past-president shall be responsible for reviewing and updating the association bylaws as needed.</w:t>
      </w:r>
    </w:p>
    <w:p w14:paraId="39A4A517"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The past-president committee shall be made up of the three immediate past-presidents still employed by Extension.</w:t>
      </w:r>
    </w:p>
    <w:p w14:paraId="7C5E25D0"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Shall serve as a resource advisory committee to the President and the State Board of GEAFCS.</w:t>
      </w:r>
    </w:p>
    <w:p w14:paraId="42DDA130"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The immediate past-president shall serve on the State Board and serve as Chair of the bylaw committee for one year.</w:t>
      </w:r>
    </w:p>
    <w:p w14:paraId="4B7D7565"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rPr>
      </w:pPr>
      <w:r w:rsidRPr="57CFBB01">
        <w:rPr>
          <w:rFonts w:ascii="Calibri" w:eastAsia="Calibri" w:hAnsi="Calibri" w:cs="Times New Roman"/>
        </w:rPr>
        <w:t>The immediate past-president shall submit a report(s) to the Board as needed.</w:t>
      </w:r>
    </w:p>
    <w:p w14:paraId="270D7E0F" w14:textId="77777777" w:rsidR="00D74A8E" w:rsidRDefault="00D74A8E" w:rsidP="00D74A8E">
      <w:pPr>
        <w:widowControl w:val="0"/>
        <w:spacing w:after="200" w:line="276" w:lineRule="auto"/>
        <w:contextualSpacing/>
        <w:rPr>
          <w:rFonts w:ascii="Calibri" w:eastAsia="Calibri" w:hAnsi="Calibri" w:cs="Times New Roman"/>
        </w:rPr>
      </w:pPr>
    </w:p>
    <w:p w14:paraId="4BA9BB2C" w14:textId="77777777" w:rsidR="00D74A8E" w:rsidRPr="00756244" w:rsidRDefault="57CFBB01" w:rsidP="57CFBB01">
      <w:pPr>
        <w:widowControl w:val="0"/>
        <w:numPr>
          <w:ilvl w:val="0"/>
          <w:numId w:val="16"/>
        </w:numPr>
        <w:spacing w:after="200" w:line="276" w:lineRule="auto"/>
        <w:contextualSpacing/>
        <w:rPr>
          <w:rFonts w:ascii="Calibri" w:eastAsia="Calibri" w:hAnsi="Calibri" w:cs="Times New Roman"/>
          <w:b/>
          <w:bCs/>
        </w:rPr>
      </w:pPr>
      <w:r w:rsidRPr="57CFBB01">
        <w:rPr>
          <w:rFonts w:ascii="Calibri" w:eastAsia="Calibri" w:hAnsi="Calibri" w:cs="Times New Roman"/>
          <w:b/>
          <w:bCs/>
        </w:rPr>
        <w:t>Special Committees</w:t>
      </w:r>
    </w:p>
    <w:p w14:paraId="497E69E4" w14:textId="77777777" w:rsidR="00D74A8E" w:rsidRPr="00756244" w:rsidRDefault="57CFBB01" w:rsidP="57CFBB01">
      <w:pPr>
        <w:widowControl w:val="0"/>
        <w:numPr>
          <w:ilvl w:val="1"/>
          <w:numId w:val="16"/>
        </w:numPr>
        <w:spacing w:after="200" w:line="276" w:lineRule="auto"/>
        <w:contextualSpacing/>
        <w:rPr>
          <w:rFonts w:ascii="Calibri" w:eastAsia="Calibri" w:hAnsi="Calibri" w:cs="Times New Roman"/>
          <w:b/>
          <w:bCs/>
        </w:rPr>
      </w:pPr>
      <w:r w:rsidRPr="57CFBB01">
        <w:rPr>
          <w:rFonts w:ascii="Calibri" w:eastAsia="Calibri" w:hAnsi="Calibri" w:cs="Times New Roman"/>
        </w:rPr>
        <w:t>May be appointed by the President for some special work or purpose. Such committees may disband upon completion of their work.</w:t>
      </w:r>
    </w:p>
    <w:p w14:paraId="11B120AE" w14:textId="77777777" w:rsidR="00D74A8E" w:rsidRPr="00756244" w:rsidRDefault="57CFBB01" w:rsidP="57CFBB01">
      <w:pPr>
        <w:widowControl w:val="0"/>
        <w:spacing w:after="200" w:line="276" w:lineRule="auto"/>
        <w:rPr>
          <w:rFonts w:ascii="Calibri" w:eastAsia="Calibri" w:hAnsi="Calibri" w:cs="Times New Roman"/>
          <w:b/>
          <w:bCs/>
        </w:rPr>
      </w:pPr>
      <w:r w:rsidRPr="57CFBB01">
        <w:rPr>
          <w:rFonts w:ascii="Calibri" w:eastAsia="Calibri" w:hAnsi="Calibri" w:cs="Times New Roman"/>
          <w:b/>
          <w:bCs/>
        </w:rPr>
        <w:t>V. District Units</w:t>
      </w:r>
    </w:p>
    <w:p w14:paraId="533F6650" w14:textId="77777777" w:rsidR="00D74A8E" w:rsidRPr="00756244" w:rsidRDefault="57CFBB01" w:rsidP="000D24D1">
      <w:pPr>
        <w:widowControl w:val="0"/>
        <w:spacing w:after="0" w:line="276" w:lineRule="auto"/>
        <w:ind w:left="720"/>
        <w:rPr>
          <w:rFonts w:ascii="Calibri" w:eastAsia="Calibri" w:hAnsi="Calibri" w:cs="Times New Roman"/>
          <w:b/>
          <w:bCs/>
        </w:rPr>
      </w:pPr>
      <w:r w:rsidRPr="57CFBB01">
        <w:rPr>
          <w:rFonts w:ascii="Calibri" w:eastAsia="Calibri" w:hAnsi="Calibri" w:cs="Times New Roman"/>
          <w:b/>
          <w:bCs/>
        </w:rPr>
        <w:t>A.   Divisions of State</w:t>
      </w:r>
    </w:p>
    <w:p w14:paraId="4244E042" w14:textId="77777777" w:rsidR="00D74A8E" w:rsidRPr="00756244" w:rsidRDefault="57CFBB01" w:rsidP="000D24D1">
      <w:pPr>
        <w:widowControl w:val="0"/>
        <w:tabs>
          <w:tab w:val="left" w:pos="-3420"/>
        </w:tabs>
        <w:spacing w:after="0" w:line="276" w:lineRule="auto"/>
        <w:ind w:left="1440"/>
        <w:rPr>
          <w:rFonts w:ascii="Calibri" w:eastAsia="Calibri" w:hAnsi="Calibri" w:cs="Times New Roman"/>
        </w:rPr>
      </w:pPr>
      <w:r w:rsidRPr="57CFBB01">
        <w:rPr>
          <w:rFonts w:ascii="Calibri" w:eastAsia="Calibri" w:hAnsi="Calibri" w:cs="Times New Roman"/>
        </w:rPr>
        <w:t>1.  The membership of GEAFCS shall be organized into district units at the discretion of the State Board.</w:t>
      </w:r>
    </w:p>
    <w:p w14:paraId="675C0B9B" w14:textId="77777777" w:rsidR="00D74A8E" w:rsidRPr="00756244" w:rsidRDefault="00D74A8E" w:rsidP="00D74A8E">
      <w:pPr>
        <w:widowControl w:val="0"/>
        <w:tabs>
          <w:tab w:val="left" w:pos="-3420"/>
        </w:tabs>
        <w:spacing w:after="0" w:line="276" w:lineRule="auto"/>
        <w:rPr>
          <w:rFonts w:ascii="Calibri" w:eastAsia="Calibri" w:hAnsi="Calibri" w:cs="Times New Roman"/>
        </w:rPr>
      </w:pPr>
    </w:p>
    <w:p w14:paraId="51362C06" w14:textId="77777777" w:rsidR="00D74A8E" w:rsidRPr="00756244" w:rsidRDefault="00D74A8E" w:rsidP="000D24D1">
      <w:pPr>
        <w:widowControl w:val="0"/>
        <w:tabs>
          <w:tab w:val="left" w:pos="-3420"/>
        </w:tabs>
        <w:spacing w:after="0" w:line="276" w:lineRule="auto"/>
        <w:ind w:left="720"/>
        <w:rPr>
          <w:rFonts w:ascii="Calibri" w:eastAsia="Calibri" w:hAnsi="Calibri" w:cs="Times New Roman"/>
        </w:rPr>
      </w:pPr>
      <w:r w:rsidRPr="57CFBB01">
        <w:rPr>
          <w:rFonts w:ascii="Calibri" w:eastAsia="Calibri" w:hAnsi="Calibri" w:cs="Times New Roman"/>
          <w:b/>
          <w:bCs/>
        </w:rPr>
        <w:t>B.    Functions of District Units</w:t>
      </w:r>
    </w:p>
    <w:p w14:paraId="2643BF8B" w14:textId="77777777" w:rsidR="00D74A8E" w:rsidRPr="00756244" w:rsidRDefault="00D74A8E" w:rsidP="000D24D1">
      <w:pPr>
        <w:widowControl w:val="0"/>
        <w:spacing w:after="0" w:line="276" w:lineRule="auto"/>
        <w:ind w:left="1440"/>
        <w:rPr>
          <w:rFonts w:ascii="Calibri" w:eastAsia="Calibri" w:hAnsi="Calibri" w:cs="Times New Roman"/>
        </w:rPr>
      </w:pPr>
      <w:r w:rsidRPr="00756244">
        <w:rPr>
          <w:rFonts w:ascii="Calibri" w:eastAsia="Calibri" w:hAnsi="Calibri" w:cs="Times New Roman"/>
        </w:rPr>
        <w:t>1.  Increase membership and actively involve members in GEAFCS and NEAFCS</w:t>
      </w:r>
    </w:p>
    <w:p w14:paraId="1017F76A"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2.  Provide members with leadership opportunities.</w:t>
      </w:r>
    </w:p>
    <w:p w14:paraId="027B4EAA"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3.  Cooperate with local organizations and agencies having common goals and objectives.</w:t>
      </w:r>
    </w:p>
    <w:p w14:paraId="4F85893A"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4. Hold a minimum of one meeting and one professional improvement activity each year, and other meetings as appropriate.</w:t>
      </w:r>
    </w:p>
    <w:p w14:paraId="50EE5C20"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5. Provide support and encouragement of members during illness, deaths, or other personal or professional crises.</w:t>
      </w:r>
    </w:p>
    <w:p w14:paraId="6351113D" w14:textId="77777777" w:rsidR="007E0558" w:rsidRPr="00756244" w:rsidRDefault="007E0558" w:rsidP="007E0558">
      <w:pPr>
        <w:widowControl w:val="0"/>
        <w:spacing w:after="0" w:line="276" w:lineRule="auto"/>
        <w:rPr>
          <w:rFonts w:ascii="Calibri" w:eastAsia="Calibri" w:hAnsi="Calibri" w:cs="Times New Roman"/>
          <w:b/>
        </w:rPr>
      </w:pPr>
    </w:p>
    <w:p w14:paraId="380F344B" w14:textId="77777777" w:rsidR="00D74A8E" w:rsidRPr="00756244" w:rsidRDefault="57CFBB01" w:rsidP="57CFBB01">
      <w:pPr>
        <w:widowControl w:val="0"/>
        <w:spacing w:after="200" w:line="276" w:lineRule="auto"/>
        <w:rPr>
          <w:rFonts w:ascii="Calibri" w:eastAsia="Calibri" w:hAnsi="Calibri" w:cs="Times New Roman"/>
          <w:b/>
          <w:bCs/>
        </w:rPr>
      </w:pPr>
      <w:r w:rsidRPr="57CFBB01">
        <w:rPr>
          <w:rFonts w:ascii="Calibri" w:eastAsia="Calibri" w:hAnsi="Calibri" w:cs="Times New Roman"/>
          <w:b/>
          <w:bCs/>
        </w:rPr>
        <w:t>VI. Functions of District Directors</w:t>
      </w:r>
    </w:p>
    <w:p w14:paraId="3A55E0A3" w14:textId="77777777" w:rsidR="00D74A8E" w:rsidRPr="00756244" w:rsidRDefault="57CFBB01" w:rsidP="57CFBB01">
      <w:pPr>
        <w:widowControl w:val="0"/>
        <w:numPr>
          <w:ilvl w:val="0"/>
          <w:numId w:val="17"/>
        </w:numPr>
        <w:spacing w:after="200" w:line="276" w:lineRule="auto"/>
        <w:ind w:left="1080"/>
        <w:contextualSpacing/>
        <w:rPr>
          <w:rFonts w:ascii="Calibri" w:eastAsia="Calibri" w:hAnsi="Calibri" w:cs="Times New Roman"/>
        </w:rPr>
      </w:pPr>
      <w:r w:rsidRPr="57CFBB01">
        <w:rPr>
          <w:rFonts w:ascii="Calibri" w:eastAsia="Calibri" w:hAnsi="Calibri" w:cs="Times New Roman"/>
        </w:rPr>
        <w:t>Serves as a member of the State Board.</w:t>
      </w:r>
    </w:p>
    <w:p w14:paraId="0B979A52" w14:textId="77777777" w:rsidR="00D74A8E" w:rsidRPr="00756244" w:rsidRDefault="57CFBB01" w:rsidP="57CFBB01">
      <w:pPr>
        <w:widowControl w:val="0"/>
        <w:numPr>
          <w:ilvl w:val="0"/>
          <w:numId w:val="17"/>
        </w:numPr>
        <w:spacing w:after="200" w:line="276" w:lineRule="auto"/>
        <w:ind w:left="1080"/>
        <w:contextualSpacing/>
        <w:rPr>
          <w:rFonts w:ascii="Calibri" w:eastAsia="Calibri" w:hAnsi="Calibri" w:cs="Times New Roman"/>
        </w:rPr>
      </w:pPr>
      <w:r w:rsidRPr="57CFBB01">
        <w:rPr>
          <w:rFonts w:ascii="Calibri" w:eastAsia="Calibri" w:hAnsi="Calibri" w:cs="Times New Roman"/>
        </w:rPr>
        <w:t>Serves a two-year term; elected by district membership to serve first year as Junior Director and second year as Senior District Director.</w:t>
      </w:r>
    </w:p>
    <w:p w14:paraId="5207EBBE" w14:textId="77777777" w:rsidR="00D74A8E" w:rsidRPr="00756244" w:rsidRDefault="57CFBB01" w:rsidP="57CFBB01">
      <w:pPr>
        <w:widowControl w:val="0"/>
        <w:numPr>
          <w:ilvl w:val="0"/>
          <w:numId w:val="17"/>
        </w:numPr>
        <w:spacing w:after="0" w:line="276" w:lineRule="auto"/>
        <w:ind w:left="1080"/>
        <w:contextualSpacing/>
        <w:rPr>
          <w:rFonts w:ascii="Calibri" w:eastAsia="Calibri" w:hAnsi="Calibri" w:cs="Times New Roman"/>
        </w:rPr>
      </w:pPr>
      <w:r w:rsidRPr="57CFBB01">
        <w:rPr>
          <w:rFonts w:ascii="Calibri" w:eastAsia="Calibri" w:hAnsi="Calibri" w:cs="Times New Roman"/>
        </w:rPr>
        <w:t>Shall perform the following duties:</w:t>
      </w:r>
    </w:p>
    <w:p w14:paraId="14EBBB75"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1. Responsible for keeping the district membership informed of policies, programs, and activities of the state and national associations.</w:t>
      </w:r>
    </w:p>
    <w:p w14:paraId="32832C68"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2.  Provides a copy of the GEAFCS Handbook to new members and others, upon request and is responsible for reproducing and distributing the Handbook changes to all members.</w:t>
      </w:r>
    </w:p>
    <w:p w14:paraId="6D4B4E65" w14:textId="057078BB"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3.  Collects dues from membership; compiles and sends to State Treasurer by date specified</w:t>
      </w:r>
      <w:r w:rsidRPr="001F1187">
        <w:rPr>
          <w:rFonts w:ascii="Calibri" w:eastAsia="Calibri" w:hAnsi="Calibri" w:cs="Times New Roman"/>
        </w:rPr>
        <w:t>.</w:t>
      </w:r>
      <w:r w:rsidR="009E3CA6" w:rsidRPr="001F1187">
        <w:rPr>
          <w:rFonts w:ascii="Calibri" w:eastAsia="Calibri" w:hAnsi="Calibri" w:cs="Times New Roman"/>
        </w:rPr>
        <w:t xml:space="preserve">  All membership must complete the Online NEAFCS Membership Renewal Process/Form.  A list should be generated to accompany the membership forms and payment.  </w:t>
      </w:r>
    </w:p>
    <w:p w14:paraId="7D0B76DE"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4.  Arranges for district association meetings.</w:t>
      </w:r>
    </w:p>
    <w:p w14:paraId="3BDC1E5B"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5.  Serves as a member of the Nominating Committee during their term as Senior District Director; verifies qualifications and willingness to serve of each candidate for office; informs the candidates of the responsibilities of the office for which they are being recruited.</w:t>
      </w:r>
    </w:p>
    <w:p w14:paraId="06855EB5"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6.  Responsible for sending messages/gifts (wedding, birth, deaths, retirements, etc.) to members on behalf of the State Association, flowers or a memorial not to exceed $50 shall be sent by the District Director in the member’s district.</w:t>
      </w:r>
    </w:p>
    <w:p w14:paraId="458EEA78" w14:textId="6723DB79"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7.  Serves as a liaison with committee chairs and membership to implement committee activities.</w:t>
      </w:r>
      <w:r w:rsidR="00230DE6">
        <w:rPr>
          <w:rFonts w:ascii="Calibri" w:eastAsia="Calibri" w:hAnsi="Calibri" w:cs="Times New Roman"/>
        </w:rPr>
        <w:t xml:space="preserve">  </w:t>
      </w:r>
      <w:r w:rsidR="00230DE6" w:rsidRPr="001F1187">
        <w:rPr>
          <w:rFonts w:ascii="Calibri" w:eastAsia="Calibri" w:hAnsi="Calibri" w:cs="Times New Roman"/>
        </w:rPr>
        <w:t>Encourages members to apply for awards.</w:t>
      </w:r>
    </w:p>
    <w:p w14:paraId="16C5D796" w14:textId="77777777" w:rsidR="00D74A8E" w:rsidRPr="00756244"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8.  Recommends members for committee assignments to the appropriate Vice President.</w:t>
      </w:r>
    </w:p>
    <w:p w14:paraId="3EEC4EBD" w14:textId="7AD4F964" w:rsidR="00D74A8E" w:rsidRDefault="57CFBB01" w:rsidP="000D24D1">
      <w:pPr>
        <w:widowControl w:val="0"/>
        <w:spacing w:after="0" w:line="276" w:lineRule="auto"/>
        <w:ind w:left="1440"/>
        <w:rPr>
          <w:rFonts w:ascii="Calibri" w:eastAsia="Calibri" w:hAnsi="Calibri" w:cs="Times New Roman"/>
        </w:rPr>
      </w:pPr>
      <w:r w:rsidRPr="57CFBB01">
        <w:rPr>
          <w:rFonts w:ascii="Calibri" w:eastAsia="Calibri" w:hAnsi="Calibri" w:cs="Times New Roman"/>
        </w:rPr>
        <w:t>9. JR Directors will solicit donations for State Congress Hospitality Room</w:t>
      </w:r>
    </w:p>
    <w:p w14:paraId="57706012" w14:textId="085F20E9" w:rsidR="006A2B40" w:rsidRPr="00756244" w:rsidRDefault="006A2B40" w:rsidP="000D24D1">
      <w:pPr>
        <w:widowControl w:val="0"/>
        <w:spacing w:after="0" w:line="276" w:lineRule="auto"/>
        <w:ind w:left="1440"/>
        <w:rPr>
          <w:rFonts w:ascii="Calibri" w:eastAsia="Calibri" w:hAnsi="Calibri" w:cs="Times New Roman"/>
        </w:rPr>
      </w:pPr>
      <w:r>
        <w:rPr>
          <w:rFonts w:ascii="Calibri" w:eastAsia="Calibri" w:hAnsi="Calibri" w:cs="Times New Roman"/>
        </w:rPr>
        <w:t>10</w:t>
      </w:r>
      <w:r w:rsidRPr="001F1187">
        <w:rPr>
          <w:rFonts w:ascii="Calibri" w:eastAsia="Calibri" w:hAnsi="Calibri" w:cs="Times New Roman"/>
        </w:rPr>
        <w:t>. Works with District PDC to provide quarterly education about the GEAFCS association.</w:t>
      </w:r>
    </w:p>
    <w:p w14:paraId="0A9579D0" w14:textId="77777777" w:rsidR="00D74A8E" w:rsidRPr="00756244" w:rsidRDefault="00D74A8E" w:rsidP="00D74A8E">
      <w:pPr>
        <w:widowControl w:val="0"/>
        <w:spacing w:after="0" w:line="276" w:lineRule="auto"/>
        <w:rPr>
          <w:rFonts w:ascii="Calibri" w:eastAsia="Calibri" w:hAnsi="Calibri" w:cs="Times New Roman"/>
        </w:rPr>
      </w:pPr>
    </w:p>
    <w:p w14:paraId="236EC92D" w14:textId="77777777" w:rsidR="00D74A8E" w:rsidRPr="00756244" w:rsidRDefault="57CFBB01" w:rsidP="00973F43">
      <w:pPr>
        <w:widowControl w:val="0"/>
        <w:spacing w:after="200" w:line="276" w:lineRule="auto"/>
        <w:rPr>
          <w:rFonts w:ascii="Calibri" w:eastAsia="Calibri" w:hAnsi="Calibri" w:cs="Times New Roman"/>
          <w:b/>
          <w:bCs/>
        </w:rPr>
      </w:pPr>
      <w:r w:rsidRPr="57CFBB01">
        <w:rPr>
          <w:rFonts w:ascii="Calibri" w:eastAsia="Calibri" w:hAnsi="Calibri" w:cs="Times New Roman"/>
          <w:b/>
          <w:bCs/>
        </w:rPr>
        <w:t xml:space="preserve">VII. APPENDICES </w:t>
      </w:r>
    </w:p>
    <w:p w14:paraId="6C28880E" w14:textId="77777777" w:rsidR="00D74A8E" w:rsidRPr="00756244" w:rsidRDefault="57CFBB01" w:rsidP="000D24D1">
      <w:pPr>
        <w:widowControl w:val="0"/>
        <w:spacing w:after="200" w:line="276" w:lineRule="auto"/>
        <w:ind w:left="720"/>
        <w:rPr>
          <w:rFonts w:ascii="Calibri" w:eastAsia="Calibri" w:hAnsi="Calibri" w:cs="Times New Roman"/>
        </w:rPr>
      </w:pPr>
      <w:r w:rsidRPr="57CFBB01">
        <w:rPr>
          <w:rFonts w:ascii="Calibri" w:eastAsia="Calibri" w:hAnsi="Calibri" w:cs="Times New Roman"/>
          <w:b/>
          <w:bCs/>
        </w:rPr>
        <w:t>Appendix A - PARLIAMENTARY GUIDELINES</w:t>
      </w:r>
    </w:p>
    <w:p w14:paraId="69F87094" w14:textId="77777777" w:rsidR="00D74A8E" w:rsidRPr="00756244" w:rsidRDefault="000D24D1" w:rsidP="000D24D1">
      <w:pPr>
        <w:widowControl w:val="0"/>
        <w:spacing w:after="200" w:line="276" w:lineRule="auto"/>
        <w:ind w:left="1440"/>
        <w:rPr>
          <w:rFonts w:ascii="Calibri" w:eastAsia="Calibri" w:hAnsi="Calibri" w:cs="Times New Roman"/>
        </w:rPr>
      </w:pPr>
      <w:r>
        <w:rPr>
          <w:rFonts w:ascii="Calibri" w:eastAsia="Calibri" w:hAnsi="Calibri" w:cs="Times New Roman"/>
        </w:rPr>
        <w:t xml:space="preserve">a. </w:t>
      </w:r>
      <w:r w:rsidR="57CFBB01" w:rsidRPr="57CFBB01">
        <w:rPr>
          <w:rFonts w:ascii="Calibri" w:eastAsia="Calibri" w:hAnsi="Calibri" w:cs="Times New Roman"/>
        </w:rPr>
        <w:t>Agenda for Board Meetings</w:t>
      </w:r>
    </w:p>
    <w:p w14:paraId="7B03C264"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1. Call to Order</w:t>
      </w:r>
    </w:p>
    <w:p w14:paraId="5A45745B"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2. Thought for the Day</w:t>
      </w:r>
    </w:p>
    <w:p w14:paraId="358DB4FB"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3. Reading and Approval of the Minutes; Reading of Association</w:t>
      </w:r>
    </w:p>
    <w:p w14:paraId="1864C692"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Correspondence</w:t>
      </w:r>
    </w:p>
    <w:p w14:paraId="6D228A28"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4. Reports of Officers, Committee Chairs</w:t>
      </w:r>
    </w:p>
    <w:p w14:paraId="611B066F"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5. Reports of Special Committees</w:t>
      </w:r>
    </w:p>
    <w:p w14:paraId="64D2AB5C"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6. Unfinished Business</w:t>
      </w:r>
    </w:p>
    <w:p w14:paraId="0104DCDD"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7. New Business</w:t>
      </w:r>
    </w:p>
    <w:p w14:paraId="3299C81A"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8. Announcements</w:t>
      </w:r>
    </w:p>
    <w:p w14:paraId="509E61AA" w14:textId="77777777" w:rsidR="00D74A8E" w:rsidRPr="00756244" w:rsidRDefault="57CFBB01" w:rsidP="00973F43">
      <w:pPr>
        <w:widowControl w:val="0"/>
        <w:spacing w:after="0" w:line="240" w:lineRule="auto"/>
        <w:ind w:left="2160"/>
        <w:rPr>
          <w:rFonts w:ascii="Calibri" w:eastAsia="Calibri" w:hAnsi="Calibri" w:cs="Times New Roman"/>
        </w:rPr>
      </w:pPr>
      <w:r w:rsidRPr="57CFBB01">
        <w:rPr>
          <w:rFonts w:ascii="Calibri" w:eastAsia="Calibri" w:hAnsi="Calibri" w:cs="Times New Roman"/>
        </w:rPr>
        <w:t>9. Adjournment</w:t>
      </w:r>
    </w:p>
    <w:p w14:paraId="6715A264" w14:textId="77777777" w:rsidR="00973F43" w:rsidRDefault="00973F43" w:rsidP="00E34EB0">
      <w:pPr>
        <w:widowControl w:val="0"/>
        <w:spacing w:after="200" w:line="276" w:lineRule="auto"/>
        <w:ind w:left="720"/>
        <w:rPr>
          <w:rFonts w:ascii="Calibri" w:eastAsia="Calibri" w:hAnsi="Calibri" w:cs="Times New Roman"/>
          <w:b/>
          <w:bCs/>
        </w:rPr>
      </w:pPr>
    </w:p>
    <w:p w14:paraId="4403C094" w14:textId="77777777" w:rsidR="00D74A8E" w:rsidRPr="00756244" w:rsidRDefault="57CFBB01" w:rsidP="00E34EB0">
      <w:pPr>
        <w:widowControl w:val="0"/>
        <w:spacing w:after="200" w:line="276" w:lineRule="auto"/>
        <w:ind w:left="720"/>
        <w:rPr>
          <w:rFonts w:ascii="Calibri" w:eastAsia="Calibri" w:hAnsi="Calibri" w:cs="Times New Roman"/>
          <w:b/>
          <w:bCs/>
        </w:rPr>
      </w:pPr>
      <w:r w:rsidRPr="57CFBB01">
        <w:rPr>
          <w:rFonts w:ascii="Calibri" w:eastAsia="Calibri" w:hAnsi="Calibri" w:cs="Times New Roman"/>
          <w:b/>
          <w:bCs/>
        </w:rPr>
        <w:t>Appendix B - PARLIAMENTARY TIPS</w:t>
      </w:r>
    </w:p>
    <w:p w14:paraId="5EFFB6F8" w14:textId="77777777" w:rsidR="00D74A8E" w:rsidRPr="00756244" w:rsidRDefault="0047551E" w:rsidP="00E34EB0">
      <w:pPr>
        <w:widowControl w:val="0"/>
        <w:spacing w:after="200" w:line="276" w:lineRule="auto"/>
        <w:ind w:left="720"/>
        <w:rPr>
          <w:rFonts w:ascii="Calibri" w:eastAsia="Calibri" w:hAnsi="Calibri" w:cs="Times New Roman"/>
        </w:rPr>
      </w:pPr>
      <w:hyperlink r:id="rId12" w:history="1">
        <w:r w:rsidR="00D74A8E" w:rsidRPr="00756244">
          <w:rPr>
            <w:rFonts w:ascii="Calibri" w:eastAsia="Calibri" w:hAnsi="Calibri" w:cs="Times New Roman"/>
            <w:color w:val="0000FF"/>
            <w:u w:val="single"/>
          </w:rPr>
          <w:t>http://www.robertsrules.com/</w:t>
        </w:r>
      </w:hyperlink>
      <w:r w:rsidR="00D74A8E" w:rsidRPr="00756244">
        <w:rPr>
          <w:rFonts w:ascii="Calibri" w:eastAsia="Calibri" w:hAnsi="Calibri" w:cs="Times New Roman"/>
        </w:rPr>
        <w:t xml:space="preserve"> </w:t>
      </w:r>
    </w:p>
    <w:p w14:paraId="131B33B2" w14:textId="77777777" w:rsidR="00D74A8E" w:rsidRPr="00756244" w:rsidRDefault="57CFBB01" w:rsidP="00E34EB0">
      <w:pPr>
        <w:widowControl w:val="0"/>
        <w:spacing w:after="200" w:line="276" w:lineRule="auto"/>
        <w:ind w:left="720"/>
        <w:rPr>
          <w:rFonts w:ascii="Calibri" w:eastAsia="Calibri" w:hAnsi="Calibri" w:cs="Times New Roman"/>
          <w:u w:val="single"/>
        </w:rPr>
      </w:pPr>
      <w:r w:rsidRPr="57CFBB01">
        <w:rPr>
          <w:rFonts w:ascii="Calibri" w:eastAsia="Calibri" w:hAnsi="Calibri" w:cs="Times New Roman"/>
          <w:u w:val="single"/>
        </w:rPr>
        <w:t>Eight Steps in Handling a Motion</w:t>
      </w:r>
    </w:p>
    <w:p w14:paraId="159AE0D9"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 xml:space="preserve">1. Address the chair </w:t>
      </w:r>
      <w:proofErr w:type="gramStart"/>
      <w:r w:rsidRPr="57CFBB01">
        <w:rPr>
          <w:rFonts w:ascii="Calibri" w:eastAsia="Calibri" w:hAnsi="Calibri" w:cs="Times New Roman"/>
        </w:rPr>
        <w:t>. . . .Member</w:t>
      </w:r>
      <w:proofErr w:type="gramEnd"/>
      <w:r w:rsidRPr="57CFBB01">
        <w:rPr>
          <w:rFonts w:ascii="Calibri" w:eastAsia="Calibri" w:hAnsi="Calibri" w:cs="Times New Roman"/>
        </w:rPr>
        <w:t xml:space="preserve"> rises and says, “Madam President.”</w:t>
      </w:r>
    </w:p>
    <w:p w14:paraId="71B0AC9C"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 xml:space="preserve">2. Obtain recognition </w:t>
      </w:r>
      <w:proofErr w:type="gramStart"/>
      <w:r w:rsidRPr="57CFBB01">
        <w:rPr>
          <w:rFonts w:ascii="Calibri" w:eastAsia="Calibri" w:hAnsi="Calibri" w:cs="Times New Roman"/>
        </w:rPr>
        <w:t>. . . .Chair</w:t>
      </w:r>
      <w:proofErr w:type="gramEnd"/>
      <w:r w:rsidRPr="57CFBB01">
        <w:rPr>
          <w:rFonts w:ascii="Calibri" w:eastAsia="Calibri" w:hAnsi="Calibri" w:cs="Times New Roman"/>
        </w:rPr>
        <w:t>: “Yes,” (or nods).</w:t>
      </w:r>
    </w:p>
    <w:p w14:paraId="21DADD53"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 xml:space="preserve">3. State the motion </w:t>
      </w:r>
      <w:proofErr w:type="gramStart"/>
      <w:r w:rsidRPr="57CFBB01">
        <w:rPr>
          <w:rFonts w:ascii="Calibri" w:eastAsia="Calibri" w:hAnsi="Calibri" w:cs="Times New Roman"/>
        </w:rPr>
        <w:t>. . . .Member</w:t>
      </w:r>
      <w:proofErr w:type="gramEnd"/>
      <w:r w:rsidRPr="57CFBB01">
        <w:rPr>
          <w:rFonts w:ascii="Calibri" w:eastAsia="Calibri" w:hAnsi="Calibri" w:cs="Times New Roman"/>
        </w:rPr>
        <w:t>: “I move that . . . .”</w:t>
      </w:r>
    </w:p>
    <w:p w14:paraId="64698E58"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 xml:space="preserve">4. Second the motion </w:t>
      </w:r>
      <w:proofErr w:type="gramStart"/>
      <w:r w:rsidRPr="57CFBB01">
        <w:rPr>
          <w:rFonts w:ascii="Calibri" w:eastAsia="Calibri" w:hAnsi="Calibri" w:cs="Times New Roman"/>
        </w:rPr>
        <w:t>. . . .Another</w:t>
      </w:r>
      <w:proofErr w:type="gramEnd"/>
      <w:r w:rsidRPr="57CFBB01">
        <w:rPr>
          <w:rFonts w:ascii="Calibri" w:eastAsia="Calibri" w:hAnsi="Calibri" w:cs="Times New Roman"/>
        </w:rPr>
        <w:t xml:space="preserve"> member: “I second the motion.”</w:t>
      </w:r>
    </w:p>
    <w:p w14:paraId="4086B3F7"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 xml:space="preserve">5. Chair states the motion </w:t>
      </w:r>
      <w:proofErr w:type="gramStart"/>
      <w:r w:rsidRPr="57CFBB01">
        <w:rPr>
          <w:rFonts w:ascii="Calibri" w:eastAsia="Calibri" w:hAnsi="Calibri" w:cs="Times New Roman"/>
        </w:rPr>
        <w:t>. . . .Chair</w:t>
      </w:r>
      <w:proofErr w:type="gramEnd"/>
      <w:r w:rsidRPr="57CFBB01">
        <w:rPr>
          <w:rFonts w:ascii="Calibri" w:eastAsia="Calibri" w:hAnsi="Calibri" w:cs="Times New Roman"/>
        </w:rPr>
        <w:t>: “It has been moved and seconded that . . . .”</w:t>
      </w:r>
    </w:p>
    <w:p w14:paraId="0AB2D716"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 xml:space="preserve">6. Chair calls for discussion </w:t>
      </w:r>
      <w:proofErr w:type="gramStart"/>
      <w:r w:rsidRPr="57CFBB01">
        <w:rPr>
          <w:rFonts w:ascii="Calibri" w:eastAsia="Calibri" w:hAnsi="Calibri" w:cs="Times New Roman"/>
        </w:rPr>
        <w:t>. . . .</w:t>
      </w:r>
      <w:proofErr w:type="gramEnd"/>
      <w:r w:rsidRPr="57CFBB01">
        <w:rPr>
          <w:rFonts w:ascii="Calibri" w:eastAsia="Calibri" w:hAnsi="Calibri" w:cs="Times New Roman"/>
        </w:rPr>
        <w:t xml:space="preserve"> Chair: “Is there any discussion?” Chair recognizes maker of motion first, then any opposition.</w:t>
      </w:r>
    </w:p>
    <w:p w14:paraId="09F21DFE"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 xml:space="preserve">7. Chair puts the motion to a vote </w:t>
      </w:r>
      <w:proofErr w:type="gramStart"/>
      <w:r w:rsidRPr="57CFBB01">
        <w:rPr>
          <w:rFonts w:ascii="Calibri" w:eastAsia="Calibri" w:hAnsi="Calibri" w:cs="Times New Roman"/>
        </w:rPr>
        <w:t>. . . .Chair</w:t>
      </w:r>
      <w:proofErr w:type="gramEnd"/>
      <w:r w:rsidRPr="57CFBB01">
        <w:rPr>
          <w:rFonts w:ascii="Calibri" w:eastAsia="Calibri" w:hAnsi="Calibri" w:cs="Times New Roman"/>
        </w:rPr>
        <w:t xml:space="preserve">: “Are you ready for the question?. . . . All those in favor of the motion that </w:t>
      </w:r>
      <w:proofErr w:type="gramStart"/>
      <w:r w:rsidRPr="57CFBB01">
        <w:rPr>
          <w:rFonts w:ascii="Calibri" w:eastAsia="Calibri" w:hAnsi="Calibri" w:cs="Times New Roman"/>
        </w:rPr>
        <w:t>. . . .say</w:t>
      </w:r>
      <w:proofErr w:type="gramEnd"/>
      <w:r w:rsidRPr="57CFBB01">
        <w:rPr>
          <w:rFonts w:ascii="Calibri" w:eastAsia="Calibri" w:hAnsi="Calibri" w:cs="Times New Roman"/>
        </w:rPr>
        <w:t xml:space="preserve"> ‘Aye’. . ..those opposed, say ‘No’.”</w:t>
      </w:r>
    </w:p>
    <w:p w14:paraId="28755930"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 xml:space="preserve">8. Chair announces the results </w:t>
      </w:r>
      <w:proofErr w:type="gramStart"/>
      <w:r w:rsidRPr="57CFBB01">
        <w:rPr>
          <w:rFonts w:ascii="Calibri" w:eastAsia="Calibri" w:hAnsi="Calibri" w:cs="Times New Roman"/>
        </w:rPr>
        <w:t>. . . .Chair</w:t>
      </w:r>
      <w:proofErr w:type="gramEnd"/>
      <w:r w:rsidRPr="57CFBB01">
        <w:rPr>
          <w:rFonts w:ascii="Calibri" w:eastAsia="Calibri" w:hAnsi="Calibri" w:cs="Times New Roman"/>
        </w:rPr>
        <w:t>: “The ‘Ayes’ have it and the motion is carried that we . . . .” OR “The ‘No’s’ have it and the motion is lost.”</w:t>
      </w:r>
    </w:p>
    <w:p w14:paraId="38EB5DF4"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9. If the President is in doubt about the outcome of the vote, he/she then may say, “The Chair is in doubt about the result of the vote, will those voting in the affirmation please rise; those voting in the negative, please rise . . . .” then the Chair rules on the vote...if still in doubt the Chair had them rise again and count off.</w:t>
      </w:r>
    </w:p>
    <w:p w14:paraId="3880397A" w14:textId="77777777" w:rsidR="00D74A8E" w:rsidRPr="00756244" w:rsidRDefault="57CFBB01" w:rsidP="57CFBB01">
      <w:pPr>
        <w:widowControl w:val="0"/>
        <w:spacing w:after="200" w:line="276" w:lineRule="auto"/>
        <w:rPr>
          <w:rFonts w:ascii="Calibri" w:eastAsia="Calibri" w:hAnsi="Calibri" w:cs="Times New Roman"/>
          <w:u w:val="single"/>
        </w:rPr>
      </w:pPr>
      <w:r w:rsidRPr="57CFBB01">
        <w:rPr>
          <w:rFonts w:ascii="Calibri" w:eastAsia="Calibri" w:hAnsi="Calibri" w:cs="Times New Roman"/>
          <w:u w:val="single"/>
        </w:rPr>
        <w:t>Amendments to Change a Main Point</w:t>
      </w:r>
    </w:p>
    <w:p w14:paraId="2A29BD03"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After the President had stated a member’s motion, it may be changed in one of three ways:</w:t>
      </w:r>
    </w:p>
    <w:p w14:paraId="1E44DEB4"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1. By inserting one or more consecutive words or by adding one or more words to the end of the motion.</w:t>
      </w:r>
    </w:p>
    <w:p w14:paraId="53206539"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2. By striking out one or more consecutive words.</w:t>
      </w:r>
    </w:p>
    <w:p w14:paraId="1CD820A3"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3. By striking out one or more consecutive words and inserting others or by substituting (be sure it is germane to the main motion). Member: “Madam President, I move to amend the motion by . . .” Note: The amendment must be voted on first, then the motion as amended must be voted on.</w:t>
      </w:r>
    </w:p>
    <w:p w14:paraId="2A68DA65" w14:textId="77777777" w:rsidR="00D74A8E" w:rsidRPr="00756244" w:rsidRDefault="57CFBB01" w:rsidP="57CFBB01">
      <w:pPr>
        <w:widowControl w:val="0"/>
        <w:spacing w:after="200" w:line="276" w:lineRule="auto"/>
        <w:rPr>
          <w:rFonts w:ascii="Calibri" w:eastAsia="Calibri" w:hAnsi="Calibri" w:cs="Times New Roman"/>
          <w:b/>
          <w:bCs/>
        </w:rPr>
      </w:pPr>
      <w:r w:rsidRPr="57CFBB01">
        <w:rPr>
          <w:rFonts w:ascii="Calibri" w:eastAsia="Calibri" w:hAnsi="Calibri" w:cs="Times New Roman"/>
          <w:b/>
          <w:bCs/>
        </w:rPr>
        <w:t>Appendix C -GUIDELINES FOR AWARDS AND SCHOLARSHIPS</w:t>
      </w:r>
    </w:p>
    <w:p w14:paraId="138F0B9E" w14:textId="41FBA360"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1. All districts and state awards to Extension personnel will be certificates, with the exception of</w:t>
      </w:r>
      <w:r w:rsidR="000E613A">
        <w:rPr>
          <w:rFonts w:ascii="Calibri" w:eastAsia="Calibri" w:hAnsi="Calibri" w:cs="Times New Roman"/>
        </w:rPr>
        <w:br/>
      </w:r>
      <w:r w:rsidRPr="57CFBB01">
        <w:rPr>
          <w:rFonts w:ascii="Calibri" w:eastAsia="Calibri" w:hAnsi="Calibri" w:cs="Times New Roman"/>
        </w:rPr>
        <w:t>the Kathy Wages Friend of Extension and John Harrell Mass Media Awards, which shall be engraved plaques.</w:t>
      </w:r>
    </w:p>
    <w:p w14:paraId="71BD6557"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2. All persons receiving awards must be employed by Extension at the time the awards are presented, except in the case of a retirement which occurs before receiving the award.</w:t>
      </w:r>
    </w:p>
    <w:p w14:paraId="09E5BC9C"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3. A member winning an award may not make application for the same award the following year.</w:t>
      </w:r>
    </w:p>
    <w:p w14:paraId="4D8165D7" w14:textId="77777777" w:rsidR="00D74A8E" w:rsidRPr="00351B8C" w:rsidRDefault="57CFBB01" w:rsidP="00E34EB0">
      <w:pPr>
        <w:widowControl w:val="0"/>
        <w:spacing w:after="200" w:line="276" w:lineRule="auto"/>
        <w:ind w:left="720"/>
        <w:rPr>
          <w:rFonts w:ascii="Calibri" w:eastAsia="Calibri" w:hAnsi="Calibri" w:cs="Times New Roman"/>
        </w:rPr>
      </w:pPr>
      <w:r w:rsidRPr="00351B8C">
        <w:rPr>
          <w:rFonts w:ascii="Calibri" w:eastAsia="Calibri" w:hAnsi="Calibri" w:cs="Times New Roman"/>
        </w:rPr>
        <w:t xml:space="preserve">4. Members should complete </w:t>
      </w:r>
      <w:r w:rsidR="005D1D13" w:rsidRPr="00351B8C">
        <w:rPr>
          <w:rFonts w:ascii="Calibri" w:eastAsia="Calibri" w:hAnsi="Calibri" w:cs="Times New Roman"/>
        </w:rPr>
        <w:t>the online application</w:t>
      </w:r>
      <w:r w:rsidRPr="00351B8C">
        <w:rPr>
          <w:rFonts w:ascii="Calibri" w:eastAsia="Calibri" w:hAnsi="Calibri" w:cs="Times New Roman"/>
        </w:rPr>
        <w:t>,</w:t>
      </w:r>
      <w:r w:rsidR="005D1D13" w:rsidRPr="00351B8C">
        <w:rPr>
          <w:rFonts w:ascii="Calibri" w:eastAsia="Calibri" w:hAnsi="Calibri" w:cs="Times New Roman"/>
        </w:rPr>
        <w:t xml:space="preserve"> upload files and</w:t>
      </w:r>
      <w:r w:rsidRPr="00351B8C">
        <w:rPr>
          <w:rFonts w:ascii="Calibri" w:eastAsia="Calibri" w:hAnsi="Calibri" w:cs="Times New Roman"/>
        </w:rPr>
        <w:t xml:space="preserve"> letters of </w:t>
      </w:r>
      <w:r w:rsidR="005D1D13" w:rsidRPr="00351B8C">
        <w:rPr>
          <w:rFonts w:ascii="Calibri" w:eastAsia="Calibri" w:hAnsi="Calibri" w:cs="Times New Roman"/>
        </w:rPr>
        <w:t xml:space="preserve">recommendation if required, </w:t>
      </w:r>
      <w:r w:rsidRPr="00351B8C">
        <w:rPr>
          <w:rFonts w:ascii="Calibri" w:eastAsia="Calibri" w:hAnsi="Calibri" w:cs="Times New Roman"/>
        </w:rPr>
        <w:t>to the NEAFCS website.</w:t>
      </w:r>
    </w:p>
    <w:p w14:paraId="782CD9A5" w14:textId="77777777" w:rsidR="00D74A8E" w:rsidRDefault="57CFBB01" w:rsidP="00E34EB0">
      <w:pPr>
        <w:widowControl w:val="0"/>
        <w:spacing w:after="200" w:line="276" w:lineRule="auto"/>
        <w:ind w:left="720"/>
        <w:rPr>
          <w:rFonts w:ascii="Calibri" w:eastAsia="Calibri" w:hAnsi="Calibri" w:cs="Times New Roman"/>
        </w:rPr>
      </w:pPr>
      <w:r w:rsidRPr="00351B8C">
        <w:rPr>
          <w:rFonts w:ascii="Calibri" w:eastAsia="Calibri" w:hAnsi="Calibri" w:cs="Times New Roman"/>
        </w:rPr>
        <w:t xml:space="preserve">5. All NEAFCS award applications must be received by the </w:t>
      </w:r>
      <w:r w:rsidR="005D1D13" w:rsidRPr="00351B8C">
        <w:rPr>
          <w:rFonts w:ascii="Calibri" w:eastAsia="Calibri" w:hAnsi="Calibri" w:cs="Times New Roman"/>
        </w:rPr>
        <w:t xml:space="preserve">NEAFCS </w:t>
      </w:r>
      <w:r w:rsidRPr="00351B8C">
        <w:rPr>
          <w:rFonts w:ascii="Calibri" w:eastAsia="Calibri" w:hAnsi="Calibri" w:cs="Times New Roman"/>
        </w:rPr>
        <w:t>VP for Awards &amp; Recognition no later than the established NEAFCS deadline in order to be eligible.</w:t>
      </w:r>
    </w:p>
    <w:p w14:paraId="6ECB9BD3"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6. The required NEAFCS general application form found online at www.neafcs.org and any other required forms should be completed and submitted online.</w:t>
      </w:r>
    </w:p>
    <w:p w14:paraId="1425E7B7"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7. All NEAFCS award winners are responsible for informing the state President whether or not they will be attending the NEAFCS National Meeting prior to July of said year.  Failure to do so may result in their name not being included on the official delegate list.</w:t>
      </w:r>
    </w:p>
    <w:p w14:paraId="0D3706EA"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8. Awards will be presented only when there are quality applications, as determined by the awards selection committee.</w:t>
      </w:r>
    </w:p>
    <w:p w14:paraId="1310F1AA" w14:textId="77777777" w:rsidR="00D74A8E" w:rsidRPr="00756244" w:rsidRDefault="57CFBB01" w:rsidP="00E34EB0">
      <w:pPr>
        <w:widowControl w:val="0"/>
        <w:spacing w:after="200" w:line="276" w:lineRule="auto"/>
        <w:ind w:left="720"/>
        <w:rPr>
          <w:rFonts w:ascii="Calibri" w:eastAsia="Calibri" w:hAnsi="Calibri" w:cs="Times New Roman"/>
        </w:rPr>
      </w:pPr>
      <w:r w:rsidRPr="57CFBB01">
        <w:rPr>
          <w:rFonts w:ascii="Calibri" w:eastAsia="Calibri" w:hAnsi="Calibri" w:cs="Times New Roman"/>
        </w:rPr>
        <w:t>9. The following specific guidelines will be followed in the selection of National and State Citation recipients:</w:t>
      </w:r>
    </w:p>
    <w:p w14:paraId="0C13B225"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a. The Service Recognition chair maintains an updated list of all Family and Consumer Sciences professionals with accurate years of service. At the appropriate time to initiate the selection process, chair distributes a list of eligible members to each sub-committee member.</w:t>
      </w:r>
    </w:p>
    <w:p w14:paraId="6AA5EF6F"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b. National Distinguished Service Award recipients must have received the state citation to be eligible.</w:t>
      </w:r>
    </w:p>
    <w:p w14:paraId="7ADF65CA"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c. The chair distributes applications to all of the eligible members in their region, for State and National Distinguished Service Awards, Continued Excellence, Extension Educator of the Year, and New Professionals.</w:t>
      </w:r>
    </w:p>
    <w:p w14:paraId="6750E8DF"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d. Completed forms shall be returned to the Vice-President for Awards &amp; Recognition.</w:t>
      </w:r>
    </w:p>
    <w:p w14:paraId="2602A1D5"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e. The committee will select from the State, National, and Continued Excellence application the most qualified Family and Consumer Sciences professionals who have developed and executed well-planned programs with results and accomplishments, and who show personal growth.</w:t>
      </w:r>
    </w:p>
    <w:p w14:paraId="4E0734A8"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f. The number of National Distinguished Service awards and Continued Excellence candidates is based on the number of paid mem</w:t>
      </w:r>
      <w:r w:rsidR="004A3615">
        <w:rPr>
          <w:rFonts w:ascii="Calibri" w:eastAsia="Calibri" w:hAnsi="Calibri" w:cs="Times New Roman"/>
        </w:rPr>
        <w:t xml:space="preserve">bers to NEAFCS </w:t>
      </w:r>
      <w:r w:rsidR="004A3615" w:rsidRPr="00351B8C">
        <w:rPr>
          <w:rFonts w:ascii="Calibri" w:eastAsia="Calibri" w:hAnsi="Calibri" w:cs="Times New Roman"/>
        </w:rPr>
        <w:t>as of December 31</w:t>
      </w:r>
      <w:r w:rsidR="004A3615" w:rsidRPr="00351B8C">
        <w:rPr>
          <w:rFonts w:ascii="Calibri" w:eastAsia="Calibri" w:hAnsi="Calibri" w:cs="Times New Roman"/>
          <w:vertAlign w:val="superscript"/>
        </w:rPr>
        <w:t>st</w:t>
      </w:r>
      <w:r w:rsidR="004A3615">
        <w:rPr>
          <w:rFonts w:ascii="Calibri" w:eastAsia="Calibri" w:hAnsi="Calibri" w:cs="Times New Roman"/>
        </w:rPr>
        <w:t>.</w:t>
      </w:r>
      <w:r w:rsidRPr="57CFBB01">
        <w:rPr>
          <w:rFonts w:ascii="Calibri" w:eastAsia="Calibri" w:hAnsi="Calibri" w:cs="Times New Roman"/>
        </w:rPr>
        <w:t xml:space="preserve"> All Extension Family and Consumer Sciences professionals of the Year entries will be submitted online to NEAFCS for selection. The number of State Distinguished Service awards is a maximum of five in any one year.  A winner for each region and a state winner will be selected in the New Professional award.</w:t>
      </w:r>
    </w:p>
    <w:p w14:paraId="057BE76D" w14:textId="77777777" w:rsidR="00D74A8E" w:rsidRPr="00756244"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g. Qualifications for the State and National citations are listed on the award application in this handbook.</w:t>
      </w:r>
      <w:r w:rsidR="00151011">
        <w:rPr>
          <w:rFonts w:ascii="Calibri" w:eastAsia="Calibri" w:hAnsi="Calibri" w:cs="Times New Roman"/>
        </w:rPr>
        <w:t xml:space="preserve"> </w:t>
      </w:r>
    </w:p>
    <w:p w14:paraId="7D6A04A1" w14:textId="77777777" w:rsidR="00D74A8E" w:rsidRDefault="57CFBB01" w:rsidP="00E34EB0">
      <w:pPr>
        <w:widowControl w:val="0"/>
        <w:spacing w:after="200" w:line="276" w:lineRule="auto"/>
        <w:ind w:left="1440"/>
        <w:rPr>
          <w:rFonts w:ascii="Calibri" w:eastAsia="Calibri" w:hAnsi="Calibri" w:cs="Times New Roman"/>
        </w:rPr>
      </w:pPr>
      <w:r w:rsidRPr="57CFBB01">
        <w:rPr>
          <w:rFonts w:ascii="Calibri" w:eastAsia="Calibri" w:hAnsi="Calibri" w:cs="Times New Roman"/>
        </w:rPr>
        <w:t>h. A recipient must be a current GEAFCS/NEAFCS member to receive these awards, and can receive state and national citations only one time.</w:t>
      </w:r>
    </w:p>
    <w:p w14:paraId="674091FE" w14:textId="77777777" w:rsidR="007552ED" w:rsidRPr="00756244" w:rsidRDefault="007552ED" w:rsidP="00E34EB0">
      <w:pPr>
        <w:widowControl w:val="0"/>
        <w:spacing w:after="200" w:line="276" w:lineRule="auto"/>
        <w:ind w:left="1440"/>
        <w:rPr>
          <w:rFonts w:ascii="Calibri" w:eastAsia="Calibri" w:hAnsi="Calibri" w:cs="Times New Roman"/>
        </w:rPr>
      </w:pPr>
    </w:p>
    <w:p w14:paraId="332DA0B4"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b/>
          <w:bCs/>
        </w:rPr>
        <w:t>Appendix D - GUIDELINES FOR NATIONAL MEETING DELEGATES</w:t>
      </w:r>
    </w:p>
    <w:p w14:paraId="787AF4A6"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1. Official time is granted for those GEAFCS members who have paid their dues to attend the annual NEAFCS meeting, pending approval by District Extension Director for out-of-state travel.</w:t>
      </w:r>
    </w:p>
    <w:p w14:paraId="20088DA7"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2. President and President-Elect are expected to attend the NEAFCS annual meeting each year.</w:t>
      </w:r>
    </w:p>
    <w:p w14:paraId="032EF133"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3. All NEAFCS delegates are responsible for informing the President of GEAFCS by July 1 of their intentions to attend the NEAFCS meeting if they wish to receive either official time and/or travel expense. When funds are available and budgeted, travel money to the NEAFCS meeting is divided among official delegates. The amount varies according to the number attending. The amount will not cover the entire cost of the meeting.</w:t>
      </w:r>
    </w:p>
    <w:p w14:paraId="3AE7E77A"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4. If funds are available, official travel expenses from GEAFCS and Georgia Extension are granted to NEAFCS meeting delegates with designated responsibility at the meeting: Candidates for office, voting delegates (as determined by the GEAFCS bylaws), national committee members, presenters at national concurrent sessions, and/or Showcase of Excellence, and national award winners.</w:t>
      </w:r>
    </w:p>
    <w:p w14:paraId="6DA804C4"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 xml:space="preserve">Fund disbursements shall be determined in accordance with responses to the </w:t>
      </w:r>
      <w:r w:rsidRPr="57CFBB01">
        <w:rPr>
          <w:rFonts w:ascii="Calibri" w:eastAsia="Calibri" w:hAnsi="Calibri" w:cs="Times New Roman"/>
          <w:b/>
          <w:bCs/>
          <w:i/>
          <w:iCs/>
        </w:rPr>
        <w:t>GEAFCS Request for Official Delegate</w:t>
      </w:r>
      <w:r w:rsidRPr="57CFBB01">
        <w:rPr>
          <w:rFonts w:ascii="Calibri" w:eastAsia="Calibri" w:hAnsi="Calibri" w:cs="Times New Roman"/>
        </w:rPr>
        <w:t xml:space="preserve"> form or any other communications used to determine participation in the annual meeting.</w:t>
      </w:r>
    </w:p>
    <w:p w14:paraId="61CBD50D"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 xml:space="preserve">5. Voting delegates shall be selected at the discretion of the President, based on numbers allowed by NEAFCS, and giving following list priority: </w:t>
      </w:r>
    </w:p>
    <w:p w14:paraId="63B94BAE"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President</w:t>
      </w:r>
    </w:p>
    <w:p w14:paraId="56994AFF"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President-Elect</w:t>
      </w:r>
    </w:p>
    <w:p w14:paraId="51DEEAFB"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Vice-President for Public Affairs</w:t>
      </w:r>
    </w:p>
    <w:p w14:paraId="6FE990EC"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Vice-President for Member Resources</w:t>
      </w:r>
    </w:p>
    <w:p w14:paraId="6E69A398"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Vice-President for Awards &amp; Recognition</w:t>
      </w:r>
    </w:p>
    <w:p w14:paraId="65B5F3C7"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Vice-President for Professional Development</w:t>
      </w:r>
    </w:p>
    <w:p w14:paraId="10561959"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Secretary</w:t>
      </w:r>
    </w:p>
    <w:p w14:paraId="52172F11"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Treasurer</w:t>
      </w:r>
    </w:p>
    <w:p w14:paraId="5E7580CE"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Senior District Directors</w:t>
      </w:r>
    </w:p>
    <w:p w14:paraId="5CDB52AC"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Annual Session Program Presenters</w:t>
      </w:r>
    </w:p>
    <w:p w14:paraId="64FF89A4" w14:textId="77777777" w:rsidR="00D74A8E" w:rsidRPr="00756244" w:rsidRDefault="57CFBB01" w:rsidP="00973F43">
      <w:pPr>
        <w:widowControl w:val="0"/>
        <w:spacing w:after="0" w:line="240" w:lineRule="auto"/>
        <w:rPr>
          <w:rFonts w:ascii="Calibri" w:eastAsia="Calibri" w:hAnsi="Calibri" w:cs="Times New Roman"/>
        </w:rPr>
      </w:pPr>
      <w:r w:rsidRPr="57CFBB01">
        <w:rPr>
          <w:rFonts w:ascii="Calibri" w:eastAsia="Calibri" w:hAnsi="Calibri" w:cs="Times New Roman"/>
        </w:rPr>
        <w:t>National Award Recipients</w:t>
      </w:r>
    </w:p>
    <w:p w14:paraId="3A504DC4" w14:textId="77777777" w:rsidR="00973F43" w:rsidRDefault="00973F43" w:rsidP="00973F43">
      <w:pPr>
        <w:widowControl w:val="0"/>
        <w:spacing w:after="0" w:line="240" w:lineRule="auto"/>
        <w:rPr>
          <w:rFonts w:ascii="Calibri" w:eastAsia="Calibri" w:hAnsi="Calibri" w:cs="Times New Roman"/>
        </w:rPr>
      </w:pPr>
    </w:p>
    <w:p w14:paraId="35C43557"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6. All NEAFCS delegates must submit out-of-state travel to their respective District Extension Directors 30 days prior to departure to NEAFCS Annual Meeting.</w:t>
      </w:r>
    </w:p>
    <w:p w14:paraId="433F1BFA"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7. If funds are available in the GEAFCS budget the following clarifies when state officers are eligible for funds to help defray expenses to the NEAFCS Annual National Meeting and the amounts:</w:t>
      </w:r>
    </w:p>
    <w:p w14:paraId="672129B3"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u w:val="single"/>
        </w:rPr>
        <w:t>Every year</w:t>
      </w:r>
      <w:r w:rsidRPr="57CFBB01">
        <w:rPr>
          <w:rFonts w:ascii="Calibri" w:eastAsia="Calibri" w:hAnsi="Calibri" w:cs="Times New Roman"/>
        </w:rPr>
        <w:t>- Incoming President-$500; Incoming President-Elect-$200; VP/Professional Development (Sr.)-$200; Secretary-$100</w:t>
      </w:r>
    </w:p>
    <w:p w14:paraId="7E4996BC"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u w:val="single"/>
        </w:rPr>
        <w:t>Even Years</w:t>
      </w:r>
      <w:r w:rsidRPr="57CFBB01">
        <w:rPr>
          <w:rFonts w:ascii="Calibri" w:eastAsia="Calibri" w:hAnsi="Calibri" w:cs="Times New Roman"/>
        </w:rPr>
        <w:t>- VP/Member Resources-$200; Treasurer-$200</w:t>
      </w:r>
    </w:p>
    <w:p w14:paraId="68289AE9"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u w:val="single"/>
        </w:rPr>
        <w:t>Odd Years</w:t>
      </w:r>
      <w:r w:rsidRPr="57CFBB01">
        <w:rPr>
          <w:rFonts w:ascii="Calibri" w:eastAsia="Calibri" w:hAnsi="Calibri" w:cs="Times New Roman"/>
        </w:rPr>
        <w:t>- VP/Awards &amp; Recognition-$200; VP/Public Affairs-$200</w:t>
      </w:r>
    </w:p>
    <w:p w14:paraId="78CBDD25"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 xml:space="preserve">*Jr. Positions are not eligible for funds until they take the Senior role; e.g. </w:t>
      </w:r>
      <w:r w:rsidR="00150CA0">
        <w:rPr>
          <w:rFonts w:ascii="Calibri" w:eastAsia="Calibri" w:hAnsi="Calibri" w:cs="Times New Roman"/>
        </w:rPr>
        <w:t>Junior Treasurer</w:t>
      </w:r>
      <w:r w:rsidRPr="57CFBB01">
        <w:rPr>
          <w:rFonts w:ascii="Calibri" w:eastAsia="Calibri" w:hAnsi="Calibri" w:cs="Times New Roman"/>
        </w:rPr>
        <w:t xml:space="preserve"> doesn’t receive funds until installed as Treasurer.  Funds are only available during first year of service in the Senior roles.</w:t>
      </w:r>
    </w:p>
    <w:p w14:paraId="3FEFC1FD" w14:textId="77777777" w:rsidR="00D74A8E" w:rsidRPr="00756244" w:rsidRDefault="57CFBB01" w:rsidP="57CFBB01">
      <w:pPr>
        <w:widowControl w:val="0"/>
        <w:spacing w:after="200" w:line="276" w:lineRule="auto"/>
        <w:rPr>
          <w:rFonts w:ascii="Calibri" w:eastAsia="Calibri" w:hAnsi="Calibri" w:cs="Times New Roman"/>
          <w:b/>
          <w:bCs/>
        </w:rPr>
      </w:pPr>
      <w:r w:rsidRPr="57CFBB01">
        <w:rPr>
          <w:rFonts w:ascii="Calibri" w:eastAsia="Calibri" w:hAnsi="Calibri" w:cs="Times New Roman"/>
          <w:b/>
          <w:bCs/>
        </w:rPr>
        <w:t>Appendix E - STANDING POLICIES REGARDING DUES</w:t>
      </w:r>
    </w:p>
    <w:p w14:paraId="6BF1CFF6"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 xml:space="preserve">1. Annual membership dues for active members will include national (determined by NEAFCS), State $20 and District $5.  Honorary members do not pay dues, but may receive the NEAFCS official publications at </w:t>
      </w:r>
      <w:hyperlink r:id="rId13">
        <w:r w:rsidRPr="57CFBB01">
          <w:rPr>
            <w:rFonts w:ascii="Calibri" w:eastAsia="Calibri" w:hAnsi="Calibri" w:cs="Times New Roman"/>
            <w:color w:val="0000FF"/>
            <w:u w:val="single"/>
          </w:rPr>
          <w:t>www.neafcs.org</w:t>
        </w:r>
      </w:hyperlink>
      <w:r w:rsidRPr="57CFBB01">
        <w:rPr>
          <w:rFonts w:ascii="Calibri" w:eastAsia="Calibri" w:hAnsi="Calibri" w:cs="Times New Roman"/>
        </w:rPr>
        <w:t>, under the Member Center tab.</w:t>
      </w:r>
    </w:p>
    <w:p w14:paraId="36C41464"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2. Membership dues are payable to the perspective GEAFCS District Director in accordance with the time-frame established by the state treasurer.</w:t>
      </w:r>
    </w:p>
    <w:p w14:paraId="1B4F1C45"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3. First-timer members joining during their first year of employment will pay only NEAFCS dues unless the new employee has already missed the award deadlines and is not planning on attending the NEAFCS annual meeting then the employee would only pay state dues.   Full dues will be due during the next District membership drive after being hired, regardless of date hired.</w:t>
      </w:r>
    </w:p>
    <w:p w14:paraId="44FC31AC"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4. All newly employed CEA-Family and Consumer Sciences professionals will be invited to the Annual Meeting whether or not they have joined GEAFCS, if hired since the last State Meeting.</w:t>
      </w:r>
    </w:p>
    <w:p w14:paraId="1A0A6C94"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5. CEA-Family and Consumer Sciences professionals joining for the first time after the first year of employment will not be considered “First-timers.” They will be considered Active members and pay full dues.</w:t>
      </w:r>
    </w:p>
    <w:p w14:paraId="1CF41C1F" w14:textId="77777777" w:rsidR="00D74A8E" w:rsidRPr="00756244" w:rsidRDefault="57CFBB01" w:rsidP="57CFBB01">
      <w:pPr>
        <w:widowControl w:val="0"/>
        <w:spacing w:after="200" w:line="276" w:lineRule="auto"/>
        <w:rPr>
          <w:rFonts w:ascii="Calibri" w:eastAsia="Calibri" w:hAnsi="Calibri" w:cs="Times New Roman"/>
        </w:rPr>
      </w:pPr>
      <w:r w:rsidRPr="57CFBB01">
        <w:rPr>
          <w:rFonts w:ascii="Calibri" w:eastAsia="Calibri" w:hAnsi="Calibri" w:cs="Times New Roman"/>
        </w:rPr>
        <w:t>6. Non-members other than newly employed CEA-Family and Consumer Sciences professionals wishing to attend the annual meeting will pay an additional registration fee to be determined by the State Meeting Committee.</w:t>
      </w:r>
    </w:p>
    <w:p w14:paraId="5BE78722" w14:textId="77777777" w:rsidR="00D74A8E" w:rsidRPr="00756244" w:rsidRDefault="57CFBB01" w:rsidP="007552ED">
      <w:pPr>
        <w:widowControl w:val="0"/>
        <w:spacing w:after="120" w:line="276" w:lineRule="auto"/>
        <w:rPr>
          <w:rFonts w:ascii="Calibri" w:eastAsia="Calibri" w:hAnsi="Calibri" w:cs="Times New Roman"/>
          <w:b/>
          <w:bCs/>
        </w:rPr>
        <w:sectPr w:rsidR="00D74A8E" w:rsidRPr="00756244" w:rsidSect="00006F93">
          <w:footerReference w:type="default" r:id="rId14"/>
          <w:pgSz w:w="12240" w:h="15840"/>
          <w:pgMar w:top="1397" w:right="1440" w:bottom="274" w:left="1440" w:header="720" w:footer="720" w:gutter="0"/>
          <w:pgNumType w:start="1"/>
          <w:cols w:space="720"/>
        </w:sectPr>
      </w:pPr>
      <w:r w:rsidRPr="57CFBB01">
        <w:rPr>
          <w:rFonts w:ascii="Calibri" w:eastAsia="Calibri" w:hAnsi="Calibri" w:cs="Times New Roman"/>
          <w:b/>
          <w:bCs/>
        </w:rPr>
        <w:t>Appendix F - GEAFCS PAST PRESIDENTS</w:t>
      </w:r>
    </w:p>
    <w:p w14:paraId="5C381431"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1932 M.S. Sibley</w:t>
      </w:r>
    </w:p>
    <w:p w14:paraId="6E6B8AC4"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1937 Kathleen Carswell</w:t>
      </w:r>
    </w:p>
    <w:p w14:paraId="2EB781C8"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 xml:space="preserve">1942 Dora </w:t>
      </w:r>
      <w:proofErr w:type="spellStart"/>
      <w:r w:rsidRPr="57CFBB01">
        <w:rPr>
          <w:rFonts w:ascii="Calibri" w:eastAsia="Calibri" w:hAnsi="Calibri" w:cs="Times New Roman"/>
        </w:rPr>
        <w:t>Perkerson</w:t>
      </w:r>
      <w:proofErr w:type="spellEnd"/>
    </w:p>
    <w:p w14:paraId="50FAA3CE"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1943-44 Sue Stanford</w:t>
      </w:r>
    </w:p>
    <w:p w14:paraId="3A6B00FC"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1945 Myrtie Lee McGoogan</w:t>
      </w:r>
    </w:p>
    <w:p w14:paraId="361193A5"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1946-47 Francis Lowe</w:t>
      </w:r>
    </w:p>
    <w:p w14:paraId="5B5A0173"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1948 Nelle Thrash</w:t>
      </w:r>
    </w:p>
    <w:p w14:paraId="26F670D2"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1949 Martha Reid</w:t>
      </w:r>
    </w:p>
    <w:p w14:paraId="5752EC2C"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1950-51 Lucille Dunaway</w:t>
      </w:r>
    </w:p>
    <w:p w14:paraId="233B438E"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1952 Louise Meeks</w:t>
      </w:r>
    </w:p>
    <w:p w14:paraId="339B63D2"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1953-54 Katherine Rogers</w:t>
      </w:r>
    </w:p>
    <w:p w14:paraId="6B5142D5"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1955-56 Ruby Dean Merritt</w:t>
      </w:r>
    </w:p>
    <w:p w14:paraId="277DD386"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1957 Ophelia Smith</w:t>
      </w:r>
    </w:p>
    <w:p w14:paraId="2128961F"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1958 Dorothy Bond</w:t>
      </w:r>
    </w:p>
    <w:p w14:paraId="2D13DFF5"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1959-60 Marie H. Stewart</w:t>
      </w:r>
    </w:p>
    <w:p w14:paraId="6E83726C"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 xml:space="preserve">1961-62 Lula </w:t>
      </w:r>
      <w:proofErr w:type="spellStart"/>
      <w:r w:rsidRPr="57CFBB01">
        <w:rPr>
          <w:rFonts w:ascii="Calibri" w:eastAsia="Calibri" w:hAnsi="Calibri" w:cs="Times New Roman"/>
        </w:rPr>
        <w:t>Wommack</w:t>
      </w:r>
      <w:proofErr w:type="spellEnd"/>
    </w:p>
    <w:p w14:paraId="43C990D2"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1963 Zelma Bannister</w:t>
      </w:r>
    </w:p>
    <w:p w14:paraId="26C59E3C"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1964-65 Kate Burke</w:t>
      </w:r>
    </w:p>
    <w:p w14:paraId="06542464"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1966 Margie Bennett</w:t>
      </w:r>
    </w:p>
    <w:p w14:paraId="6504B378"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1967 Frances McKay</w:t>
      </w:r>
    </w:p>
    <w:p w14:paraId="0065E3B4"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1968 Carolyn Bryan</w:t>
      </w:r>
    </w:p>
    <w:p w14:paraId="5FDD3373"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1969 Doe Harden</w:t>
      </w:r>
    </w:p>
    <w:p w14:paraId="440BB26C"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1970 Mary Robinson</w:t>
      </w:r>
    </w:p>
    <w:p w14:paraId="0FC8B3D3"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 xml:space="preserve">1971 Robbie </w:t>
      </w:r>
      <w:proofErr w:type="spellStart"/>
      <w:r w:rsidRPr="57CFBB01">
        <w:rPr>
          <w:rFonts w:ascii="Calibri" w:eastAsia="Calibri" w:hAnsi="Calibri" w:cs="Times New Roman"/>
        </w:rPr>
        <w:t>Causby</w:t>
      </w:r>
      <w:proofErr w:type="spellEnd"/>
    </w:p>
    <w:p w14:paraId="21A77048"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1972 Sara Ragland Brown</w:t>
      </w:r>
    </w:p>
    <w:p w14:paraId="2F8B50B3"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 xml:space="preserve">1973 Juanita </w:t>
      </w:r>
      <w:proofErr w:type="spellStart"/>
      <w:r w:rsidRPr="57CFBB01">
        <w:rPr>
          <w:rFonts w:ascii="Calibri" w:eastAsia="Calibri" w:hAnsi="Calibri" w:cs="Times New Roman"/>
        </w:rPr>
        <w:t>Junkins</w:t>
      </w:r>
      <w:proofErr w:type="spellEnd"/>
    </w:p>
    <w:p w14:paraId="0EA3B501"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1974 Carolyn Wingate</w:t>
      </w:r>
    </w:p>
    <w:p w14:paraId="39638FE6"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1975 Mary Reece</w:t>
      </w:r>
    </w:p>
    <w:p w14:paraId="3B944EA9"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 xml:space="preserve">1976 Claudia </w:t>
      </w:r>
      <w:proofErr w:type="spellStart"/>
      <w:r w:rsidRPr="57CFBB01">
        <w:rPr>
          <w:rFonts w:ascii="Calibri" w:eastAsia="Calibri" w:hAnsi="Calibri" w:cs="Times New Roman"/>
        </w:rPr>
        <w:t>Noell</w:t>
      </w:r>
      <w:proofErr w:type="spellEnd"/>
    </w:p>
    <w:p w14:paraId="439A76A5" w14:textId="77777777" w:rsidR="00D74A8E" w:rsidRPr="00756244" w:rsidRDefault="5959314B" w:rsidP="007552ED">
      <w:pPr>
        <w:widowControl w:val="0"/>
        <w:spacing w:after="120" w:line="276" w:lineRule="auto"/>
        <w:rPr>
          <w:rFonts w:ascii="Calibri" w:eastAsia="Calibri" w:hAnsi="Calibri" w:cs="Times New Roman"/>
        </w:rPr>
      </w:pPr>
      <w:r w:rsidRPr="5959314B">
        <w:rPr>
          <w:rFonts w:ascii="Calibri" w:eastAsia="Calibri" w:hAnsi="Calibri" w:cs="Times New Roman"/>
        </w:rPr>
        <w:t xml:space="preserve">1977 Pat </w:t>
      </w:r>
      <w:proofErr w:type="spellStart"/>
      <w:r w:rsidRPr="5959314B">
        <w:rPr>
          <w:rFonts w:ascii="Calibri" w:eastAsia="Calibri" w:hAnsi="Calibri" w:cs="Times New Roman"/>
        </w:rPr>
        <w:t>Barkuloo</w:t>
      </w:r>
      <w:proofErr w:type="spellEnd"/>
    </w:p>
    <w:p w14:paraId="17C67C33" w14:textId="77777777" w:rsidR="00D74A8E" w:rsidRPr="00756244" w:rsidRDefault="5959314B" w:rsidP="007552ED">
      <w:pPr>
        <w:widowControl w:val="0"/>
        <w:spacing w:after="120" w:line="276" w:lineRule="auto"/>
        <w:rPr>
          <w:rFonts w:ascii="Calibri" w:eastAsia="Calibri" w:hAnsi="Calibri" w:cs="Times New Roman"/>
        </w:rPr>
      </w:pPr>
      <w:r w:rsidRPr="5959314B">
        <w:rPr>
          <w:rFonts w:ascii="Calibri" w:eastAsia="Calibri" w:hAnsi="Calibri" w:cs="Times New Roman"/>
        </w:rPr>
        <w:t xml:space="preserve">1978 Jean </w:t>
      </w:r>
      <w:proofErr w:type="spellStart"/>
      <w:r w:rsidRPr="5959314B">
        <w:rPr>
          <w:rFonts w:ascii="Calibri" w:eastAsia="Calibri" w:hAnsi="Calibri" w:cs="Times New Roman"/>
        </w:rPr>
        <w:t>Bauerband</w:t>
      </w:r>
      <w:proofErr w:type="spellEnd"/>
    </w:p>
    <w:p w14:paraId="3497655A"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1979 Myrtis Akins</w:t>
      </w:r>
    </w:p>
    <w:p w14:paraId="2F1809B5"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1980 Sandra Williams</w:t>
      </w:r>
    </w:p>
    <w:p w14:paraId="483940B1"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1981 Kate Nicholson</w:t>
      </w:r>
    </w:p>
    <w:p w14:paraId="57739B45"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1982 Linda Frazier</w:t>
      </w:r>
    </w:p>
    <w:p w14:paraId="09187F29"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1983 Marie Abercrombie</w:t>
      </w:r>
    </w:p>
    <w:p w14:paraId="0BD2FA40"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1984 Pat Hackney</w:t>
      </w:r>
    </w:p>
    <w:p w14:paraId="37D71F20"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1985 Rose Simmons</w:t>
      </w:r>
    </w:p>
    <w:p w14:paraId="52D1D91A"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1986 Helen Barrett</w:t>
      </w:r>
    </w:p>
    <w:p w14:paraId="5782A96A"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1987 Jeanette Cadwell</w:t>
      </w:r>
    </w:p>
    <w:p w14:paraId="4AAA21B9"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1988 Pat Bruschini</w:t>
      </w:r>
    </w:p>
    <w:p w14:paraId="7BDC845B"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1989 Mary White</w:t>
      </w:r>
    </w:p>
    <w:p w14:paraId="55CE8234" w14:textId="3F75EF88"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1990 Carolyn Ainslie</w:t>
      </w:r>
      <w:r w:rsidR="00925F2D">
        <w:rPr>
          <w:rFonts w:ascii="Calibri" w:eastAsia="Calibri" w:hAnsi="Calibri" w:cs="Times New Roman"/>
        </w:rPr>
        <w:tab/>
      </w:r>
      <w:r w:rsidR="00925F2D">
        <w:rPr>
          <w:rFonts w:ascii="Calibri" w:eastAsia="Calibri" w:hAnsi="Calibri" w:cs="Times New Roman"/>
        </w:rPr>
        <w:tab/>
      </w:r>
      <w:r w:rsidR="00925F2D">
        <w:rPr>
          <w:rFonts w:ascii="Calibri" w:eastAsia="Calibri" w:hAnsi="Calibri" w:cs="Times New Roman"/>
        </w:rPr>
        <w:tab/>
      </w:r>
    </w:p>
    <w:p w14:paraId="6E65FB80" w14:textId="77777777" w:rsidR="00D74A8E" w:rsidRPr="00756244" w:rsidRDefault="5959314B" w:rsidP="007552ED">
      <w:pPr>
        <w:widowControl w:val="0"/>
        <w:spacing w:after="120" w:line="276" w:lineRule="auto"/>
        <w:rPr>
          <w:rFonts w:ascii="Calibri" w:eastAsia="Calibri" w:hAnsi="Calibri" w:cs="Times New Roman"/>
        </w:rPr>
      </w:pPr>
      <w:r w:rsidRPr="5959314B">
        <w:rPr>
          <w:rFonts w:ascii="Calibri" w:eastAsia="Calibri" w:hAnsi="Calibri" w:cs="Times New Roman"/>
        </w:rPr>
        <w:t>1991 Ann Kuzniak</w:t>
      </w:r>
    </w:p>
    <w:p w14:paraId="596E4BF1"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1992 Mary Joyce Parker</w:t>
      </w:r>
    </w:p>
    <w:p w14:paraId="776452DC" w14:textId="77777777" w:rsidR="00D74A8E" w:rsidRPr="00756244" w:rsidRDefault="5959314B" w:rsidP="007552ED">
      <w:pPr>
        <w:widowControl w:val="0"/>
        <w:spacing w:after="120" w:line="276" w:lineRule="auto"/>
        <w:rPr>
          <w:rFonts w:ascii="Calibri" w:eastAsia="Calibri" w:hAnsi="Calibri" w:cs="Times New Roman"/>
        </w:rPr>
      </w:pPr>
      <w:r w:rsidRPr="5959314B">
        <w:rPr>
          <w:rFonts w:ascii="Calibri" w:eastAsia="Calibri" w:hAnsi="Calibri" w:cs="Times New Roman"/>
        </w:rPr>
        <w:t xml:space="preserve">1993 </w:t>
      </w:r>
      <w:proofErr w:type="spellStart"/>
      <w:r w:rsidRPr="5959314B">
        <w:rPr>
          <w:rFonts w:ascii="Calibri" w:eastAsia="Calibri" w:hAnsi="Calibri" w:cs="Times New Roman"/>
        </w:rPr>
        <w:t>Orra</w:t>
      </w:r>
      <w:proofErr w:type="spellEnd"/>
      <w:r w:rsidRPr="5959314B">
        <w:rPr>
          <w:rFonts w:ascii="Calibri" w:eastAsia="Calibri" w:hAnsi="Calibri" w:cs="Times New Roman"/>
        </w:rPr>
        <w:t xml:space="preserve"> Sue </w:t>
      </w:r>
      <w:proofErr w:type="spellStart"/>
      <w:r w:rsidRPr="5959314B">
        <w:rPr>
          <w:rFonts w:ascii="Calibri" w:eastAsia="Calibri" w:hAnsi="Calibri" w:cs="Times New Roman"/>
        </w:rPr>
        <w:t>Naglich</w:t>
      </w:r>
      <w:proofErr w:type="spellEnd"/>
    </w:p>
    <w:p w14:paraId="5ECBBADB"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 xml:space="preserve">1994 Susan </w:t>
      </w:r>
      <w:proofErr w:type="spellStart"/>
      <w:r w:rsidRPr="57CFBB01">
        <w:rPr>
          <w:rFonts w:ascii="Calibri" w:eastAsia="Calibri" w:hAnsi="Calibri" w:cs="Times New Roman"/>
        </w:rPr>
        <w:t>Branan</w:t>
      </w:r>
      <w:proofErr w:type="spellEnd"/>
    </w:p>
    <w:p w14:paraId="48CC43FE"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1995 Ginny Atkins</w:t>
      </w:r>
    </w:p>
    <w:p w14:paraId="5F593858"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1996 Judy Bland</w:t>
      </w:r>
    </w:p>
    <w:p w14:paraId="7CD37656"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1997 Pam Echols</w:t>
      </w:r>
    </w:p>
    <w:p w14:paraId="576FB06F"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1998 Bonita Roberts</w:t>
      </w:r>
    </w:p>
    <w:p w14:paraId="72D08171"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1999 Peggy Bledsoe</w:t>
      </w:r>
    </w:p>
    <w:p w14:paraId="4402B434"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2000 Debbie Purvis</w:t>
      </w:r>
    </w:p>
    <w:p w14:paraId="36C7F4F3"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2001 Kathy Baldwin</w:t>
      </w:r>
    </w:p>
    <w:p w14:paraId="300CE1C0"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2002 Judy Hibbs</w:t>
      </w:r>
    </w:p>
    <w:p w14:paraId="793D438F"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2003 Rebecca Moore</w:t>
      </w:r>
    </w:p>
    <w:p w14:paraId="3E55C9B9" w14:textId="77777777" w:rsidR="00D74A8E" w:rsidRPr="00756244" w:rsidRDefault="5959314B" w:rsidP="007552ED">
      <w:pPr>
        <w:widowControl w:val="0"/>
        <w:spacing w:after="120" w:line="276" w:lineRule="auto"/>
        <w:rPr>
          <w:rFonts w:ascii="Calibri" w:eastAsia="Calibri" w:hAnsi="Calibri" w:cs="Times New Roman"/>
        </w:rPr>
      </w:pPr>
      <w:r w:rsidRPr="5959314B">
        <w:rPr>
          <w:rFonts w:ascii="Calibri" w:eastAsia="Calibri" w:hAnsi="Calibri" w:cs="Times New Roman"/>
        </w:rPr>
        <w:t>2004 Jan Baggarly</w:t>
      </w:r>
    </w:p>
    <w:p w14:paraId="7C2892F3"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2005 Mandel Smith</w:t>
      </w:r>
    </w:p>
    <w:p w14:paraId="3B9A5ED3"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2006 Nancy Bridges</w:t>
      </w:r>
    </w:p>
    <w:p w14:paraId="2C34A9E2"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2007 Joann Milam</w:t>
      </w:r>
    </w:p>
    <w:p w14:paraId="7B6605C9"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2008 Rhea Bentley</w:t>
      </w:r>
    </w:p>
    <w:p w14:paraId="13F8E330"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2009 Janet Hollingsworth</w:t>
      </w:r>
    </w:p>
    <w:p w14:paraId="4E3062F5"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2010 Lisa Jordan</w:t>
      </w:r>
    </w:p>
    <w:p w14:paraId="31512586"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2011 Laurie Cantrell</w:t>
      </w:r>
    </w:p>
    <w:p w14:paraId="11195B53"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2012 Christa Campbell</w:t>
      </w:r>
    </w:p>
    <w:p w14:paraId="14D14A3C"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2013 Kisha Faulk</w:t>
      </w:r>
    </w:p>
    <w:p w14:paraId="3C19936C"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2014 Susan Howington</w:t>
      </w:r>
    </w:p>
    <w:p w14:paraId="3C3975D8" w14:textId="77777777" w:rsidR="00D74A8E" w:rsidRPr="00756244"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2015 Edda Cotto-Rivera</w:t>
      </w:r>
    </w:p>
    <w:p w14:paraId="036AB09F" w14:textId="77777777" w:rsidR="00D74A8E" w:rsidRDefault="57CFBB01" w:rsidP="007552ED">
      <w:pPr>
        <w:widowControl w:val="0"/>
        <w:spacing w:after="120" w:line="276" w:lineRule="auto"/>
        <w:rPr>
          <w:rFonts w:ascii="Calibri" w:eastAsia="Calibri" w:hAnsi="Calibri" w:cs="Times New Roman"/>
        </w:rPr>
      </w:pPr>
      <w:r w:rsidRPr="57CFBB01">
        <w:rPr>
          <w:rFonts w:ascii="Calibri" w:eastAsia="Calibri" w:hAnsi="Calibri" w:cs="Times New Roman"/>
        </w:rPr>
        <w:t>2016 Leigh Anne Aaron</w:t>
      </w:r>
    </w:p>
    <w:p w14:paraId="2F066C60" w14:textId="77777777" w:rsidR="004E2FA9" w:rsidRDefault="004E2FA9" w:rsidP="007552ED">
      <w:pPr>
        <w:widowControl w:val="0"/>
        <w:spacing w:after="120" w:line="276" w:lineRule="auto"/>
        <w:rPr>
          <w:rFonts w:ascii="Calibri" w:eastAsia="Calibri" w:hAnsi="Calibri" w:cs="Times New Roman"/>
        </w:rPr>
      </w:pPr>
      <w:r>
        <w:rPr>
          <w:rFonts w:ascii="Calibri" w:eastAsia="Calibri" w:hAnsi="Calibri" w:cs="Times New Roman"/>
        </w:rPr>
        <w:t>2017 Roxie Price</w:t>
      </w:r>
    </w:p>
    <w:p w14:paraId="24786396" w14:textId="0574ECC0" w:rsidR="00973F43" w:rsidRDefault="00973F43" w:rsidP="007552ED">
      <w:pPr>
        <w:widowControl w:val="0"/>
        <w:spacing w:after="120" w:line="276" w:lineRule="auto"/>
        <w:rPr>
          <w:rFonts w:ascii="Calibri" w:eastAsia="Calibri" w:hAnsi="Calibri" w:cs="Times New Roman"/>
        </w:rPr>
      </w:pPr>
      <w:r>
        <w:rPr>
          <w:rFonts w:ascii="Calibri" w:eastAsia="Calibri" w:hAnsi="Calibri" w:cs="Times New Roman"/>
        </w:rPr>
        <w:t>2018 Denise Everson</w:t>
      </w:r>
    </w:p>
    <w:p w14:paraId="71AB2DA8" w14:textId="38E1EB96" w:rsidR="00D539F7" w:rsidRDefault="00D539F7" w:rsidP="007552ED">
      <w:pPr>
        <w:widowControl w:val="0"/>
        <w:spacing w:after="120" w:line="276" w:lineRule="auto"/>
        <w:rPr>
          <w:rFonts w:ascii="Calibri" w:eastAsia="Calibri" w:hAnsi="Calibri" w:cs="Times New Roman"/>
        </w:rPr>
      </w:pPr>
      <w:r>
        <w:rPr>
          <w:rFonts w:ascii="Calibri" w:eastAsia="Calibri" w:hAnsi="Calibri" w:cs="Times New Roman"/>
        </w:rPr>
        <w:t>2019 Rachel Hubbard</w:t>
      </w:r>
      <w:r w:rsidR="00925F2D">
        <w:rPr>
          <w:rFonts w:ascii="Calibri" w:eastAsia="Calibri" w:hAnsi="Calibri" w:cs="Times New Roman"/>
        </w:rPr>
        <w:tab/>
      </w:r>
      <w:r w:rsidR="00925F2D">
        <w:rPr>
          <w:rFonts w:ascii="Calibri" w:eastAsia="Calibri" w:hAnsi="Calibri" w:cs="Times New Roman"/>
        </w:rPr>
        <w:tab/>
      </w:r>
    </w:p>
    <w:p w14:paraId="4E17A41F" w14:textId="6D0AC627" w:rsidR="00925F2D" w:rsidRDefault="00925F2D" w:rsidP="007552ED">
      <w:pPr>
        <w:widowControl w:val="0"/>
        <w:spacing w:after="120" w:line="276" w:lineRule="auto"/>
        <w:rPr>
          <w:rFonts w:ascii="Calibri" w:eastAsia="Calibri" w:hAnsi="Calibri" w:cs="Times New Roman"/>
        </w:rPr>
      </w:pPr>
      <w:r>
        <w:rPr>
          <w:rFonts w:ascii="Calibri" w:eastAsia="Calibri" w:hAnsi="Calibri" w:cs="Times New Roman"/>
        </w:rPr>
        <w:t>2020 Ines Beltra</w:t>
      </w:r>
      <w:r w:rsidR="00230DE6">
        <w:rPr>
          <w:rFonts w:ascii="Calibri" w:eastAsia="Calibri" w:hAnsi="Calibri" w:cs="Times New Roman"/>
        </w:rPr>
        <w:t>n</w:t>
      </w:r>
    </w:p>
    <w:p w14:paraId="18575C4E" w14:textId="2AC36570" w:rsidR="00925F2D" w:rsidRPr="00756244" w:rsidRDefault="00925F2D" w:rsidP="007552ED">
      <w:pPr>
        <w:widowControl w:val="0"/>
        <w:spacing w:after="120" w:line="276" w:lineRule="auto"/>
        <w:rPr>
          <w:rFonts w:ascii="Calibri" w:eastAsia="Calibri" w:hAnsi="Calibri" w:cs="Times New Roman"/>
        </w:rPr>
      </w:pPr>
      <w:r>
        <w:rPr>
          <w:rFonts w:ascii="Calibri" w:eastAsia="Calibri" w:hAnsi="Calibri" w:cs="Times New Roman"/>
        </w:rPr>
        <w:t>2021 Mitzi Parker</w:t>
      </w:r>
    </w:p>
    <w:p w14:paraId="39913A9F" w14:textId="37089564" w:rsidR="00D74A8E" w:rsidRPr="00756244" w:rsidRDefault="00925F2D" w:rsidP="007552ED">
      <w:pPr>
        <w:widowControl w:val="0"/>
        <w:spacing w:after="120" w:line="276" w:lineRule="auto"/>
        <w:rPr>
          <w:rFonts w:ascii="Calibri" w:eastAsia="Calibri" w:hAnsi="Calibri" w:cs="Times New Roman"/>
        </w:rPr>
      </w:pPr>
      <w:r>
        <w:rPr>
          <w:rFonts w:ascii="Calibri" w:eastAsia="Calibri" w:hAnsi="Calibri" w:cs="Times New Roman"/>
        </w:rPr>
        <w:t>2022 Rachel Stewart</w:t>
      </w:r>
    </w:p>
    <w:p w14:paraId="1382CA65" w14:textId="77777777" w:rsidR="004D491F" w:rsidRPr="00756244" w:rsidRDefault="004D491F" w:rsidP="00D74A8E">
      <w:pPr>
        <w:widowControl w:val="0"/>
        <w:spacing w:after="200" w:line="276" w:lineRule="auto"/>
        <w:rPr>
          <w:rFonts w:ascii="Calibri" w:eastAsia="Calibri" w:hAnsi="Calibri" w:cs="Times New Roman"/>
          <w:b/>
        </w:rPr>
      </w:pPr>
    </w:p>
    <w:p w14:paraId="5C4666CE" w14:textId="77777777" w:rsidR="004D491F" w:rsidRPr="00756244" w:rsidRDefault="004D491F" w:rsidP="00D74A8E">
      <w:pPr>
        <w:widowControl w:val="0"/>
        <w:spacing w:after="200" w:line="276" w:lineRule="auto"/>
        <w:rPr>
          <w:rFonts w:ascii="Calibri" w:eastAsia="Calibri" w:hAnsi="Calibri" w:cs="Times New Roman"/>
          <w:b/>
        </w:rPr>
      </w:pPr>
    </w:p>
    <w:p w14:paraId="13E2D690" w14:textId="77777777" w:rsidR="004D491F" w:rsidRPr="00756244" w:rsidRDefault="004D491F" w:rsidP="00D74A8E">
      <w:pPr>
        <w:widowControl w:val="0"/>
        <w:spacing w:after="200" w:line="276" w:lineRule="auto"/>
        <w:rPr>
          <w:rFonts w:ascii="Calibri" w:eastAsia="Calibri" w:hAnsi="Calibri" w:cs="Times New Roman"/>
          <w:b/>
        </w:rPr>
      </w:pPr>
    </w:p>
    <w:p w14:paraId="004E111B" w14:textId="77777777" w:rsidR="004D491F" w:rsidRPr="00756244" w:rsidRDefault="004D491F" w:rsidP="00D74A8E">
      <w:pPr>
        <w:widowControl w:val="0"/>
        <w:spacing w:after="200" w:line="276" w:lineRule="auto"/>
        <w:rPr>
          <w:rFonts w:ascii="Calibri" w:eastAsia="Calibri" w:hAnsi="Calibri" w:cs="Times New Roman"/>
          <w:b/>
        </w:rPr>
        <w:sectPr w:rsidR="004D491F" w:rsidRPr="00756244" w:rsidSect="007E0558">
          <w:footerReference w:type="default" r:id="rId15"/>
          <w:type w:val="continuous"/>
          <w:pgSz w:w="12240" w:h="15840"/>
          <w:pgMar w:top="1400" w:right="1720" w:bottom="280" w:left="1700" w:header="720" w:footer="720" w:gutter="0"/>
          <w:cols w:num="2" w:space="720"/>
        </w:sectPr>
      </w:pPr>
    </w:p>
    <w:p w14:paraId="0F9F4F49" w14:textId="10B55287" w:rsidR="00624B2A" w:rsidRPr="00756244" w:rsidRDefault="00624B2A" w:rsidP="00624B2A">
      <w:pPr>
        <w:widowControl w:val="0"/>
        <w:spacing w:after="200" w:line="276" w:lineRule="auto"/>
        <w:rPr>
          <w:rFonts w:ascii="Calibri" w:eastAsia="Calibri" w:hAnsi="Calibri" w:cs="Times New Roman"/>
          <w:b/>
          <w:bCs/>
        </w:rPr>
      </w:pPr>
      <w:r w:rsidRPr="001F1187">
        <w:rPr>
          <w:rFonts w:ascii="Calibri" w:eastAsia="Calibri" w:hAnsi="Calibri" w:cs="Times New Roman"/>
          <w:b/>
          <w:bCs/>
        </w:rPr>
        <w:t xml:space="preserve">Appendix G </w:t>
      </w:r>
      <w:bookmarkStart w:id="3" w:name="_GoBack"/>
      <w:bookmarkEnd w:id="3"/>
      <w:r w:rsidR="0047551E" w:rsidRPr="001F1187">
        <w:rPr>
          <w:rFonts w:ascii="Calibri" w:eastAsia="Calibri" w:hAnsi="Calibri" w:cs="Times New Roman"/>
          <w:b/>
          <w:bCs/>
        </w:rPr>
        <w:t>– Officer</w:t>
      </w:r>
      <w:r w:rsidRPr="001F1187">
        <w:rPr>
          <w:rFonts w:ascii="Calibri" w:eastAsia="Calibri" w:hAnsi="Calibri" w:cs="Times New Roman"/>
          <w:b/>
          <w:bCs/>
        </w:rPr>
        <w:t xml:space="preserve"> Rotation Tables</w:t>
      </w:r>
    </w:p>
    <w:p w14:paraId="6DB15545" w14:textId="77777777" w:rsidR="00624B2A" w:rsidRPr="00756244" w:rsidRDefault="00624B2A" w:rsidP="00624B2A">
      <w:pPr>
        <w:spacing w:after="0" w:line="240" w:lineRule="auto"/>
        <w:rPr>
          <w:b/>
          <w:bCs/>
        </w:rPr>
      </w:pPr>
      <w:r w:rsidRPr="57CFBB01">
        <w:rPr>
          <w:b/>
          <w:bCs/>
        </w:rPr>
        <w:t>3 years of service rotation for Member Resources</w:t>
      </w:r>
    </w:p>
    <w:tbl>
      <w:tblPr>
        <w:tblStyle w:val="TableGrid"/>
        <w:tblW w:w="10449" w:type="dxa"/>
        <w:tblInd w:w="-824" w:type="dxa"/>
        <w:tblLook w:val="04A0" w:firstRow="1" w:lastRow="0" w:firstColumn="1" w:lastColumn="0" w:noHBand="0" w:noVBand="1"/>
      </w:tblPr>
      <w:tblGrid>
        <w:gridCol w:w="1179"/>
        <w:gridCol w:w="3240"/>
        <w:gridCol w:w="6030"/>
      </w:tblGrid>
      <w:tr w:rsidR="00624B2A" w:rsidRPr="00756244" w14:paraId="254FFE4A" w14:textId="77777777" w:rsidTr="00A41697">
        <w:trPr>
          <w:trHeight w:val="197"/>
        </w:trPr>
        <w:tc>
          <w:tcPr>
            <w:tcW w:w="1179" w:type="dxa"/>
          </w:tcPr>
          <w:p w14:paraId="47212948" w14:textId="77777777" w:rsidR="00624B2A" w:rsidRPr="00756244" w:rsidRDefault="00624B2A" w:rsidP="00A41697">
            <w:pPr>
              <w:rPr>
                <w:rFonts w:ascii="Calibri" w:eastAsia="Calibri" w:hAnsi="Calibri"/>
              </w:rPr>
            </w:pPr>
            <w:r w:rsidRPr="57CFBB01">
              <w:rPr>
                <w:rFonts w:ascii="Calibri" w:eastAsia="Calibri" w:hAnsi="Calibri"/>
              </w:rPr>
              <w:t>Year</w:t>
            </w:r>
          </w:p>
        </w:tc>
        <w:tc>
          <w:tcPr>
            <w:tcW w:w="3240" w:type="dxa"/>
          </w:tcPr>
          <w:p w14:paraId="5E399AAD" w14:textId="77777777" w:rsidR="00624B2A" w:rsidRPr="00756244" w:rsidRDefault="00624B2A" w:rsidP="00A41697">
            <w:pPr>
              <w:rPr>
                <w:rFonts w:ascii="Calibri" w:eastAsia="Calibri" w:hAnsi="Calibri"/>
              </w:rPr>
            </w:pPr>
            <w:r w:rsidRPr="57CFBB01">
              <w:rPr>
                <w:rFonts w:ascii="Calibri" w:eastAsia="Calibri" w:hAnsi="Calibri"/>
              </w:rPr>
              <w:t>Roles</w:t>
            </w:r>
          </w:p>
        </w:tc>
        <w:tc>
          <w:tcPr>
            <w:tcW w:w="6030" w:type="dxa"/>
          </w:tcPr>
          <w:p w14:paraId="62EFD1C9" w14:textId="77777777" w:rsidR="00624B2A" w:rsidRPr="00756244" w:rsidRDefault="00624B2A" w:rsidP="00A41697">
            <w:pPr>
              <w:rPr>
                <w:rFonts w:ascii="Calibri" w:eastAsia="Calibri" w:hAnsi="Calibri"/>
              </w:rPr>
            </w:pPr>
            <w:r w:rsidRPr="57CFBB01">
              <w:rPr>
                <w:rFonts w:ascii="Calibri" w:eastAsia="Calibri" w:hAnsi="Calibri"/>
              </w:rPr>
              <w:t>Election/Service</w:t>
            </w:r>
          </w:p>
        </w:tc>
      </w:tr>
      <w:tr w:rsidR="00624B2A" w:rsidRPr="00756244" w14:paraId="765CBD99" w14:textId="77777777" w:rsidTr="00A41697">
        <w:trPr>
          <w:trHeight w:val="383"/>
        </w:trPr>
        <w:tc>
          <w:tcPr>
            <w:tcW w:w="1179" w:type="dxa"/>
          </w:tcPr>
          <w:p w14:paraId="08DB1070" w14:textId="77777777" w:rsidR="00624B2A" w:rsidRPr="00756244" w:rsidRDefault="00624B2A" w:rsidP="00A41697">
            <w:pPr>
              <w:rPr>
                <w:rFonts w:ascii="Calibri" w:eastAsia="Calibri" w:hAnsi="Calibri"/>
              </w:rPr>
            </w:pPr>
            <w:r w:rsidRPr="5959314B">
              <w:rPr>
                <w:rFonts w:ascii="Calibri" w:eastAsia="Calibri" w:hAnsi="Calibri"/>
              </w:rPr>
              <w:t>2022-2023</w:t>
            </w:r>
          </w:p>
        </w:tc>
        <w:tc>
          <w:tcPr>
            <w:tcW w:w="3240" w:type="dxa"/>
          </w:tcPr>
          <w:p w14:paraId="57124AF7" w14:textId="77777777" w:rsidR="00624B2A" w:rsidRPr="00756244" w:rsidRDefault="00624B2A" w:rsidP="00A41697">
            <w:pPr>
              <w:rPr>
                <w:rFonts w:ascii="Calibri" w:eastAsia="Calibri" w:hAnsi="Calibri"/>
              </w:rPr>
            </w:pPr>
            <w:r w:rsidRPr="57CFBB01">
              <w:rPr>
                <w:rFonts w:ascii="Calibri" w:eastAsia="Calibri" w:hAnsi="Calibri"/>
              </w:rPr>
              <w:t>Jr. assumes role of VP at 2022 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73D2BAFF" w14:textId="77777777" w:rsidR="00624B2A" w:rsidRPr="00756244" w:rsidRDefault="00624B2A" w:rsidP="00A41697">
            <w:pPr>
              <w:rPr>
                <w:rFonts w:ascii="Calibri" w:eastAsia="Calibri" w:hAnsi="Calibri"/>
              </w:rPr>
            </w:pPr>
            <w:r w:rsidRPr="57CFBB01">
              <w:rPr>
                <w:rFonts w:ascii="Calibri" w:eastAsia="Calibri" w:hAnsi="Calibri"/>
              </w:rPr>
              <w:t>2022 VP doesn’t have a Jr. VP</w:t>
            </w:r>
          </w:p>
        </w:tc>
      </w:tr>
      <w:tr w:rsidR="00624B2A" w:rsidRPr="00756244" w14:paraId="54974FF8" w14:textId="77777777" w:rsidTr="00A41697">
        <w:trPr>
          <w:trHeight w:val="394"/>
        </w:trPr>
        <w:tc>
          <w:tcPr>
            <w:tcW w:w="1179" w:type="dxa"/>
          </w:tcPr>
          <w:p w14:paraId="5EE28540" w14:textId="77777777" w:rsidR="00624B2A" w:rsidRPr="00756244" w:rsidRDefault="00624B2A" w:rsidP="00A41697">
            <w:pPr>
              <w:rPr>
                <w:rFonts w:ascii="Calibri" w:eastAsia="Calibri" w:hAnsi="Calibri"/>
              </w:rPr>
            </w:pPr>
            <w:r w:rsidRPr="5959314B">
              <w:rPr>
                <w:rFonts w:ascii="Calibri" w:eastAsia="Calibri" w:hAnsi="Calibri"/>
              </w:rPr>
              <w:t>2023-2024</w:t>
            </w:r>
          </w:p>
        </w:tc>
        <w:tc>
          <w:tcPr>
            <w:tcW w:w="3240" w:type="dxa"/>
          </w:tcPr>
          <w:p w14:paraId="331ECD08" w14:textId="77777777" w:rsidR="00624B2A" w:rsidRPr="00756244" w:rsidRDefault="00624B2A" w:rsidP="00A41697">
            <w:pPr>
              <w:rPr>
                <w:rFonts w:ascii="Calibri" w:eastAsia="Calibri" w:hAnsi="Calibri"/>
              </w:rPr>
            </w:pPr>
            <w:r w:rsidRPr="57CFBB01">
              <w:rPr>
                <w:rFonts w:ascii="Calibri" w:eastAsia="Calibri" w:hAnsi="Calibri"/>
              </w:rPr>
              <w:t>VP serves 2</w:t>
            </w:r>
            <w:r w:rsidRPr="57CFBB01">
              <w:rPr>
                <w:rFonts w:ascii="Calibri" w:eastAsia="Calibri" w:hAnsi="Calibri"/>
                <w:vertAlign w:val="superscript"/>
              </w:rPr>
              <w:t>nd</w:t>
            </w:r>
            <w:r w:rsidRPr="57CFBB01">
              <w:rPr>
                <w:rFonts w:ascii="Calibri" w:eastAsia="Calibri" w:hAnsi="Calibri"/>
              </w:rPr>
              <w:t xml:space="preserve"> year as VP</w:t>
            </w:r>
          </w:p>
        </w:tc>
        <w:tc>
          <w:tcPr>
            <w:tcW w:w="6030" w:type="dxa"/>
          </w:tcPr>
          <w:p w14:paraId="3FAC6B25" w14:textId="77777777" w:rsidR="00624B2A" w:rsidRPr="00756244" w:rsidRDefault="00624B2A" w:rsidP="00A41697">
            <w:pPr>
              <w:rPr>
                <w:rFonts w:ascii="Calibri" w:eastAsia="Calibri" w:hAnsi="Calibri"/>
              </w:rPr>
            </w:pPr>
            <w:r w:rsidRPr="57CFBB01">
              <w:rPr>
                <w:rFonts w:ascii="Calibri" w:eastAsia="Calibri" w:hAnsi="Calibri"/>
              </w:rPr>
              <w:t>Jr. VP is elected – Fall of 2023 uneven year &amp; serves 1 year as Jr. VP 2023-2024</w:t>
            </w:r>
          </w:p>
        </w:tc>
      </w:tr>
      <w:tr w:rsidR="00624B2A" w:rsidRPr="00756244" w14:paraId="034F430C" w14:textId="77777777" w:rsidTr="00A41697">
        <w:trPr>
          <w:trHeight w:val="186"/>
        </w:trPr>
        <w:tc>
          <w:tcPr>
            <w:tcW w:w="1179" w:type="dxa"/>
          </w:tcPr>
          <w:p w14:paraId="4BE3BBA7" w14:textId="77777777" w:rsidR="00624B2A" w:rsidRPr="00756244" w:rsidRDefault="00624B2A" w:rsidP="00A41697">
            <w:pPr>
              <w:rPr>
                <w:rFonts w:ascii="Calibri" w:eastAsia="Calibri" w:hAnsi="Calibri"/>
              </w:rPr>
            </w:pPr>
            <w:r w:rsidRPr="5959314B">
              <w:rPr>
                <w:rFonts w:ascii="Calibri" w:eastAsia="Calibri" w:hAnsi="Calibri"/>
              </w:rPr>
              <w:t>20</w:t>
            </w:r>
            <w:r>
              <w:rPr>
                <w:rFonts w:ascii="Calibri" w:eastAsia="Calibri" w:hAnsi="Calibri"/>
              </w:rPr>
              <w:t>24</w:t>
            </w:r>
            <w:r w:rsidRPr="5959314B">
              <w:rPr>
                <w:rFonts w:ascii="Calibri" w:eastAsia="Calibri" w:hAnsi="Calibri"/>
              </w:rPr>
              <w:t>-20</w:t>
            </w:r>
            <w:r>
              <w:rPr>
                <w:rFonts w:ascii="Calibri" w:eastAsia="Calibri" w:hAnsi="Calibri"/>
              </w:rPr>
              <w:t>25</w:t>
            </w:r>
          </w:p>
        </w:tc>
        <w:tc>
          <w:tcPr>
            <w:tcW w:w="3240" w:type="dxa"/>
          </w:tcPr>
          <w:p w14:paraId="7AA2D858" w14:textId="77777777" w:rsidR="00624B2A" w:rsidRPr="00756244" w:rsidRDefault="00624B2A" w:rsidP="00A41697">
            <w:pPr>
              <w:rPr>
                <w:rFonts w:ascii="Calibri" w:eastAsia="Calibri" w:hAnsi="Calibri"/>
              </w:rPr>
            </w:pPr>
            <w:r w:rsidRPr="57CFBB01">
              <w:rPr>
                <w:rFonts w:ascii="Calibri" w:eastAsia="Calibri" w:hAnsi="Calibri"/>
              </w:rPr>
              <w:t>Jr assumes role as VP at 20</w:t>
            </w:r>
            <w:r>
              <w:rPr>
                <w:rFonts w:ascii="Calibri" w:eastAsia="Calibri" w:hAnsi="Calibri"/>
              </w:rPr>
              <w:t>24</w:t>
            </w:r>
            <w:r w:rsidRPr="57CFBB01">
              <w:rPr>
                <w:rFonts w:ascii="Calibri" w:eastAsia="Calibri" w:hAnsi="Calibri"/>
              </w:rPr>
              <w:t xml:space="preserve"> 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5452B0A3" w14:textId="77777777" w:rsidR="00624B2A" w:rsidRPr="00756244" w:rsidRDefault="00624B2A" w:rsidP="00A41697">
            <w:pPr>
              <w:rPr>
                <w:rFonts w:ascii="Calibri" w:eastAsia="Calibri" w:hAnsi="Calibri"/>
              </w:rPr>
            </w:pPr>
            <w:r w:rsidRPr="57CFBB01">
              <w:rPr>
                <w:rFonts w:ascii="Calibri" w:eastAsia="Calibri" w:hAnsi="Calibri"/>
              </w:rPr>
              <w:t>20</w:t>
            </w:r>
            <w:r>
              <w:rPr>
                <w:rFonts w:ascii="Calibri" w:eastAsia="Calibri" w:hAnsi="Calibri"/>
              </w:rPr>
              <w:t>24</w:t>
            </w:r>
            <w:r w:rsidRPr="57CFBB01">
              <w:rPr>
                <w:rFonts w:ascii="Calibri" w:eastAsia="Calibri" w:hAnsi="Calibri"/>
              </w:rPr>
              <w:t xml:space="preserve"> VP doesn’t have a Jr. VP</w:t>
            </w:r>
          </w:p>
        </w:tc>
      </w:tr>
      <w:tr w:rsidR="00624B2A" w:rsidRPr="00756244" w14:paraId="13DFF677" w14:textId="77777777" w:rsidTr="00A41697">
        <w:trPr>
          <w:trHeight w:val="394"/>
        </w:trPr>
        <w:tc>
          <w:tcPr>
            <w:tcW w:w="1179" w:type="dxa"/>
          </w:tcPr>
          <w:p w14:paraId="12CBD112" w14:textId="77777777" w:rsidR="00624B2A" w:rsidRPr="00756244" w:rsidRDefault="00624B2A" w:rsidP="00A41697">
            <w:pPr>
              <w:rPr>
                <w:rFonts w:ascii="Calibri" w:eastAsia="Calibri" w:hAnsi="Calibri"/>
              </w:rPr>
            </w:pPr>
            <w:r w:rsidRPr="5959314B">
              <w:rPr>
                <w:rFonts w:ascii="Calibri" w:eastAsia="Calibri" w:hAnsi="Calibri"/>
              </w:rPr>
              <w:t>20</w:t>
            </w:r>
            <w:r>
              <w:rPr>
                <w:rFonts w:ascii="Calibri" w:eastAsia="Calibri" w:hAnsi="Calibri"/>
              </w:rPr>
              <w:t>25</w:t>
            </w:r>
            <w:r w:rsidRPr="5959314B">
              <w:rPr>
                <w:rFonts w:ascii="Calibri" w:eastAsia="Calibri" w:hAnsi="Calibri"/>
              </w:rPr>
              <w:t>-20</w:t>
            </w:r>
            <w:r>
              <w:rPr>
                <w:rFonts w:ascii="Calibri" w:eastAsia="Calibri" w:hAnsi="Calibri"/>
              </w:rPr>
              <w:t>26</w:t>
            </w:r>
          </w:p>
        </w:tc>
        <w:tc>
          <w:tcPr>
            <w:tcW w:w="3240" w:type="dxa"/>
          </w:tcPr>
          <w:p w14:paraId="30204B60" w14:textId="77777777" w:rsidR="00624B2A" w:rsidRPr="00756244" w:rsidRDefault="00624B2A" w:rsidP="00A41697">
            <w:pPr>
              <w:rPr>
                <w:rFonts w:ascii="Calibri" w:eastAsia="Calibri" w:hAnsi="Calibri"/>
              </w:rPr>
            </w:pPr>
            <w:r w:rsidRPr="57CFBB01">
              <w:rPr>
                <w:rFonts w:ascii="Calibri" w:eastAsia="Calibri" w:hAnsi="Calibri"/>
              </w:rPr>
              <w:t>VP serves 2</w:t>
            </w:r>
            <w:r w:rsidRPr="57CFBB01">
              <w:rPr>
                <w:rFonts w:ascii="Calibri" w:eastAsia="Calibri" w:hAnsi="Calibri"/>
                <w:vertAlign w:val="superscript"/>
              </w:rPr>
              <w:t>nd</w:t>
            </w:r>
            <w:r w:rsidRPr="57CFBB01">
              <w:rPr>
                <w:rFonts w:ascii="Calibri" w:eastAsia="Calibri" w:hAnsi="Calibri"/>
              </w:rPr>
              <w:t xml:space="preserve"> year as VP</w:t>
            </w:r>
          </w:p>
        </w:tc>
        <w:tc>
          <w:tcPr>
            <w:tcW w:w="6030" w:type="dxa"/>
          </w:tcPr>
          <w:p w14:paraId="61F87651" w14:textId="77777777" w:rsidR="00624B2A" w:rsidRPr="00756244" w:rsidRDefault="00624B2A" w:rsidP="00A41697">
            <w:pPr>
              <w:rPr>
                <w:rFonts w:ascii="Calibri" w:eastAsia="Calibri" w:hAnsi="Calibri"/>
              </w:rPr>
            </w:pPr>
            <w:r w:rsidRPr="57CFBB01">
              <w:rPr>
                <w:rFonts w:ascii="Calibri" w:eastAsia="Calibri" w:hAnsi="Calibri"/>
              </w:rPr>
              <w:t>Jr. VP is elected – Fall of 20</w:t>
            </w:r>
            <w:r>
              <w:rPr>
                <w:rFonts w:ascii="Calibri" w:eastAsia="Calibri" w:hAnsi="Calibri"/>
              </w:rPr>
              <w:t>25</w:t>
            </w:r>
            <w:r w:rsidRPr="57CFBB01">
              <w:rPr>
                <w:rFonts w:ascii="Calibri" w:eastAsia="Calibri" w:hAnsi="Calibri"/>
              </w:rPr>
              <w:t xml:space="preserve"> uneven year &amp; serves 1 year as Jr. VP 20</w:t>
            </w:r>
            <w:r>
              <w:rPr>
                <w:rFonts w:ascii="Calibri" w:eastAsia="Calibri" w:hAnsi="Calibri"/>
              </w:rPr>
              <w:t>25</w:t>
            </w:r>
            <w:r w:rsidRPr="57CFBB01">
              <w:rPr>
                <w:rFonts w:ascii="Calibri" w:eastAsia="Calibri" w:hAnsi="Calibri"/>
              </w:rPr>
              <w:t>-202</w:t>
            </w:r>
            <w:r>
              <w:rPr>
                <w:rFonts w:ascii="Calibri" w:eastAsia="Calibri" w:hAnsi="Calibri"/>
              </w:rPr>
              <w:t>6</w:t>
            </w:r>
          </w:p>
        </w:tc>
      </w:tr>
      <w:tr w:rsidR="00624B2A" w:rsidRPr="00756244" w14:paraId="3BE0103C" w14:textId="77777777" w:rsidTr="00A41697">
        <w:trPr>
          <w:trHeight w:val="186"/>
        </w:trPr>
        <w:tc>
          <w:tcPr>
            <w:tcW w:w="1179" w:type="dxa"/>
          </w:tcPr>
          <w:p w14:paraId="11FF026F" w14:textId="77777777" w:rsidR="00624B2A" w:rsidRPr="00756244" w:rsidRDefault="00624B2A" w:rsidP="00A41697">
            <w:pPr>
              <w:rPr>
                <w:rFonts w:ascii="Calibri" w:eastAsia="Calibri" w:hAnsi="Calibri"/>
              </w:rPr>
            </w:pPr>
            <w:r w:rsidRPr="5959314B">
              <w:rPr>
                <w:rFonts w:ascii="Calibri" w:eastAsia="Calibri" w:hAnsi="Calibri"/>
              </w:rPr>
              <w:t>20</w:t>
            </w:r>
            <w:r>
              <w:rPr>
                <w:rFonts w:ascii="Calibri" w:eastAsia="Calibri" w:hAnsi="Calibri"/>
              </w:rPr>
              <w:t>26</w:t>
            </w:r>
            <w:r w:rsidRPr="5959314B">
              <w:rPr>
                <w:rFonts w:ascii="Calibri" w:eastAsia="Calibri" w:hAnsi="Calibri"/>
              </w:rPr>
              <w:t>-202</w:t>
            </w:r>
            <w:r>
              <w:rPr>
                <w:rFonts w:ascii="Calibri" w:eastAsia="Calibri" w:hAnsi="Calibri"/>
              </w:rPr>
              <w:t>7</w:t>
            </w:r>
          </w:p>
        </w:tc>
        <w:tc>
          <w:tcPr>
            <w:tcW w:w="3240" w:type="dxa"/>
          </w:tcPr>
          <w:p w14:paraId="7F0D0F92" w14:textId="77777777" w:rsidR="00624B2A" w:rsidRPr="00756244" w:rsidRDefault="00624B2A" w:rsidP="00A41697">
            <w:pPr>
              <w:rPr>
                <w:rFonts w:ascii="Calibri" w:eastAsia="Calibri" w:hAnsi="Calibri"/>
              </w:rPr>
            </w:pPr>
            <w:r w:rsidRPr="57CFBB01">
              <w:rPr>
                <w:rFonts w:ascii="Calibri" w:eastAsia="Calibri" w:hAnsi="Calibri"/>
              </w:rPr>
              <w:t>Jr. assumes role of VP at 202</w:t>
            </w:r>
            <w:r>
              <w:rPr>
                <w:rFonts w:ascii="Calibri" w:eastAsia="Calibri" w:hAnsi="Calibri"/>
              </w:rPr>
              <w:t xml:space="preserve">6 </w:t>
            </w:r>
            <w:r w:rsidRPr="57CFBB01">
              <w:rPr>
                <w:rFonts w:ascii="Calibri" w:eastAsia="Calibri" w:hAnsi="Calibri"/>
              </w:rPr>
              <w:t>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331B5D89" w14:textId="77777777" w:rsidR="00624B2A" w:rsidRPr="00756244" w:rsidRDefault="00624B2A" w:rsidP="00A41697">
            <w:pPr>
              <w:rPr>
                <w:rFonts w:ascii="Calibri" w:eastAsia="Calibri" w:hAnsi="Calibri"/>
              </w:rPr>
            </w:pPr>
            <w:r w:rsidRPr="57CFBB01">
              <w:rPr>
                <w:rFonts w:ascii="Calibri" w:eastAsia="Calibri" w:hAnsi="Calibri"/>
              </w:rPr>
              <w:t>202</w:t>
            </w:r>
            <w:r>
              <w:rPr>
                <w:rFonts w:ascii="Calibri" w:eastAsia="Calibri" w:hAnsi="Calibri"/>
              </w:rPr>
              <w:t>6</w:t>
            </w:r>
            <w:r w:rsidRPr="57CFBB01">
              <w:rPr>
                <w:rFonts w:ascii="Calibri" w:eastAsia="Calibri" w:hAnsi="Calibri"/>
              </w:rPr>
              <w:t xml:space="preserve"> VP doesn’t have a Jr. VP</w:t>
            </w:r>
          </w:p>
        </w:tc>
      </w:tr>
      <w:tr w:rsidR="00624B2A" w:rsidRPr="00756244" w14:paraId="57D3BA2B" w14:textId="77777777" w:rsidTr="00A41697">
        <w:trPr>
          <w:trHeight w:val="394"/>
        </w:trPr>
        <w:tc>
          <w:tcPr>
            <w:tcW w:w="1179" w:type="dxa"/>
          </w:tcPr>
          <w:p w14:paraId="1DDBA1DE" w14:textId="77777777" w:rsidR="00624B2A" w:rsidRPr="00756244" w:rsidRDefault="00624B2A" w:rsidP="00A41697">
            <w:pPr>
              <w:rPr>
                <w:rFonts w:ascii="Calibri" w:eastAsia="Calibri" w:hAnsi="Calibri"/>
              </w:rPr>
            </w:pPr>
            <w:r w:rsidRPr="5959314B">
              <w:rPr>
                <w:rFonts w:ascii="Calibri" w:eastAsia="Calibri" w:hAnsi="Calibri"/>
              </w:rPr>
              <w:t>202</w:t>
            </w:r>
            <w:r>
              <w:rPr>
                <w:rFonts w:ascii="Calibri" w:eastAsia="Calibri" w:hAnsi="Calibri"/>
              </w:rPr>
              <w:t>7</w:t>
            </w:r>
            <w:r w:rsidRPr="5959314B">
              <w:rPr>
                <w:rFonts w:ascii="Calibri" w:eastAsia="Calibri" w:hAnsi="Calibri"/>
              </w:rPr>
              <w:t>-20</w:t>
            </w:r>
            <w:r>
              <w:rPr>
                <w:rFonts w:ascii="Calibri" w:eastAsia="Calibri" w:hAnsi="Calibri"/>
              </w:rPr>
              <w:t>28</w:t>
            </w:r>
          </w:p>
        </w:tc>
        <w:tc>
          <w:tcPr>
            <w:tcW w:w="3240" w:type="dxa"/>
          </w:tcPr>
          <w:p w14:paraId="0DDD93D9" w14:textId="77777777" w:rsidR="00624B2A" w:rsidRPr="00756244" w:rsidRDefault="00624B2A" w:rsidP="00A41697">
            <w:pPr>
              <w:rPr>
                <w:rFonts w:ascii="Calibri" w:eastAsia="Calibri" w:hAnsi="Calibri"/>
              </w:rPr>
            </w:pPr>
            <w:r w:rsidRPr="57CFBB01">
              <w:rPr>
                <w:rFonts w:ascii="Calibri" w:eastAsia="Calibri" w:hAnsi="Calibri"/>
              </w:rPr>
              <w:t>VP serves 2</w:t>
            </w:r>
            <w:r w:rsidRPr="57CFBB01">
              <w:rPr>
                <w:rFonts w:ascii="Calibri" w:eastAsia="Calibri" w:hAnsi="Calibri"/>
                <w:vertAlign w:val="superscript"/>
              </w:rPr>
              <w:t>nd</w:t>
            </w:r>
            <w:r w:rsidRPr="57CFBB01">
              <w:rPr>
                <w:rFonts w:ascii="Calibri" w:eastAsia="Calibri" w:hAnsi="Calibri"/>
              </w:rPr>
              <w:t xml:space="preserve"> year as VP</w:t>
            </w:r>
          </w:p>
        </w:tc>
        <w:tc>
          <w:tcPr>
            <w:tcW w:w="6030" w:type="dxa"/>
          </w:tcPr>
          <w:p w14:paraId="087DA947" w14:textId="77777777" w:rsidR="00624B2A" w:rsidRPr="00756244" w:rsidRDefault="00624B2A" w:rsidP="00A41697">
            <w:pPr>
              <w:rPr>
                <w:rFonts w:ascii="Calibri" w:eastAsia="Calibri" w:hAnsi="Calibri"/>
              </w:rPr>
            </w:pPr>
            <w:r w:rsidRPr="57CFBB01">
              <w:rPr>
                <w:rFonts w:ascii="Calibri" w:eastAsia="Calibri" w:hAnsi="Calibri"/>
              </w:rPr>
              <w:t>Jr. VP is elected – Fall of 202</w:t>
            </w:r>
            <w:r>
              <w:rPr>
                <w:rFonts w:ascii="Calibri" w:eastAsia="Calibri" w:hAnsi="Calibri"/>
              </w:rPr>
              <w:t>7</w:t>
            </w:r>
            <w:r w:rsidRPr="57CFBB01">
              <w:rPr>
                <w:rFonts w:ascii="Calibri" w:eastAsia="Calibri" w:hAnsi="Calibri"/>
              </w:rPr>
              <w:t xml:space="preserve"> uneven year &amp; serves 1 year as Jr. VP 202</w:t>
            </w:r>
            <w:r>
              <w:rPr>
                <w:rFonts w:ascii="Calibri" w:eastAsia="Calibri" w:hAnsi="Calibri"/>
              </w:rPr>
              <w:t>7</w:t>
            </w:r>
            <w:r w:rsidRPr="57CFBB01">
              <w:rPr>
                <w:rFonts w:ascii="Calibri" w:eastAsia="Calibri" w:hAnsi="Calibri"/>
              </w:rPr>
              <w:t>-202</w:t>
            </w:r>
            <w:r>
              <w:rPr>
                <w:rFonts w:ascii="Calibri" w:eastAsia="Calibri" w:hAnsi="Calibri"/>
              </w:rPr>
              <w:t>8</w:t>
            </w:r>
          </w:p>
        </w:tc>
      </w:tr>
      <w:tr w:rsidR="00624B2A" w:rsidRPr="00756244" w14:paraId="6E7C1791" w14:textId="77777777" w:rsidTr="00A41697">
        <w:trPr>
          <w:trHeight w:val="186"/>
        </w:trPr>
        <w:tc>
          <w:tcPr>
            <w:tcW w:w="1179" w:type="dxa"/>
          </w:tcPr>
          <w:p w14:paraId="7099F85B" w14:textId="77777777" w:rsidR="00624B2A" w:rsidRPr="00756244" w:rsidRDefault="00624B2A" w:rsidP="00A41697">
            <w:pPr>
              <w:rPr>
                <w:rFonts w:ascii="Calibri" w:eastAsia="Calibri" w:hAnsi="Calibri"/>
              </w:rPr>
            </w:pPr>
            <w:r w:rsidRPr="5959314B">
              <w:rPr>
                <w:rFonts w:ascii="Calibri" w:eastAsia="Calibri" w:hAnsi="Calibri"/>
              </w:rPr>
              <w:t>202</w:t>
            </w:r>
            <w:r>
              <w:rPr>
                <w:rFonts w:ascii="Calibri" w:eastAsia="Calibri" w:hAnsi="Calibri"/>
              </w:rPr>
              <w:t>8</w:t>
            </w:r>
            <w:r w:rsidRPr="5959314B">
              <w:rPr>
                <w:rFonts w:ascii="Calibri" w:eastAsia="Calibri" w:hAnsi="Calibri"/>
              </w:rPr>
              <w:t>-202</w:t>
            </w:r>
            <w:r>
              <w:rPr>
                <w:rFonts w:ascii="Calibri" w:eastAsia="Calibri" w:hAnsi="Calibri"/>
              </w:rPr>
              <w:t>9</w:t>
            </w:r>
          </w:p>
        </w:tc>
        <w:tc>
          <w:tcPr>
            <w:tcW w:w="3240" w:type="dxa"/>
          </w:tcPr>
          <w:p w14:paraId="5DD9BB1C" w14:textId="77777777" w:rsidR="00624B2A" w:rsidRPr="00756244" w:rsidRDefault="00624B2A" w:rsidP="00A41697">
            <w:pPr>
              <w:rPr>
                <w:rFonts w:ascii="Calibri" w:eastAsia="Calibri" w:hAnsi="Calibri"/>
              </w:rPr>
            </w:pPr>
            <w:r w:rsidRPr="57CFBB01">
              <w:rPr>
                <w:rFonts w:ascii="Calibri" w:eastAsia="Calibri" w:hAnsi="Calibri"/>
              </w:rPr>
              <w:t>Jr assumes role as VP at 20</w:t>
            </w:r>
            <w:r>
              <w:rPr>
                <w:rFonts w:ascii="Calibri" w:eastAsia="Calibri" w:hAnsi="Calibri"/>
              </w:rPr>
              <w:t>28</w:t>
            </w:r>
            <w:r w:rsidRPr="57CFBB01">
              <w:rPr>
                <w:rFonts w:ascii="Calibri" w:eastAsia="Calibri" w:hAnsi="Calibri"/>
              </w:rPr>
              <w:t xml:space="preserve"> 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04EC0B59" w14:textId="77777777" w:rsidR="00624B2A" w:rsidRPr="00756244" w:rsidRDefault="00624B2A" w:rsidP="00A41697">
            <w:pPr>
              <w:rPr>
                <w:rFonts w:ascii="Calibri" w:eastAsia="Calibri" w:hAnsi="Calibri"/>
              </w:rPr>
            </w:pPr>
            <w:r w:rsidRPr="57CFBB01">
              <w:rPr>
                <w:rFonts w:ascii="Calibri" w:eastAsia="Calibri" w:hAnsi="Calibri"/>
              </w:rPr>
              <w:t>20</w:t>
            </w:r>
            <w:r>
              <w:rPr>
                <w:rFonts w:ascii="Calibri" w:eastAsia="Calibri" w:hAnsi="Calibri"/>
              </w:rPr>
              <w:t>28</w:t>
            </w:r>
            <w:r w:rsidRPr="57CFBB01">
              <w:rPr>
                <w:rFonts w:ascii="Calibri" w:eastAsia="Calibri" w:hAnsi="Calibri"/>
              </w:rPr>
              <w:t xml:space="preserve"> VP doesn’t have a Jr. VP</w:t>
            </w:r>
          </w:p>
        </w:tc>
      </w:tr>
      <w:tr w:rsidR="00624B2A" w:rsidRPr="00756244" w14:paraId="2C8EEE47" w14:textId="77777777" w:rsidTr="00A41697">
        <w:trPr>
          <w:trHeight w:val="394"/>
        </w:trPr>
        <w:tc>
          <w:tcPr>
            <w:tcW w:w="1179" w:type="dxa"/>
          </w:tcPr>
          <w:p w14:paraId="29A10565" w14:textId="77777777" w:rsidR="00624B2A" w:rsidRPr="00756244" w:rsidRDefault="00624B2A" w:rsidP="00A41697">
            <w:pPr>
              <w:rPr>
                <w:rFonts w:ascii="Calibri" w:eastAsia="Calibri" w:hAnsi="Calibri"/>
              </w:rPr>
            </w:pPr>
            <w:r>
              <w:rPr>
                <w:rFonts w:ascii="Calibri" w:eastAsia="Calibri" w:hAnsi="Calibri"/>
              </w:rPr>
              <w:t>2029-2030</w:t>
            </w:r>
          </w:p>
        </w:tc>
        <w:tc>
          <w:tcPr>
            <w:tcW w:w="3240" w:type="dxa"/>
          </w:tcPr>
          <w:p w14:paraId="2158C6F0" w14:textId="77777777" w:rsidR="00624B2A" w:rsidRPr="00756244" w:rsidRDefault="00624B2A" w:rsidP="00A41697">
            <w:pPr>
              <w:rPr>
                <w:rFonts w:ascii="Calibri" w:eastAsia="Calibri" w:hAnsi="Calibri"/>
              </w:rPr>
            </w:pPr>
            <w:r w:rsidRPr="57CFBB01">
              <w:rPr>
                <w:rFonts w:ascii="Calibri" w:eastAsia="Calibri" w:hAnsi="Calibri"/>
              </w:rPr>
              <w:t>VP serves 2</w:t>
            </w:r>
            <w:r w:rsidRPr="57CFBB01">
              <w:rPr>
                <w:rFonts w:ascii="Calibri" w:eastAsia="Calibri" w:hAnsi="Calibri"/>
                <w:vertAlign w:val="superscript"/>
              </w:rPr>
              <w:t>nd</w:t>
            </w:r>
            <w:r w:rsidRPr="57CFBB01">
              <w:rPr>
                <w:rFonts w:ascii="Calibri" w:eastAsia="Calibri" w:hAnsi="Calibri"/>
              </w:rPr>
              <w:t xml:space="preserve"> year as VP</w:t>
            </w:r>
          </w:p>
        </w:tc>
        <w:tc>
          <w:tcPr>
            <w:tcW w:w="6030" w:type="dxa"/>
          </w:tcPr>
          <w:p w14:paraId="65D4B775" w14:textId="77777777" w:rsidR="00624B2A" w:rsidRPr="00756244" w:rsidRDefault="00624B2A" w:rsidP="00A41697">
            <w:pPr>
              <w:rPr>
                <w:rFonts w:ascii="Calibri" w:eastAsia="Calibri" w:hAnsi="Calibri"/>
              </w:rPr>
            </w:pPr>
            <w:r w:rsidRPr="57CFBB01">
              <w:rPr>
                <w:rFonts w:ascii="Calibri" w:eastAsia="Calibri" w:hAnsi="Calibri"/>
              </w:rPr>
              <w:t>Jr. VP is elected – Fall of 20</w:t>
            </w:r>
            <w:r>
              <w:rPr>
                <w:rFonts w:ascii="Calibri" w:eastAsia="Calibri" w:hAnsi="Calibri"/>
              </w:rPr>
              <w:t>2</w:t>
            </w:r>
            <w:r w:rsidRPr="57CFBB01">
              <w:rPr>
                <w:rFonts w:ascii="Calibri" w:eastAsia="Calibri" w:hAnsi="Calibri"/>
              </w:rPr>
              <w:t>9 uneven year &amp; serves 1 year as Jr. VP 20</w:t>
            </w:r>
            <w:r>
              <w:rPr>
                <w:rFonts w:ascii="Calibri" w:eastAsia="Calibri" w:hAnsi="Calibri"/>
              </w:rPr>
              <w:t>29</w:t>
            </w:r>
            <w:r w:rsidRPr="57CFBB01">
              <w:rPr>
                <w:rFonts w:ascii="Calibri" w:eastAsia="Calibri" w:hAnsi="Calibri"/>
              </w:rPr>
              <w:t>-20</w:t>
            </w:r>
            <w:r>
              <w:rPr>
                <w:rFonts w:ascii="Calibri" w:eastAsia="Calibri" w:hAnsi="Calibri"/>
              </w:rPr>
              <w:t>30</w:t>
            </w:r>
          </w:p>
        </w:tc>
      </w:tr>
      <w:tr w:rsidR="00624B2A" w:rsidRPr="00756244" w14:paraId="6D03A3EE" w14:textId="77777777" w:rsidTr="00A41697">
        <w:trPr>
          <w:trHeight w:val="186"/>
        </w:trPr>
        <w:tc>
          <w:tcPr>
            <w:tcW w:w="1179" w:type="dxa"/>
          </w:tcPr>
          <w:p w14:paraId="0257ED6B" w14:textId="77777777" w:rsidR="00624B2A" w:rsidRPr="00756244" w:rsidRDefault="00624B2A" w:rsidP="00A41697">
            <w:pPr>
              <w:rPr>
                <w:rFonts w:ascii="Calibri" w:eastAsia="Calibri" w:hAnsi="Calibri"/>
              </w:rPr>
            </w:pPr>
            <w:r>
              <w:rPr>
                <w:rFonts w:ascii="Calibri" w:eastAsia="Calibri" w:hAnsi="Calibri"/>
              </w:rPr>
              <w:t>2030-2031</w:t>
            </w:r>
          </w:p>
        </w:tc>
        <w:tc>
          <w:tcPr>
            <w:tcW w:w="3240" w:type="dxa"/>
          </w:tcPr>
          <w:p w14:paraId="023BCA43" w14:textId="77777777" w:rsidR="00624B2A" w:rsidRPr="00756244" w:rsidRDefault="00624B2A" w:rsidP="00A41697">
            <w:pPr>
              <w:rPr>
                <w:rFonts w:ascii="Calibri" w:eastAsia="Calibri" w:hAnsi="Calibri"/>
              </w:rPr>
            </w:pPr>
            <w:r w:rsidRPr="57CFBB01">
              <w:rPr>
                <w:rFonts w:ascii="Calibri" w:eastAsia="Calibri" w:hAnsi="Calibri"/>
              </w:rPr>
              <w:t>Jr. assumes role of VP at 20</w:t>
            </w:r>
            <w:r>
              <w:rPr>
                <w:rFonts w:ascii="Calibri" w:eastAsia="Calibri" w:hAnsi="Calibri"/>
              </w:rPr>
              <w:t xml:space="preserve">30 </w:t>
            </w:r>
            <w:r w:rsidRPr="57CFBB01">
              <w:rPr>
                <w:rFonts w:ascii="Calibri" w:eastAsia="Calibri" w:hAnsi="Calibri"/>
              </w:rPr>
              <w:t>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4ACB1C25" w14:textId="77777777" w:rsidR="00624B2A" w:rsidRPr="00756244" w:rsidRDefault="00624B2A" w:rsidP="00A41697">
            <w:pPr>
              <w:rPr>
                <w:rFonts w:ascii="Calibri" w:eastAsia="Calibri" w:hAnsi="Calibri"/>
              </w:rPr>
            </w:pPr>
            <w:r w:rsidRPr="57CFBB01">
              <w:rPr>
                <w:rFonts w:ascii="Calibri" w:eastAsia="Calibri" w:hAnsi="Calibri"/>
              </w:rPr>
              <w:t>20</w:t>
            </w:r>
            <w:r>
              <w:rPr>
                <w:rFonts w:ascii="Calibri" w:eastAsia="Calibri" w:hAnsi="Calibri"/>
              </w:rPr>
              <w:t>30</w:t>
            </w:r>
            <w:r w:rsidRPr="57CFBB01">
              <w:rPr>
                <w:rFonts w:ascii="Calibri" w:eastAsia="Calibri" w:hAnsi="Calibri"/>
              </w:rPr>
              <w:t xml:space="preserve"> VP doesn’t have a Jr. VP</w:t>
            </w:r>
          </w:p>
        </w:tc>
      </w:tr>
      <w:tr w:rsidR="00624B2A" w:rsidRPr="00756244" w14:paraId="14616AC1" w14:textId="77777777" w:rsidTr="00A41697">
        <w:trPr>
          <w:trHeight w:val="186"/>
        </w:trPr>
        <w:tc>
          <w:tcPr>
            <w:tcW w:w="1179" w:type="dxa"/>
          </w:tcPr>
          <w:p w14:paraId="3FB4DA9F" w14:textId="77777777" w:rsidR="00624B2A" w:rsidRDefault="00624B2A" w:rsidP="00A41697">
            <w:pPr>
              <w:rPr>
                <w:rFonts w:ascii="Calibri" w:eastAsia="Calibri" w:hAnsi="Calibri"/>
              </w:rPr>
            </w:pPr>
            <w:r>
              <w:rPr>
                <w:rFonts w:ascii="Calibri" w:eastAsia="Calibri" w:hAnsi="Calibri"/>
              </w:rPr>
              <w:t>2031-2032</w:t>
            </w:r>
          </w:p>
        </w:tc>
        <w:tc>
          <w:tcPr>
            <w:tcW w:w="3240" w:type="dxa"/>
          </w:tcPr>
          <w:p w14:paraId="1833D4AA" w14:textId="77777777" w:rsidR="00624B2A" w:rsidRPr="00756244" w:rsidRDefault="00624B2A" w:rsidP="00A41697">
            <w:pPr>
              <w:rPr>
                <w:rFonts w:ascii="Calibri" w:eastAsia="Calibri" w:hAnsi="Calibri"/>
              </w:rPr>
            </w:pPr>
            <w:r w:rsidRPr="57CFBB01">
              <w:rPr>
                <w:rFonts w:ascii="Calibri" w:eastAsia="Calibri" w:hAnsi="Calibri"/>
              </w:rPr>
              <w:t>VP serves 2</w:t>
            </w:r>
            <w:r w:rsidRPr="57CFBB01">
              <w:rPr>
                <w:rFonts w:ascii="Calibri" w:eastAsia="Calibri" w:hAnsi="Calibri"/>
                <w:vertAlign w:val="superscript"/>
              </w:rPr>
              <w:t>nd</w:t>
            </w:r>
            <w:r w:rsidRPr="57CFBB01">
              <w:rPr>
                <w:rFonts w:ascii="Calibri" w:eastAsia="Calibri" w:hAnsi="Calibri"/>
              </w:rPr>
              <w:t xml:space="preserve"> year as VP</w:t>
            </w:r>
          </w:p>
        </w:tc>
        <w:tc>
          <w:tcPr>
            <w:tcW w:w="6030" w:type="dxa"/>
          </w:tcPr>
          <w:p w14:paraId="17723B80" w14:textId="77777777" w:rsidR="00624B2A" w:rsidRPr="00756244" w:rsidRDefault="00624B2A" w:rsidP="00A41697">
            <w:pPr>
              <w:rPr>
                <w:rFonts w:ascii="Calibri" w:eastAsia="Calibri" w:hAnsi="Calibri"/>
              </w:rPr>
            </w:pPr>
            <w:r w:rsidRPr="57CFBB01">
              <w:rPr>
                <w:rFonts w:ascii="Calibri" w:eastAsia="Calibri" w:hAnsi="Calibri"/>
              </w:rPr>
              <w:t>Jr. VP is elected – Fall of 20</w:t>
            </w:r>
            <w:r>
              <w:rPr>
                <w:rFonts w:ascii="Calibri" w:eastAsia="Calibri" w:hAnsi="Calibri"/>
              </w:rPr>
              <w:t>3</w:t>
            </w:r>
            <w:r w:rsidRPr="57CFBB01">
              <w:rPr>
                <w:rFonts w:ascii="Calibri" w:eastAsia="Calibri" w:hAnsi="Calibri"/>
              </w:rPr>
              <w:t>1 uneven year &amp; serves 1 year as Jr. VP 20</w:t>
            </w:r>
            <w:r>
              <w:rPr>
                <w:rFonts w:ascii="Calibri" w:eastAsia="Calibri" w:hAnsi="Calibri"/>
              </w:rPr>
              <w:t>31</w:t>
            </w:r>
            <w:r w:rsidRPr="57CFBB01">
              <w:rPr>
                <w:rFonts w:ascii="Calibri" w:eastAsia="Calibri" w:hAnsi="Calibri"/>
              </w:rPr>
              <w:t>-20</w:t>
            </w:r>
            <w:r>
              <w:rPr>
                <w:rFonts w:ascii="Calibri" w:eastAsia="Calibri" w:hAnsi="Calibri"/>
              </w:rPr>
              <w:t>3</w:t>
            </w:r>
            <w:r w:rsidRPr="57CFBB01">
              <w:rPr>
                <w:rFonts w:ascii="Calibri" w:eastAsia="Calibri" w:hAnsi="Calibri"/>
              </w:rPr>
              <w:t>2</w:t>
            </w:r>
          </w:p>
        </w:tc>
      </w:tr>
    </w:tbl>
    <w:p w14:paraId="78492C00" w14:textId="77777777" w:rsidR="00624B2A" w:rsidRPr="00756244" w:rsidRDefault="00624B2A" w:rsidP="00624B2A">
      <w:pPr>
        <w:spacing w:after="0" w:line="240" w:lineRule="auto"/>
        <w:rPr>
          <w:b/>
          <w:szCs w:val="28"/>
        </w:rPr>
      </w:pPr>
    </w:p>
    <w:p w14:paraId="2A29FD8D" w14:textId="77777777" w:rsidR="00624B2A" w:rsidRPr="00756244" w:rsidRDefault="00624B2A" w:rsidP="00624B2A">
      <w:pPr>
        <w:spacing w:after="0" w:line="240" w:lineRule="auto"/>
        <w:jc w:val="both"/>
        <w:rPr>
          <w:b/>
          <w:bCs/>
        </w:rPr>
      </w:pPr>
      <w:r w:rsidRPr="57CFBB01">
        <w:rPr>
          <w:b/>
          <w:bCs/>
        </w:rPr>
        <w:t>3 years of service rotation for Public Affairs, Awards &amp; Recognition, &amp;</w:t>
      </w:r>
      <w:r>
        <w:rPr>
          <w:b/>
          <w:bCs/>
        </w:rPr>
        <w:t xml:space="preserve"> </w:t>
      </w:r>
      <w:r w:rsidRPr="57CFBB01">
        <w:rPr>
          <w:b/>
          <w:bCs/>
        </w:rPr>
        <w:t>Treasurer/</w:t>
      </w:r>
      <w:r>
        <w:rPr>
          <w:b/>
          <w:bCs/>
        </w:rPr>
        <w:t>Junior Treasurer</w:t>
      </w:r>
    </w:p>
    <w:tbl>
      <w:tblPr>
        <w:tblStyle w:val="TableGrid"/>
        <w:tblW w:w="10440" w:type="dxa"/>
        <w:tblInd w:w="-815" w:type="dxa"/>
        <w:tblLook w:val="04A0" w:firstRow="1" w:lastRow="0" w:firstColumn="1" w:lastColumn="0" w:noHBand="0" w:noVBand="1"/>
      </w:tblPr>
      <w:tblGrid>
        <w:gridCol w:w="1260"/>
        <w:gridCol w:w="3150"/>
        <w:gridCol w:w="6030"/>
      </w:tblGrid>
      <w:tr w:rsidR="00624B2A" w:rsidRPr="00756244" w14:paraId="6C2F95FE" w14:textId="77777777" w:rsidTr="00A41697">
        <w:tc>
          <w:tcPr>
            <w:tcW w:w="1260" w:type="dxa"/>
          </w:tcPr>
          <w:p w14:paraId="27F0E650" w14:textId="77777777" w:rsidR="00624B2A" w:rsidRPr="00756244" w:rsidRDefault="00624B2A" w:rsidP="00A41697">
            <w:pPr>
              <w:rPr>
                <w:rFonts w:ascii="Calibri" w:eastAsia="Calibri" w:hAnsi="Calibri"/>
              </w:rPr>
            </w:pPr>
            <w:r w:rsidRPr="57CFBB01">
              <w:rPr>
                <w:rFonts w:ascii="Calibri" w:eastAsia="Calibri" w:hAnsi="Calibri"/>
              </w:rPr>
              <w:t>Year</w:t>
            </w:r>
          </w:p>
        </w:tc>
        <w:tc>
          <w:tcPr>
            <w:tcW w:w="3150" w:type="dxa"/>
          </w:tcPr>
          <w:p w14:paraId="5FC0479A" w14:textId="77777777" w:rsidR="00624B2A" w:rsidRPr="00756244" w:rsidRDefault="00624B2A" w:rsidP="00A41697">
            <w:pPr>
              <w:rPr>
                <w:rFonts w:ascii="Calibri" w:eastAsia="Calibri" w:hAnsi="Calibri"/>
              </w:rPr>
            </w:pPr>
            <w:r w:rsidRPr="57CFBB01">
              <w:rPr>
                <w:rFonts w:ascii="Calibri" w:eastAsia="Calibri" w:hAnsi="Calibri"/>
              </w:rPr>
              <w:t>Roles</w:t>
            </w:r>
          </w:p>
        </w:tc>
        <w:tc>
          <w:tcPr>
            <w:tcW w:w="6030" w:type="dxa"/>
          </w:tcPr>
          <w:p w14:paraId="6E87D627" w14:textId="77777777" w:rsidR="00624B2A" w:rsidRPr="00756244" w:rsidRDefault="00624B2A" w:rsidP="00A41697">
            <w:pPr>
              <w:rPr>
                <w:rFonts w:ascii="Calibri" w:eastAsia="Calibri" w:hAnsi="Calibri"/>
              </w:rPr>
            </w:pPr>
            <w:r w:rsidRPr="57CFBB01">
              <w:rPr>
                <w:rFonts w:ascii="Calibri" w:eastAsia="Calibri" w:hAnsi="Calibri"/>
              </w:rPr>
              <w:t>Election/Service</w:t>
            </w:r>
          </w:p>
        </w:tc>
      </w:tr>
      <w:tr w:rsidR="00624B2A" w:rsidRPr="00756244" w14:paraId="4FCC0094" w14:textId="77777777" w:rsidTr="00A41697">
        <w:tc>
          <w:tcPr>
            <w:tcW w:w="1260" w:type="dxa"/>
          </w:tcPr>
          <w:p w14:paraId="789A2CFA" w14:textId="77777777" w:rsidR="00624B2A" w:rsidRPr="00756244" w:rsidRDefault="00624B2A" w:rsidP="00A41697">
            <w:pPr>
              <w:rPr>
                <w:rFonts w:ascii="Calibri" w:eastAsia="Calibri" w:hAnsi="Calibri"/>
              </w:rPr>
            </w:pPr>
            <w:r w:rsidRPr="5959314B">
              <w:rPr>
                <w:rFonts w:ascii="Calibri" w:eastAsia="Calibri" w:hAnsi="Calibri"/>
              </w:rPr>
              <w:t>2022-2023</w:t>
            </w:r>
          </w:p>
        </w:tc>
        <w:tc>
          <w:tcPr>
            <w:tcW w:w="3150" w:type="dxa"/>
          </w:tcPr>
          <w:p w14:paraId="4DBC6ED3" w14:textId="77777777" w:rsidR="00624B2A" w:rsidRPr="00756244" w:rsidRDefault="00624B2A" w:rsidP="00A41697">
            <w:pPr>
              <w:rPr>
                <w:rFonts w:ascii="Calibri" w:eastAsia="Calibri" w:hAnsi="Calibri"/>
              </w:rPr>
            </w:pPr>
            <w:r w:rsidRPr="57CFBB01">
              <w:rPr>
                <w:rFonts w:ascii="Calibri" w:eastAsia="Calibri" w:hAnsi="Calibri"/>
              </w:rPr>
              <w:t>VP for Public Affairs &amp; Treasurer 2</w:t>
            </w:r>
            <w:r w:rsidRPr="57CFBB01">
              <w:rPr>
                <w:rFonts w:ascii="Calibri" w:eastAsia="Calibri" w:hAnsi="Calibri"/>
                <w:vertAlign w:val="superscript"/>
              </w:rPr>
              <w:t>nd</w:t>
            </w:r>
            <w:r w:rsidRPr="57CFBB01">
              <w:rPr>
                <w:rFonts w:ascii="Calibri" w:eastAsia="Calibri" w:hAnsi="Calibri"/>
              </w:rPr>
              <w:t xml:space="preserve"> year of service</w:t>
            </w:r>
          </w:p>
        </w:tc>
        <w:tc>
          <w:tcPr>
            <w:tcW w:w="6030" w:type="dxa"/>
          </w:tcPr>
          <w:p w14:paraId="50F4862B" w14:textId="77777777" w:rsidR="00624B2A" w:rsidRPr="00756244" w:rsidRDefault="00624B2A" w:rsidP="00A41697">
            <w:pPr>
              <w:rPr>
                <w:rFonts w:ascii="Calibri" w:eastAsia="Calibri" w:hAnsi="Calibri"/>
              </w:rPr>
            </w:pPr>
            <w:r w:rsidRPr="57CFBB01">
              <w:rPr>
                <w:rFonts w:ascii="Calibri" w:eastAsia="Calibri" w:hAnsi="Calibri"/>
              </w:rPr>
              <w:t>Jr. VP is elected – Fall of 2022 even year &amp; serves 1 year as Jr. VP 2022-2023</w:t>
            </w:r>
          </w:p>
        </w:tc>
      </w:tr>
      <w:tr w:rsidR="00624B2A" w:rsidRPr="00756244" w14:paraId="46A95E2A" w14:textId="77777777" w:rsidTr="00A41697">
        <w:tc>
          <w:tcPr>
            <w:tcW w:w="1260" w:type="dxa"/>
          </w:tcPr>
          <w:p w14:paraId="603F0940" w14:textId="77777777" w:rsidR="00624B2A" w:rsidRPr="00756244" w:rsidRDefault="00624B2A" w:rsidP="00A41697">
            <w:pPr>
              <w:rPr>
                <w:rFonts w:ascii="Calibri" w:eastAsia="Calibri" w:hAnsi="Calibri"/>
              </w:rPr>
            </w:pPr>
            <w:r w:rsidRPr="5959314B">
              <w:rPr>
                <w:rFonts w:ascii="Calibri" w:eastAsia="Calibri" w:hAnsi="Calibri"/>
              </w:rPr>
              <w:t>2023-2024</w:t>
            </w:r>
          </w:p>
        </w:tc>
        <w:tc>
          <w:tcPr>
            <w:tcW w:w="3150" w:type="dxa"/>
          </w:tcPr>
          <w:p w14:paraId="6D52D422" w14:textId="77777777" w:rsidR="00624B2A" w:rsidRPr="00756244" w:rsidRDefault="00624B2A" w:rsidP="00A41697">
            <w:pPr>
              <w:rPr>
                <w:rFonts w:ascii="Calibri" w:eastAsia="Calibri" w:hAnsi="Calibri"/>
              </w:rPr>
            </w:pPr>
            <w:r w:rsidRPr="57CFBB01">
              <w:rPr>
                <w:rFonts w:ascii="Calibri" w:eastAsia="Calibri" w:hAnsi="Calibri"/>
              </w:rPr>
              <w:t>Jr assumes role as VP at 2023 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1DA10E2C" w14:textId="77777777" w:rsidR="00624B2A" w:rsidRPr="00756244" w:rsidRDefault="00624B2A" w:rsidP="00A41697">
            <w:pPr>
              <w:rPr>
                <w:rFonts w:ascii="Calibri" w:eastAsia="Calibri" w:hAnsi="Calibri"/>
              </w:rPr>
            </w:pPr>
            <w:r w:rsidRPr="57CFBB01">
              <w:rPr>
                <w:rFonts w:ascii="Calibri" w:eastAsia="Calibri" w:hAnsi="Calibri"/>
              </w:rPr>
              <w:t>2023 VP doesn’t have a Jr. VP</w:t>
            </w:r>
            <w:r>
              <w:rPr>
                <w:rFonts w:ascii="Calibri" w:eastAsia="Calibri" w:hAnsi="Calibri"/>
              </w:rPr>
              <w:t xml:space="preserve"> 2023-2024</w:t>
            </w:r>
          </w:p>
        </w:tc>
      </w:tr>
      <w:tr w:rsidR="00624B2A" w:rsidRPr="00756244" w14:paraId="4CEE55CC" w14:textId="77777777" w:rsidTr="00A41697">
        <w:tc>
          <w:tcPr>
            <w:tcW w:w="1260" w:type="dxa"/>
          </w:tcPr>
          <w:p w14:paraId="6A8E433A" w14:textId="77777777" w:rsidR="00624B2A" w:rsidRPr="00756244" w:rsidRDefault="00624B2A" w:rsidP="00A41697">
            <w:pPr>
              <w:rPr>
                <w:rFonts w:ascii="Calibri" w:eastAsia="Calibri" w:hAnsi="Calibri"/>
              </w:rPr>
            </w:pPr>
            <w:r w:rsidRPr="5959314B">
              <w:rPr>
                <w:rFonts w:ascii="Calibri" w:eastAsia="Calibri" w:hAnsi="Calibri"/>
              </w:rPr>
              <w:t>20</w:t>
            </w:r>
            <w:r>
              <w:rPr>
                <w:rFonts w:ascii="Calibri" w:eastAsia="Calibri" w:hAnsi="Calibri"/>
              </w:rPr>
              <w:t>24</w:t>
            </w:r>
            <w:r w:rsidRPr="5959314B">
              <w:rPr>
                <w:rFonts w:ascii="Calibri" w:eastAsia="Calibri" w:hAnsi="Calibri"/>
              </w:rPr>
              <w:t>-20</w:t>
            </w:r>
            <w:r>
              <w:rPr>
                <w:rFonts w:ascii="Calibri" w:eastAsia="Calibri" w:hAnsi="Calibri"/>
              </w:rPr>
              <w:t>25</w:t>
            </w:r>
          </w:p>
        </w:tc>
        <w:tc>
          <w:tcPr>
            <w:tcW w:w="3150" w:type="dxa"/>
          </w:tcPr>
          <w:p w14:paraId="6EB5FD55" w14:textId="77777777" w:rsidR="00624B2A" w:rsidRPr="00756244" w:rsidRDefault="00624B2A" w:rsidP="00A41697">
            <w:pPr>
              <w:rPr>
                <w:rFonts w:ascii="Calibri" w:eastAsia="Calibri" w:hAnsi="Calibri"/>
              </w:rPr>
            </w:pPr>
            <w:r w:rsidRPr="57CFBB01">
              <w:rPr>
                <w:rFonts w:ascii="Calibri" w:eastAsia="Calibri" w:hAnsi="Calibri"/>
              </w:rPr>
              <w:t>VP for Public Affairs &amp; Treasurer 2</w:t>
            </w:r>
            <w:r w:rsidRPr="57CFBB01">
              <w:rPr>
                <w:rFonts w:ascii="Calibri" w:eastAsia="Calibri" w:hAnsi="Calibri"/>
                <w:vertAlign w:val="superscript"/>
              </w:rPr>
              <w:t>nd</w:t>
            </w:r>
            <w:r w:rsidRPr="57CFBB01">
              <w:rPr>
                <w:rFonts w:ascii="Calibri" w:eastAsia="Calibri" w:hAnsi="Calibri"/>
              </w:rPr>
              <w:t xml:space="preserve"> year of service</w:t>
            </w:r>
          </w:p>
        </w:tc>
        <w:tc>
          <w:tcPr>
            <w:tcW w:w="6030" w:type="dxa"/>
          </w:tcPr>
          <w:p w14:paraId="56C489FB" w14:textId="77777777" w:rsidR="00624B2A" w:rsidRPr="00756244" w:rsidRDefault="00624B2A" w:rsidP="00A41697">
            <w:pPr>
              <w:rPr>
                <w:rFonts w:ascii="Calibri" w:eastAsia="Calibri" w:hAnsi="Calibri"/>
              </w:rPr>
            </w:pPr>
            <w:r w:rsidRPr="57CFBB01">
              <w:rPr>
                <w:rFonts w:ascii="Calibri" w:eastAsia="Calibri" w:hAnsi="Calibri"/>
              </w:rPr>
              <w:t>Jr. VP is elected – Fall of 20</w:t>
            </w:r>
            <w:r>
              <w:rPr>
                <w:rFonts w:ascii="Calibri" w:eastAsia="Calibri" w:hAnsi="Calibri"/>
              </w:rPr>
              <w:t>24</w:t>
            </w:r>
            <w:r w:rsidRPr="57CFBB01">
              <w:rPr>
                <w:rFonts w:ascii="Calibri" w:eastAsia="Calibri" w:hAnsi="Calibri"/>
              </w:rPr>
              <w:t xml:space="preserve"> even year &amp; serves 1 year as Jr. VP 20</w:t>
            </w:r>
            <w:r>
              <w:rPr>
                <w:rFonts w:ascii="Calibri" w:eastAsia="Calibri" w:hAnsi="Calibri"/>
              </w:rPr>
              <w:t>24</w:t>
            </w:r>
            <w:r w:rsidRPr="57CFBB01">
              <w:rPr>
                <w:rFonts w:ascii="Calibri" w:eastAsia="Calibri" w:hAnsi="Calibri"/>
              </w:rPr>
              <w:t>-20</w:t>
            </w:r>
            <w:r>
              <w:rPr>
                <w:rFonts w:ascii="Calibri" w:eastAsia="Calibri" w:hAnsi="Calibri"/>
              </w:rPr>
              <w:t>25</w:t>
            </w:r>
          </w:p>
        </w:tc>
      </w:tr>
      <w:tr w:rsidR="00624B2A" w:rsidRPr="00756244" w14:paraId="44DE0067" w14:textId="77777777" w:rsidTr="00A41697">
        <w:tc>
          <w:tcPr>
            <w:tcW w:w="1260" w:type="dxa"/>
          </w:tcPr>
          <w:p w14:paraId="6E5E575C" w14:textId="77777777" w:rsidR="00624B2A" w:rsidRPr="00756244" w:rsidRDefault="00624B2A" w:rsidP="00A41697">
            <w:pPr>
              <w:rPr>
                <w:rFonts w:ascii="Calibri" w:eastAsia="Calibri" w:hAnsi="Calibri"/>
              </w:rPr>
            </w:pPr>
            <w:r w:rsidRPr="5959314B">
              <w:rPr>
                <w:rFonts w:ascii="Calibri" w:eastAsia="Calibri" w:hAnsi="Calibri"/>
              </w:rPr>
              <w:t>20</w:t>
            </w:r>
            <w:r>
              <w:rPr>
                <w:rFonts w:ascii="Calibri" w:eastAsia="Calibri" w:hAnsi="Calibri"/>
              </w:rPr>
              <w:t>25</w:t>
            </w:r>
            <w:r w:rsidRPr="5959314B">
              <w:rPr>
                <w:rFonts w:ascii="Calibri" w:eastAsia="Calibri" w:hAnsi="Calibri"/>
              </w:rPr>
              <w:t>-20</w:t>
            </w:r>
            <w:r>
              <w:rPr>
                <w:rFonts w:ascii="Calibri" w:eastAsia="Calibri" w:hAnsi="Calibri"/>
              </w:rPr>
              <w:t>26</w:t>
            </w:r>
          </w:p>
        </w:tc>
        <w:tc>
          <w:tcPr>
            <w:tcW w:w="3150" w:type="dxa"/>
          </w:tcPr>
          <w:p w14:paraId="344A65F9" w14:textId="77777777" w:rsidR="00624B2A" w:rsidRPr="00756244" w:rsidRDefault="00624B2A" w:rsidP="00A41697">
            <w:pPr>
              <w:rPr>
                <w:rFonts w:ascii="Calibri" w:eastAsia="Calibri" w:hAnsi="Calibri"/>
              </w:rPr>
            </w:pPr>
            <w:r w:rsidRPr="57CFBB01">
              <w:rPr>
                <w:rFonts w:ascii="Calibri" w:eastAsia="Calibri" w:hAnsi="Calibri"/>
              </w:rPr>
              <w:t>Jr assumes role as VP at 20</w:t>
            </w:r>
            <w:r>
              <w:rPr>
                <w:rFonts w:ascii="Calibri" w:eastAsia="Calibri" w:hAnsi="Calibri"/>
              </w:rPr>
              <w:t>25</w:t>
            </w:r>
            <w:r w:rsidRPr="57CFBB01">
              <w:rPr>
                <w:rFonts w:ascii="Calibri" w:eastAsia="Calibri" w:hAnsi="Calibri"/>
              </w:rPr>
              <w:t xml:space="preserve"> 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2536DD8C" w14:textId="77777777" w:rsidR="00624B2A" w:rsidRPr="00756244" w:rsidRDefault="00624B2A" w:rsidP="00A41697">
            <w:pPr>
              <w:rPr>
                <w:rFonts w:ascii="Calibri" w:eastAsia="Calibri" w:hAnsi="Calibri"/>
              </w:rPr>
            </w:pPr>
            <w:r w:rsidRPr="57CFBB01">
              <w:rPr>
                <w:rFonts w:ascii="Calibri" w:eastAsia="Calibri" w:hAnsi="Calibri"/>
              </w:rPr>
              <w:t>20</w:t>
            </w:r>
            <w:r>
              <w:rPr>
                <w:rFonts w:ascii="Calibri" w:eastAsia="Calibri" w:hAnsi="Calibri"/>
              </w:rPr>
              <w:t>25</w:t>
            </w:r>
            <w:r w:rsidRPr="57CFBB01">
              <w:rPr>
                <w:rFonts w:ascii="Calibri" w:eastAsia="Calibri" w:hAnsi="Calibri"/>
              </w:rPr>
              <w:t xml:space="preserve"> VP doesn’t have a Jr VP 20</w:t>
            </w:r>
            <w:r>
              <w:rPr>
                <w:rFonts w:ascii="Calibri" w:eastAsia="Calibri" w:hAnsi="Calibri"/>
              </w:rPr>
              <w:t>25-2026</w:t>
            </w:r>
          </w:p>
        </w:tc>
      </w:tr>
      <w:tr w:rsidR="00624B2A" w:rsidRPr="00756244" w14:paraId="6FD4A18E" w14:textId="77777777" w:rsidTr="00A41697">
        <w:tc>
          <w:tcPr>
            <w:tcW w:w="1260" w:type="dxa"/>
          </w:tcPr>
          <w:p w14:paraId="13C24045" w14:textId="77777777" w:rsidR="00624B2A" w:rsidRPr="00756244" w:rsidRDefault="00624B2A" w:rsidP="00A41697">
            <w:pPr>
              <w:rPr>
                <w:rFonts w:ascii="Calibri" w:eastAsia="Calibri" w:hAnsi="Calibri"/>
              </w:rPr>
            </w:pPr>
            <w:r w:rsidRPr="5959314B">
              <w:rPr>
                <w:rFonts w:ascii="Calibri" w:eastAsia="Calibri" w:hAnsi="Calibri"/>
              </w:rPr>
              <w:t>20</w:t>
            </w:r>
            <w:r>
              <w:rPr>
                <w:rFonts w:ascii="Calibri" w:eastAsia="Calibri" w:hAnsi="Calibri"/>
              </w:rPr>
              <w:t>26</w:t>
            </w:r>
            <w:r w:rsidRPr="5959314B">
              <w:rPr>
                <w:rFonts w:ascii="Calibri" w:eastAsia="Calibri" w:hAnsi="Calibri"/>
              </w:rPr>
              <w:t>-202</w:t>
            </w:r>
            <w:r>
              <w:rPr>
                <w:rFonts w:ascii="Calibri" w:eastAsia="Calibri" w:hAnsi="Calibri"/>
              </w:rPr>
              <w:t>7</w:t>
            </w:r>
          </w:p>
        </w:tc>
        <w:tc>
          <w:tcPr>
            <w:tcW w:w="3150" w:type="dxa"/>
          </w:tcPr>
          <w:p w14:paraId="1E284A2B" w14:textId="77777777" w:rsidR="00624B2A" w:rsidRPr="00756244" w:rsidRDefault="00624B2A" w:rsidP="00A41697">
            <w:pPr>
              <w:rPr>
                <w:rFonts w:ascii="Calibri" w:eastAsia="Calibri" w:hAnsi="Calibri"/>
              </w:rPr>
            </w:pPr>
            <w:r w:rsidRPr="57CFBB01">
              <w:rPr>
                <w:rFonts w:ascii="Calibri" w:eastAsia="Calibri" w:hAnsi="Calibri"/>
              </w:rPr>
              <w:t>VP for Public Affairs &amp; Treasurer 2</w:t>
            </w:r>
            <w:r w:rsidRPr="57CFBB01">
              <w:rPr>
                <w:rFonts w:ascii="Calibri" w:eastAsia="Calibri" w:hAnsi="Calibri"/>
                <w:vertAlign w:val="superscript"/>
              </w:rPr>
              <w:t>nd</w:t>
            </w:r>
            <w:r w:rsidRPr="57CFBB01">
              <w:rPr>
                <w:rFonts w:ascii="Calibri" w:eastAsia="Calibri" w:hAnsi="Calibri"/>
              </w:rPr>
              <w:t xml:space="preserve"> year of service</w:t>
            </w:r>
          </w:p>
        </w:tc>
        <w:tc>
          <w:tcPr>
            <w:tcW w:w="6030" w:type="dxa"/>
          </w:tcPr>
          <w:p w14:paraId="0AB228D1" w14:textId="77777777" w:rsidR="00624B2A" w:rsidRPr="00756244" w:rsidRDefault="00624B2A" w:rsidP="00A41697">
            <w:pPr>
              <w:rPr>
                <w:rFonts w:ascii="Calibri" w:eastAsia="Calibri" w:hAnsi="Calibri"/>
              </w:rPr>
            </w:pPr>
            <w:r w:rsidRPr="57CFBB01">
              <w:rPr>
                <w:rFonts w:ascii="Calibri" w:eastAsia="Calibri" w:hAnsi="Calibri"/>
              </w:rPr>
              <w:t>Jr. VP is elected – Fall of 202</w:t>
            </w:r>
            <w:r>
              <w:rPr>
                <w:rFonts w:ascii="Calibri" w:eastAsia="Calibri" w:hAnsi="Calibri"/>
              </w:rPr>
              <w:t>6</w:t>
            </w:r>
            <w:r w:rsidRPr="57CFBB01">
              <w:rPr>
                <w:rFonts w:ascii="Calibri" w:eastAsia="Calibri" w:hAnsi="Calibri"/>
              </w:rPr>
              <w:t xml:space="preserve"> even year &amp; serves 1 year as Jr. VP 202</w:t>
            </w:r>
            <w:r>
              <w:rPr>
                <w:rFonts w:ascii="Calibri" w:eastAsia="Calibri" w:hAnsi="Calibri"/>
              </w:rPr>
              <w:t>6</w:t>
            </w:r>
            <w:r w:rsidRPr="57CFBB01">
              <w:rPr>
                <w:rFonts w:ascii="Calibri" w:eastAsia="Calibri" w:hAnsi="Calibri"/>
              </w:rPr>
              <w:t>-202</w:t>
            </w:r>
            <w:r>
              <w:rPr>
                <w:rFonts w:ascii="Calibri" w:eastAsia="Calibri" w:hAnsi="Calibri"/>
              </w:rPr>
              <w:t>7</w:t>
            </w:r>
          </w:p>
        </w:tc>
      </w:tr>
      <w:tr w:rsidR="00624B2A" w:rsidRPr="00756244" w14:paraId="5F68E916" w14:textId="77777777" w:rsidTr="00A41697">
        <w:tc>
          <w:tcPr>
            <w:tcW w:w="1260" w:type="dxa"/>
          </w:tcPr>
          <w:p w14:paraId="4B46B74D" w14:textId="77777777" w:rsidR="00624B2A" w:rsidRPr="00756244" w:rsidRDefault="00624B2A" w:rsidP="00A41697">
            <w:pPr>
              <w:rPr>
                <w:rFonts w:ascii="Calibri" w:eastAsia="Calibri" w:hAnsi="Calibri"/>
              </w:rPr>
            </w:pPr>
            <w:r w:rsidRPr="5959314B">
              <w:rPr>
                <w:rFonts w:ascii="Calibri" w:eastAsia="Calibri" w:hAnsi="Calibri"/>
              </w:rPr>
              <w:t>202</w:t>
            </w:r>
            <w:r>
              <w:rPr>
                <w:rFonts w:ascii="Calibri" w:eastAsia="Calibri" w:hAnsi="Calibri"/>
              </w:rPr>
              <w:t>7</w:t>
            </w:r>
            <w:r w:rsidRPr="5959314B">
              <w:rPr>
                <w:rFonts w:ascii="Calibri" w:eastAsia="Calibri" w:hAnsi="Calibri"/>
              </w:rPr>
              <w:t>-202</w:t>
            </w:r>
            <w:r>
              <w:rPr>
                <w:rFonts w:ascii="Calibri" w:eastAsia="Calibri" w:hAnsi="Calibri"/>
              </w:rPr>
              <w:t>8</w:t>
            </w:r>
          </w:p>
        </w:tc>
        <w:tc>
          <w:tcPr>
            <w:tcW w:w="3150" w:type="dxa"/>
          </w:tcPr>
          <w:p w14:paraId="72F2E268" w14:textId="77777777" w:rsidR="00624B2A" w:rsidRPr="00756244" w:rsidRDefault="00624B2A" w:rsidP="00A41697">
            <w:pPr>
              <w:rPr>
                <w:rFonts w:ascii="Calibri" w:eastAsia="Calibri" w:hAnsi="Calibri"/>
              </w:rPr>
            </w:pPr>
            <w:r w:rsidRPr="57CFBB01">
              <w:rPr>
                <w:rFonts w:ascii="Calibri" w:eastAsia="Calibri" w:hAnsi="Calibri"/>
              </w:rPr>
              <w:t>Jr assumes role as VP at 202</w:t>
            </w:r>
            <w:r>
              <w:rPr>
                <w:rFonts w:ascii="Calibri" w:eastAsia="Calibri" w:hAnsi="Calibri"/>
              </w:rPr>
              <w:t>7</w:t>
            </w:r>
            <w:r w:rsidRPr="57CFBB01">
              <w:rPr>
                <w:rFonts w:ascii="Calibri" w:eastAsia="Calibri" w:hAnsi="Calibri"/>
              </w:rPr>
              <w:t xml:space="preserve"> 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6AE49D06" w14:textId="77777777" w:rsidR="00624B2A" w:rsidRPr="00756244" w:rsidRDefault="00624B2A" w:rsidP="00A41697">
            <w:pPr>
              <w:rPr>
                <w:rFonts w:ascii="Calibri" w:eastAsia="Calibri" w:hAnsi="Calibri"/>
              </w:rPr>
            </w:pPr>
            <w:r w:rsidRPr="57CFBB01">
              <w:rPr>
                <w:rFonts w:ascii="Calibri" w:eastAsia="Calibri" w:hAnsi="Calibri"/>
              </w:rPr>
              <w:t>202</w:t>
            </w:r>
            <w:r>
              <w:rPr>
                <w:rFonts w:ascii="Calibri" w:eastAsia="Calibri" w:hAnsi="Calibri"/>
              </w:rPr>
              <w:t>7</w:t>
            </w:r>
            <w:r w:rsidRPr="57CFBB01">
              <w:rPr>
                <w:rFonts w:ascii="Calibri" w:eastAsia="Calibri" w:hAnsi="Calibri"/>
              </w:rPr>
              <w:t xml:space="preserve"> VP doesn’t have a Jr. VP</w:t>
            </w:r>
            <w:r>
              <w:rPr>
                <w:rFonts w:ascii="Calibri" w:eastAsia="Calibri" w:hAnsi="Calibri"/>
              </w:rPr>
              <w:t xml:space="preserve"> 2027-2028</w:t>
            </w:r>
          </w:p>
        </w:tc>
      </w:tr>
      <w:tr w:rsidR="00624B2A" w:rsidRPr="00756244" w14:paraId="6115D0E9" w14:textId="77777777" w:rsidTr="00A41697">
        <w:tc>
          <w:tcPr>
            <w:tcW w:w="1260" w:type="dxa"/>
          </w:tcPr>
          <w:p w14:paraId="56C2DF36" w14:textId="77777777" w:rsidR="00624B2A" w:rsidRPr="00756244" w:rsidRDefault="00624B2A" w:rsidP="00A41697">
            <w:pPr>
              <w:rPr>
                <w:rFonts w:ascii="Calibri" w:eastAsia="Calibri" w:hAnsi="Calibri"/>
              </w:rPr>
            </w:pPr>
            <w:r w:rsidRPr="5959314B">
              <w:rPr>
                <w:rFonts w:ascii="Calibri" w:eastAsia="Calibri" w:hAnsi="Calibri"/>
              </w:rPr>
              <w:t>202</w:t>
            </w:r>
            <w:r>
              <w:rPr>
                <w:rFonts w:ascii="Calibri" w:eastAsia="Calibri" w:hAnsi="Calibri"/>
              </w:rPr>
              <w:t>8</w:t>
            </w:r>
            <w:r w:rsidRPr="5959314B">
              <w:rPr>
                <w:rFonts w:ascii="Calibri" w:eastAsia="Calibri" w:hAnsi="Calibri"/>
              </w:rPr>
              <w:t>-202</w:t>
            </w:r>
            <w:r>
              <w:rPr>
                <w:rFonts w:ascii="Calibri" w:eastAsia="Calibri" w:hAnsi="Calibri"/>
              </w:rPr>
              <w:t>9</w:t>
            </w:r>
          </w:p>
        </w:tc>
        <w:tc>
          <w:tcPr>
            <w:tcW w:w="3150" w:type="dxa"/>
          </w:tcPr>
          <w:p w14:paraId="0CF9FBE1" w14:textId="77777777" w:rsidR="00624B2A" w:rsidRPr="00756244" w:rsidRDefault="00624B2A" w:rsidP="00A41697">
            <w:pPr>
              <w:rPr>
                <w:rFonts w:ascii="Calibri" w:eastAsia="Calibri" w:hAnsi="Calibri"/>
              </w:rPr>
            </w:pPr>
            <w:r w:rsidRPr="57CFBB01">
              <w:rPr>
                <w:rFonts w:ascii="Calibri" w:eastAsia="Calibri" w:hAnsi="Calibri"/>
              </w:rPr>
              <w:t>VP for Public Affairs &amp; Treasurer 2</w:t>
            </w:r>
            <w:r w:rsidRPr="57CFBB01">
              <w:rPr>
                <w:rFonts w:ascii="Calibri" w:eastAsia="Calibri" w:hAnsi="Calibri"/>
                <w:vertAlign w:val="superscript"/>
              </w:rPr>
              <w:t>nd</w:t>
            </w:r>
            <w:r w:rsidRPr="57CFBB01">
              <w:rPr>
                <w:rFonts w:ascii="Calibri" w:eastAsia="Calibri" w:hAnsi="Calibri"/>
              </w:rPr>
              <w:t xml:space="preserve"> year of service</w:t>
            </w:r>
          </w:p>
        </w:tc>
        <w:tc>
          <w:tcPr>
            <w:tcW w:w="6030" w:type="dxa"/>
          </w:tcPr>
          <w:p w14:paraId="6D40915F" w14:textId="77777777" w:rsidR="00624B2A" w:rsidRPr="00756244" w:rsidRDefault="00624B2A" w:rsidP="00A41697">
            <w:pPr>
              <w:rPr>
                <w:rFonts w:ascii="Calibri" w:eastAsia="Calibri" w:hAnsi="Calibri"/>
              </w:rPr>
            </w:pPr>
            <w:r w:rsidRPr="57CFBB01">
              <w:rPr>
                <w:rFonts w:ascii="Calibri" w:eastAsia="Calibri" w:hAnsi="Calibri"/>
              </w:rPr>
              <w:t>Jr. VP is elected – Fall of 20</w:t>
            </w:r>
            <w:r>
              <w:rPr>
                <w:rFonts w:ascii="Calibri" w:eastAsia="Calibri" w:hAnsi="Calibri"/>
              </w:rPr>
              <w:t>28</w:t>
            </w:r>
            <w:r w:rsidRPr="57CFBB01">
              <w:rPr>
                <w:rFonts w:ascii="Calibri" w:eastAsia="Calibri" w:hAnsi="Calibri"/>
              </w:rPr>
              <w:t xml:space="preserve"> even year &amp; serves 1 year as Jr. VP 20</w:t>
            </w:r>
            <w:r>
              <w:rPr>
                <w:rFonts w:ascii="Calibri" w:eastAsia="Calibri" w:hAnsi="Calibri"/>
              </w:rPr>
              <w:t>28</w:t>
            </w:r>
            <w:r w:rsidRPr="57CFBB01">
              <w:rPr>
                <w:rFonts w:ascii="Calibri" w:eastAsia="Calibri" w:hAnsi="Calibri"/>
              </w:rPr>
              <w:t>-20</w:t>
            </w:r>
            <w:r>
              <w:rPr>
                <w:rFonts w:ascii="Calibri" w:eastAsia="Calibri" w:hAnsi="Calibri"/>
              </w:rPr>
              <w:t>29</w:t>
            </w:r>
          </w:p>
        </w:tc>
      </w:tr>
      <w:tr w:rsidR="00624B2A" w:rsidRPr="00756244" w14:paraId="5CAA46F6" w14:textId="77777777" w:rsidTr="00A41697">
        <w:tc>
          <w:tcPr>
            <w:tcW w:w="1260" w:type="dxa"/>
          </w:tcPr>
          <w:p w14:paraId="1CFC6DF6" w14:textId="77777777" w:rsidR="00624B2A" w:rsidRPr="00756244" w:rsidRDefault="00624B2A" w:rsidP="00A41697">
            <w:pPr>
              <w:rPr>
                <w:rFonts w:ascii="Calibri" w:eastAsia="Calibri" w:hAnsi="Calibri"/>
              </w:rPr>
            </w:pPr>
            <w:r>
              <w:rPr>
                <w:rFonts w:ascii="Calibri" w:eastAsia="Calibri" w:hAnsi="Calibri"/>
              </w:rPr>
              <w:t>2029-2030</w:t>
            </w:r>
          </w:p>
        </w:tc>
        <w:tc>
          <w:tcPr>
            <w:tcW w:w="3150" w:type="dxa"/>
          </w:tcPr>
          <w:p w14:paraId="1B133EC0" w14:textId="77777777" w:rsidR="00624B2A" w:rsidRPr="00756244" w:rsidRDefault="00624B2A" w:rsidP="00A41697">
            <w:pPr>
              <w:rPr>
                <w:rFonts w:ascii="Calibri" w:eastAsia="Calibri" w:hAnsi="Calibri"/>
              </w:rPr>
            </w:pPr>
            <w:r w:rsidRPr="57CFBB01">
              <w:rPr>
                <w:rFonts w:ascii="Calibri" w:eastAsia="Calibri" w:hAnsi="Calibri"/>
              </w:rPr>
              <w:t>Jr assumes role as VP at 20</w:t>
            </w:r>
            <w:r>
              <w:rPr>
                <w:rFonts w:ascii="Calibri" w:eastAsia="Calibri" w:hAnsi="Calibri"/>
              </w:rPr>
              <w:t xml:space="preserve">29 </w:t>
            </w:r>
            <w:r w:rsidRPr="57CFBB01">
              <w:rPr>
                <w:rFonts w:ascii="Calibri" w:eastAsia="Calibri" w:hAnsi="Calibri"/>
              </w:rPr>
              <w:t>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4C5B110F" w14:textId="77777777" w:rsidR="00624B2A" w:rsidRPr="00756244" w:rsidRDefault="00624B2A" w:rsidP="00A41697">
            <w:pPr>
              <w:rPr>
                <w:rFonts w:ascii="Calibri" w:eastAsia="Calibri" w:hAnsi="Calibri"/>
              </w:rPr>
            </w:pPr>
            <w:r w:rsidRPr="57CFBB01">
              <w:rPr>
                <w:rFonts w:ascii="Calibri" w:eastAsia="Calibri" w:hAnsi="Calibri"/>
              </w:rPr>
              <w:t>20</w:t>
            </w:r>
            <w:r>
              <w:rPr>
                <w:rFonts w:ascii="Calibri" w:eastAsia="Calibri" w:hAnsi="Calibri"/>
              </w:rPr>
              <w:t>29</w:t>
            </w:r>
            <w:r w:rsidRPr="57CFBB01">
              <w:rPr>
                <w:rFonts w:ascii="Calibri" w:eastAsia="Calibri" w:hAnsi="Calibri"/>
              </w:rPr>
              <w:t xml:space="preserve"> VP doesn’t have a Jr VP 20</w:t>
            </w:r>
            <w:r>
              <w:rPr>
                <w:rFonts w:ascii="Calibri" w:eastAsia="Calibri" w:hAnsi="Calibri"/>
              </w:rPr>
              <w:t>29-2030</w:t>
            </w:r>
          </w:p>
        </w:tc>
      </w:tr>
      <w:tr w:rsidR="00624B2A" w:rsidRPr="00756244" w14:paraId="6387096E" w14:textId="77777777" w:rsidTr="00A41697">
        <w:tc>
          <w:tcPr>
            <w:tcW w:w="1260" w:type="dxa"/>
          </w:tcPr>
          <w:p w14:paraId="0B713565" w14:textId="77777777" w:rsidR="00624B2A" w:rsidRPr="00756244" w:rsidRDefault="00624B2A" w:rsidP="00A41697">
            <w:pPr>
              <w:rPr>
                <w:rFonts w:ascii="Calibri" w:eastAsia="Calibri" w:hAnsi="Calibri"/>
              </w:rPr>
            </w:pPr>
            <w:r>
              <w:rPr>
                <w:rFonts w:ascii="Calibri" w:eastAsia="Calibri" w:hAnsi="Calibri"/>
              </w:rPr>
              <w:t>2030-2031</w:t>
            </w:r>
          </w:p>
        </w:tc>
        <w:tc>
          <w:tcPr>
            <w:tcW w:w="3150" w:type="dxa"/>
          </w:tcPr>
          <w:p w14:paraId="111A17FF" w14:textId="77777777" w:rsidR="00624B2A" w:rsidRPr="00756244" w:rsidRDefault="00624B2A" w:rsidP="00A41697">
            <w:pPr>
              <w:rPr>
                <w:rFonts w:ascii="Calibri" w:eastAsia="Calibri" w:hAnsi="Calibri"/>
              </w:rPr>
            </w:pPr>
            <w:r w:rsidRPr="57CFBB01">
              <w:rPr>
                <w:rFonts w:ascii="Calibri" w:eastAsia="Calibri" w:hAnsi="Calibri"/>
              </w:rPr>
              <w:t>VP for Public Affairs &amp; Treasurer 2</w:t>
            </w:r>
            <w:r w:rsidRPr="57CFBB01">
              <w:rPr>
                <w:rFonts w:ascii="Calibri" w:eastAsia="Calibri" w:hAnsi="Calibri"/>
                <w:vertAlign w:val="superscript"/>
              </w:rPr>
              <w:t>nd</w:t>
            </w:r>
            <w:r w:rsidRPr="57CFBB01">
              <w:rPr>
                <w:rFonts w:ascii="Calibri" w:eastAsia="Calibri" w:hAnsi="Calibri"/>
              </w:rPr>
              <w:t xml:space="preserve"> year of service</w:t>
            </w:r>
          </w:p>
        </w:tc>
        <w:tc>
          <w:tcPr>
            <w:tcW w:w="6030" w:type="dxa"/>
          </w:tcPr>
          <w:p w14:paraId="31173CDF" w14:textId="77777777" w:rsidR="00624B2A" w:rsidRPr="00756244" w:rsidRDefault="00624B2A" w:rsidP="00A41697">
            <w:pPr>
              <w:rPr>
                <w:rFonts w:ascii="Calibri" w:eastAsia="Calibri" w:hAnsi="Calibri"/>
              </w:rPr>
            </w:pPr>
            <w:r w:rsidRPr="57CFBB01">
              <w:rPr>
                <w:rFonts w:ascii="Calibri" w:eastAsia="Calibri" w:hAnsi="Calibri"/>
              </w:rPr>
              <w:t>Jr. VP is elected – Fall of 20</w:t>
            </w:r>
            <w:r>
              <w:rPr>
                <w:rFonts w:ascii="Calibri" w:eastAsia="Calibri" w:hAnsi="Calibri"/>
              </w:rPr>
              <w:t>30</w:t>
            </w:r>
            <w:r w:rsidRPr="57CFBB01">
              <w:rPr>
                <w:rFonts w:ascii="Calibri" w:eastAsia="Calibri" w:hAnsi="Calibri"/>
              </w:rPr>
              <w:t xml:space="preserve"> even year &amp; serves 1 year as Jr. VP 20</w:t>
            </w:r>
            <w:r>
              <w:rPr>
                <w:rFonts w:ascii="Calibri" w:eastAsia="Calibri" w:hAnsi="Calibri"/>
              </w:rPr>
              <w:t>30</w:t>
            </w:r>
            <w:r w:rsidRPr="57CFBB01">
              <w:rPr>
                <w:rFonts w:ascii="Calibri" w:eastAsia="Calibri" w:hAnsi="Calibri"/>
              </w:rPr>
              <w:t>-20</w:t>
            </w:r>
            <w:r>
              <w:rPr>
                <w:rFonts w:ascii="Calibri" w:eastAsia="Calibri" w:hAnsi="Calibri"/>
              </w:rPr>
              <w:t>31</w:t>
            </w:r>
          </w:p>
        </w:tc>
      </w:tr>
      <w:tr w:rsidR="00624B2A" w:rsidRPr="00756244" w14:paraId="216D7D25" w14:textId="77777777" w:rsidTr="00A41697">
        <w:tc>
          <w:tcPr>
            <w:tcW w:w="1260" w:type="dxa"/>
          </w:tcPr>
          <w:p w14:paraId="4E81B9AB" w14:textId="77777777" w:rsidR="00624B2A" w:rsidRDefault="00624B2A" w:rsidP="00A41697">
            <w:pPr>
              <w:rPr>
                <w:rFonts w:ascii="Calibri" w:eastAsia="Calibri" w:hAnsi="Calibri"/>
              </w:rPr>
            </w:pPr>
            <w:r>
              <w:rPr>
                <w:rFonts w:ascii="Calibri" w:eastAsia="Calibri" w:hAnsi="Calibri"/>
              </w:rPr>
              <w:t>2031-2032</w:t>
            </w:r>
          </w:p>
        </w:tc>
        <w:tc>
          <w:tcPr>
            <w:tcW w:w="3150" w:type="dxa"/>
          </w:tcPr>
          <w:p w14:paraId="61BCC6DC" w14:textId="77777777" w:rsidR="00624B2A" w:rsidRPr="57CFBB01" w:rsidRDefault="00624B2A" w:rsidP="00A41697">
            <w:pPr>
              <w:rPr>
                <w:rFonts w:ascii="Calibri" w:eastAsia="Calibri" w:hAnsi="Calibri"/>
              </w:rPr>
            </w:pPr>
            <w:r w:rsidRPr="57CFBB01">
              <w:rPr>
                <w:rFonts w:ascii="Calibri" w:eastAsia="Calibri" w:hAnsi="Calibri"/>
              </w:rPr>
              <w:t>Jr assumes role as VP at 20</w:t>
            </w:r>
            <w:r>
              <w:rPr>
                <w:rFonts w:ascii="Calibri" w:eastAsia="Calibri" w:hAnsi="Calibri"/>
              </w:rPr>
              <w:t xml:space="preserve">31 </w:t>
            </w:r>
            <w:r w:rsidRPr="57CFBB01">
              <w:rPr>
                <w:rFonts w:ascii="Calibri" w:eastAsia="Calibri" w:hAnsi="Calibri"/>
              </w:rPr>
              <w:t>meeting &amp; serves 1</w:t>
            </w:r>
            <w:r w:rsidRPr="57CFBB01">
              <w:rPr>
                <w:rFonts w:ascii="Calibri" w:eastAsia="Calibri" w:hAnsi="Calibri"/>
                <w:vertAlign w:val="superscript"/>
              </w:rPr>
              <w:t>st</w:t>
            </w:r>
            <w:r w:rsidRPr="57CFBB01">
              <w:rPr>
                <w:rFonts w:ascii="Calibri" w:eastAsia="Calibri" w:hAnsi="Calibri"/>
              </w:rPr>
              <w:t xml:space="preserve"> year</w:t>
            </w:r>
          </w:p>
        </w:tc>
        <w:tc>
          <w:tcPr>
            <w:tcW w:w="6030" w:type="dxa"/>
          </w:tcPr>
          <w:p w14:paraId="2225DBC9" w14:textId="77777777" w:rsidR="00624B2A" w:rsidRPr="57CFBB01" w:rsidRDefault="00624B2A" w:rsidP="00A41697">
            <w:pPr>
              <w:rPr>
                <w:rFonts w:ascii="Calibri" w:eastAsia="Calibri" w:hAnsi="Calibri"/>
              </w:rPr>
            </w:pPr>
            <w:r w:rsidRPr="57CFBB01">
              <w:rPr>
                <w:rFonts w:ascii="Calibri" w:eastAsia="Calibri" w:hAnsi="Calibri"/>
              </w:rPr>
              <w:t>20</w:t>
            </w:r>
            <w:r>
              <w:rPr>
                <w:rFonts w:ascii="Calibri" w:eastAsia="Calibri" w:hAnsi="Calibri"/>
              </w:rPr>
              <w:t>31</w:t>
            </w:r>
            <w:r w:rsidRPr="57CFBB01">
              <w:rPr>
                <w:rFonts w:ascii="Calibri" w:eastAsia="Calibri" w:hAnsi="Calibri"/>
              </w:rPr>
              <w:t xml:space="preserve"> VP doesn’t have a Jr VP 20</w:t>
            </w:r>
            <w:r>
              <w:rPr>
                <w:rFonts w:ascii="Calibri" w:eastAsia="Calibri" w:hAnsi="Calibri"/>
              </w:rPr>
              <w:t>31-2032</w:t>
            </w:r>
          </w:p>
        </w:tc>
      </w:tr>
    </w:tbl>
    <w:p w14:paraId="67E29696" w14:textId="77777777" w:rsidR="0007031D" w:rsidRDefault="00827CB2" w:rsidP="00827CB2">
      <w:pPr>
        <w:spacing w:after="373"/>
        <w:ind w:left="-720" w:right="-720"/>
      </w:pPr>
      <w:r>
        <w:rPr>
          <w:rFonts w:ascii="Arial" w:eastAsia="Arial" w:hAnsi="Arial" w:cs="Arial"/>
          <w:i/>
        </w:rPr>
        <w:t>Appendix B of</w:t>
      </w:r>
      <w:r w:rsidR="0007031D">
        <w:rPr>
          <w:rFonts w:ascii="Arial" w:eastAsia="Arial" w:hAnsi="Arial" w:cs="Arial"/>
          <w:i/>
        </w:rPr>
        <w:t xml:space="preserve"> Extension Support for Agent’s Association Guidelines </w:t>
      </w:r>
    </w:p>
    <w:p w14:paraId="7AB7E968" w14:textId="77777777" w:rsidR="0007031D" w:rsidRDefault="0007031D" w:rsidP="00827CB2">
      <w:pPr>
        <w:spacing w:after="370"/>
        <w:ind w:left="-720" w:right="-720"/>
        <w:jc w:val="center"/>
      </w:pPr>
      <w:r>
        <w:rPr>
          <w:rFonts w:ascii="Arial" w:eastAsia="Arial" w:hAnsi="Arial" w:cs="Arial"/>
          <w:b/>
        </w:rPr>
        <w:t xml:space="preserve">STATE / NATIONAL LEADERSHIP – REQUEST FOR ADMINSTRATIVE APPROVAL </w:t>
      </w:r>
    </w:p>
    <w:p w14:paraId="7C8230B7" w14:textId="77777777" w:rsidR="0007031D" w:rsidRDefault="0007031D" w:rsidP="00827CB2">
      <w:pPr>
        <w:spacing w:after="72"/>
        <w:ind w:left="-720" w:right="-720"/>
      </w:pPr>
      <w:r>
        <w:rPr>
          <w:rFonts w:ascii="Arial" w:eastAsia="Arial" w:hAnsi="Arial" w:cs="Arial"/>
          <w:b/>
        </w:rPr>
        <w:t xml:space="preserve">Administrative approval required for: </w:t>
      </w:r>
    </w:p>
    <w:p w14:paraId="2993D917" w14:textId="77777777" w:rsidR="0007031D" w:rsidRDefault="0007031D" w:rsidP="00827CB2">
      <w:pPr>
        <w:numPr>
          <w:ilvl w:val="0"/>
          <w:numId w:val="23"/>
        </w:numPr>
        <w:spacing w:after="0"/>
        <w:ind w:left="-72" w:right="-720" w:hanging="360"/>
      </w:pPr>
      <w:r>
        <w:rPr>
          <w:rFonts w:ascii="Arial" w:eastAsia="Arial" w:hAnsi="Arial" w:cs="Arial"/>
          <w:b/>
        </w:rPr>
        <w:t>National/Regional Candidate for Office</w:t>
      </w:r>
    </w:p>
    <w:p w14:paraId="27FBFD88" w14:textId="77777777" w:rsidR="0007031D" w:rsidRDefault="0007031D" w:rsidP="00827CB2">
      <w:pPr>
        <w:numPr>
          <w:ilvl w:val="0"/>
          <w:numId w:val="23"/>
        </w:numPr>
        <w:spacing w:after="0"/>
        <w:ind w:left="-72" w:right="-720" w:hanging="360"/>
      </w:pPr>
      <w:r>
        <w:rPr>
          <w:rFonts w:ascii="Arial" w:eastAsia="Arial" w:hAnsi="Arial" w:cs="Arial"/>
          <w:b/>
        </w:rPr>
        <w:t>National/Regional Committee or Task Force Chair</w:t>
      </w:r>
    </w:p>
    <w:p w14:paraId="093A0A66" w14:textId="77777777" w:rsidR="00827CB2" w:rsidRPr="00827CB2" w:rsidRDefault="0007031D" w:rsidP="00827CB2">
      <w:pPr>
        <w:numPr>
          <w:ilvl w:val="0"/>
          <w:numId w:val="23"/>
        </w:numPr>
        <w:spacing w:after="0" w:line="250" w:lineRule="auto"/>
        <w:ind w:left="-72" w:right="-720" w:hanging="360"/>
      </w:pPr>
      <w:r>
        <w:rPr>
          <w:rFonts w:ascii="Arial" w:eastAsia="Arial" w:hAnsi="Arial" w:cs="Arial"/>
          <w:b/>
        </w:rPr>
        <w:t>State President (</w:t>
      </w:r>
      <w:r>
        <w:t xml:space="preserve">or a lower office that automatically ascends to this office) </w:t>
      </w:r>
    </w:p>
    <w:p w14:paraId="12ADA32E" w14:textId="77777777" w:rsidR="0007031D" w:rsidRPr="00827CB2" w:rsidRDefault="0007031D" w:rsidP="00827CB2">
      <w:pPr>
        <w:numPr>
          <w:ilvl w:val="0"/>
          <w:numId w:val="23"/>
        </w:numPr>
        <w:spacing w:after="0" w:line="250" w:lineRule="auto"/>
        <w:ind w:left="-72" w:right="-720" w:hanging="360"/>
      </w:pPr>
      <w:r>
        <w:rPr>
          <w:rFonts w:ascii="Arial" w:eastAsia="Arial" w:hAnsi="Arial" w:cs="Arial"/>
          <w:b/>
        </w:rPr>
        <w:t>State Treasurer</w:t>
      </w:r>
    </w:p>
    <w:p w14:paraId="2A59D110" w14:textId="77777777" w:rsidR="00827CB2" w:rsidRDefault="00827CB2" w:rsidP="00827CB2">
      <w:pPr>
        <w:spacing w:after="0" w:line="250" w:lineRule="auto"/>
        <w:ind w:left="-72" w:right="-720"/>
      </w:pPr>
    </w:p>
    <w:p w14:paraId="52B612E0" w14:textId="77777777" w:rsidR="0007031D" w:rsidRPr="00827CB2" w:rsidRDefault="0007031D" w:rsidP="00827CB2">
      <w:pPr>
        <w:spacing w:after="274"/>
        <w:ind w:left="-720" w:right="-720"/>
        <w:rPr>
          <w:rFonts w:ascii="Arial" w:hAnsi="Arial" w:cs="Arial"/>
          <w:sz w:val="20"/>
          <w:szCs w:val="20"/>
        </w:rPr>
      </w:pPr>
      <w:r w:rsidRPr="00827CB2">
        <w:rPr>
          <w:rFonts w:ascii="Arial" w:hAnsi="Arial" w:cs="Arial"/>
          <w:sz w:val="20"/>
          <w:szCs w:val="20"/>
        </w:rPr>
        <w:t xml:space="preserve">Prior to making application with any professional organization personnel must follow official procedures including completion and submission of this form. </w:t>
      </w:r>
    </w:p>
    <w:p w14:paraId="2DFF00D4" w14:textId="77777777" w:rsidR="0007031D" w:rsidRPr="00827CB2" w:rsidRDefault="0007031D" w:rsidP="00827CB2">
      <w:pPr>
        <w:spacing w:after="274"/>
        <w:ind w:left="-720" w:right="-720"/>
        <w:rPr>
          <w:rFonts w:ascii="Arial" w:hAnsi="Arial" w:cs="Arial"/>
          <w:sz w:val="20"/>
          <w:szCs w:val="20"/>
        </w:rPr>
      </w:pPr>
      <w:r w:rsidRPr="00827CB2">
        <w:rPr>
          <w:rFonts w:ascii="Arial" w:hAnsi="Arial" w:cs="Arial"/>
          <w:sz w:val="20"/>
          <w:szCs w:val="20"/>
        </w:rPr>
        <w:t xml:space="preserve">Professional organizations will include but are not limited to: ANREP, ESP, NACAA, NAE4-HA, and NEAFCS. </w:t>
      </w:r>
    </w:p>
    <w:p w14:paraId="2ACF9C9C" w14:textId="77777777" w:rsidR="0007031D" w:rsidRPr="00827CB2" w:rsidRDefault="0007031D" w:rsidP="00827CB2">
      <w:pPr>
        <w:spacing w:after="274"/>
        <w:ind w:left="-720" w:right="-720"/>
        <w:rPr>
          <w:rFonts w:ascii="Arial" w:hAnsi="Arial" w:cs="Arial"/>
          <w:sz w:val="20"/>
          <w:szCs w:val="20"/>
        </w:rPr>
      </w:pPr>
      <w:r w:rsidRPr="00827CB2">
        <w:rPr>
          <w:rFonts w:ascii="Arial" w:hAnsi="Arial" w:cs="Arial"/>
          <w:sz w:val="20"/>
          <w:szCs w:val="20"/>
        </w:rPr>
        <w:t xml:space="preserve">This completed form must be submitted to the Associate Dean for Extension’s Office </w:t>
      </w:r>
      <w:r w:rsidRPr="00827CB2">
        <w:rPr>
          <w:rFonts w:ascii="Arial" w:hAnsi="Arial" w:cs="Arial"/>
          <w:sz w:val="20"/>
          <w:szCs w:val="20"/>
          <w:u w:val="single" w:color="000000"/>
        </w:rPr>
        <w:t>at least 6</w:t>
      </w:r>
      <w:r w:rsidRPr="00827CB2">
        <w:rPr>
          <w:rFonts w:ascii="Arial" w:hAnsi="Arial" w:cs="Arial"/>
          <w:sz w:val="20"/>
          <w:szCs w:val="20"/>
        </w:rPr>
        <w:t xml:space="preserve"> </w:t>
      </w:r>
      <w:r w:rsidRPr="00827CB2">
        <w:rPr>
          <w:rFonts w:ascii="Arial" w:hAnsi="Arial" w:cs="Arial"/>
          <w:sz w:val="20"/>
          <w:szCs w:val="20"/>
          <w:u w:val="single" w:color="000000"/>
        </w:rPr>
        <w:t xml:space="preserve">weeks before candidate’s application is due </w:t>
      </w:r>
      <w:r w:rsidRPr="00827CB2">
        <w:rPr>
          <w:rFonts w:ascii="Arial" w:hAnsi="Arial" w:cs="Arial"/>
          <w:sz w:val="20"/>
          <w:szCs w:val="20"/>
        </w:rPr>
        <w:t xml:space="preserve">to the state or national professional organization. </w:t>
      </w:r>
    </w:p>
    <w:p w14:paraId="79B7CD1B" w14:textId="77777777" w:rsidR="0007031D" w:rsidRPr="00827CB2" w:rsidRDefault="0007031D" w:rsidP="00827CB2">
      <w:pPr>
        <w:spacing w:after="274"/>
        <w:ind w:left="-720" w:right="-720"/>
        <w:rPr>
          <w:rFonts w:ascii="Arial" w:hAnsi="Arial" w:cs="Arial"/>
          <w:sz w:val="20"/>
          <w:szCs w:val="20"/>
        </w:rPr>
      </w:pPr>
      <w:r w:rsidRPr="00827CB2">
        <w:rPr>
          <w:rFonts w:ascii="Arial" w:hAnsi="Arial" w:cs="Arial"/>
          <w:sz w:val="20"/>
          <w:szCs w:val="20"/>
        </w:rPr>
        <w:t xml:space="preserve">Candidates should be aware of the duties required by the position he/she is pursuing. Means for handling assigned work and official duties of the association office should be carefully considered prior to making application. Upon completion of this form with all necessary signatures, applicant may proceed to apply for state or national candidacy in chosen office, committee, or task force. </w:t>
      </w:r>
    </w:p>
    <w:p w14:paraId="1B448D1B" w14:textId="77777777" w:rsidR="00827CB2" w:rsidRPr="00827CB2" w:rsidRDefault="0007031D" w:rsidP="00827CB2">
      <w:pPr>
        <w:spacing w:line="345" w:lineRule="auto"/>
        <w:ind w:left="-720" w:right="-720"/>
        <w:rPr>
          <w:rFonts w:ascii="Arial" w:hAnsi="Arial" w:cs="Arial"/>
          <w:sz w:val="20"/>
          <w:szCs w:val="20"/>
        </w:rPr>
      </w:pPr>
      <w:r w:rsidRPr="00827CB2">
        <w:rPr>
          <w:rFonts w:ascii="Arial" w:hAnsi="Arial" w:cs="Arial"/>
          <w:sz w:val="20"/>
          <w:szCs w:val="20"/>
        </w:rPr>
        <w:t xml:space="preserve">This form must be completed each time employee seeks candidacy for any office requiring approval. </w:t>
      </w:r>
    </w:p>
    <w:p w14:paraId="2FE607DF" w14:textId="77777777" w:rsidR="00827CB2" w:rsidRDefault="0007031D" w:rsidP="00827CB2">
      <w:pPr>
        <w:spacing w:line="345" w:lineRule="auto"/>
        <w:ind w:left="-720" w:right="-720"/>
        <w:rPr>
          <w:rFonts w:ascii="Arial" w:hAnsi="Arial" w:cs="Arial"/>
          <w:sz w:val="20"/>
          <w:szCs w:val="20"/>
        </w:rPr>
      </w:pPr>
      <w:r w:rsidRPr="00827CB2">
        <w:rPr>
          <w:rFonts w:ascii="Arial" w:eastAsia="Goudy Old Style" w:hAnsi="Arial" w:cs="Arial"/>
          <w:b/>
          <w:sz w:val="20"/>
          <w:szCs w:val="20"/>
        </w:rPr>
        <w:t>1.</w:t>
      </w:r>
      <w:r w:rsidRPr="00827CB2">
        <w:rPr>
          <w:rFonts w:ascii="Arial" w:eastAsia="Goudy Old Style" w:hAnsi="Arial" w:cs="Arial"/>
          <w:b/>
          <w:sz w:val="20"/>
          <w:szCs w:val="20"/>
        </w:rPr>
        <w:tab/>
      </w:r>
      <w:r w:rsidRPr="00827CB2">
        <w:rPr>
          <w:rFonts w:ascii="Arial" w:hAnsi="Arial" w:cs="Arial"/>
          <w:sz w:val="20"/>
          <w:szCs w:val="20"/>
        </w:rPr>
        <w:t>Candidate should discuss their plans with and receive the support</w:t>
      </w:r>
      <w:r w:rsidR="00827CB2">
        <w:rPr>
          <w:rFonts w:ascii="Arial" w:hAnsi="Arial" w:cs="Arial"/>
          <w:sz w:val="20"/>
          <w:szCs w:val="20"/>
        </w:rPr>
        <w:t xml:space="preserve"> of their immediate supervisor.</w:t>
      </w:r>
    </w:p>
    <w:p w14:paraId="26C8BF4B" w14:textId="77777777" w:rsidR="00827CB2" w:rsidRDefault="0007031D" w:rsidP="00827CB2">
      <w:pPr>
        <w:spacing w:line="345" w:lineRule="auto"/>
        <w:ind w:left="-720" w:right="-720"/>
        <w:rPr>
          <w:rFonts w:ascii="Arial" w:hAnsi="Arial" w:cs="Arial"/>
          <w:sz w:val="20"/>
          <w:szCs w:val="20"/>
        </w:rPr>
      </w:pPr>
      <w:r w:rsidRPr="00827CB2">
        <w:rPr>
          <w:rFonts w:ascii="Arial" w:eastAsia="Goudy Old Style" w:hAnsi="Arial" w:cs="Arial"/>
          <w:b/>
          <w:sz w:val="20"/>
          <w:szCs w:val="20"/>
        </w:rPr>
        <w:t>2.</w:t>
      </w:r>
      <w:r w:rsidRPr="00827CB2">
        <w:rPr>
          <w:rFonts w:ascii="Arial" w:eastAsia="Goudy Old Style" w:hAnsi="Arial" w:cs="Arial"/>
          <w:b/>
          <w:sz w:val="20"/>
          <w:szCs w:val="20"/>
        </w:rPr>
        <w:tab/>
      </w:r>
      <w:r w:rsidRPr="00827CB2">
        <w:rPr>
          <w:rFonts w:ascii="Arial" w:hAnsi="Arial" w:cs="Arial"/>
          <w:sz w:val="20"/>
          <w:szCs w:val="20"/>
        </w:rPr>
        <w:t xml:space="preserve">A national candidate should have support of his/her state professional association and be </w:t>
      </w:r>
      <w:r w:rsidR="00827CB2">
        <w:rPr>
          <w:rFonts w:ascii="Arial" w:hAnsi="Arial" w:cs="Arial"/>
          <w:sz w:val="20"/>
          <w:szCs w:val="20"/>
        </w:rPr>
        <w:t xml:space="preserve">approved by the    </w:t>
      </w:r>
    </w:p>
    <w:p w14:paraId="7E5F6C72" w14:textId="77777777" w:rsidR="00827CB2" w:rsidRDefault="0007031D" w:rsidP="00827CB2">
      <w:pPr>
        <w:spacing w:line="345" w:lineRule="auto"/>
        <w:ind w:right="-720"/>
        <w:rPr>
          <w:rFonts w:ascii="Arial" w:hAnsi="Arial" w:cs="Arial"/>
          <w:sz w:val="20"/>
          <w:szCs w:val="20"/>
        </w:rPr>
      </w:pPr>
      <w:r w:rsidRPr="00827CB2">
        <w:rPr>
          <w:rFonts w:ascii="Arial" w:hAnsi="Arial" w:cs="Arial"/>
          <w:sz w:val="20"/>
          <w:szCs w:val="20"/>
        </w:rPr>
        <w:t>board of directors of the state association. This approval will be indicated by the association president’s signature on this form</w:t>
      </w:r>
      <w:r w:rsidR="00827CB2">
        <w:rPr>
          <w:rFonts w:ascii="Arial" w:hAnsi="Arial" w:cs="Arial"/>
          <w:sz w:val="20"/>
          <w:szCs w:val="20"/>
        </w:rPr>
        <w:t>.</w:t>
      </w:r>
    </w:p>
    <w:p w14:paraId="2DD04734" w14:textId="77777777" w:rsidR="00827CB2" w:rsidRDefault="00827CB2" w:rsidP="00827CB2">
      <w:pPr>
        <w:spacing w:line="345" w:lineRule="auto"/>
        <w:ind w:left="-720" w:right="-720"/>
        <w:rPr>
          <w:rFonts w:ascii="Arial" w:hAnsi="Arial" w:cs="Arial"/>
          <w:sz w:val="20"/>
          <w:szCs w:val="20"/>
        </w:rPr>
      </w:pPr>
      <w:r w:rsidRPr="00827CB2">
        <w:rPr>
          <w:rFonts w:ascii="Arial" w:eastAsia="Goudy Old Style" w:hAnsi="Arial" w:cs="Arial"/>
          <w:b/>
          <w:sz w:val="20"/>
          <w:szCs w:val="20"/>
        </w:rPr>
        <w:t>3.</w:t>
      </w:r>
      <w:r w:rsidRPr="00827CB2">
        <w:rPr>
          <w:rFonts w:ascii="Arial" w:hAnsi="Arial" w:cs="Arial"/>
          <w:sz w:val="20"/>
          <w:szCs w:val="20"/>
        </w:rPr>
        <w:t xml:space="preserve">  </w:t>
      </w:r>
      <w:r w:rsidRPr="00827CB2">
        <w:rPr>
          <w:rFonts w:ascii="Arial" w:hAnsi="Arial" w:cs="Arial"/>
          <w:sz w:val="20"/>
          <w:szCs w:val="20"/>
        </w:rPr>
        <w:tab/>
      </w:r>
      <w:r w:rsidR="0007031D" w:rsidRPr="00827CB2">
        <w:rPr>
          <w:rFonts w:ascii="Arial" w:hAnsi="Arial" w:cs="Arial"/>
          <w:sz w:val="20"/>
          <w:szCs w:val="20"/>
        </w:rPr>
        <w:t xml:space="preserve">State program leader for ANR, FACS or 4-H should be notified by the association of applicant’s intent to </w:t>
      </w:r>
    </w:p>
    <w:p w14:paraId="2A485E0C" w14:textId="77777777" w:rsidR="00827CB2" w:rsidRPr="00827CB2" w:rsidRDefault="0007031D" w:rsidP="00827CB2">
      <w:pPr>
        <w:spacing w:line="345" w:lineRule="auto"/>
        <w:ind w:left="-720" w:right="-720" w:firstLine="720"/>
        <w:rPr>
          <w:rFonts w:ascii="Arial" w:hAnsi="Arial" w:cs="Arial"/>
          <w:sz w:val="20"/>
          <w:szCs w:val="20"/>
        </w:rPr>
      </w:pPr>
      <w:r w:rsidRPr="00827CB2">
        <w:rPr>
          <w:rFonts w:ascii="Arial" w:hAnsi="Arial" w:cs="Arial"/>
          <w:sz w:val="20"/>
          <w:szCs w:val="20"/>
        </w:rPr>
        <w:t>become a candidate. State program leader will provide input to the Associate Dean for Extension.</w:t>
      </w:r>
    </w:p>
    <w:p w14:paraId="354CC921" w14:textId="77777777" w:rsidR="00827CB2" w:rsidRPr="00827CB2" w:rsidRDefault="00827CB2" w:rsidP="00827CB2">
      <w:pPr>
        <w:spacing w:line="345" w:lineRule="auto"/>
        <w:ind w:left="-720" w:right="-720"/>
        <w:rPr>
          <w:rFonts w:ascii="Arial" w:hAnsi="Arial" w:cs="Arial"/>
          <w:sz w:val="20"/>
          <w:szCs w:val="20"/>
        </w:rPr>
      </w:pPr>
      <w:r w:rsidRPr="00827CB2">
        <w:rPr>
          <w:rFonts w:ascii="Arial" w:eastAsia="Goudy Old Style" w:hAnsi="Arial" w:cs="Arial"/>
          <w:b/>
          <w:sz w:val="20"/>
          <w:szCs w:val="20"/>
        </w:rPr>
        <w:t>4.</w:t>
      </w:r>
      <w:r w:rsidRPr="00827CB2">
        <w:rPr>
          <w:rFonts w:ascii="Arial" w:hAnsi="Arial" w:cs="Arial"/>
          <w:sz w:val="20"/>
          <w:szCs w:val="20"/>
        </w:rPr>
        <w:tab/>
      </w:r>
      <w:r w:rsidR="0007031D" w:rsidRPr="00827CB2">
        <w:rPr>
          <w:rFonts w:ascii="Arial" w:hAnsi="Arial" w:cs="Arial"/>
          <w:sz w:val="20"/>
          <w:szCs w:val="20"/>
        </w:rPr>
        <w:t>Candidate should seek and receive the support of their District Extension Director.</w:t>
      </w:r>
    </w:p>
    <w:p w14:paraId="5DCCB780" w14:textId="77777777" w:rsidR="0007031D" w:rsidRPr="00827CB2" w:rsidRDefault="00827CB2" w:rsidP="00827CB2">
      <w:pPr>
        <w:spacing w:line="345" w:lineRule="auto"/>
        <w:ind w:left="-720" w:right="-720"/>
        <w:rPr>
          <w:rFonts w:ascii="Arial" w:hAnsi="Arial" w:cs="Arial"/>
          <w:sz w:val="20"/>
          <w:szCs w:val="20"/>
        </w:rPr>
      </w:pPr>
      <w:r w:rsidRPr="00827CB2">
        <w:rPr>
          <w:rFonts w:ascii="Arial" w:eastAsia="Goudy Old Style" w:hAnsi="Arial" w:cs="Arial"/>
          <w:b/>
          <w:sz w:val="20"/>
          <w:szCs w:val="20"/>
        </w:rPr>
        <w:t>5.</w:t>
      </w:r>
      <w:r w:rsidRPr="00827CB2">
        <w:rPr>
          <w:rFonts w:ascii="Arial" w:hAnsi="Arial" w:cs="Arial"/>
          <w:sz w:val="20"/>
          <w:szCs w:val="20"/>
        </w:rPr>
        <w:tab/>
      </w:r>
      <w:r w:rsidR="0007031D" w:rsidRPr="00827CB2">
        <w:rPr>
          <w:rFonts w:ascii="Arial" w:hAnsi="Arial" w:cs="Arial"/>
          <w:sz w:val="20"/>
          <w:szCs w:val="20"/>
        </w:rPr>
        <w:t>The signature and approval of the Associate Dean for Extension will complete this form.</w:t>
      </w:r>
    </w:p>
    <w:p w14:paraId="11A89267" w14:textId="77777777" w:rsidR="00827CB2" w:rsidRDefault="00827CB2" w:rsidP="00827CB2">
      <w:pPr>
        <w:spacing w:after="401"/>
        <w:ind w:left="-720" w:right="-720"/>
        <w:rPr>
          <w:rFonts w:ascii="Arial" w:hAnsi="Arial" w:cs="Arial"/>
          <w:sz w:val="20"/>
          <w:szCs w:val="20"/>
        </w:rPr>
      </w:pPr>
    </w:p>
    <w:p w14:paraId="0B053849" w14:textId="77777777" w:rsidR="0007031D" w:rsidRPr="00827CB2" w:rsidRDefault="0007031D" w:rsidP="00827CB2">
      <w:pPr>
        <w:spacing w:after="401"/>
        <w:ind w:left="-720" w:right="-720"/>
        <w:rPr>
          <w:rFonts w:ascii="Arial" w:hAnsi="Arial" w:cs="Arial"/>
          <w:sz w:val="20"/>
          <w:szCs w:val="20"/>
        </w:rPr>
      </w:pPr>
      <w:r w:rsidRPr="00827CB2">
        <w:rPr>
          <w:rFonts w:ascii="Arial" w:hAnsi="Arial" w:cs="Arial"/>
          <w:sz w:val="20"/>
          <w:szCs w:val="20"/>
        </w:rPr>
        <w:t>Only after all approvals have been received shall the candidate may submit application to the national association.</w:t>
      </w:r>
    </w:p>
    <w:p w14:paraId="624D0B34" w14:textId="77777777" w:rsidR="00827CB2" w:rsidRDefault="00827CB2" w:rsidP="00827CB2">
      <w:pPr>
        <w:spacing w:after="362"/>
        <w:ind w:left="-720" w:right="-720"/>
        <w:jc w:val="center"/>
      </w:pPr>
    </w:p>
    <w:p w14:paraId="40B3BD0E" w14:textId="77777777" w:rsidR="00827CB2" w:rsidRDefault="00827CB2" w:rsidP="00827CB2">
      <w:pPr>
        <w:spacing w:after="362"/>
        <w:ind w:left="-720" w:right="-720"/>
        <w:jc w:val="center"/>
      </w:pPr>
    </w:p>
    <w:p w14:paraId="4A68A2E5" w14:textId="77777777" w:rsidR="0007031D" w:rsidRDefault="0007031D" w:rsidP="00827CB2">
      <w:pPr>
        <w:spacing w:after="72"/>
        <w:ind w:left="-720" w:right="-720"/>
      </w:pPr>
      <w:r>
        <w:rPr>
          <w:rFonts w:ascii="Arial" w:eastAsia="Arial" w:hAnsi="Arial" w:cs="Arial"/>
          <w:b/>
        </w:rPr>
        <w:t xml:space="preserve">Professional Association State/National Leadership – Request for Administrative Approval </w:t>
      </w:r>
    </w:p>
    <w:p w14:paraId="2B3DF8BE" w14:textId="77777777" w:rsidR="0007031D" w:rsidRDefault="0007031D" w:rsidP="00827CB2">
      <w:pPr>
        <w:numPr>
          <w:ilvl w:val="1"/>
          <w:numId w:val="24"/>
        </w:numPr>
        <w:spacing w:after="0"/>
        <w:ind w:left="-720" w:right="-720" w:hanging="360"/>
      </w:pPr>
      <w:r>
        <w:rPr>
          <w:rFonts w:ascii="Arial" w:eastAsia="Arial" w:hAnsi="Arial" w:cs="Arial"/>
          <w:b/>
        </w:rPr>
        <w:t>National/Regional Candidate for Office</w:t>
      </w:r>
    </w:p>
    <w:p w14:paraId="037C6ACB" w14:textId="77777777" w:rsidR="0007031D" w:rsidRDefault="0007031D" w:rsidP="00827CB2">
      <w:pPr>
        <w:numPr>
          <w:ilvl w:val="1"/>
          <w:numId w:val="24"/>
        </w:numPr>
        <w:spacing w:after="0"/>
        <w:ind w:left="-720" w:right="-720" w:hanging="360"/>
      </w:pPr>
      <w:r>
        <w:rPr>
          <w:rFonts w:ascii="Arial" w:eastAsia="Arial" w:hAnsi="Arial" w:cs="Arial"/>
          <w:b/>
        </w:rPr>
        <w:t>National/Regional Committee or Task Force Chair</w:t>
      </w:r>
    </w:p>
    <w:p w14:paraId="57199216" w14:textId="77777777" w:rsidR="00827CB2" w:rsidRPr="00827CB2" w:rsidRDefault="0007031D" w:rsidP="00827CB2">
      <w:pPr>
        <w:numPr>
          <w:ilvl w:val="1"/>
          <w:numId w:val="24"/>
        </w:numPr>
        <w:spacing w:after="0" w:line="250" w:lineRule="auto"/>
        <w:ind w:left="-720" w:right="-720" w:hanging="360"/>
      </w:pPr>
      <w:r>
        <w:rPr>
          <w:rFonts w:ascii="Arial" w:eastAsia="Arial" w:hAnsi="Arial" w:cs="Arial"/>
          <w:b/>
        </w:rPr>
        <w:t>State President (</w:t>
      </w:r>
      <w:r>
        <w:t xml:space="preserve">or a lower office that automatically ascends to this office) </w:t>
      </w:r>
    </w:p>
    <w:p w14:paraId="0B063382" w14:textId="77777777" w:rsidR="0007031D" w:rsidRPr="00827CB2" w:rsidRDefault="0007031D" w:rsidP="00827CB2">
      <w:pPr>
        <w:numPr>
          <w:ilvl w:val="1"/>
          <w:numId w:val="24"/>
        </w:numPr>
        <w:spacing w:after="0" w:line="250" w:lineRule="auto"/>
        <w:ind w:left="-720" w:right="-720" w:hanging="360"/>
      </w:pPr>
      <w:r>
        <w:rPr>
          <w:rFonts w:ascii="Arial" w:eastAsia="Arial" w:hAnsi="Arial" w:cs="Arial"/>
          <w:b/>
        </w:rPr>
        <w:t>State Treasurer</w:t>
      </w:r>
    </w:p>
    <w:p w14:paraId="07F2A9B8" w14:textId="77777777" w:rsidR="00827CB2" w:rsidRDefault="00827CB2" w:rsidP="00827CB2">
      <w:pPr>
        <w:spacing w:after="0" w:line="250" w:lineRule="auto"/>
        <w:ind w:left="-720" w:right="-720"/>
      </w:pPr>
    </w:p>
    <w:p w14:paraId="0365A0C2" w14:textId="77777777" w:rsidR="0007031D" w:rsidRDefault="0007031D" w:rsidP="00827CB2">
      <w:pPr>
        <w:tabs>
          <w:tab w:val="center" w:pos="7483"/>
        </w:tabs>
        <w:spacing w:after="336"/>
        <w:ind w:left="-720" w:right="-720"/>
      </w:pPr>
      <w:r>
        <w:t xml:space="preserve">Name:   </w:t>
      </w:r>
      <w:r>
        <w:rPr>
          <w:rFonts w:ascii="Calibri" w:eastAsia="Calibri" w:hAnsi="Calibri" w:cs="Calibri"/>
          <w:noProof/>
        </w:rPr>
        <mc:AlternateContent>
          <mc:Choice Requires="wpg">
            <w:drawing>
              <wp:inline distT="0" distB="0" distL="0" distR="0" wp14:anchorId="12FC464B" wp14:editId="73215C9F">
                <wp:extent cx="2920746" cy="11430"/>
                <wp:effectExtent l="0" t="0" r="0" b="0"/>
                <wp:docPr id="1438" name="Group 1438"/>
                <wp:cNvGraphicFramePr/>
                <a:graphic xmlns:a="http://schemas.openxmlformats.org/drawingml/2006/main">
                  <a:graphicData uri="http://schemas.microsoft.com/office/word/2010/wordprocessingGroup">
                    <wpg:wgp>
                      <wpg:cNvGrpSpPr/>
                      <wpg:grpSpPr>
                        <a:xfrm>
                          <a:off x="0" y="0"/>
                          <a:ext cx="2920746" cy="11430"/>
                          <a:chOff x="0" y="0"/>
                          <a:chExt cx="2920746" cy="11430"/>
                        </a:xfrm>
                      </wpg:grpSpPr>
                      <wps:wsp>
                        <wps:cNvPr id="1831" name="Shape 1831"/>
                        <wps:cNvSpPr/>
                        <wps:spPr>
                          <a:xfrm>
                            <a:off x="0" y="0"/>
                            <a:ext cx="2920746" cy="11430"/>
                          </a:xfrm>
                          <a:custGeom>
                            <a:avLst/>
                            <a:gdLst/>
                            <a:ahLst/>
                            <a:cxnLst/>
                            <a:rect l="0" t="0" r="0" b="0"/>
                            <a:pathLst>
                              <a:path w="2920746" h="11430">
                                <a:moveTo>
                                  <a:pt x="0" y="0"/>
                                </a:moveTo>
                                <a:lnTo>
                                  <a:pt x="2920746" y="0"/>
                                </a:lnTo>
                                <a:lnTo>
                                  <a:pt x="2920746"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6E6B63" id="Group 1438" o:spid="_x0000_s1026" style="width:230pt;height:.9pt;mso-position-horizontal-relative:char;mso-position-vertical-relative:line" coordsize="2920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">
                <v:shape id="Shape 1831" o:spid="_x0000_s1027" style="position:absolute;width:29207;height:114;visibility:visible;mso-wrap-style:square;v-text-anchor:top" coordsize="292074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" path="m,l2920746,r,11430l,11430,,e" fillcolor="black" stroked="f" strokeweight="0">
                  <v:stroke miterlimit="83231f" joinstyle="miter"/>
                  <v:path arrowok="t" textboxrect="0,0,2920746,11430"/>
                </v:shape>
                <w10:anchorlock/>
              </v:group>
            </w:pict>
          </mc:Fallback>
        </mc:AlternateContent>
      </w:r>
      <w:r>
        <w:tab/>
        <w:t xml:space="preserve">Date:  </w:t>
      </w:r>
      <w:r>
        <w:rPr>
          <w:rFonts w:ascii="Calibri" w:eastAsia="Calibri" w:hAnsi="Calibri" w:cs="Calibri"/>
          <w:noProof/>
        </w:rPr>
        <mc:AlternateContent>
          <mc:Choice Requires="wpg">
            <w:drawing>
              <wp:inline distT="0" distB="0" distL="0" distR="0" wp14:anchorId="61EB3480" wp14:editId="1749EC58">
                <wp:extent cx="2019300" cy="11430"/>
                <wp:effectExtent l="0" t="0" r="0" b="0"/>
                <wp:docPr id="1439" name="Group 1439"/>
                <wp:cNvGraphicFramePr/>
                <a:graphic xmlns:a="http://schemas.openxmlformats.org/drawingml/2006/main">
                  <a:graphicData uri="http://schemas.microsoft.com/office/word/2010/wordprocessingGroup">
                    <wpg:wgp>
                      <wpg:cNvGrpSpPr/>
                      <wpg:grpSpPr>
                        <a:xfrm>
                          <a:off x="0" y="0"/>
                          <a:ext cx="2019300" cy="11430"/>
                          <a:chOff x="0" y="0"/>
                          <a:chExt cx="2019300" cy="11430"/>
                        </a:xfrm>
                      </wpg:grpSpPr>
                      <wps:wsp>
                        <wps:cNvPr id="1833" name="Shape 1833"/>
                        <wps:cNvSpPr/>
                        <wps:spPr>
                          <a:xfrm>
                            <a:off x="0" y="0"/>
                            <a:ext cx="2019300" cy="11430"/>
                          </a:xfrm>
                          <a:custGeom>
                            <a:avLst/>
                            <a:gdLst/>
                            <a:ahLst/>
                            <a:cxnLst/>
                            <a:rect l="0" t="0" r="0" b="0"/>
                            <a:pathLst>
                              <a:path w="2019300" h="11430">
                                <a:moveTo>
                                  <a:pt x="0" y="0"/>
                                </a:moveTo>
                                <a:lnTo>
                                  <a:pt x="2019300" y="0"/>
                                </a:lnTo>
                                <a:lnTo>
                                  <a:pt x="20193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A441D1" id="Group 1439" o:spid="_x0000_s1026" style="width:159pt;height:.9pt;mso-position-horizontal-relative:char;mso-position-vertical-relative:line" coordsize="2019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">
                <v:shape id="Shape 1833" o:spid="_x0000_s1027" style="position:absolute;width:20193;height:114;visibility:visible;mso-wrap-style:square;v-text-anchor:top" coordsize="20193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" path="m,l2019300,r,11430l,11430,,e" fillcolor="black" stroked="f" strokeweight="0">
                  <v:stroke miterlimit="83231f" joinstyle="miter"/>
                  <v:path arrowok="t" textboxrect="0,0,2019300,11430"/>
                </v:shape>
                <w10:anchorlock/>
              </v:group>
            </w:pict>
          </mc:Fallback>
        </mc:AlternateContent>
      </w:r>
    </w:p>
    <w:p w14:paraId="6CD4ECB2" w14:textId="77777777" w:rsidR="0007031D" w:rsidRDefault="0007031D" w:rsidP="00827CB2">
      <w:pPr>
        <w:spacing w:after="345"/>
        <w:ind w:left="-720" w:right="-720"/>
      </w:pPr>
      <w:r>
        <w:t xml:space="preserve">Extension Position Held:    </w:t>
      </w:r>
      <w:r>
        <w:rPr>
          <w:rFonts w:ascii="Calibri" w:eastAsia="Calibri" w:hAnsi="Calibri" w:cs="Calibri"/>
          <w:noProof/>
        </w:rPr>
        <mc:AlternateContent>
          <mc:Choice Requires="wpg">
            <w:drawing>
              <wp:inline distT="0" distB="0" distL="0" distR="0" wp14:anchorId="09FC9748" wp14:editId="3A44582F">
                <wp:extent cx="4203954" cy="11430"/>
                <wp:effectExtent l="0" t="0" r="0" b="0"/>
                <wp:docPr id="1440" name="Group 1440"/>
                <wp:cNvGraphicFramePr/>
                <a:graphic xmlns:a="http://schemas.openxmlformats.org/drawingml/2006/main">
                  <a:graphicData uri="http://schemas.microsoft.com/office/word/2010/wordprocessingGroup">
                    <wpg:wgp>
                      <wpg:cNvGrpSpPr/>
                      <wpg:grpSpPr>
                        <a:xfrm>
                          <a:off x="0" y="0"/>
                          <a:ext cx="4203954" cy="11430"/>
                          <a:chOff x="0" y="0"/>
                          <a:chExt cx="4203954" cy="11430"/>
                        </a:xfrm>
                      </wpg:grpSpPr>
                      <wps:wsp>
                        <wps:cNvPr id="1835" name="Shape 1835"/>
                        <wps:cNvSpPr/>
                        <wps:spPr>
                          <a:xfrm>
                            <a:off x="0" y="0"/>
                            <a:ext cx="4203954" cy="11430"/>
                          </a:xfrm>
                          <a:custGeom>
                            <a:avLst/>
                            <a:gdLst/>
                            <a:ahLst/>
                            <a:cxnLst/>
                            <a:rect l="0" t="0" r="0" b="0"/>
                            <a:pathLst>
                              <a:path w="4203954" h="11430">
                                <a:moveTo>
                                  <a:pt x="0" y="0"/>
                                </a:moveTo>
                                <a:lnTo>
                                  <a:pt x="4203954" y="0"/>
                                </a:lnTo>
                                <a:lnTo>
                                  <a:pt x="4203954"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C5272B" id="Group 1440" o:spid="_x0000_s1026" style="width:331pt;height:.9pt;mso-position-horizontal-relative:char;mso-position-vertical-relative:line" coordsize="4203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">
                <v:shape id="Shape 1835" o:spid="_x0000_s1027" style="position:absolute;width:42039;height:114;visibility:visible;mso-wrap-style:square;v-text-anchor:top" coordsize="4203954,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" path="m,l4203954,r,11430l,11430,,e" fillcolor="black" stroked="f" strokeweight="0">
                  <v:stroke miterlimit="83231f" joinstyle="miter"/>
                  <v:path arrowok="t" textboxrect="0,0,4203954,11430"/>
                </v:shape>
                <w10:anchorlock/>
              </v:group>
            </w:pict>
          </mc:Fallback>
        </mc:AlternateContent>
      </w:r>
    </w:p>
    <w:p w14:paraId="3F8947AC" w14:textId="77777777" w:rsidR="0007031D" w:rsidRDefault="0007031D" w:rsidP="00827CB2">
      <w:pPr>
        <w:tabs>
          <w:tab w:val="center" w:pos="7643"/>
        </w:tabs>
        <w:spacing w:after="337"/>
        <w:ind w:left="-720" w:right="-720"/>
      </w:pPr>
      <w:r>
        <w:t xml:space="preserve">County/Dept.:    </w:t>
      </w:r>
      <w:r>
        <w:rPr>
          <w:rFonts w:ascii="Calibri" w:eastAsia="Calibri" w:hAnsi="Calibri" w:cs="Calibri"/>
          <w:noProof/>
        </w:rPr>
        <mc:AlternateContent>
          <mc:Choice Requires="wpg">
            <w:drawing>
              <wp:inline distT="0" distB="0" distL="0" distR="0" wp14:anchorId="6AF7D14C" wp14:editId="402542BA">
                <wp:extent cx="2249424" cy="11430"/>
                <wp:effectExtent l="0" t="0" r="0" b="0"/>
                <wp:docPr id="1441" name="Group 1441"/>
                <wp:cNvGraphicFramePr/>
                <a:graphic xmlns:a="http://schemas.openxmlformats.org/drawingml/2006/main">
                  <a:graphicData uri="http://schemas.microsoft.com/office/word/2010/wordprocessingGroup">
                    <wpg:wgp>
                      <wpg:cNvGrpSpPr/>
                      <wpg:grpSpPr>
                        <a:xfrm>
                          <a:off x="0" y="0"/>
                          <a:ext cx="2249424" cy="11430"/>
                          <a:chOff x="0" y="0"/>
                          <a:chExt cx="2249424" cy="11430"/>
                        </a:xfrm>
                      </wpg:grpSpPr>
                      <wps:wsp>
                        <wps:cNvPr id="1837" name="Shape 1837"/>
                        <wps:cNvSpPr/>
                        <wps:spPr>
                          <a:xfrm>
                            <a:off x="0" y="0"/>
                            <a:ext cx="2249424" cy="11430"/>
                          </a:xfrm>
                          <a:custGeom>
                            <a:avLst/>
                            <a:gdLst/>
                            <a:ahLst/>
                            <a:cxnLst/>
                            <a:rect l="0" t="0" r="0" b="0"/>
                            <a:pathLst>
                              <a:path w="2249424" h="11430">
                                <a:moveTo>
                                  <a:pt x="0" y="0"/>
                                </a:moveTo>
                                <a:lnTo>
                                  <a:pt x="2249424" y="0"/>
                                </a:lnTo>
                                <a:lnTo>
                                  <a:pt x="2249424"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BC6E4C" id="Group 1441" o:spid="_x0000_s1026" style="width:177.1pt;height:.9pt;mso-position-horizontal-relative:char;mso-position-vertical-relative:line" coordsize="2249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">
                <v:shape id="Shape 1837" o:spid="_x0000_s1027" style="position:absolute;width:22494;height:114;visibility:visible;mso-wrap-style:square;v-text-anchor:top" coordsize="2249424,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" path="m,l2249424,r,11430l,11430,,e" fillcolor="black" stroked="f" strokeweight="0">
                  <v:stroke miterlimit="83231f" joinstyle="miter"/>
                  <v:path arrowok="t" textboxrect="0,0,2249424,11430"/>
                </v:shape>
                <w10:anchorlock/>
              </v:group>
            </w:pict>
          </mc:Fallback>
        </mc:AlternateContent>
      </w:r>
      <w:r>
        <w:tab/>
        <w:t xml:space="preserve">District:    </w:t>
      </w:r>
      <w:r>
        <w:rPr>
          <w:rFonts w:ascii="Calibri" w:eastAsia="Calibri" w:hAnsi="Calibri" w:cs="Calibri"/>
          <w:noProof/>
        </w:rPr>
        <mc:AlternateContent>
          <mc:Choice Requires="wpg">
            <w:drawing>
              <wp:inline distT="0" distB="0" distL="0" distR="0" wp14:anchorId="707DA59F" wp14:editId="1F47AC9D">
                <wp:extent cx="1653540" cy="11430"/>
                <wp:effectExtent l="0" t="0" r="0" b="0"/>
                <wp:docPr id="1442" name="Group 1442"/>
                <wp:cNvGraphicFramePr/>
                <a:graphic xmlns:a="http://schemas.openxmlformats.org/drawingml/2006/main">
                  <a:graphicData uri="http://schemas.microsoft.com/office/word/2010/wordprocessingGroup">
                    <wpg:wgp>
                      <wpg:cNvGrpSpPr/>
                      <wpg:grpSpPr>
                        <a:xfrm>
                          <a:off x="0" y="0"/>
                          <a:ext cx="1653540" cy="11430"/>
                          <a:chOff x="0" y="0"/>
                          <a:chExt cx="1653540" cy="11430"/>
                        </a:xfrm>
                      </wpg:grpSpPr>
                      <wps:wsp>
                        <wps:cNvPr id="1839" name="Shape 1839"/>
                        <wps:cNvSpPr/>
                        <wps:spPr>
                          <a:xfrm>
                            <a:off x="0" y="0"/>
                            <a:ext cx="1653540" cy="11430"/>
                          </a:xfrm>
                          <a:custGeom>
                            <a:avLst/>
                            <a:gdLst/>
                            <a:ahLst/>
                            <a:cxnLst/>
                            <a:rect l="0" t="0" r="0" b="0"/>
                            <a:pathLst>
                              <a:path w="1653540" h="11430">
                                <a:moveTo>
                                  <a:pt x="0" y="0"/>
                                </a:moveTo>
                                <a:lnTo>
                                  <a:pt x="1653540" y="0"/>
                                </a:lnTo>
                                <a:lnTo>
                                  <a:pt x="165354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45E2D6" id="Group 1442" o:spid="_x0000_s1026" style="width:130.2pt;height:.9pt;mso-position-horizontal-relative:char;mso-position-vertical-relative:line" coordsize="1653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">
                <v:shape id="Shape 1839" o:spid="_x0000_s1027" style="position:absolute;width:16535;height:114;visibility:visible;mso-wrap-style:square;v-text-anchor:top" coordsize="16535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" path="m,l1653540,r,11430l,11430,,e" fillcolor="black" stroked="f" strokeweight="0">
                  <v:stroke miterlimit="83231f" joinstyle="miter"/>
                  <v:path arrowok="t" textboxrect="0,0,1653540,11430"/>
                </v:shape>
                <w10:anchorlock/>
              </v:group>
            </w:pict>
          </mc:Fallback>
        </mc:AlternateContent>
      </w:r>
    </w:p>
    <w:p w14:paraId="108F779D" w14:textId="77777777" w:rsidR="0007031D" w:rsidRDefault="0007031D" w:rsidP="00827CB2">
      <w:pPr>
        <w:spacing w:after="348"/>
        <w:ind w:left="-720" w:right="-720"/>
      </w:pPr>
      <w:r>
        <w:t xml:space="preserve">Address:    </w:t>
      </w:r>
      <w:r>
        <w:rPr>
          <w:rFonts w:ascii="Calibri" w:eastAsia="Calibri" w:hAnsi="Calibri" w:cs="Calibri"/>
          <w:noProof/>
        </w:rPr>
        <mc:AlternateContent>
          <mc:Choice Requires="wpg">
            <w:drawing>
              <wp:inline distT="0" distB="0" distL="0" distR="0" wp14:anchorId="1BB5D396" wp14:editId="2982DF16">
                <wp:extent cx="5245608" cy="11430"/>
                <wp:effectExtent l="0" t="0" r="0" b="0"/>
                <wp:docPr id="1443" name="Group 1443"/>
                <wp:cNvGraphicFramePr/>
                <a:graphic xmlns:a="http://schemas.openxmlformats.org/drawingml/2006/main">
                  <a:graphicData uri="http://schemas.microsoft.com/office/word/2010/wordprocessingGroup">
                    <wpg:wgp>
                      <wpg:cNvGrpSpPr/>
                      <wpg:grpSpPr>
                        <a:xfrm>
                          <a:off x="0" y="0"/>
                          <a:ext cx="5245608" cy="11430"/>
                          <a:chOff x="0" y="0"/>
                          <a:chExt cx="5245608" cy="11430"/>
                        </a:xfrm>
                      </wpg:grpSpPr>
                      <wps:wsp>
                        <wps:cNvPr id="1841" name="Shape 1841"/>
                        <wps:cNvSpPr/>
                        <wps:spPr>
                          <a:xfrm>
                            <a:off x="0" y="0"/>
                            <a:ext cx="5245608" cy="11430"/>
                          </a:xfrm>
                          <a:custGeom>
                            <a:avLst/>
                            <a:gdLst/>
                            <a:ahLst/>
                            <a:cxnLst/>
                            <a:rect l="0" t="0" r="0" b="0"/>
                            <a:pathLst>
                              <a:path w="5245608" h="11430">
                                <a:moveTo>
                                  <a:pt x="0" y="0"/>
                                </a:moveTo>
                                <a:lnTo>
                                  <a:pt x="5245608" y="0"/>
                                </a:lnTo>
                                <a:lnTo>
                                  <a:pt x="5245608"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02F66E" id="Group 1443" o:spid="_x0000_s1026" style="width:413.05pt;height:.9pt;mso-position-horizontal-relative:char;mso-position-vertical-relative:line" coordsize="5245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">
                <v:shape id="Shape 1841" o:spid="_x0000_s1027" style="position:absolute;width:52456;height:114;visibility:visible;mso-wrap-style:square;v-text-anchor:top" coordsize="5245608,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" path="m,l5245608,r,11430l,11430,,e" fillcolor="black" stroked="f" strokeweight="0">
                  <v:stroke miterlimit="83231f" joinstyle="miter"/>
                  <v:path arrowok="t" textboxrect="0,0,5245608,11430"/>
                </v:shape>
                <w10:anchorlock/>
              </v:group>
            </w:pict>
          </mc:Fallback>
        </mc:AlternateContent>
      </w:r>
    </w:p>
    <w:p w14:paraId="6AEC8B9D" w14:textId="77777777" w:rsidR="0007031D" w:rsidRDefault="0007031D" w:rsidP="00827CB2">
      <w:pPr>
        <w:tabs>
          <w:tab w:val="center" w:pos="2478"/>
          <w:tab w:val="center" w:pos="4219"/>
        </w:tabs>
        <w:spacing w:after="334"/>
        <w:ind w:left="-720" w:right="-720"/>
      </w:pPr>
      <w:r>
        <w:t xml:space="preserve">Phone:    </w:t>
      </w:r>
      <w:r>
        <w:rPr>
          <w:rFonts w:ascii="Calibri" w:eastAsia="Calibri" w:hAnsi="Calibri" w:cs="Calibri"/>
          <w:noProof/>
        </w:rPr>
        <mc:AlternateContent>
          <mc:Choice Requires="wpg">
            <w:drawing>
              <wp:inline distT="0" distB="0" distL="0" distR="0" wp14:anchorId="1CB50E4F" wp14:editId="68F2B2D4">
                <wp:extent cx="928116" cy="11430"/>
                <wp:effectExtent l="0" t="0" r="0" b="0"/>
                <wp:docPr id="1444" name="Group 1444"/>
                <wp:cNvGraphicFramePr/>
                <a:graphic xmlns:a="http://schemas.openxmlformats.org/drawingml/2006/main">
                  <a:graphicData uri="http://schemas.microsoft.com/office/word/2010/wordprocessingGroup">
                    <wpg:wgp>
                      <wpg:cNvGrpSpPr/>
                      <wpg:grpSpPr>
                        <a:xfrm>
                          <a:off x="0" y="0"/>
                          <a:ext cx="928116" cy="11430"/>
                          <a:chOff x="0" y="0"/>
                          <a:chExt cx="928116" cy="11430"/>
                        </a:xfrm>
                      </wpg:grpSpPr>
                      <wps:wsp>
                        <wps:cNvPr id="1843" name="Shape 1843"/>
                        <wps:cNvSpPr/>
                        <wps:spPr>
                          <a:xfrm>
                            <a:off x="0" y="0"/>
                            <a:ext cx="928116" cy="11430"/>
                          </a:xfrm>
                          <a:custGeom>
                            <a:avLst/>
                            <a:gdLst/>
                            <a:ahLst/>
                            <a:cxnLst/>
                            <a:rect l="0" t="0" r="0" b="0"/>
                            <a:pathLst>
                              <a:path w="928116" h="11430">
                                <a:moveTo>
                                  <a:pt x="0" y="0"/>
                                </a:moveTo>
                                <a:lnTo>
                                  <a:pt x="928116" y="0"/>
                                </a:lnTo>
                                <a:lnTo>
                                  <a:pt x="928116"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D596B6" id="Group 1444" o:spid="_x0000_s1026" style="width:73.1pt;height:.9pt;mso-position-horizontal-relative:char;mso-position-vertical-relative:line" coordsize="928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">
                <v:shape id="Shape 1843" o:spid="_x0000_s1027" style="position:absolute;width:9281;height:114;visibility:visible;mso-wrap-style:square;v-text-anchor:top" coordsize="92811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" path="m,l928116,r,11430l,11430,,e" fillcolor="black" stroked="f" strokeweight="0">
                  <v:stroke miterlimit="83231f" joinstyle="miter"/>
                  <v:path arrowok="t" textboxrect="0,0,928116,11430"/>
                </v:shape>
                <w10:anchorlock/>
              </v:group>
            </w:pict>
          </mc:Fallback>
        </mc:AlternateContent>
      </w:r>
      <w:r>
        <w:tab/>
        <w:t xml:space="preserve"> </w:t>
      </w:r>
      <w:r>
        <w:tab/>
        <w:t xml:space="preserve">E-Mail:   </w:t>
      </w:r>
      <w:r>
        <w:rPr>
          <w:rFonts w:ascii="Calibri" w:eastAsia="Calibri" w:hAnsi="Calibri" w:cs="Calibri"/>
          <w:noProof/>
        </w:rPr>
        <mc:AlternateContent>
          <mc:Choice Requires="wpg">
            <w:drawing>
              <wp:inline distT="0" distB="0" distL="0" distR="0" wp14:anchorId="41C36FD1" wp14:editId="01A587FC">
                <wp:extent cx="988314" cy="11430"/>
                <wp:effectExtent l="0" t="0" r="0" b="0"/>
                <wp:docPr id="1445" name="Group 1445"/>
                <wp:cNvGraphicFramePr/>
                <a:graphic xmlns:a="http://schemas.openxmlformats.org/drawingml/2006/main">
                  <a:graphicData uri="http://schemas.microsoft.com/office/word/2010/wordprocessingGroup">
                    <wpg:wgp>
                      <wpg:cNvGrpSpPr/>
                      <wpg:grpSpPr>
                        <a:xfrm>
                          <a:off x="0" y="0"/>
                          <a:ext cx="988314" cy="11430"/>
                          <a:chOff x="0" y="0"/>
                          <a:chExt cx="988314" cy="11430"/>
                        </a:xfrm>
                      </wpg:grpSpPr>
                      <wps:wsp>
                        <wps:cNvPr id="1845" name="Shape 1845"/>
                        <wps:cNvSpPr/>
                        <wps:spPr>
                          <a:xfrm>
                            <a:off x="0" y="0"/>
                            <a:ext cx="988314" cy="11430"/>
                          </a:xfrm>
                          <a:custGeom>
                            <a:avLst/>
                            <a:gdLst/>
                            <a:ahLst/>
                            <a:cxnLst/>
                            <a:rect l="0" t="0" r="0" b="0"/>
                            <a:pathLst>
                              <a:path w="988314" h="11430">
                                <a:moveTo>
                                  <a:pt x="0" y="0"/>
                                </a:moveTo>
                                <a:lnTo>
                                  <a:pt x="988314" y="0"/>
                                </a:lnTo>
                                <a:lnTo>
                                  <a:pt x="988314"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2F9960" id="Group 1445" o:spid="_x0000_s1026" style="width:77.8pt;height:.9pt;mso-position-horizontal-relative:char;mso-position-vertical-relative:line" coordsize="988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">
                <v:shape id="Shape 1845" o:spid="_x0000_s1027" style="position:absolute;width:9883;height:114;visibility:visible;mso-wrap-style:square;v-text-anchor:top" coordsize="988314,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" path="m,l988314,r,11430l,11430,,e" fillcolor="black" stroked="f" strokeweight="0">
                  <v:stroke miterlimit="83231f" joinstyle="miter"/>
                  <v:path arrowok="t" textboxrect="0,0,988314,11430"/>
                </v:shape>
                <w10:anchorlock/>
              </v:group>
            </w:pict>
          </mc:Fallback>
        </mc:AlternateContent>
      </w:r>
    </w:p>
    <w:p w14:paraId="0FB4EE1D" w14:textId="77777777" w:rsidR="0007031D" w:rsidRDefault="0007031D" w:rsidP="00827CB2">
      <w:pPr>
        <w:ind w:left="-720" w:right="-720"/>
      </w:pPr>
      <w:r>
        <w:t xml:space="preserve">Name of Professional Organization:   </w:t>
      </w:r>
      <w:r>
        <w:rPr>
          <w:rFonts w:ascii="Calibri" w:eastAsia="Calibri" w:hAnsi="Calibri" w:cs="Calibri"/>
          <w:noProof/>
        </w:rPr>
        <mc:AlternateContent>
          <mc:Choice Requires="wpg">
            <w:drawing>
              <wp:inline distT="0" distB="0" distL="0" distR="0" wp14:anchorId="465E86F8" wp14:editId="336CA951">
                <wp:extent cx="3496056" cy="11430"/>
                <wp:effectExtent l="0" t="0" r="0" b="0"/>
                <wp:docPr id="1446" name="Group 1446"/>
                <wp:cNvGraphicFramePr/>
                <a:graphic xmlns:a="http://schemas.openxmlformats.org/drawingml/2006/main">
                  <a:graphicData uri="http://schemas.microsoft.com/office/word/2010/wordprocessingGroup">
                    <wpg:wgp>
                      <wpg:cNvGrpSpPr/>
                      <wpg:grpSpPr>
                        <a:xfrm>
                          <a:off x="0" y="0"/>
                          <a:ext cx="3496056" cy="11430"/>
                          <a:chOff x="0" y="0"/>
                          <a:chExt cx="3496056" cy="11430"/>
                        </a:xfrm>
                      </wpg:grpSpPr>
                      <wps:wsp>
                        <wps:cNvPr id="1847" name="Shape 1847"/>
                        <wps:cNvSpPr/>
                        <wps:spPr>
                          <a:xfrm>
                            <a:off x="0" y="0"/>
                            <a:ext cx="3496056" cy="11430"/>
                          </a:xfrm>
                          <a:custGeom>
                            <a:avLst/>
                            <a:gdLst/>
                            <a:ahLst/>
                            <a:cxnLst/>
                            <a:rect l="0" t="0" r="0" b="0"/>
                            <a:pathLst>
                              <a:path w="3496056" h="11430">
                                <a:moveTo>
                                  <a:pt x="0" y="0"/>
                                </a:moveTo>
                                <a:lnTo>
                                  <a:pt x="3496056" y="0"/>
                                </a:lnTo>
                                <a:lnTo>
                                  <a:pt x="3496056"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CD424E" id="Group 1446" o:spid="_x0000_s1026" style="width:275.3pt;height:.9pt;mso-position-horizontal-relative:char;mso-position-vertical-relative:line" coordsize="34960,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">
                <v:shape id="Shape 1847" o:spid="_x0000_s1027" style="position:absolute;width:34960;height:114;visibility:visible;mso-wrap-style:square;v-text-anchor:top" coordsize="349605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" path="m,l3496056,r,11430l,11430,,e" fillcolor="black" stroked="f" strokeweight="0">
                  <v:stroke miterlimit="83231f" joinstyle="miter"/>
                  <v:path arrowok="t" textboxrect="0,0,3496056,11430"/>
                </v:shape>
                <w10:anchorlock/>
              </v:group>
            </w:pict>
          </mc:Fallback>
        </mc:AlternateContent>
      </w:r>
    </w:p>
    <w:p w14:paraId="4042B59A" w14:textId="77777777" w:rsidR="000C07B2" w:rsidRDefault="0007031D" w:rsidP="00827CB2">
      <w:pPr>
        <w:spacing w:after="0" w:line="535" w:lineRule="auto"/>
        <w:ind w:left="-720" w:right="-720"/>
        <w:jc w:val="both"/>
      </w:pPr>
      <w:r>
        <w:t>Title of Office/Committee/Task</w:t>
      </w:r>
      <w:r w:rsidR="000C07B2">
        <w:t xml:space="preserve"> Force: </w:t>
      </w:r>
      <w:r>
        <w:t xml:space="preserve"> </w:t>
      </w:r>
      <w:r>
        <w:rPr>
          <w:rFonts w:ascii="Calibri" w:eastAsia="Calibri" w:hAnsi="Calibri" w:cs="Calibri"/>
          <w:noProof/>
        </w:rPr>
        <mc:AlternateContent>
          <mc:Choice Requires="wpg">
            <w:drawing>
              <wp:inline distT="0" distB="0" distL="0" distR="0" wp14:anchorId="6AA869D5" wp14:editId="59F0EF50">
                <wp:extent cx="3281172" cy="11430"/>
                <wp:effectExtent l="0" t="0" r="0" b="0"/>
                <wp:docPr id="1447" name="Group 1447"/>
                <wp:cNvGraphicFramePr/>
                <a:graphic xmlns:a="http://schemas.openxmlformats.org/drawingml/2006/main">
                  <a:graphicData uri="http://schemas.microsoft.com/office/word/2010/wordprocessingGroup">
                    <wpg:wgp>
                      <wpg:cNvGrpSpPr/>
                      <wpg:grpSpPr>
                        <a:xfrm>
                          <a:off x="0" y="0"/>
                          <a:ext cx="3281172" cy="11430"/>
                          <a:chOff x="0" y="0"/>
                          <a:chExt cx="3281172" cy="11430"/>
                        </a:xfrm>
                      </wpg:grpSpPr>
                      <wps:wsp>
                        <wps:cNvPr id="1849" name="Shape 1849"/>
                        <wps:cNvSpPr/>
                        <wps:spPr>
                          <a:xfrm>
                            <a:off x="0" y="0"/>
                            <a:ext cx="3281172" cy="11430"/>
                          </a:xfrm>
                          <a:custGeom>
                            <a:avLst/>
                            <a:gdLst/>
                            <a:ahLst/>
                            <a:cxnLst/>
                            <a:rect l="0" t="0" r="0" b="0"/>
                            <a:pathLst>
                              <a:path w="3281172" h="11430">
                                <a:moveTo>
                                  <a:pt x="0" y="0"/>
                                </a:moveTo>
                                <a:lnTo>
                                  <a:pt x="3281172" y="0"/>
                                </a:lnTo>
                                <a:lnTo>
                                  <a:pt x="3281172"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A346D6" id="Group 1447" o:spid="_x0000_s1026" style="width:258.35pt;height:.9pt;mso-position-horizontal-relative:char;mso-position-vertical-relative:line" coordsize="3281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">
                <v:shape id="Shape 1849" o:spid="_x0000_s1027" style="position:absolute;width:32811;height:114;visibility:visible;mso-wrap-style:square;v-text-anchor:top" coordsize="3281172,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" path="m,l3281172,r,11430l,11430,,e" fillcolor="black" stroked="f" strokeweight="0">
                  <v:stroke miterlimit="83231f" joinstyle="miter"/>
                  <v:path arrowok="t" textboxrect="0,0,3281172,11430"/>
                </v:shape>
                <w10:anchorlock/>
              </v:group>
            </w:pict>
          </mc:Fallback>
        </mc:AlternateContent>
      </w:r>
    </w:p>
    <w:p w14:paraId="2B1F8D8D" w14:textId="7DB8BFB0" w:rsidR="0007031D" w:rsidRDefault="0007031D" w:rsidP="00827CB2">
      <w:pPr>
        <w:spacing w:after="0" w:line="535" w:lineRule="auto"/>
        <w:ind w:left="-720" w:right="-720"/>
        <w:jc w:val="both"/>
      </w:pPr>
      <w:r>
        <w:t xml:space="preserve">Official duties of </w:t>
      </w:r>
      <w:r w:rsidR="000C07B2">
        <w:t>Office/ Committee/Task Force</w:t>
      </w:r>
      <w:r>
        <w:t xml:space="preserve">: </w:t>
      </w:r>
    </w:p>
    <w:p w14:paraId="74862AD8" w14:textId="77777777" w:rsidR="0007031D" w:rsidRDefault="0007031D" w:rsidP="00827CB2">
      <w:pPr>
        <w:spacing w:after="1114"/>
        <w:ind w:left="-720" w:right="-720"/>
      </w:pPr>
      <w:r>
        <w:t xml:space="preserve">Means of handling assigned Extension work with additional national office duties: </w:t>
      </w:r>
    </w:p>
    <w:p w14:paraId="5A268B64" w14:textId="77777777" w:rsidR="0007031D" w:rsidRDefault="0007031D" w:rsidP="00827CB2">
      <w:pPr>
        <w:numPr>
          <w:ilvl w:val="0"/>
          <w:numId w:val="25"/>
        </w:numPr>
        <w:spacing w:after="9"/>
        <w:ind w:left="144" w:right="-720" w:hanging="720"/>
      </w:pPr>
      <w:r>
        <w:rPr>
          <w:rFonts w:ascii="Calibri" w:eastAsia="Calibri" w:hAnsi="Calibri" w:cs="Calibri"/>
          <w:noProof/>
        </w:rPr>
        <mc:AlternateContent>
          <mc:Choice Requires="wpg">
            <w:drawing>
              <wp:inline distT="0" distB="0" distL="0" distR="0" wp14:anchorId="0B19AF3A" wp14:editId="7363EB68">
                <wp:extent cx="2895600" cy="16002"/>
                <wp:effectExtent l="0" t="0" r="0" b="0"/>
                <wp:docPr id="1448" name="Group 1448"/>
                <wp:cNvGraphicFramePr/>
                <a:graphic xmlns:a="http://schemas.openxmlformats.org/drawingml/2006/main">
                  <a:graphicData uri="http://schemas.microsoft.com/office/word/2010/wordprocessingGroup">
                    <wpg:wgp>
                      <wpg:cNvGrpSpPr/>
                      <wpg:grpSpPr>
                        <a:xfrm>
                          <a:off x="0" y="0"/>
                          <a:ext cx="2895600" cy="16002"/>
                          <a:chOff x="0" y="0"/>
                          <a:chExt cx="2895600" cy="16002"/>
                        </a:xfrm>
                      </wpg:grpSpPr>
                      <wps:wsp>
                        <wps:cNvPr id="1851" name="Shape 1851"/>
                        <wps:cNvSpPr/>
                        <wps:spPr>
                          <a:xfrm>
                            <a:off x="0" y="0"/>
                            <a:ext cx="2895600" cy="16002"/>
                          </a:xfrm>
                          <a:custGeom>
                            <a:avLst/>
                            <a:gdLst/>
                            <a:ahLst/>
                            <a:cxnLst/>
                            <a:rect l="0" t="0" r="0" b="0"/>
                            <a:pathLst>
                              <a:path w="2895600" h="16002">
                                <a:moveTo>
                                  <a:pt x="0" y="0"/>
                                </a:moveTo>
                                <a:lnTo>
                                  <a:pt x="2895600" y="0"/>
                                </a:lnTo>
                                <a:lnTo>
                                  <a:pt x="2895600" y="16002"/>
                                </a:lnTo>
                                <a:lnTo>
                                  <a:pt x="0" y="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69115D" id="Group 1448" o:spid="_x0000_s1026" style="width:228pt;height:1.25pt;mso-position-horizontal-relative:char;mso-position-vertical-relative:line" coordsize="2895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">
                <v:shape id="Shape 1851" o:spid="_x0000_s1027" style="position:absolute;width:28956;height:160;visibility:visible;mso-wrap-style:square;v-text-anchor:top" coordsize="289560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" path="m,l2895600,r,16002l,16002,,e" fillcolor="black" stroked="f" strokeweight="0">
                  <v:stroke miterlimit="83231f" joinstyle="miter"/>
                  <v:path arrowok="t" textboxrect="0,0,2895600,16002"/>
                </v:shape>
                <w10:anchorlock/>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5B4ADC7B" wp14:editId="61F94382">
                <wp:extent cx="1524000" cy="7620"/>
                <wp:effectExtent l="0" t="0" r="0" b="0"/>
                <wp:docPr id="1454" name="Group 1454"/>
                <wp:cNvGraphicFramePr/>
                <a:graphic xmlns:a="http://schemas.openxmlformats.org/drawingml/2006/main">
                  <a:graphicData uri="http://schemas.microsoft.com/office/word/2010/wordprocessingGroup">
                    <wpg:wgp>
                      <wpg:cNvGrpSpPr/>
                      <wpg:grpSpPr>
                        <a:xfrm>
                          <a:off x="0" y="0"/>
                          <a:ext cx="1524000" cy="7620"/>
                          <a:chOff x="0" y="0"/>
                          <a:chExt cx="1524000" cy="7620"/>
                        </a:xfrm>
                      </wpg:grpSpPr>
                      <wps:wsp>
                        <wps:cNvPr id="1853" name="Shape 1853"/>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36685C" id="Group 1454" o:spid="_x0000_s1026" style="width:120pt;height:.6pt;mso-position-horizontal-relative:char;mso-position-vertical-relative:line" coordsize="15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">
                <v:shape id="Shape 1853" o:spid="_x0000_s1027" style="position:absolute;width:15240;height:91;visibility:visible;mso-wrap-style:square;v-text-anchor:top" coordsize="1524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" path="m,l1524000,r,9144l,9144,,e" fillcolor="black" stroked="f" strokeweight="0">
                  <v:stroke miterlimit="83231f" joinstyle="miter"/>
                  <v:path arrowok="t" textboxrect="0,0,1524000,9144"/>
                </v:shape>
                <w10:anchorlock/>
              </v:group>
            </w:pict>
          </mc:Fallback>
        </mc:AlternateContent>
      </w:r>
    </w:p>
    <w:p w14:paraId="13BE5CF6" w14:textId="77777777" w:rsidR="0007031D" w:rsidRDefault="00827CB2" w:rsidP="00827CB2">
      <w:pPr>
        <w:tabs>
          <w:tab w:val="center" w:pos="1866"/>
          <w:tab w:val="center" w:pos="6851"/>
        </w:tabs>
        <w:ind w:left="144" w:right="-720"/>
      </w:pPr>
      <w:r>
        <w:t xml:space="preserve">Applicant Signature </w:t>
      </w:r>
      <w:r>
        <w:tab/>
      </w:r>
      <w:r w:rsidR="0007031D">
        <w:t xml:space="preserve">Date </w:t>
      </w:r>
    </w:p>
    <w:p w14:paraId="090116D9" w14:textId="77777777" w:rsidR="0007031D" w:rsidRDefault="0007031D" w:rsidP="00827CB2">
      <w:pPr>
        <w:numPr>
          <w:ilvl w:val="0"/>
          <w:numId w:val="25"/>
        </w:numPr>
        <w:spacing w:after="9"/>
        <w:ind w:left="144" w:right="-720" w:hanging="720"/>
      </w:pPr>
      <w:r>
        <w:rPr>
          <w:rFonts w:ascii="Calibri" w:eastAsia="Calibri" w:hAnsi="Calibri" w:cs="Calibri"/>
          <w:noProof/>
        </w:rPr>
        <mc:AlternateContent>
          <mc:Choice Requires="wpg">
            <w:drawing>
              <wp:inline distT="0" distB="0" distL="0" distR="0" wp14:anchorId="5BB7718C" wp14:editId="278BF076">
                <wp:extent cx="2895600" cy="16002"/>
                <wp:effectExtent l="0" t="0" r="0" b="0"/>
                <wp:docPr id="1449" name="Group 1449"/>
                <wp:cNvGraphicFramePr/>
                <a:graphic xmlns:a="http://schemas.openxmlformats.org/drawingml/2006/main">
                  <a:graphicData uri="http://schemas.microsoft.com/office/word/2010/wordprocessingGroup">
                    <wpg:wgp>
                      <wpg:cNvGrpSpPr/>
                      <wpg:grpSpPr>
                        <a:xfrm>
                          <a:off x="0" y="0"/>
                          <a:ext cx="2895600" cy="16002"/>
                          <a:chOff x="0" y="0"/>
                          <a:chExt cx="2895600" cy="16002"/>
                        </a:xfrm>
                      </wpg:grpSpPr>
                      <wps:wsp>
                        <wps:cNvPr id="1855" name="Shape 1855"/>
                        <wps:cNvSpPr/>
                        <wps:spPr>
                          <a:xfrm>
                            <a:off x="0" y="0"/>
                            <a:ext cx="2895600" cy="16002"/>
                          </a:xfrm>
                          <a:custGeom>
                            <a:avLst/>
                            <a:gdLst/>
                            <a:ahLst/>
                            <a:cxnLst/>
                            <a:rect l="0" t="0" r="0" b="0"/>
                            <a:pathLst>
                              <a:path w="2895600" h="16002">
                                <a:moveTo>
                                  <a:pt x="0" y="0"/>
                                </a:moveTo>
                                <a:lnTo>
                                  <a:pt x="2895600" y="0"/>
                                </a:lnTo>
                                <a:lnTo>
                                  <a:pt x="2895600" y="16002"/>
                                </a:lnTo>
                                <a:lnTo>
                                  <a:pt x="0" y="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077022" id="Group 1449" o:spid="_x0000_s1026" style="width:228pt;height:1.25pt;mso-position-horizontal-relative:char;mso-position-vertical-relative:line" coordsize="2895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">
                <v:shape id="Shape 1855" o:spid="_x0000_s1027" style="position:absolute;width:28956;height:160;visibility:visible;mso-wrap-style:square;v-text-anchor:top" coordsize="289560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" path="m,l2895600,r,16002l,16002,,e" fillcolor="black" stroked="f" strokeweight="0">
                  <v:stroke miterlimit="83231f" joinstyle="miter"/>
                  <v:path arrowok="t" textboxrect="0,0,2895600,16002"/>
                </v:shape>
                <w10:anchorlock/>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3E94A839" wp14:editId="680665E0">
                <wp:extent cx="1524000" cy="6858"/>
                <wp:effectExtent l="0" t="0" r="0" b="0"/>
                <wp:docPr id="1455" name="Group 1455"/>
                <wp:cNvGraphicFramePr/>
                <a:graphic xmlns:a="http://schemas.openxmlformats.org/drawingml/2006/main">
                  <a:graphicData uri="http://schemas.microsoft.com/office/word/2010/wordprocessingGroup">
                    <wpg:wgp>
                      <wpg:cNvGrpSpPr/>
                      <wpg:grpSpPr>
                        <a:xfrm>
                          <a:off x="0" y="0"/>
                          <a:ext cx="1524000" cy="6858"/>
                          <a:chOff x="0" y="0"/>
                          <a:chExt cx="1524000" cy="6858"/>
                        </a:xfrm>
                      </wpg:grpSpPr>
                      <wps:wsp>
                        <wps:cNvPr id="1857" name="Shape 1857"/>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069786" id="Group 1455" o:spid="_x0000_s1026" style="width:120pt;height:.55pt;mso-position-horizontal-relative:char;mso-position-vertical-relative:line" coordsize="152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">
                <v:shape id="Shape 1857" o:spid="_x0000_s1027" style="position:absolute;width:15240;height:91;visibility:visible;mso-wrap-style:square;v-text-anchor:top" coordsize="1524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" path="m,l1524000,r,9144l,9144,,e" fillcolor="black" stroked="f" strokeweight="0">
                  <v:stroke miterlimit="83231f" joinstyle="miter"/>
                  <v:path arrowok="t" textboxrect="0,0,1524000,9144"/>
                </v:shape>
                <w10:anchorlock/>
              </v:group>
            </w:pict>
          </mc:Fallback>
        </mc:AlternateContent>
      </w:r>
    </w:p>
    <w:p w14:paraId="09D62F45" w14:textId="77777777" w:rsidR="0007031D" w:rsidRDefault="0007031D" w:rsidP="00827CB2">
      <w:pPr>
        <w:tabs>
          <w:tab w:val="center" w:pos="1830"/>
          <w:tab w:val="center" w:pos="6851"/>
        </w:tabs>
        <w:ind w:left="144" w:right="-720"/>
      </w:pPr>
      <w:r>
        <w:t xml:space="preserve">CEC or Supervisor </w:t>
      </w:r>
      <w:r>
        <w:tab/>
      </w:r>
      <w:r w:rsidR="00827CB2">
        <w:tab/>
      </w:r>
      <w:r>
        <w:t xml:space="preserve">Date </w:t>
      </w:r>
    </w:p>
    <w:p w14:paraId="78E01286" w14:textId="77777777" w:rsidR="0007031D" w:rsidRDefault="0007031D" w:rsidP="00827CB2">
      <w:pPr>
        <w:numPr>
          <w:ilvl w:val="0"/>
          <w:numId w:val="25"/>
        </w:numPr>
        <w:spacing w:after="9"/>
        <w:ind w:left="144" w:right="-720" w:hanging="720"/>
      </w:pPr>
      <w:r>
        <w:rPr>
          <w:rFonts w:ascii="Calibri" w:eastAsia="Calibri" w:hAnsi="Calibri" w:cs="Calibri"/>
          <w:noProof/>
        </w:rPr>
        <mc:AlternateContent>
          <mc:Choice Requires="wpg">
            <w:drawing>
              <wp:inline distT="0" distB="0" distL="0" distR="0" wp14:anchorId="587F340A" wp14:editId="22FC5287">
                <wp:extent cx="2895600" cy="16002"/>
                <wp:effectExtent l="0" t="0" r="0" b="0"/>
                <wp:docPr id="1450" name="Group 1450"/>
                <wp:cNvGraphicFramePr/>
                <a:graphic xmlns:a="http://schemas.openxmlformats.org/drawingml/2006/main">
                  <a:graphicData uri="http://schemas.microsoft.com/office/word/2010/wordprocessingGroup">
                    <wpg:wgp>
                      <wpg:cNvGrpSpPr/>
                      <wpg:grpSpPr>
                        <a:xfrm>
                          <a:off x="0" y="0"/>
                          <a:ext cx="2895600" cy="16002"/>
                          <a:chOff x="0" y="0"/>
                          <a:chExt cx="2895600" cy="16002"/>
                        </a:xfrm>
                      </wpg:grpSpPr>
                      <wps:wsp>
                        <wps:cNvPr id="1859" name="Shape 1859"/>
                        <wps:cNvSpPr/>
                        <wps:spPr>
                          <a:xfrm>
                            <a:off x="0" y="0"/>
                            <a:ext cx="2895600" cy="16002"/>
                          </a:xfrm>
                          <a:custGeom>
                            <a:avLst/>
                            <a:gdLst/>
                            <a:ahLst/>
                            <a:cxnLst/>
                            <a:rect l="0" t="0" r="0" b="0"/>
                            <a:pathLst>
                              <a:path w="2895600" h="16002">
                                <a:moveTo>
                                  <a:pt x="0" y="0"/>
                                </a:moveTo>
                                <a:lnTo>
                                  <a:pt x="2895600" y="0"/>
                                </a:lnTo>
                                <a:lnTo>
                                  <a:pt x="2895600" y="16002"/>
                                </a:lnTo>
                                <a:lnTo>
                                  <a:pt x="0" y="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2A3314" id="Group 1450" o:spid="_x0000_s1026" style="width:228pt;height:1.25pt;mso-position-horizontal-relative:char;mso-position-vertical-relative:line" coordsize="2895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">
                <v:shape id="Shape 1859" o:spid="_x0000_s1027" style="position:absolute;width:28956;height:160;visibility:visible;mso-wrap-style:square;v-text-anchor:top" coordsize="289560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" path="m,l2895600,r,16002l,16002,,e" fillcolor="black" stroked="f" strokeweight="0">
                  <v:stroke miterlimit="83231f" joinstyle="miter"/>
                  <v:path arrowok="t" textboxrect="0,0,2895600,16002"/>
                </v:shape>
                <w10:anchorlock/>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44F6D84A" wp14:editId="4CD46127">
                <wp:extent cx="1524000" cy="7620"/>
                <wp:effectExtent l="0" t="0" r="0" b="0"/>
                <wp:docPr id="1456" name="Group 1456"/>
                <wp:cNvGraphicFramePr/>
                <a:graphic xmlns:a="http://schemas.openxmlformats.org/drawingml/2006/main">
                  <a:graphicData uri="http://schemas.microsoft.com/office/word/2010/wordprocessingGroup">
                    <wpg:wgp>
                      <wpg:cNvGrpSpPr/>
                      <wpg:grpSpPr>
                        <a:xfrm>
                          <a:off x="0" y="0"/>
                          <a:ext cx="1524000" cy="7620"/>
                          <a:chOff x="0" y="0"/>
                          <a:chExt cx="1524000" cy="7620"/>
                        </a:xfrm>
                      </wpg:grpSpPr>
                      <wps:wsp>
                        <wps:cNvPr id="1861" name="Shape 1861"/>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F48550" id="Group 1456" o:spid="_x0000_s1026" style="width:120pt;height:.6pt;mso-position-horizontal-relative:char;mso-position-vertical-relative:line" coordsize="15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">
                <v:shape id="Shape 1861" o:spid="_x0000_s1027" style="position:absolute;width:15240;height:91;visibility:visible;mso-wrap-style:square;v-text-anchor:top" coordsize="1524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" path="m,l1524000,r,9144l,9144,,e" fillcolor="black" stroked="f" strokeweight="0">
                  <v:stroke miterlimit="83231f" joinstyle="miter"/>
                  <v:path arrowok="t" textboxrect="0,0,1524000,9144"/>
                </v:shape>
                <w10:anchorlock/>
              </v:group>
            </w:pict>
          </mc:Fallback>
        </mc:AlternateContent>
      </w:r>
    </w:p>
    <w:p w14:paraId="4733A22E" w14:textId="77777777" w:rsidR="0007031D" w:rsidRDefault="0007031D" w:rsidP="00827CB2">
      <w:pPr>
        <w:tabs>
          <w:tab w:val="center" w:pos="2986"/>
          <w:tab w:val="center" w:pos="6850"/>
        </w:tabs>
        <w:ind w:left="144" w:right="-720"/>
      </w:pPr>
      <w:r>
        <w:t xml:space="preserve">State Professional Association President </w:t>
      </w:r>
      <w:r>
        <w:tab/>
        <w:t xml:space="preserve">Date </w:t>
      </w:r>
    </w:p>
    <w:p w14:paraId="22E19029" w14:textId="77777777" w:rsidR="0007031D" w:rsidRDefault="0007031D" w:rsidP="00827CB2">
      <w:pPr>
        <w:numPr>
          <w:ilvl w:val="0"/>
          <w:numId w:val="25"/>
        </w:numPr>
        <w:spacing w:after="9"/>
        <w:ind w:left="144" w:right="-720" w:hanging="720"/>
      </w:pPr>
      <w:r>
        <w:rPr>
          <w:rFonts w:ascii="Calibri" w:eastAsia="Calibri" w:hAnsi="Calibri" w:cs="Calibri"/>
          <w:noProof/>
        </w:rPr>
        <mc:AlternateContent>
          <mc:Choice Requires="wpg">
            <w:drawing>
              <wp:inline distT="0" distB="0" distL="0" distR="0" wp14:anchorId="0A9FFFF2" wp14:editId="372A942C">
                <wp:extent cx="2895600" cy="16002"/>
                <wp:effectExtent l="0" t="0" r="0" b="0"/>
                <wp:docPr id="1451" name="Group 1451"/>
                <wp:cNvGraphicFramePr/>
                <a:graphic xmlns:a="http://schemas.openxmlformats.org/drawingml/2006/main">
                  <a:graphicData uri="http://schemas.microsoft.com/office/word/2010/wordprocessingGroup">
                    <wpg:wgp>
                      <wpg:cNvGrpSpPr/>
                      <wpg:grpSpPr>
                        <a:xfrm>
                          <a:off x="0" y="0"/>
                          <a:ext cx="2895600" cy="16002"/>
                          <a:chOff x="0" y="0"/>
                          <a:chExt cx="2895600" cy="16002"/>
                        </a:xfrm>
                      </wpg:grpSpPr>
                      <wps:wsp>
                        <wps:cNvPr id="1863" name="Shape 1863"/>
                        <wps:cNvSpPr/>
                        <wps:spPr>
                          <a:xfrm>
                            <a:off x="0" y="0"/>
                            <a:ext cx="2895600" cy="16002"/>
                          </a:xfrm>
                          <a:custGeom>
                            <a:avLst/>
                            <a:gdLst/>
                            <a:ahLst/>
                            <a:cxnLst/>
                            <a:rect l="0" t="0" r="0" b="0"/>
                            <a:pathLst>
                              <a:path w="2895600" h="16002">
                                <a:moveTo>
                                  <a:pt x="0" y="0"/>
                                </a:moveTo>
                                <a:lnTo>
                                  <a:pt x="2895600" y="0"/>
                                </a:lnTo>
                                <a:lnTo>
                                  <a:pt x="2895600" y="16002"/>
                                </a:lnTo>
                                <a:lnTo>
                                  <a:pt x="0" y="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E0CB17" id="Group 1451" o:spid="_x0000_s1026" style="width:228pt;height:1.25pt;mso-position-horizontal-relative:char;mso-position-vertical-relative:line" coordsize="2895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">
                <v:shape id="Shape 1863" o:spid="_x0000_s1027" style="position:absolute;width:28956;height:160;visibility:visible;mso-wrap-style:square;v-text-anchor:top" coordsize="289560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" path="m,l2895600,r,16002l,16002,,e" fillcolor="black" stroked="f" strokeweight="0">
                  <v:stroke miterlimit="83231f" joinstyle="miter"/>
                  <v:path arrowok="t" textboxrect="0,0,2895600,16002"/>
                </v:shape>
                <w10:anchorlock/>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77832ABB" wp14:editId="7E0B4476">
                <wp:extent cx="1524000" cy="7620"/>
                <wp:effectExtent l="0" t="0" r="0" b="0"/>
                <wp:docPr id="1457" name="Group 1457"/>
                <wp:cNvGraphicFramePr/>
                <a:graphic xmlns:a="http://schemas.openxmlformats.org/drawingml/2006/main">
                  <a:graphicData uri="http://schemas.microsoft.com/office/word/2010/wordprocessingGroup">
                    <wpg:wgp>
                      <wpg:cNvGrpSpPr/>
                      <wpg:grpSpPr>
                        <a:xfrm>
                          <a:off x="0" y="0"/>
                          <a:ext cx="1524000" cy="7620"/>
                          <a:chOff x="0" y="0"/>
                          <a:chExt cx="1524000" cy="7620"/>
                        </a:xfrm>
                      </wpg:grpSpPr>
                      <wps:wsp>
                        <wps:cNvPr id="1865" name="Shape 1865"/>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228410" id="Group 1457" o:spid="_x0000_s1026" style="width:120pt;height:.6pt;mso-position-horizontal-relative:char;mso-position-vertical-relative:line" coordsize="15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">
                <v:shape id="Shape 1865" o:spid="_x0000_s1027" style="position:absolute;width:15240;height:91;visibility:visible;mso-wrap-style:square;v-text-anchor:top" coordsize="1524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" path="m,l1524000,r,9144l,9144,,e" fillcolor="black" stroked="f" strokeweight="0">
                  <v:stroke miterlimit="83231f" joinstyle="miter"/>
                  <v:path arrowok="t" textboxrect="0,0,1524000,9144"/>
                </v:shape>
                <w10:anchorlock/>
              </v:group>
            </w:pict>
          </mc:Fallback>
        </mc:AlternateContent>
      </w:r>
    </w:p>
    <w:p w14:paraId="42643961" w14:textId="77777777" w:rsidR="0007031D" w:rsidRDefault="0007031D" w:rsidP="00827CB2">
      <w:pPr>
        <w:tabs>
          <w:tab w:val="center" w:pos="2206"/>
          <w:tab w:val="center" w:pos="6852"/>
        </w:tabs>
        <w:ind w:left="144" w:right="-720"/>
      </w:pPr>
      <w:r>
        <w:t xml:space="preserve">District Extension Director </w:t>
      </w:r>
      <w:r>
        <w:tab/>
        <w:t xml:space="preserve">Date </w:t>
      </w:r>
    </w:p>
    <w:p w14:paraId="19FA18D4" w14:textId="77777777" w:rsidR="0007031D" w:rsidRDefault="0007031D" w:rsidP="00827CB2">
      <w:pPr>
        <w:numPr>
          <w:ilvl w:val="0"/>
          <w:numId w:val="25"/>
        </w:numPr>
        <w:spacing w:after="9"/>
        <w:ind w:left="144" w:right="-720" w:hanging="720"/>
      </w:pPr>
      <w:r>
        <w:rPr>
          <w:rFonts w:ascii="Calibri" w:eastAsia="Calibri" w:hAnsi="Calibri" w:cs="Calibri"/>
          <w:noProof/>
        </w:rPr>
        <mc:AlternateContent>
          <mc:Choice Requires="wpg">
            <w:drawing>
              <wp:inline distT="0" distB="0" distL="0" distR="0" wp14:anchorId="114E5EE0" wp14:editId="069A8288">
                <wp:extent cx="2895600" cy="16002"/>
                <wp:effectExtent l="0" t="0" r="0" b="0"/>
                <wp:docPr id="1452" name="Group 1452"/>
                <wp:cNvGraphicFramePr/>
                <a:graphic xmlns:a="http://schemas.openxmlformats.org/drawingml/2006/main">
                  <a:graphicData uri="http://schemas.microsoft.com/office/word/2010/wordprocessingGroup">
                    <wpg:wgp>
                      <wpg:cNvGrpSpPr/>
                      <wpg:grpSpPr>
                        <a:xfrm>
                          <a:off x="0" y="0"/>
                          <a:ext cx="2895600" cy="16002"/>
                          <a:chOff x="0" y="0"/>
                          <a:chExt cx="2895600" cy="16002"/>
                        </a:xfrm>
                      </wpg:grpSpPr>
                      <wps:wsp>
                        <wps:cNvPr id="1867" name="Shape 1867"/>
                        <wps:cNvSpPr/>
                        <wps:spPr>
                          <a:xfrm>
                            <a:off x="0" y="0"/>
                            <a:ext cx="2895600" cy="16002"/>
                          </a:xfrm>
                          <a:custGeom>
                            <a:avLst/>
                            <a:gdLst/>
                            <a:ahLst/>
                            <a:cxnLst/>
                            <a:rect l="0" t="0" r="0" b="0"/>
                            <a:pathLst>
                              <a:path w="2895600" h="16002">
                                <a:moveTo>
                                  <a:pt x="0" y="0"/>
                                </a:moveTo>
                                <a:lnTo>
                                  <a:pt x="2895600" y="0"/>
                                </a:lnTo>
                                <a:lnTo>
                                  <a:pt x="2895600" y="16002"/>
                                </a:lnTo>
                                <a:lnTo>
                                  <a:pt x="0" y="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232836" id="Group 1452" o:spid="_x0000_s1026" style="width:228pt;height:1.25pt;mso-position-horizontal-relative:char;mso-position-vertical-relative:line" coordsize="2895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">
                <v:shape id="Shape 1867" o:spid="_x0000_s1027" style="position:absolute;width:28956;height:160;visibility:visible;mso-wrap-style:square;v-text-anchor:top" coordsize="289560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" path="m,l2895600,r,16002l,16002,,e" fillcolor="black" stroked="f" strokeweight="0">
                  <v:stroke miterlimit="83231f" joinstyle="miter"/>
                  <v:path arrowok="t" textboxrect="0,0,2895600,16002"/>
                </v:shape>
                <w10:anchorlock/>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708E55FF" wp14:editId="1F86197D">
                <wp:extent cx="1524000" cy="7620"/>
                <wp:effectExtent l="0" t="0" r="0" b="0"/>
                <wp:docPr id="1458" name="Group 1458"/>
                <wp:cNvGraphicFramePr/>
                <a:graphic xmlns:a="http://schemas.openxmlformats.org/drawingml/2006/main">
                  <a:graphicData uri="http://schemas.microsoft.com/office/word/2010/wordprocessingGroup">
                    <wpg:wgp>
                      <wpg:cNvGrpSpPr/>
                      <wpg:grpSpPr>
                        <a:xfrm>
                          <a:off x="0" y="0"/>
                          <a:ext cx="1524000" cy="7620"/>
                          <a:chOff x="0" y="0"/>
                          <a:chExt cx="1524000" cy="7620"/>
                        </a:xfrm>
                      </wpg:grpSpPr>
                      <wps:wsp>
                        <wps:cNvPr id="1869" name="Shape 1869"/>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7A3A5B" id="Group 1458" o:spid="_x0000_s1026" style="width:120pt;height:.6pt;mso-position-horizontal-relative:char;mso-position-vertical-relative:line" coordsize="15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">
                <v:shape id="Shape 1869" o:spid="_x0000_s1027" style="position:absolute;width:15240;height:91;visibility:visible;mso-wrap-style:square;v-text-anchor:top" coordsize="1524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" path="m,l1524000,r,9144l,9144,,e" fillcolor="black" stroked="f" strokeweight="0">
                  <v:stroke miterlimit="83231f" joinstyle="miter"/>
                  <v:path arrowok="t" textboxrect="0,0,1524000,9144"/>
                </v:shape>
                <w10:anchorlock/>
              </v:group>
            </w:pict>
          </mc:Fallback>
        </mc:AlternateContent>
      </w:r>
    </w:p>
    <w:p w14:paraId="2A9747A5" w14:textId="77777777" w:rsidR="0007031D" w:rsidRDefault="0007031D" w:rsidP="00827CB2">
      <w:pPr>
        <w:tabs>
          <w:tab w:val="center" w:pos="2007"/>
          <w:tab w:val="center" w:pos="6851"/>
        </w:tabs>
        <w:ind w:left="144" w:right="-720"/>
      </w:pPr>
      <w:r>
        <w:t xml:space="preserve">State Program Leader </w:t>
      </w:r>
      <w:r>
        <w:tab/>
        <w:t xml:space="preserve">Date </w:t>
      </w:r>
    </w:p>
    <w:p w14:paraId="08A45B7D" w14:textId="77777777" w:rsidR="0007031D" w:rsidRDefault="0007031D" w:rsidP="00827CB2">
      <w:pPr>
        <w:numPr>
          <w:ilvl w:val="0"/>
          <w:numId w:val="25"/>
        </w:numPr>
        <w:spacing w:after="9"/>
        <w:ind w:left="144" w:right="-720" w:hanging="720"/>
      </w:pPr>
      <w:r>
        <w:rPr>
          <w:rFonts w:ascii="Calibri" w:eastAsia="Calibri" w:hAnsi="Calibri" w:cs="Calibri"/>
          <w:noProof/>
        </w:rPr>
        <mc:AlternateContent>
          <mc:Choice Requires="wpg">
            <w:drawing>
              <wp:inline distT="0" distB="0" distL="0" distR="0" wp14:anchorId="768CA201" wp14:editId="0C2FF927">
                <wp:extent cx="2895600" cy="16002"/>
                <wp:effectExtent l="0" t="0" r="0" b="0"/>
                <wp:docPr id="1453" name="Group 1453"/>
                <wp:cNvGraphicFramePr/>
                <a:graphic xmlns:a="http://schemas.openxmlformats.org/drawingml/2006/main">
                  <a:graphicData uri="http://schemas.microsoft.com/office/word/2010/wordprocessingGroup">
                    <wpg:wgp>
                      <wpg:cNvGrpSpPr/>
                      <wpg:grpSpPr>
                        <a:xfrm>
                          <a:off x="0" y="0"/>
                          <a:ext cx="2895600" cy="16002"/>
                          <a:chOff x="0" y="0"/>
                          <a:chExt cx="2895600" cy="16002"/>
                        </a:xfrm>
                      </wpg:grpSpPr>
                      <wps:wsp>
                        <wps:cNvPr id="1871" name="Shape 1871"/>
                        <wps:cNvSpPr/>
                        <wps:spPr>
                          <a:xfrm>
                            <a:off x="0" y="0"/>
                            <a:ext cx="2895600" cy="16002"/>
                          </a:xfrm>
                          <a:custGeom>
                            <a:avLst/>
                            <a:gdLst/>
                            <a:ahLst/>
                            <a:cxnLst/>
                            <a:rect l="0" t="0" r="0" b="0"/>
                            <a:pathLst>
                              <a:path w="2895600" h="16002">
                                <a:moveTo>
                                  <a:pt x="0" y="0"/>
                                </a:moveTo>
                                <a:lnTo>
                                  <a:pt x="2895600" y="0"/>
                                </a:lnTo>
                                <a:lnTo>
                                  <a:pt x="2895600" y="16002"/>
                                </a:lnTo>
                                <a:lnTo>
                                  <a:pt x="0" y="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26E606" id="Group 1453" o:spid="_x0000_s1026" style="width:228pt;height:1.25pt;mso-position-horizontal-relative:char;mso-position-vertical-relative:line" coordsize="2895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">
                <v:shape id="Shape 1871" o:spid="_x0000_s1027" style="position:absolute;width:28956;height:160;visibility:visible;mso-wrap-style:square;v-text-anchor:top" coordsize="289560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" path="m,l2895600,r,16002l,16002,,e" fillcolor="black" stroked="f" strokeweight="0">
                  <v:stroke miterlimit="83231f" joinstyle="miter"/>
                  <v:path arrowok="t" textboxrect="0,0,2895600,16002"/>
                </v:shape>
                <w10:anchorlock/>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2775F927" wp14:editId="73E4188B">
                <wp:extent cx="1524000" cy="7620"/>
                <wp:effectExtent l="0" t="0" r="0" b="0"/>
                <wp:docPr id="1459" name="Group 1459"/>
                <wp:cNvGraphicFramePr/>
                <a:graphic xmlns:a="http://schemas.openxmlformats.org/drawingml/2006/main">
                  <a:graphicData uri="http://schemas.microsoft.com/office/word/2010/wordprocessingGroup">
                    <wpg:wgp>
                      <wpg:cNvGrpSpPr/>
                      <wpg:grpSpPr>
                        <a:xfrm>
                          <a:off x="0" y="0"/>
                          <a:ext cx="1524000" cy="7620"/>
                          <a:chOff x="0" y="0"/>
                          <a:chExt cx="1524000" cy="7620"/>
                        </a:xfrm>
                      </wpg:grpSpPr>
                      <wps:wsp>
                        <wps:cNvPr id="1873" name="Shape 1873"/>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19EDB5" id="Group 1459" o:spid="_x0000_s1026" style="width:120pt;height:.6pt;mso-position-horizontal-relative:char;mso-position-vertical-relative:line" coordsize="15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">
                <v:shape id="Shape 1873" o:spid="_x0000_s1027" style="position:absolute;width:15240;height:91;visibility:visible;mso-wrap-style:square;v-text-anchor:top" coordsize="1524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" path="m,l1524000,r,9144l,9144,,e" fillcolor="black" stroked="f" strokeweight="0">
                  <v:stroke miterlimit="83231f" joinstyle="miter"/>
                  <v:path arrowok="t" textboxrect="0,0,1524000,9144"/>
                </v:shape>
                <w10:anchorlock/>
              </v:group>
            </w:pict>
          </mc:Fallback>
        </mc:AlternateContent>
      </w:r>
    </w:p>
    <w:p w14:paraId="24567605" w14:textId="77777777" w:rsidR="0007031D" w:rsidRDefault="0007031D" w:rsidP="00827CB2">
      <w:pPr>
        <w:tabs>
          <w:tab w:val="center" w:pos="2403"/>
          <w:tab w:val="center" w:pos="6850"/>
        </w:tabs>
        <w:spacing w:after="251"/>
        <w:ind w:left="144" w:right="-720"/>
      </w:pPr>
      <w:r>
        <w:t xml:space="preserve">Associate Dean for Extension </w:t>
      </w:r>
      <w:r>
        <w:tab/>
        <w:t xml:space="preserve">Date </w:t>
      </w:r>
    </w:p>
    <w:p w14:paraId="23FA6CB8" w14:textId="77777777" w:rsidR="00521EBC" w:rsidRDefault="0007031D" w:rsidP="00827CB2">
      <w:pPr>
        <w:spacing w:after="0"/>
        <w:ind w:left="-720" w:right="-720"/>
        <w:jc w:val="right"/>
        <w:rPr>
          <w:rFonts w:ascii="Calibri" w:eastAsia="Calibri" w:hAnsi="Calibri" w:cs="Times New Roman"/>
          <w:b/>
          <w:bCs/>
        </w:rPr>
      </w:pPr>
      <w:r>
        <w:rPr>
          <w:rFonts w:ascii="Arial" w:eastAsia="Arial" w:hAnsi="Arial" w:cs="Arial"/>
          <w:b/>
          <w:i/>
        </w:rPr>
        <w:t>Updated 5/2017</w:t>
      </w:r>
      <w:r>
        <w:t xml:space="preserve"> </w:t>
      </w:r>
    </w:p>
    <w:p w14:paraId="46CD510B" w14:textId="77777777" w:rsidR="000C07B2" w:rsidRDefault="000C07B2" w:rsidP="57CFBB01">
      <w:pPr>
        <w:widowControl w:val="0"/>
        <w:spacing w:after="200" w:line="276" w:lineRule="auto"/>
        <w:rPr>
          <w:rFonts w:ascii="Calibri" w:eastAsia="Calibri" w:hAnsi="Calibri" w:cs="Times New Roman"/>
          <w:noProof/>
        </w:rPr>
      </w:pPr>
      <w:r w:rsidRPr="57CFBB01">
        <w:rPr>
          <w:rFonts w:ascii="Calibri" w:eastAsia="Calibri" w:hAnsi="Calibri" w:cs="Times New Roman"/>
          <w:b/>
          <w:bCs/>
        </w:rPr>
        <w:t>VIII: District Map</w:t>
      </w:r>
      <w:r w:rsidRPr="00756244">
        <w:rPr>
          <w:rFonts w:ascii="Calibri" w:eastAsia="Calibri" w:hAnsi="Calibri" w:cs="Times New Roman"/>
          <w:noProof/>
        </w:rPr>
        <w:t xml:space="preserve"> </w:t>
      </w:r>
    </w:p>
    <w:p w14:paraId="2A0323BF" w14:textId="7C7F9D95" w:rsidR="00D74A8E" w:rsidRDefault="00521EBC" w:rsidP="57CFBB01">
      <w:pPr>
        <w:widowControl w:val="0"/>
        <w:spacing w:after="200" w:line="276" w:lineRule="auto"/>
        <w:rPr>
          <w:rFonts w:ascii="Calibri" w:eastAsia="Calibri" w:hAnsi="Calibri" w:cs="Times New Roman"/>
          <w:b/>
          <w:bCs/>
        </w:rPr>
      </w:pPr>
      <w:r w:rsidRPr="00756244">
        <w:rPr>
          <w:rFonts w:ascii="Calibri" w:eastAsia="Calibri" w:hAnsi="Calibri" w:cs="Times New Roman"/>
          <w:noProof/>
        </w:rPr>
        <w:drawing>
          <wp:anchor distT="0" distB="0" distL="114300" distR="114300" simplePos="0" relativeHeight="251659264" behindDoc="1" locked="0" layoutInCell="1" allowOverlap="1" wp14:anchorId="7CAAD1F7" wp14:editId="4045E013">
            <wp:simplePos x="0" y="0"/>
            <wp:positionH relativeFrom="margin">
              <wp:align>left</wp:align>
            </wp:positionH>
            <wp:positionV relativeFrom="margin">
              <wp:posOffset>190500</wp:posOffset>
            </wp:positionV>
            <wp:extent cx="5629275" cy="7723505"/>
            <wp:effectExtent l="0" t="0" r="9525" b="0"/>
            <wp:wrapTight wrapText="bothSides">
              <wp:wrapPolygon edited="0">
                <wp:start x="0" y="0"/>
                <wp:lineTo x="0" y="21524"/>
                <wp:lineTo x="21563" y="21524"/>
                <wp:lineTo x="215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0D13D.tmp"/>
                    <pic:cNvPicPr/>
                  </pic:nvPicPr>
                  <pic:blipFill rotWithShape="1">
                    <a:blip r:embed="rId16" cstate="print">
                      <a:extLst>
                        <a:ext uri="{28A0092B-C50C-407E-A947-70E740481C1C}">
                          <a14:useLocalDpi xmlns:a14="http://schemas.microsoft.com/office/drawing/2010/main" val="0"/>
                        </a:ext>
                      </a:extLst>
                    </a:blip>
                    <a:srcRect l="19661" t="10578" r="32484" b="4327"/>
                    <a:stretch/>
                  </pic:blipFill>
                  <pic:spPr bwMode="auto">
                    <a:xfrm>
                      <a:off x="0" y="0"/>
                      <a:ext cx="5629275" cy="772350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74A8E" w:rsidRPr="57CFBB01">
        <w:rPr>
          <w:rFonts w:ascii="Calibri" w:eastAsia="Calibri" w:hAnsi="Calibri" w:cs="Times New Roman"/>
          <w:b/>
          <w:bCs/>
        </w:rPr>
        <w:t xml:space="preserve"> </w:t>
      </w:r>
    </w:p>
    <w:sectPr w:rsidR="00D74A8E" w:rsidSect="004D491F">
      <w:pgSz w:w="12240" w:h="15840" w:code="1"/>
      <w:pgMar w:top="1397" w:right="1714" w:bottom="274"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691E" w14:textId="77777777" w:rsidR="00542E5B" w:rsidRDefault="00542E5B" w:rsidP="007E0558">
      <w:pPr>
        <w:spacing w:after="0" w:line="240" w:lineRule="auto"/>
      </w:pPr>
      <w:r>
        <w:separator/>
      </w:r>
    </w:p>
  </w:endnote>
  <w:endnote w:type="continuationSeparator" w:id="0">
    <w:p w14:paraId="4845E351" w14:textId="77777777" w:rsidR="00542E5B" w:rsidRDefault="00542E5B" w:rsidP="007E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F15D2" w14:textId="32851CCA" w:rsidR="00542E5B" w:rsidRPr="00D74A8E" w:rsidRDefault="00542E5B" w:rsidP="5959314B">
    <w:pPr>
      <w:pStyle w:val="Footer1"/>
      <w:pBdr>
        <w:top w:val="thinThickSmallGap" w:sz="24" w:space="1" w:color="622423"/>
      </w:pBdr>
      <w:rPr>
        <w:rFonts w:ascii="Cambria" w:eastAsia="Times New Roman" w:hAnsi="Cambria" w:cs="Times New Roman"/>
      </w:rPr>
    </w:pPr>
    <w:r w:rsidRPr="00D74A8E">
      <w:rPr>
        <w:rFonts w:ascii="Cambria" w:eastAsia="Times New Roman" w:hAnsi="Cambria" w:cs="Times New Roman"/>
      </w:rPr>
      <w:t xml:space="preserve">GEAFCS </w:t>
    </w:r>
    <w:r>
      <w:rPr>
        <w:rFonts w:ascii="Cambria" w:eastAsia="Times New Roman" w:hAnsi="Cambria" w:cs="Times New Roman"/>
      </w:rPr>
      <w:t>Handbook</w:t>
    </w:r>
    <w:r w:rsidRPr="00D74A8E">
      <w:rPr>
        <w:rFonts w:ascii="Cambria" w:eastAsia="Times New Roman" w:hAnsi="Cambria" w:cs="Times New Roman"/>
      </w:rPr>
      <w:ptab w:relativeTo="margin" w:alignment="right" w:leader="none"/>
    </w:r>
    <w:r w:rsidRPr="00D74A8E">
      <w:rPr>
        <w:rFonts w:ascii="Cambria" w:eastAsia="Times New Roman" w:hAnsi="Cambria" w:cs="Times New Roman"/>
      </w:rPr>
      <w:t xml:space="preserve">Page </w:t>
    </w:r>
    <w:r w:rsidRPr="00D74A8E">
      <w:rPr>
        <w:rFonts w:ascii="Cambria" w:eastAsia="Times New Roman" w:hAnsi="Cambria" w:cs="Times New Roman"/>
        <w:noProof/>
      </w:rPr>
      <w:fldChar w:fldCharType="begin"/>
    </w:r>
    <w:r>
      <w:instrText xml:space="preserve"> PAGE   \* MERGEFORMAT </w:instrText>
    </w:r>
    <w:r w:rsidRPr="00D74A8E">
      <w:rPr>
        <w:rFonts w:eastAsia="Times New Roman"/>
      </w:rPr>
      <w:fldChar w:fldCharType="separate"/>
    </w:r>
    <w:r w:rsidRPr="007C6A22">
      <w:rPr>
        <w:rFonts w:ascii="Cambria" w:eastAsia="Times New Roman" w:hAnsi="Cambria" w:cs="Times New Roman"/>
        <w:noProof/>
      </w:rPr>
      <w:t>1</w:t>
    </w:r>
    <w:r w:rsidRPr="00D74A8E">
      <w:rPr>
        <w:rFonts w:ascii="Cambria" w:eastAsia="Times New Roman" w:hAnsi="Cambria" w:cs="Times New Roman"/>
        <w:noProof/>
      </w:rPr>
      <w:fldChar w:fldCharType="end"/>
    </w:r>
  </w:p>
  <w:p w14:paraId="1814FC46" w14:textId="77777777" w:rsidR="00542E5B" w:rsidRPr="00F1375E" w:rsidRDefault="00542E5B" w:rsidP="007E0558">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4572" w14:textId="1EBA5AFF" w:rsidR="00542E5B" w:rsidRPr="00D74A8E" w:rsidRDefault="00542E5B" w:rsidP="5959314B">
    <w:pPr>
      <w:pStyle w:val="Footer1"/>
      <w:pBdr>
        <w:top w:val="thinThickSmallGap" w:sz="24" w:space="1" w:color="622423"/>
      </w:pBdr>
      <w:rPr>
        <w:rFonts w:ascii="Cambria" w:eastAsia="Times New Roman" w:hAnsi="Cambria" w:cs="Times New Roman"/>
      </w:rPr>
    </w:pPr>
    <w:r w:rsidRPr="00D74A8E">
      <w:rPr>
        <w:rFonts w:ascii="Cambria" w:eastAsia="Times New Roman" w:hAnsi="Cambria" w:cs="Times New Roman"/>
      </w:rPr>
      <w:t>GEAFCS Handbook</w:t>
    </w:r>
    <w:r w:rsidRPr="00D74A8E">
      <w:rPr>
        <w:rFonts w:ascii="Cambria" w:eastAsia="Times New Roman" w:hAnsi="Cambria" w:cs="Times New Roman"/>
      </w:rPr>
      <w:ptab w:relativeTo="margin" w:alignment="right" w:leader="none"/>
    </w:r>
    <w:r w:rsidRPr="00D74A8E">
      <w:rPr>
        <w:rFonts w:ascii="Cambria" w:eastAsia="Times New Roman" w:hAnsi="Cambria" w:cs="Times New Roman"/>
      </w:rPr>
      <w:t xml:space="preserve">Page </w:t>
    </w:r>
    <w:r w:rsidRPr="00D74A8E">
      <w:rPr>
        <w:rFonts w:ascii="Cambria" w:eastAsia="Times New Roman" w:hAnsi="Cambria" w:cs="Times New Roman"/>
        <w:noProof/>
      </w:rPr>
      <w:fldChar w:fldCharType="begin"/>
    </w:r>
    <w:r>
      <w:instrText xml:space="preserve"> PAGE   \* MERGEFORMAT </w:instrText>
    </w:r>
    <w:r w:rsidRPr="00D74A8E">
      <w:rPr>
        <w:rFonts w:eastAsia="Times New Roman"/>
      </w:rPr>
      <w:fldChar w:fldCharType="separate"/>
    </w:r>
    <w:r w:rsidRPr="007C6A22">
      <w:rPr>
        <w:rFonts w:ascii="Cambria" w:eastAsia="Times New Roman" w:hAnsi="Cambria" w:cs="Times New Roman"/>
        <w:noProof/>
      </w:rPr>
      <w:t>28</w:t>
    </w:r>
    <w:r w:rsidRPr="00D74A8E">
      <w:rPr>
        <w:rFonts w:ascii="Cambria" w:eastAsia="Times New Roman" w:hAnsi="Cambria" w:cs="Times New Roman"/>
        <w:noProof/>
      </w:rPr>
      <w:fldChar w:fldCharType="end"/>
    </w:r>
  </w:p>
  <w:p w14:paraId="2F18FC0F" w14:textId="77777777" w:rsidR="00542E5B" w:rsidRPr="00F1375E" w:rsidRDefault="00542E5B" w:rsidP="007E0558">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E825D" w14:textId="77777777" w:rsidR="00542E5B" w:rsidRDefault="00542E5B" w:rsidP="007E0558">
      <w:pPr>
        <w:spacing w:after="0" w:line="240" w:lineRule="auto"/>
      </w:pPr>
      <w:r>
        <w:separator/>
      </w:r>
    </w:p>
  </w:footnote>
  <w:footnote w:type="continuationSeparator" w:id="0">
    <w:p w14:paraId="1A3BF761" w14:textId="77777777" w:rsidR="00542E5B" w:rsidRDefault="00542E5B" w:rsidP="007E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2FAC"/>
    <w:multiLevelType w:val="hybridMultilevel"/>
    <w:tmpl w:val="7E2CD0C2"/>
    <w:lvl w:ilvl="0" w:tplc="5628A65C">
      <w:start w:val="1"/>
      <w:numFmt w:val="upperLetter"/>
      <w:lvlText w:val="%1."/>
      <w:lvlJc w:val="left"/>
      <w:pPr>
        <w:ind w:left="1080" w:hanging="360"/>
      </w:pPr>
      <w:rPr>
        <w:rFonts w:hint="default"/>
        <w:b/>
      </w:rPr>
    </w:lvl>
    <w:lvl w:ilvl="1" w:tplc="A192FD84">
      <w:start w:val="1"/>
      <w:numFmt w:val="decimal"/>
      <w:lvlText w:val="%2."/>
      <w:lvlJc w:val="left"/>
      <w:pPr>
        <w:ind w:left="1800" w:hanging="360"/>
      </w:pPr>
      <w:rPr>
        <w:rFonts w:asciiTheme="minorHAnsi" w:eastAsiaTheme="minorHAnsi" w:hAnsiTheme="minorHAnsi" w:cstheme="minorBidi"/>
        <w:b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02A6B"/>
    <w:multiLevelType w:val="hybridMultilevel"/>
    <w:tmpl w:val="07C460F4"/>
    <w:lvl w:ilvl="0" w:tplc="D89085FC">
      <w:start w:val="1"/>
      <w:numFmt w:val="decimal"/>
      <w:lvlText w:val="%1."/>
      <w:lvlJc w:val="left"/>
      <w:pPr>
        <w:ind w:left="8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ADC8D5C">
      <w:start w:val="1"/>
      <w:numFmt w:val="lowerLetter"/>
      <w:lvlText w:val="%2"/>
      <w:lvlJc w:val="left"/>
      <w:pPr>
        <w:ind w:left="1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4428A2">
      <w:start w:val="1"/>
      <w:numFmt w:val="lowerRoman"/>
      <w:lvlText w:val="%3"/>
      <w:lvlJc w:val="left"/>
      <w:pPr>
        <w:ind w:left="1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F08DC0">
      <w:start w:val="1"/>
      <w:numFmt w:val="decimal"/>
      <w:lvlText w:val="%4"/>
      <w:lvlJc w:val="left"/>
      <w:pPr>
        <w:ind w:left="26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52F6F8">
      <w:start w:val="1"/>
      <w:numFmt w:val="lowerLetter"/>
      <w:lvlText w:val="%5"/>
      <w:lvlJc w:val="left"/>
      <w:pPr>
        <w:ind w:left="3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7E25AB0">
      <w:start w:val="1"/>
      <w:numFmt w:val="lowerRoman"/>
      <w:lvlText w:val="%6"/>
      <w:lvlJc w:val="left"/>
      <w:pPr>
        <w:ind w:left="4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982903C">
      <w:start w:val="1"/>
      <w:numFmt w:val="decimal"/>
      <w:lvlText w:val="%7"/>
      <w:lvlJc w:val="left"/>
      <w:pPr>
        <w:ind w:left="4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576F8FC">
      <w:start w:val="1"/>
      <w:numFmt w:val="lowerLetter"/>
      <w:lvlText w:val="%8"/>
      <w:lvlJc w:val="left"/>
      <w:pPr>
        <w:ind w:left="5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56BD36">
      <w:start w:val="1"/>
      <w:numFmt w:val="lowerRoman"/>
      <w:lvlText w:val="%9"/>
      <w:lvlJc w:val="left"/>
      <w:pPr>
        <w:ind w:left="6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814D30"/>
    <w:multiLevelType w:val="hybridMultilevel"/>
    <w:tmpl w:val="356E1C4C"/>
    <w:lvl w:ilvl="0" w:tplc="AF107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282CB0"/>
    <w:multiLevelType w:val="hybridMultilevel"/>
    <w:tmpl w:val="337214DC"/>
    <w:lvl w:ilvl="0" w:tplc="8A929B98">
      <w:start w:val="1"/>
      <w:numFmt w:val="bullet"/>
      <w:lvlText w:val="•"/>
      <w:lvlJc w:val="left"/>
      <w:pPr>
        <w:ind w:left="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48E52A">
      <w:start w:val="1"/>
      <w:numFmt w:val="bullet"/>
      <w:lvlText w:val="o"/>
      <w:lvlJc w:val="left"/>
      <w:pPr>
        <w:ind w:left="1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620A4">
      <w:start w:val="1"/>
      <w:numFmt w:val="bullet"/>
      <w:lvlText w:val="▪"/>
      <w:lvlJc w:val="left"/>
      <w:pPr>
        <w:ind w:left="2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EC1F08">
      <w:start w:val="1"/>
      <w:numFmt w:val="bullet"/>
      <w:lvlText w:val="•"/>
      <w:lvlJc w:val="left"/>
      <w:pPr>
        <w:ind w:left="3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2F326">
      <w:start w:val="1"/>
      <w:numFmt w:val="bullet"/>
      <w:lvlText w:val="o"/>
      <w:lvlJc w:val="left"/>
      <w:pPr>
        <w:ind w:left="3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32221A">
      <w:start w:val="1"/>
      <w:numFmt w:val="bullet"/>
      <w:lvlText w:val="▪"/>
      <w:lvlJc w:val="left"/>
      <w:pPr>
        <w:ind w:left="4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7C0DC2">
      <w:start w:val="1"/>
      <w:numFmt w:val="bullet"/>
      <w:lvlText w:val="•"/>
      <w:lvlJc w:val="left"/>
      <w:pPr>
        <w:ind w:left="5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64E428">
      <w:start w:val="1"/>
      <w:numFmt w:val="bullet"/>
      <w:lvlText w:val="o"/>
      <w:lvlJc w:val="left"/>
      <w:pPr>
        <w:ind w:left="5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62941C">
      <w:start w:val="1"/>
      <w:numFmt w:val="bullet"/>
      <w:lvlText w:val="▪"/>
      <w:lvlJc w:val="left"/>
      <w:pPr>
        <w:ind w:left="6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AE7E47"/>
    <w:multiLevelType w:val="hybridMultilevel"/>
    <w:tmpl w:val="47F6028A"/>
    <w:lvl w:ilvl="0" w:tplc="59FA63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7E05DD"/>
    <w:multiLevelType w:val="hybridMultilevel"/>
    <w:tmpl w:val="40C07270"/>
    <w:lvl w:ilvl="0" w:tplc="BBFC3C0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56C5E"/>
    <w:multiLevelType w:val="hybridMultilevel"/>
    <w:tmpl w:val="CF1AD552"/>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152E21"/>
    <w:multiLevelType w:val="hybridMultilevel"/>
    <w:tmpl w:val="6788538E"/>
    <w:lvl w:ilvl="0" w:tplc="6428DA9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81E368A"/>
    <w:multiLevelType w:val="hybridMultilevel"/>
    <w:tmpl w:val="D5547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A691F"/>
    <w:multiLevelType w:val="hybridMultilevel"/>
    <w:tmpl w:val="2056E236"/>
    <w:lvl w:ilvl="0" w:tplc="EB76B03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52E11C2">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FA4B38"/>
    <w:multiLevelType w:val="hybridMultilevel"/>
    <w:tmpl w:val="5448A626"/>
    <w:lvl w:ilvl="0" w:tplc="4408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CB47CF"/>
    <w:multiLevelType w:val="hybridMultilevel"/>
    <w:tmpl w:val="3E4C5FBE"/>
    <w:lvl w:ilvl="0" w:tplc="56764C3A">
      <w:start w:val="3"/>
      <w:numFmt w:val="decimal"/>
      <w:lvlText w:val="%1."/>
      <w:lvlJc w:val="left"/>
      <w:pPr>
        <w:ind w:left="1547"/>
      </w:pPr>
      <w:rPr>
        <w:rFonts w:ascii="Goudy Old Style" w:eastAsia="Goudy Old Style" w:hAnsi="Goudy Old Style" w:cs="Goudy Old Style"/>
        <w:b/>
        <w:bCs/>
        <w:i w:val="0"/>
        <w:strike w:val="0"/>
        <w:dstrike w:val="0"/>
        <w:color w:val="000000"/>
        <w:sz w:val="28"/>
        <w:szCs w:val="28"/>
        <w:u w:val="none" w:color="000000"/>
        <w:bdr w:val="none" w:sz="0" w:space="0" w:color="auto"/>
        <w:shd w:val="clear" w:color="auto" w:fill="auto"/>
        <w:vertAlign w:val="baseline"/>
      </w:rPr>
    </w:lvl>
    <w:lvl w:ilvl="1" w:tplc="B94ADB4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6A25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162E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70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42B9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E2B6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8045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BA7F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85C15"/>
    <w:multiLevelType w:val="hybridMultilevel"/>
    <w:tmpl w:val="E54E783E"/>
    <w:lvl w:ilvl="0" w:tplc="5792E5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655DF3"/>
    <w:multiLevelType w:val="hybridMultilevel"/>
    <w:tmpl w:val="9996845A"/>
    <w:lvl w:ilvl="0" w:tplc="728834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D22F8D"/>
    <w:multiLevelType w:val="hybridMultilevel"/>
    <w:tmpl w:val="57B8B45A"/>
    <w:lvl w:ilvl="0" w:tplc="6A6065C4">
      <w:start w:val="1"/>
      <w:numFmt w:val="lowerLetter"/>
      <w:lvlText w:val="%1."/>
      <w:lvlJc w:val="left"/>
      <w:pPr>
        <w:ind w:left="14040" w:hanging="360"/>
      </w:pPr>
      <w:rPr>
        <w:rFonts w:hint="default"/>
      </w:rPr>
    </w:lvl>
    <w:lvl w:ilvl="1" w:tplc="04090019">
      <w:start w:val="1"/>
      <w:numFmt w:val="lowerLetter"/>
      <w:lvlText w:val="%2."/>
      <w:lvlJc w:val="left"/>
      <w:pPr>
        <w:ind w:left="14760" w:hanging="360"/>
      </w:pPr>
    </w:lvl>
    <w:lvl w:ilvl="2" w:tplc="0409001B" w:tentative="1">
      <w:start w:val="1"/>
      <w:numFmt w:val="lowerRoman"/>
      <w:lvlText w:val="%3."/>
      <w:lvlJc w:val="right"/>
      <w:pPr>
        <w:ind w:left="15480" w:hanging="180"/>
      </w:pPr>
    </w:lvl>
    <w:lvl w:ilvl="3" w:tplc="0409000F" w:tentative="1">
      <w:start w:val="1"/>
      <w:numFmt w:val="decimal"/>
      <w:lvlText w:val="%4."/>
      <w:lvlJc w:val="left"/>
      <w:pPr>
        <w:ind w:left="16200" w:hanging="360"/>
      </w:pPr>
    </w:lvl>
    <w:lvl w:ilvl="4" w:tplc="04090019" w:tentative="1">
      <w:start w:val="1"/>
      <w:numFmt w:val="lowerLetter"/>
      <w:lvlText w:val="%5."/>
      <w:lvlJc w:val="left"/>
      <w:pPr>
        <w:ind w:left="16920" w:hanging="360"/>
      </w:pPr>
    </w:lvl>
    <w:lvl w:ilvl="5" w:tplc="0409001B" w:tentative="1">
      <w:start w:val="1"/>
      <w:numFmt w:val="lowerRoman"/>
      <w:lvlText w:val="%6."/>
      <w:lvlJc w:val="right"/>
      <w:pPr>
        <w:ind w:left="17640" w:hanging="180"/>
      </w:pPr>
    </w:lvl>
    <w:lvl w:ilvl="6" w:tplc="0409000F" w:tentative="1">
      <w:start w:val="1"/>
      <w:numFmt w:val="decimal"/>
      <w:lvlText w:val="%7."/>
      <w:lvlJc w:val="left"/>
      <w:pPr>
        <w:ind w:left="18360" w:hanging="360"/>
      </w:pPr>
    </w:lvl>
    <w:lvl w:ilvl="7" w:tplc="04090019" w:tentative="1">
      <w:start w:val="1"/>
      <w:numFmt w:val="lowerLetter"/>
      <w:lvlText w:val="%8."/>
      <w:lvlJc w:val="left"/>
      <w:pPr>
        <w:ind w:left="19080" w:hanging="360"/>
      </w:pPr>
    </w:lvl>
    <w:lvl w:ilvl="8" w:tplc="0409001B" w:tentative="1">
      <w:start w:val="1"/>
      <w:numFmt w:val="lowerRoman"/>
      <w:lvlText w:val="%9."/>
      <w:lvlJc w:val="right"/>
      <w:pPr>
        <w:ind w:left="19800" w:hanging="180"/>
      </w:pPr>
    </w:lvl>
  </w:abstractNum>
  <w:abstractNum w:abstractNumId="15" w15:restartNumberingAfterBreak="0">
    <w:nsid w:val="56C62791"/>
    <w:multiLevelType w:val="hybridMultilevel"/>
    <w:tmpl w:val="AC444534"/>
    <w:lvl w:ilvl="0" w:tplc="2C646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5CB12AAF"/>
    <w:multiLevelType w:val="hybridMultilevel"/>
    <w:tmpl w:val="6C487E0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F1B52D0"/>
    <w:multiLevelType w:val="hybridMultilevel"/>
    <w:tmpl w:val="D9A07C60"/>
    <w:lvl w:ilvl="0" w:tplc="C12414AE">
      <w:start w:val="1"/>
      <w:numFmt w:val="decimal"/>
      <w:lvlText w:val="%1."/>
      <w:lvlJc w:val="left"/>
      <w:pPr>
        <w:ind w:left="1800" w:hanging="360"/>
      </w:pPr>
      <w:rPr>
        <w:rFonts w:asciiTheme="minorHAnsi" w:eastAsiaTheme="minorHAnsi" w:hAnsiTheme="minorHAnsi" w:cstheme="minorBidi"/>
      </w:rPr>
    </w:lvl>
    <w:lvl w:ilvl="1" w:tplc="8E64179A">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DB375C"/>
    <w:multiLevelType w:val="hybridMultilevel"/>
    <w:tmpl w:val="37C00C82"/>
    <w:lvl w:ilvl="0" w:tplc="E1F073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B55CF6"/>
    <w:multiLevelType w:val="hybridMultilevel"/>
    <w:tmpl w:val="BE14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D0476"/>
    <w:multiLevelType w:val="hybridMultilevel"/>
    <w:tmpl w:val="9C222C0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52C7897"/>
    <w:multiLevelType w:val="hybridMultilevel"/>
    <w:tmpl w:val="473AD3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8AC1DC1"/>
    <w:multiLevelType w:val="hybridMultilevel"/>
    <w:tmpl w:val="A5F67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B06DF"/>
    <w:multiLevelType w:val="hybridMultilevel"/>
    <w:tmpl w:val="40F20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D1082"/>
    <w:multiLevelType w:val="hybridMultilevel"/>
    <w:tmpl w:val="C9A65DB0"/>
    <w:lvl w:ilvl="0" w:tplc="04090015">
      <w:start w:val="1"/>
      <w:numFmt w:val="upperLetter"/>
      <w:lvlText w:val="%1."/>
      <w:lvlJc w:val="left"/>
      <w:pPr>
        <w:ind w:left="1080" w:hanging="360"/>
      </w:pPr>
      <w:rPr>
        <w:rFonts w:hint="default"/>
      </w:rPr>
    </w:lvl>
    <w:lvl w:ilvl="1" w:tplc="37EE3344">
      <w:start w:val="1"/>
      <w:numFmt w:val="decimal"/>
      <w:lvlText w:val="%2."/>
      <w:lvlJc w:val="left"/>
      <w:pPr>
        <w:ind w:left="1800" w:hanging="360"/>
      </w:pPr>
      <w:rPr>
        <w:rFonts w:asciiTheme="minorHAnsi" w:eastAsiaTheme="minorHAnsi" w:hAnsiTheme="minorHAnsi" w:cstheme="minorBidi"/>
        <w:b w:val="0"/>
      </w:rPr>
    </w:lvl>
    <w:lvl w:ilvl="2" w:tplc="12162F64">
      <w:start w:val="1"/>
      <w:numFmt w:val="lowerLetter"/>
      <w:lvlText w:val="%3."/>
      <w:lvlJc w:val="right"/>
      <w:pPr>
        <w:ind w:left="2520" w:hanging="180"/>
      </w:pPr>
      <w:rPr>
        <w:rFonts w:asciiTheme="minorHAnsi" w:eastAsiaTheme="minorHAnsi" w:hAnsiTheme="minorHAnsi" w:cstheme="minorBidi"/>
      </w:rPr>
    </w:lvl>
    <w:lvl w:ilvl="3" w:tplc="0409001B">
      <w:start w:val="1"/>
      <w:numFmt w:val="lowerRoman"/>
      <w:lvlText w:val="%4."/>
      <w:lvlJc w:val="righ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9"/>
  </w:num>
  <w:num w:numId="3">
    <w:abstractNumId w:val="15"/>
  </w:num>
  <w:num w:numId="4">
    <w:abstractNumId w:val="22"/>
  </w:num>
  <w:num w:numId="5">
    <w:abstractNumId w:val="14"/>
  </w:num>
  <w:num w:numId="6">
    <w:abstractNumId w:val="18"/>
  </w:num>
  <w:num w:numId="7">
    <w:abstractNumId w:val="13"/>
  </w:num>
  <w:num w:numId="8">
    <w:abstractNumId w:val="16"/>
  </w:num>
  <w:num w:numId="9">
    <w:abstractNumId w:val="21"/>
  </w:num>
  <w:num w:numId="10">
    <w:abstractNumId w:val="20"/>
  </w:num>
  <w:num w:numId="11">
    <w:abstractNumId w:val="4"/>
  </w:num>
  <w:num w:numId="12">
    <w:abstractNumId w:val="6"/>
  </w:num>
  <w:num w:numId="13">
    <w:abstractNumId w:val="17"/>
  </w:num>
  <w:num w:numId="14">
    <w:abstractNumId w:val="24"/>
  </w:num>
  <w:num w:numId="15">
    <w:abstractNumId w:val="9"/>
  </w:num>
  <w:num w:numId="16">
    <w:abstractNumId w:val="0"/>
  </w:num>
  <w:num w:numId="17">
    <w:abstractNumId w:val="5"/>
  </w:num>
  <w:num w:numId="18">
    <w:abstractNumId w:val="12"/>
  </w:num>
  <w:num w:numId="19">
    <w:abstractNumId w:val="23"/>
  </w:num>
  <w:num w:numId="20">
    <w:abstractNumId w:val="10"/>
  </w:num>
  <w:num w:numId="21">
    <w:abstractNumId w:val="8"/>
  </w:num>
  <w:num w:numId="22">
    <w:abstractNumId w:val="2"/>
  </w:num>
  <w:num w:numId="23">
    <w:abstractNumId w:val="3"/>
  </w:num>
  <w:num w:numId="24">
    <w:abstractNumId w:val="1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8E"/>
    <w:rsid w:val="00002B4D"/>
    <w:rsid w:val="00005669"/>
    <w:rsid w:val="00006F93"/>
    <w:rsid w:val="00007632"/>
    <w:rsid w:val="000143F1"/>
    <w:rsid w:val="00017A72"/>
    <w:rsid w:val="0007031D"/>
    <w:rsid w:val="0007297B"/>
    <w:rsid w:val="000C07B2"/>
    <w:rsid w:val="000C62F5"/>
    <w:rsid w:val="000D24D1"/>
    <w:rsid w:val="000E613A"/>
    <w:rsid w:val="0011018D"/>
    <w:rsid w:val="00131FF1"/>
    <w:rsid w:val="00150CA0"/>
    <w:rsid w:val="00151011"/>
    <w:rsid w:val="00160542"/>
    <w:rsid w:val="001915CB"/>
    <w:rsid w:val="001C104B"/>
    <w:rsid w:val="001F1187"/>
    <w:rsid w:val="001F36CF"/>
    <w:rsid w:val="00230DE6"/>
    <w:rsid w:val="002A38B9"/>
    <w:rsid w:val="002C21D9"/>
    <w:rsid w:val="002D4FC0"/>
    <w:rsid w:val="00315A40"/>
    <w:rsid w:val="003352FD"/>
    <w:rsid w:val="00351B8C"/>
    <w:rsid w:val="00365CCB"/>
    <w:rsid w:val="003751BC"/>
    <w:rsid w:val="00387B27"/>
    <w:rsid w:val="00387B2E"/>
    <w:rsid w:val="004354C4"/>
    <w:rsid w:val="00451875"/>
    <w:rsid w:val="0047551E"/>
    <w:rsid w:val="004A3615"/>
    <w:rsid w:val="004A5178"/>
    <w:rsid w:val="004B4373"/>
    <w:rsid w:val="004D3544"/>
    <w:rsid w:val="004D491F"/>
    <w:rsid w:val="004E2FA9"/>
    <w:rsid w:val="00521EBC"/>
    <w:rsid w:val="0053678C"/>
    <w:rsid w:val="00542E5B"/>
    <w:rsid w:val="00574912"/>
    <w:rsid w:val="005B5240"/>
    <w:rsid w:val="005D1D13"/>
    <w:rsid w:val="00624B2A"/>
    <w:rsid w:val="00636ECE"/>
    <w:rsid w:val="006A2B40"/>
    <w:rsid w:val="00746841"/>
    <w:rsid w:val="007552ED"/>
    <w:rsid w:val="00755B5C"/>
    <w:rsid w:val="00756244"/>
    <w:rsid w:val="0077441F"/>
    <w:rsid w:val="007835E0"/>
    <w:rsid w:val="00795373"/>
    <w:rsid w:val="007C6A22"/>
    <w:rsid w:val="007D7E63"/>
    <w:rsid w:val="007E0558"/>
    <w:rsid w:val="00816CF5"/>
    <w:rsid w:val="00821A2E"/>
    <w:rsid w:val="00827CB2"/>
    <w:rsid w:val="0087270A"/>
    <w:rsid w:val="00883AC3"/>
    <w:rsid w:val="008A45AD"/>
    <w:rsid w:val="008E53B9"/>
    <w:rsid w:val="008E7120"/>
    <w:rsid w:val="008F1B41"/>
    <w:rsid w:val="00925F2D"/>
    <w:rsid w:val="0096053E"/>
    <w:rsid w:val="00973F43"/>
    <w:rsid w:val="0099741E"/>
    <w:rsid w:val="009E1D5C"/>
    <w:rsid w:val="009E3CA6"/>
    <w:rsid w:val="00A41697"/>
    <w:rsid w:val="00A75DA9"/>
    <w:rsid w:val="00AB4CC8"/>
    <w:rsid w:val="00AD4154"/>
    <w:rsid w:val="00B31CA6"/>
    <w:rsid w:val="00B67454"/>
    <w:rsid w:val="00B73FC8"/>
    <w:rsid w:val="00B74AAE"/>
    <w:rsid w:val="00BB1787"/>
    <w:rsid w:val="00BB7ED0"/>
    <w:rsid w:val="00BF243B"/>
    <w:rsid w:val="00C375B4"/>
    <w:rsid w:val="00C70593"/>
    <w:rsid w:val="00C72F52"/>
    <w:rsid w:val="00C94818"/>
    <w:rsid w:val="00CA0E33"/>
    <w:rsid w:val="00D539F7"/>
    <w:rsid w:val="00D6100B"/>
    <w:rsid w:val="00D74A8E"/>
    <w:rsid w:val="00D83895"/>
    <w:rsid w:val="00DD27FC"/>
    <w:rsid w:val="00DD57E5"/>
    <w:rsid w:val="00E2229F"/>
    <w:rsid w:val="00E34EB0"/>
    <w:rsid w:val="00E66FD6"/>
    <w:rsid w:val="00EC3BD7"/>
    <w:rsid w:val="00EC471A"/>
    <w:rsid w:val="00ED200F"/>
    <w:rsid w:val="00F27215"/>
    <w:rsid w:val="00F30585"/>
    <w:rsid w:val="00FA6321"/>
    <w:rsid w:val="00FE6C93"/>
    <w:rsid w:val="57CFBB01"/>
    <w:rsid w:val="59593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6B450"/>
  <w15:docId w15:val="{E09C1224-0CD3-4EE6-9AAD-C2D1E8F9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A8E"/>
    <w:pPr>
      <w:keepNext/>
      <w:keepLines/>
      <w:spacing w:before="24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74A8E"/>
    <w:pPr>
      <w:keepNext/>
      <w:keepLines/>
      <w:widowControl w:val="0"/>
      <w:spacing w:before="480" w:after="0" w:line="276" w:lineRule="auto"/>
      <w:outlineLvl w:val="0"/>
    </w:pPr>
    <w:rPr>
      <w:rFonts w:ascii="Cambria" w:eastAsia="Times New Roman" w:hAnsi="Cambria" w:cs="Times New Roman"/>
      <w:b/>
      <w:bCs/>
      <w:color w:val="365F91"/>
      <w:sz w:val="28"/>
      <w:szCs w:val="28"/>
    </w:rPr>
  </w:style>
  <w:style w:type="numbering" w:customStyle="1" w:styleId="NoList1">
    <w:name w:val="No List1"/>
    <w:next w:val="NoList"/>
    <w:uiPriority w:val="99"/>
    <w:semiHidden/>
    <w:unhideWhenUsed/>
    <w:rsid w:val="00D74A8E"/>
  </w:style>
  <w:style w:type="character" w:customStyle="1" w:styleId="Heading1Char">
    <w:name w:val="Heading 1 Char"/>
    <w:basedOn w:val="DefaultParagraphFont"/>
    <w:link w:val="Heading1"/>
    <w:uiPriority w:val="9"/>
    <w:rsid w:val="00D74A8E"/>
    <w:rPr>
      <w:rFonts w:ascii="Cambria" w:eastAsia="Times New Roman" w:hAnsi="Cambria" w:cs="Times New Roman"/>
      <w:b/>
      <w:bCs/>
      <w:color w:val="365F91"/>
      <w:sz w:val="28"/>
      <w:szCs w:val="28"/>
    </w:rPr>
  </w:style>
  <w:style w:type="paragraph" w:customStyle="1" w:styleId="ListParagraph1">
    <w:name w:val="List Paragraph1"/>
    <w:basedOn w:val="Normal"/>
    <w:next w:val="ListParagraph"/>
    <w:uiPriority w:val="34"/>
    <w:qFormat/>
    <w:rsid w:val="00D74A8E"/>
    <w:pPr>
      <w:widowControl w:val="0"/>
      <w:spacing w:after="200" w:line="276" w:lineRule="auto"/>
      <w:ind w:left="720"/>
      <w:contextualSpacing/>
    </w:pPr>
  </w:style>
  <w:style w:type="paragraph" w:customStyle="1" w:styleId="Header1">
    <w:name w:val="Header1"/>
    <w:basedOn w:val="Normal"/>
    <w:next w:val="Header"/>
    <w:link w:val="HeaderChar"/>
    <w:uiPriority w:val="99"/>
    <w:unhideWhenUsed/>
    <w:rsid w:val="00D74A8E"/>
    <w:pPr>
      <w:widowControl w:val="0"/>
      <w:tabs>
        <w:tab w:val="center" w:pos="4680"/>
        <w:tab w:val="right" w:pos="9360"/>
      </w:tabs>
      <w:spacing w:after="0" w:line="240" w:lineRule="auto"/>
    </w:pPr>
  </w:style>
  <w:style w:type="character" w:customStyle="1" w:styleId="HeaderChar">
    <w:name w:val="Header Char"/>
    <w:basedOn w:val="DefaultParagraphFont"/>
    <w:link w:val="Header1"/>
    <w:uiPriority w:val="99"/>
    <w:rsid w:val="00D74A8E"/>
  </w:style>
  <w:style w:type="paragraph" w:customStyle="1" w:styleId="Footer1">
    <w:name w:val="Footer1"/>
    <w:basedOn w:val="Normal"/>
    <w:next w:val="Footer"/>
    <w:link w:val="FooterChar"/>
    <w:uiPriority w:val="99"/>
    <w:unhideWhenUsed/>
    <w:rsid w:val="00D74A8E"/>
    <w:pPr>
      <w:widowControl w:val="0"/>
      <w:tabs>
        <w:tab w:val="center" w:pos="4680"/>
        <w:tab w:val="right" w:pos="9360"/>
      </w:tabs>
      <w:spacing w:after="0" w:line="240" w:lineRule="auto"/>
    </w:pPr>
  </w:style>
  <w:style w:type="character" w:customStyle="1" w:styleId="FooterChar">
    <w:name w:val="Footer Char"/>
    <w:basedOn w:val="DefaultParagraphFont"/>
    <w:link w:val="Footer1"/>
    <w:uiPriority w:val="99"/>
    <w:rsid w:val="00D74A8E"/>
  </w:style>
  <w:style w:type="paragraph" w:customStyle="1" w:styleId="BalloonText1">
    <w:name w:val="Balloon Text1"/>
    <w:basedOn w:val="Normal"/>
    <w:next w:val="BalloonText"/>
    <w:link w:val="BalloonTextChar"/>
    <w:uiPriority w:val="99"/>
    <w:semiHidden/>
    <w:unhideWhenUsed/>
    <w:rsid w:val="00D74A8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D74A8E"/>
    <w:rPr>
      <w:rFonts w:ascii="Tahoma" w:hAnsi="Tahoma" w:cs="Tahoma"/>
      <w:sz w:val="16"/>
      <w:szCs w:val="16"/>
    </w:rPr>
  </w:style>
  <w:style w:type="paragraph" w:customStyle="1" w:styleId="NoSpacing1">
    <w:name w:val="No Spacing1"/>
    <w:next w:val="NoSpacing"/>
    <w:link w:val="NoSpacingChar"/>
    <w:uiPriority w:val="1"/>
    <w:qFormat/>
    <w:rsid w:val="00D74A8E"/>
    <w:pPr>
      <w:spacing w:after="0" w:line="240" w:lineRule="auto"/>
    </w:pPr>
    <w:rPr>
      <w:rFonts w:eastAsia="Times New Roman"/>
      <w:lang w:eastAsia="ja-JP"/>
    </w:rPr>
  </w:style>
  <w:style w:type="character" w:customStyle="1" w:styleId="NoSpacingChar">
    <w:name w:val="No Spacing Char"/>
    <w:basedOn w:val="DefaultParagraphFont"/>
    <w:link w:val="NoSpacing1"/>
    <w:uiPriority w:val="1"/>
    <w:rsid w:val="00D74A8E"/>
    <w:rPr>
      <w:rFonts w:eastAsia="Times New Roman"/>
      <w:lang w:eastAsia="ja-JP"/>
    </w:rPr>
  </w:style>
  <w:style w:type="character" w:customStyle="1" w:styleId="Hyperlink1">
    <w:name w:val="Hyperlink1"/>
    <w:basedOn w:val="DefaultParagraphFont"/>
    <w:uiPriority w:val="99"/>
    <w:unhideWhenUsed/>
    <w:rsid w:val="00D74A8E"/>
    <w:rPr>
      <w:color w:val="0000FF"/>
      <w:u w:val="single"/>
    </w:rPr>
  </w:style>
  <w:style w:type="paragraph" w:customStyle="1" w:styleId="TOCHeading1">
    <w:name w:val="TOC Heading1"/>
    <w:basedOn w:val="Heading1"/>
    <w:next w:val="Normal"/>
    <w:uiPriority w:val="39"/>
    <w:unhideWhenUsed/>
    <w:qFormat/>
    <w:rsid w:val="00D74A8E"/>
  </w:style>
  <w:style w:type="character" w:customStyle="1" w:styleId="Heading1Char1">
    <w:name w:val="Heading 1 Char1"/>
    <w:basedOn w:val="DefaultParagraphFont"/>
    <w:uiPriority w:val="9"/>
    <w:rsid w:val="00D74A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74A8E"/>
    <w:pPr>
      <w:ind w:left="720"/>
      <w:contextualSpacing/>
    </w:pPr>
  </w:style>
  <w:style w:type="paragraph" w:styleId="Header">
    <w:name w:val="header"/>
    <w:basedOn w:val="Normal"/>
    <w:link w:val="HeaderChar1"/>
    <w:uiPriority w:val="99"/>
    <w:unhideWhenUsed/>
    <w:rsid w:val="00D74A8E"/>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74A8E"/>
  </w:style>
  <w:style w:type="paragraph" w:styleId="Footer">
    <w:name w:val="footer"/>
    <w:basedOn w:val="Normal"/>
    <w:link w:val="FooterChar1"/>
    <w:uiPriority w:val="99"/>
    <w:unhideWhenUsed/>
    <w:rsid w:val="00D74A8E"/>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74A8E"/>
  </w:style>
  <w:style w:type="paragraph" w:styleId="BalloonText">
    <w:name w:val="Balloon Text"/>
    <w:basedOn w:val="Normal"/>
    <w:link w:val="BalloonTextChar1"/>
    <w:uiPriority w:val="99"/>
    <w:semiHidden/>
    <w:unhideWhenUsed/>
    <w:rsid w:val="00D74A8E"/>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74A8E"/>
    <w:rPr>
      <w:rFonts w:ascii="Segoe UI" w:hAnsi="Segoe UI" w:cs="Segoe UI"/>
      <w:sz w:val="18"/>
      <w:szCs w:val="18"/>
    </w:rPr>
  </w:style>
  <w:style w:type="paragraph" w:styleId="NoSpacing">
    <w:name w:val="No Spacing"/>
    <w:uiPriority w:val="1"/>
    <w:qFormat/>
    <w:rsid w:val="00D74A8E"/>
    <w:pPr>
      <w:spacing w:after="0" w:line="240" w:lineRule="auto"/>
    </w:pPr>
  </w:style>
  <w:style w:type="character" w:styleId="Hyperlink">
    <w:name w:val="Hyperlink"/>
    <w:basedOn w:val="DefaultParagraphFont"/>
    <w:uiPriority w:val="99"/>
    <w:semiHidden/>
    <w:unhideWhenUsed/>
    <w:rsid w:val="00D74A8E"/>
    <w:rPr>
      <w:color w:val="0563C1" w:themeColor="hyperlink"/>
      <w:u w:val="single"/>
    </w:rPr>
  </w:style>
  <w:style w:type="table" w:styleId="TableGrid">
    <w:name w:val="Table Grid"/>
    <w:basedOn w:val="TableNormal"/>
    <w:uiPriority w:val="59"/>
    <w:rsid w:val="004D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FC0"/>
    <w:rPr>
      <w:sz w:val="16"/>
      <w:szCs w:val="16"/>
    </w:rPr>
  </w:style>
  <w:style w:type="paragraph" w:styleId="CommentText">
    <w:name w:val="annotation text"/>
    <w:basedOn w:val="Normal"/>
    <w:link w:val="CommentTextChar"/>
    <w:uiPriority w:val="99"/>
    <w:semiHidden/>
    <w:unhideWhenUsed/>
    <w:rsid w:val="002D4FC0"/>
    <w:pPr>
      <w:spacing w:line="240" w:lineRule="auto"/>
    </w:pPr>
    <w:rPr>
      <w:sz w:val="20"/>
      <w:szCs w:val="20"/>
    </w:rPr>
  </w:style>
  <w:style w:type="character" w:customStyle="1" w:styleId="CommentTextChar">
    <w:name w:val="Comment Text Char"/>
    <w:basedOn w:val="DefaultParagraphFont"/>
    <w:link w:val="CommentText"/>
    <w:uiPriority w:val="99"/>
    <w:semiHidden/>
    <w:rsid w:val="002D4FC0"/>
    <w:rPr>
      <w:sz w:val="20"/>
      <w:szCs w:val="20"/>
    </w:rPr>
  </w:style>
  <w:style w:type="paragraph" w:styleId="CommentSubject">
    <w:name w:val="annotation subject"/>
    <w:basedOn w:val="CommentText"/>
    <w:next w:val="CommentText"/>
    <w:link w:val="CommentSubjectChar"/>
    <w:uiPriority w:val="99"/>
    <w:semiHidden/>
    <w:unhideWhenUsed/>
    <w:rsid w:val="002D4FC0"/>
    <w:rPr>
      <w:b/>
      <w:bCs/>
    </w:rPr>
  </w:style>
  <w:style w:type="character" w:customStyle="1" w:styleId="CommentSubjectChar">
    <w:name w:val="Comment Subject Char"/>
    <w:basedOn w:val="CommentTextChar"/>
    <w:link w:val="CommentSubject"/>
    <w:uiPriority w:val="99"/>
    <w:semiHidden/>
    <w:rsid w:val="002D4FC0"/>
    <w:rPr>
      <w:b/>
      <w:bCs/>
      <w:sz w:val="20"/>
      <w:szCs w:val="20"/>
    </w:rPr>
  </w:style>
  <w:style w:type="character" w:styleId="Strong">
    <w:name w:val="Strong"/>
    <w:basedOn w:val="DefaultParagraphFont"/>
    <w:uiPriority w:val="22"/>
    <w:qFormat/>
    <w:rsid w:val="0036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afc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bertsrul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613e7a6-ae2b-4057-9573-8cbc37370f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5AC2BF877FD48A05FEDF2C6453981" ma:contentTypeVersion="18" ma:contentTypeDescription="Create a new document." ma:contentTypeScope="" ma:versionID="5a91412659e38c724351b2bd8d424913">
  <xsd:schema xmlns:xsd="http://www.w3.org/2001/XMLSchema" xmlns:xs="http://www.w3.org/2001/XMLSchema" xmlns:p="http://schemas.microsoft.com/office/2006/metadata/properties" xmlns:ns1="http://schemas.microsoft.com/sharepoint/v3" xmlns:ns3="d2182f11-ec6d-4344-bcdd-126cac1ae7e5" xmlns:ns4="c613e7a6-ae2b-4057-9573-8cbc37370f0f" targetNamespace="http://schemas.microsoft.com/office/2006/metadata/properties" ma:root="true" ma:fieldsID="e8e21f815150b3a841c1f53b8578bdcc" ns1:_="" ns3:_="" ns4:_="">
    <xsd:import namespace="http://schemas.microsoft.com/sharepoint/v3"/>
    <xsd:import namespace="d2182f11-ec6d-4344-bcdd-126cac1ae7e5"/>
    <xsd:import namespace="c613e7a6-ae2b-4057-9573-8cbc37370f0f"/>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2f11-ec6d-4344-bcdd-126cac1ae7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3e7a6-ae2b-4057-9573-8cbc37370f0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0367-6FE8-44C3-B5C9-6CF362B2A781}">
  <ds:schemaRefs>
    <ds:schemaRef ds:uri="http://schemas.microsoft.com/sharepoint/v3/contenttype/forms"/>
  </ds:schemaRefs>
</ds:datastoreItem>
</file>

<file path=customXml/itemProps2.xml><?xml version="1.0" encoding="utf-8"?>
<ds:datastoreItem xmlns:ds="http://schemas.openxmlformats.org/officeDocument/2006/customXml" ds:itemID="{7E718414-59E0-4998-9751-479580DDA7AC}">
  <ds:schemaRefs>
    <ds:schemaRef ds:uri="d2182f11-ec6d-4344-bcdd-126cac1ae7e5"/>
    <ds:schemaRef ds:uri="http://schemas.openxmlformats.org/package/2006/metadata/core-properties"/>
    <ds:schemaRef ds:uri="http://purl.org/dc/dcmitype/"/>
    <ds:schemaRef ds:uri="http://schemas.microsoft.com/sharepoint/v3"/>
    <ds:schemaRef ds:uri="http://schemas.microsoft.com/office/infopath/2007/PartnerControls"/>
    <ds:schemaRef ds:uri="c613e7a6-ae2b-4057-9573-8cbc37370f0f"/>
    <ds:schemaRef ds:uri="http://purl.org/dc/elements/1.1/"/>
    <ds:schemaRef ds:uri="http://schemas.microsoft.com/office/2006/documentManagement/types"/>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8DE1D9D3-6D39-4814-A6C1-B9598659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2f11-ec6d-4344-bcdd-126cac1ae7e5"/>
    <ds:schemaRef ds:uri="c613e7a6-ae2b-4057-9573-8cbc37370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B997D-CC6A-489C-B925-4071AC4E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29</Pages>
  <Words>7948</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Anne Aaron</dc:creator>
  <cp:keywords/>
  <dc:description/>
  <cp:lastModifiedBy>Rachel Stewart</cp:lastModifiedBy>
  <cp:revision>3</cp:revision>
  <cp:lastPrinted>2023-08-09T17:35:00Z</cp:lastPrinted>
  <dcterms:created xsi:type="dcterms:W3CDTF">2023-08-09T17:34:00Z</dcterms:created>
  <dcterms:modified xsi:type="dcterms:W3CDTF">2023-08-09T19:11:00Z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0x0101006F65AC2BF877FD48A05FEDF2C6453981</vt:lpwstr>
  </property>
</Properties>
</file>