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B6D5" w14:textId="77777777" w:rsidR="00F727D1" w:rsidRDefault="00F727D1" w:rsidP="00F727D1">
      <w:pPr>
        <w:jc w:val="center"/>
      </w:pPr>
    </w:p>
    <w:p w14:paraId="27690ED4" w14:textId="3B4D4BC3" w:rsidR="00F727D1" w:rsidRDefault="00D233C8" w:rsidP="00F727D1">
      <w:pPr>
        <w:jc w:val="center"/>
      </w:pPr>
      <w:r>
        <w:rPr>
          <w:noProof/>
        </w:rPr>
        <w:drawing>
          <wp:inline distT="0" distB="0" distL="0" distR="0" wp14:anchorId="4A5475E6" wp14:editId="2296825E">
            <wp:extent cx="6858000" cy="183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1835150"/>
                    </a:xfrm>
                    <a:prstGeom prst="rect">
                      <a:avLst/>
                    </a:prstGeom>
                  </pic:spPr>
                </pic:pic>
              </a:graphicData>
            </a:graphic>
          </wp:inline>
        </w:drawing>
      </w:r>
    </w:p>
    <w:p w14:paraId="09CEE815" w14:textId="183BEB91" w:rsidR="00F727D1" w:rsidRDefault="00F727D1" w:rsidP="002552A8">
      <w:pPr>
        <w:jc w:val="center"/>
        <w:rPr>
          <w:rFonts w:ascii="Georgia" w:hAnsi="Georgia"/>
          <w:b/>
          <w:bCs/>
          <w:sz w:val="36"/>
          <w:szCs w:val="36"/>
        </w:rPr>
      </w:pPr>
      <w:r w:rsidRPr="49C66B98">
        <w:rPr>
          <w:rFonts w:ascii="Georgia" w:hAnsi="Georgia"/>
          <w:b/>
          <w:bCs/>
          <w:sz w:val="36"/>
          <w:szCs w:val="36"/>
        </w:rPr>
        <w:t>202</w:t>
      </w:r>
      <w:r w:rsidR="0E897F85" w:rsidRPr="49C66B98">
        <w:rPr>
          <w:rFonts w:ascii="Georgia" w:hAnsi="Georgia"/>
          <w:b/>
          <w:bCs/>
          <w:sz w:val="36"/>
          <w:szCs w:val="36"/>
        </w:rPr>
        <w:t>5</w:t>
      </w:r>
      <w:r w:rsidRPr="49C66B98">
        <w:rPr>
          <w:rFonts w:ascii="Georgia" w:hAnsi="Georgia"/>
          <w:b/>
          <w:bCs/>
          <w:sz w:val="36"/>
          <w:szCs w:val="36"/>
        </w:rPr>
        <w:t>-202</w:t>
      </w:r>
      <w:r w:rsidR="52A7F69A" w:rsidRPr="49C66B98">
        <w:rPr>
          <w:rFonts w:ascii="Georgia" w:hAnsi="Georgia"/>
          <w:b/>
          <w:bCs/>
          <w:sz w:val="36"/>
          <w:szCs w:val="36"/>
        </w:rPr>
        <w:t>6</w:t>
      </w:r>
    </w:p>
    <w:p w14:paraId="61AA2B98" w14:textId="77777777" w:rsidR="00F727D1" w:rsidRPr="00045914" w:rsidRDefault="00F727D1" w:rsidP="00F727D1">
      <w:pPr>
        <w:jc w:val="center"/>
        <w:rPr>
          <w:rFonts w:ascii="Georgia" w:hAnsi="Georgia"/>
          <w:b/>
          <w:sz w:val="36"/>
        </w:rPr>
      </w:pPr>
    </w:p>
    <w:p w14:paraId="278062C5" w14:textId="4D34F541" w:rsidR="00F727D1" w:rsidRPr="002552A8" w:rsidRDefault="00F727D1" w:rsidP="002552A8">
      <w:pPr>
        <w:jc w:val="center"/>
        <w:rPr>
          <w:rFonts w:ascii="Georgia" w:hAnsi="Georgia"/>
          <w:b/>
          <w:sz w:val="40"/>
        </w:rPr>
      </w:pPr>
      <w:r w:rsidRPr="00EE5296">
        <w:rPr>
          <w:rFonts w:ascii="Georgia" w:hAnsi="Georgia"/>
          <w:b/>
          <w:sz w:val="40"/>
        </w:rPr>
        <w:t>DEPARTMENT OF NUTRITIONAL SCIENCES</w:t>
      </w:r>
    </w:p>
    <w:p w14:paraId="2860FA67" w14:textId="4AB911C7" w:rsidR="00F727D1" w:rsidRPr="00EE5296" w:rsidRDefault="00F727D1" w:rsidP="00F727D1">
      <w:pPr>
        <w:jc w:val="center"/>
        <w:rPr>
          <w:rFonts w:ascii="Georgia" w:hAnsi="Georgia"/>
          <w:sz w:val="32"/>
        </w:rPr>
      </w:pPr>
      <w:r w:rsidRPr="00EE5296">
        <w:rPr>
          <w:rFonts w:ascii="Georgia" w:hAnsi="Georgia"/>
          <w:sz w:val="36"/>
        </w:rPr>
        <w:t>College of Family and Consumer Sciences</w:t>
      </w:r>
      <w:r w:rsidRPr="00EE5296">
        <w:rPr>
          <w:rFonts w:ascii="Georgia" w:hAnsi="Georgia"/>
          <w:sz w:val="36"/>
        </w:rPr>
        <w:br/>
        <w:t>University of Georgia</w:t>
      </w:r>
      <w:r w:rsidRPr="00EE5296">
        <w:rPr>
          <w:rFonts w:ascii="Georgia" w:hAnsi="Georgia"/>
          <w:sz w:val="36"/>
        </w:rPr>
        <w:br/>
      </w:r>
    </w:p>
    <w:p w14:paraId="2B7305E7" w14:textId="276BC390" w:rsidR="00F727D1" w:rsidRDefault="00F727D1" w:rsidP="00F727D1">
      <w:pPr>
        <w:jc w:val="center"/>
        <w:rPr>
          <w:rFonts w:ascii="Georgia" w:hAnsi="Georgia"/>
          <w:b/>
          <w:sz w:val="48"/>
        </w:rPr>
      </w:pPr>
      <w:r w:rsidRPr="00EE5296">
        <w:rPr>
          <w:rFonts w:ascii="Georgia" w:hAnsi="Georgia"/>
          <w:b/>
          <w:sz w:val="48"/>
        </w:rPr>
        <w:t>GRADUATE STUDENT HANDBOOK</w:t>
      </w:r>
    </w:p>
    <w:p w14:paraId="6C3A308B" w14:textId="5669219F" w:rsidR="00EF6692" w:rsidRPr="00EE5296" w:rsidRDefault="00EF6692" w:rsidP="00F727D1">
      <w:pPr>
        <w:jc w:val="center"/>
        <w:rPr>
          <w:rFonts w:ascii="Georgia" w:hAnsi="Georgia"/>
          <w:b/>
          <w:sz w:val="48"/>
        </w:rPr>
      </w:pPr>
      <w:r>
        <w:rPr>
          <w:rFonts w:ascii="Georgia" w:hAnsi="Georgia"/>
          <w:b/>
          <w:sz w:val="48"/>
        </w:rPr>
        <w:t xml:space="preserve">For MS Non-Thesis Community Nutrition </w:t>
      </w:r>
      <w:r w:rsidR="00F85018">
        <w:rPr>
          <w:rFonts w:ascii="Georgia" w:hAnsi="Georgia"/>
          <w:b/>
          <w:sz w:val="48"/>
        </w:rPr>
        <w:t>O</w:t>
      </w:r>
      <w:r>
        <w:rPr>
          <w:rFonts w:ascii="Georgia" w:hAnsi="Georgia"/>
          <w:b/>
          <w:sz w:val="48"/>
        </w:rPr>
        <w:t xml:space="preserve">nline </w:t>
      </w:r>
      <w:r w:rsidR="00F85018">
        <w:rPr>
          <w:rFonts w:ascii="Georgia" w:hAnsi="Georgia"/>
          <w:b/>
          <w:sz w:val="48"/>
        </w:rPr>
        <w:t>S</w:t>
      </w:r>
      <w:r>
        <w:rPr>
          <w:rFonts w:ascii="Georgia" w:hAnsi="Georgia"/>
          <w:b/>
          <w:sz w:val="48"/>
        </w:rPr>
        <w:t>tudents</w:t>
      </w:r>
    </w:p>
    <w:p w14:paraId="76B64981" w14:textId="77777777" w:rsidR="00F727D1" w:rsidRPr="00EE5296" w:rsidRDefault="00F727D1" w:rsidP="00F727D1">
      <w:pPr>
        <w:jc w:val="center"/>
        <w:rPr>
          <w:rFonts w:ascii="Georgia" w:hAnsi="Georgia"/>
        </w:rPr>
      </w:pPr>
    </w:p>
    <w:p w14:paraId="4A2ECADB" w14:textId="77777777" w:rsidR="00F727D1" w:rsidRDefault="00F727D1" w:rsidP="00F727D1">
      <w:pPr>
        <w:jc w:val="center"/>
        <w:rPr>
          <w:rFonts w:ascii="Georgia" w:hAnsi="Georgia"/>
          <w:sz w:val="32"/>
        </w:rPr>
      </w:pPr>
      <w:r w:rsidRPr="00EE5296">
        <w:rPr>
          <w:rFonts w:ascii="Georgia" w:hAnsi="Georgia"/>
          <w:sz w:val="32"/>
        </w:rPr>
        <w:t>Dr. Connie Rogers</w:t>
      </w:r>
      <w:r w:rsidRPr="00EE5296">
        <w:rPr>
          <w:rFonts w:ascii="Georgia" w:hAnsi="Georgia"/>
          <w:sz w:val="32"/>
        </w:rPr>
        <w:br/>
        <w:t>Professor, Head</w:t>
      </w:r>
      <w:r w:rsidRPr="00EE5296">
        <w:rPr>
          <w:rFonts w:ascii="Georgia" w:hAnsi="Georgia"/>
          <w:sz w:val="32"/>
        </w:rPr>
        <w:br/>
        <w:t>Department of Nutritional Sciences</w:t>
      </w:r>
      <w:r w:rsidRPr="00EE5296">
        <w:rPr>
          <w:rFonts w:ascii="Georgia" w:hAnsi="Georgia"/>
          <w:sz w:val="32"/>
        </w:rPr>
        <w:br/>
      </w:r>
      <w:hyperlink r:id="rId9" w:history="1">
        <w:r w:rsidRPr="00BB0FAC">
          <w:rPr>
            <w:rStyle w:val="Hyperlink"/>
            <w:rFonts w:ascii="Georgia" w:hAnsi="Georgia"/>
            <w:color w:val="C00000"/>
            <w:sz w:val="32"/>
          </w:rPr>
          <w:t>crogers.nutrition@uga.edu</w:t>
        </w:r>
      </w:hyperlink>
    </w:p>
    <w:p w14:paraId="00290A1B" w14:textId="77777777" w:rsidR="00F727D1" w:rsidRPr="00EE5296" w:rsidRDefault="00F727D1" w:rsidP="00F727D1">
      <w:pPr>
        <w:jc w:val="center"/>
        <w:rPr>
          <w:rFonts w:ascii="Georgia" w:hAnsi="Georgia"/>
          <w:sz w:val="32"/>
        </w:rPr>
      </w:pPr>
    </w:p>
    <w:p w14:paraId="4DF42CC6" w14:textId="38EBEF29" w:rsidR="00F727D1" w:rsidRDefault="444A8C73" w:rsidP="10BBE615">
      <w:pPr>
        <w:jc w:val="center"/>
        <w:rPr>
          <w:rStyle w:val="Hyperlink"/>
          <w:rFonts w:ascii="Georgia" w:hAnsi="Georgia"/>
          <w:color w:val="C00000"/>
          <w:sz w:val="32"/>
          <w:szCs w:val="32"/>
        </w:rPr>
      </w:pPr>
      <w:r w:rsidRPr="10BBE615">
        <w:rPr>
          <w:rFonts w:ascii="Georgia" w:hAnsi="Georgia"/>
          <w:sz w:val="32"/>
          <w:szCs w:val="32"/>
        </w:rPr>
        <w:t>Dr. Anisa Zvonkovic</w:t>
      </w:r>
      <w:r w:rsidR="005803BE">
        <w:br/>
      </w:r>
      <w:r w:rsidRPr="10BBE615">
        <w:rPr>
          <w:rFonts w:ascii="Georgia" w:hAnsi="Georgia"/>
          <w:sz w:val="32"/>
          <w:szCs w:val="32"/>
        </w:rPr>
        <w:t>Dean</w:t>
      </w:r>
      <w:r w:rsidR="005803BE">
        <w:br/>
      </w:r>
      <w:r w:rsidRPr="10BBE615">
        <w:rPr>
          <w:rFonts w:ascii="Georgia" w:hAnsi="Georgia"/>
          <w:sz w:val="32"/>
          <w:szCs w:val="32"/>
        </w:rPr>
        <w:t>College of Family and Consumer Sciences</w:t>
      </w:r>
      <w:r w:rsidR="005803BE">
        <w:br/>
      </w:r>
      <w:hyperlink r:id="rId10">
        <w:r w:rsidRPr="10BBE615">
          <w:rPr>
            <w:rStyle w:val="Hyperlink"/>
            <w:rFonts w:ascii="Georgia" w:hAnsi="Georgia"/>
            <w:color w:val="C00000"/>
            <w:sz w:val="32"/>
            <w:szCs w:val="32"/>
          </w:rPr>
          <w:t>facsdean@uga.edu</w:t>
        </w:r>
      </w:hyperlink>
    </w:p>
    <w:p w14:paraId="4E42D900" w14:textId="73285E6A" w:rsidR="00BB4198" w:rsidRDefault="0019004D" w:rsidP="0019004D">
      <w:pPr>
        <w:tabs>
          <w:tab w:val="left" w:pos="1275"/>
        </w:tabs>
        <w:rPr>
          <w:rStyle w:val="Hyperlink"/>
          <w:rFonts w:ascii="Georgia" w:hAnsi="Georgia"/>
          <w:color w:val="C00000"/>
          <w:sz w:val="32"/>
          <w:szCs w:val="32"/>
        </w:rPr>
      </w:pPr>
      <w:r>
        <w:rPr>
          <w:rStyle w:val="Hyperlink"/>
          <w:rFonts w:ascii="Georgia" w:hAnsi="Georgia"/>
          <w:color w:val="C00000"/>
          <w:sz w:val="32"/>
          <w:szCs w:val="32"/>
        </w:rPr>
        <w:tab/>
      </w:r>
    </w:p>
    <w:p w14:paraId="0D1524E2" w14:textId="77777777" w:rsidR="00BB4198" w:rsidRDefault="00BB4198" w:rsidP="10BBE615">
      <w:pPr>
        <w:jc w:val="center"/>
        <w:rPr>
          <w:rFonts w:ascii="Georgia" w:hAnsi="Georgia"/>
          <w:sz w:val="32"/>
          <w:szCs w:val="32"/>
        </w:rPr>
      </w:pPr>
    </w:p>
    <w:p w14:paraId="147F2BE8" w14:textId="77777777" w:rsidR="00F727D1" w:rsidRPr="001F2820" w:rsidRDefault="00F727D1">
      <w:pPr>
        <w:jc w:val="center"/>
        <w:rPr>
          <w:rFonts w:ascii="Georgia" w:hAnsi="Georgia"/>
          <w:b/>
          <w:sz w:val="24"/>
        </w:rPr>
      </w:pPr>
      <w:r w:rsidRPr="001F2820">
        <w:rPr>
          <w:rFonts w:ascii="Georgia" w:hAnsi="Georgia"/>
          <w:b/>
          <w:sz w:val="24"/>
        </w:rPr>
        <w:t>PREFACE</w:t>
      </w:r>
    </w:p>
    <w:p w14:paraId="6DC42F8E" w14:textId="19B14EE6" w:rsidR="00F727D1" w:rsidRDefault="00F727D1" w:rsidP="64C0265A">
      <w:pPr>
        <w:spacing w:line="360" w:lineRule="auto"/>
        <w:rPr>
          <w:rFonts w:ascii="Georgia" w:hAnsi="Georgia"/>
          <w:sz w:val="24"/>
          <w:szCs w:val="24"/>
        </w:rPr>
      </w:pPr>
      <w:r w:rsidRPr="64C0265A">
        <w:rPr>
          <w:rFonts w:ascii="Georgia" w:hAnsi="Georgia"/>
          <w:sz w:val="24"/>
          <w:szCs w:val="24"/>
        </w:rPr>
        <w:t xml:space="preserve">The Graduate Student Handbook provides information concerning the procedures and policies within the Department of Nutritional Sciences and the </w:t>
      </w:r>
      <w:r w:rsidR="00F85018" w:rsidRPr="64C0265A">
        <w:rPr>
          <w:rFonts w:ascii="Georgia" w:hAnsi="Georgia"/>
          <w:sz w:val="24"/>
          <w:szCs w:val="24"/>
        </w:rPr>
        <w:t xml:space="preserve">University of Georgia </w:t>
      </w:r>
      <w:r w:rsidRPr="64C0265A">
        <w:rPr>
          <w:rFonts w:ascii="Georgia" w:hAnsi="Georgia"/>
          <w:sz w:val="24"/>
          <w:szCs w:val="24"/>
        </w:rPr>
        <w:t>Graduate School. This handbook supplements information from the Graduate School and expands upon the requirements outlined by the Graduate School and their application within the Department of Nutritional Sciences. The handbook is furnished for the benefit and guidance of all departmental graduate students</w:t>
      </w:r>
      <w:r w:rsidR="00340DE4">
        <w:rPr>
          <w:rFonts w:ascii="Georgia" w:hAnsi="Georgia"/>
          <w:sz w:val="24"/>
          <w:szCs w:val="24"/>
        </w:rPr>
        <w:t xml:space="preserve"> in the MS, </w:t>
      </w:r>
      <w:proofErr w:type="gramStart"/>
      <w:r w:rsidR="00340DE4">
        <w:rPr>
          <w:rFonts w:ascii="Georgia" w:hAnsi="Georgia"/>
          <w:sz w:val="24"/>
          <w:szCs w:val="24"/>
        </w:rPr>
        <w:t>Non</w:t>
      </w:r>
      <w:proofErr w:type="gramEnd"/>
      <w:r w:rsidR="00340DE4">
        <w:rPr>
          <w:rFonts w:ascii="Georgia" w:hAnsi="Georgia"/>
          <w:sz w:val="24"/>
          <w:szCs w:val="24"/>
        </w:rPr>
        <w:t xml:space="preserve"> thesis, Community Nutrition program.</w:t>
      </w:r>
      <w:r w:rsidRPr="64C0265A">
        <w:rPr>
          <w:rFonts w:ascii="Georgia" w:hAnsi="Georgia"/>
          <w:sz w:val="24"/>
          <w:szCs w:val="24"/>
        </w:rPr>
        <w:t xml:space="preserve"> It is expected that all students </w:t>
      </w:r>
      <w:r w:rsidR="00340DE4">
        <w:rPr>
          <w:rFonts w:ascii="Georgia" w:hAnsi="Georgia"/>
          <w:sz w:val="24"/>
          <w:szCs w:val="24"/>
        </w:rPr>
        <w:t xml:space="preserve">in the program </w:t>
      </w:r>
      <w:r w:rsidRPr="64C0265A">
        <w:rPr>
          <w:rFonts w:ascii="Georgia" w:hAnsi="Georgia"/>
          <w:sz w:val="24"/>
          <w:szCs w:val="24"/>
        </w:rPr>
        <w:t>will read this manual carefully, follow its guidance, and retain it for future reference.</w:t>
      </w:r>
    </w:p>
    <w:p w14:paraId="1A615758" w14:textId="38ED81B2" w:rsidR="00F727D1" w:rsidRPr="00414C95" w:rsidRDefault="00F727D1" w:rsidP="64C0265A">
      <w:pPr>
        <w:spacing w:line="360" w:lineRule="auto"/>
        <w:rPr>
          <w:rFonts w:ascii="Georgia" w:hAnsi="Georgia"/>
          <w:sz w:val="24"/>
          <w:szCs w:val="24"/>
        </w:rPr>
      </w:pPr>
      <w:bookmarkStart w:id="0" w:name="_Hlk204580555"/>
      <w:r w:rsidRPr="64C0265A">
        <w:rPr>
          <w:rFonts w:ascii="Georgia" w:hAnsi="Georgia"/>
          <w:sz w:val="24"/>
          <w:szCs w:val="24"/>
        </w:rPr>
        <w:t xml:space="preserve">Additional information can be found in the </w:t>
      </w:r>
      <w:hyperlink r:id="rId11">
        <w:r w:rsidRPr="64C0265A">
          <w:rPr>
            <w:rStyle w:val="Hyperlink"/>
            <w:rFonts w:ascii="Georgia" w:hAnsi="Georgia"/>
            <w:color w:val="C00000"/>
            <w:sz w:val="24"/>
            <w:szCs w:val="24"/>
          </w:rPr>
          <w:t>Graduate Bulletin</w:t>
        </w:r>
      </w:hyperlink>
      <w:r w:rsidRPr="64C0265A">
        <w:rPr>
          <w:rFonts w:ascii="Georgia" w:hAnsi="Georgia"/>
          <w:color w:val="C00000"/>
          <w:sz w:val="24"/>
          <w:szCs w:val="24"/>
        </w:rPr>
        <w:t xml:space="preserve"> </w:t>
      </w:r>
      <w:r w:rsidR="00333D9D">
        <w:rPr>
          <w:rFonts w:ascii="Georgia" w:hAnsi="Georgia"/>
          <w:sz w:val="24"/>
          <w:szCs w:val="24"/>
        </w:rPr>
        <w:t xml:space="preserve">, The </w:t>
      </w:r>
      <w:hyperlink r:id="rId12" w:history="1">
        <w:r w:rsidR="00333D9D" w:rsidRPr="002552A8">
          <w:rPr>
            <w:rStyle w:val="Hyperlink"/>
            <w:rFonts w:ascii="Georgia" w:hAnsi="Georgia"/>
            <w:sz w:val="24"/>
            <w:szCs w:val="24"/>
          </w:rPr>
          <w:t>Graduate School website</w:t>
        </w:r>
      </w:hyperlink>
      <w:r w:rsidR="00333D9D">
        <w:rPr>
          <w:rFonts w:ascii="Georgia" w:hAnsi="Georgia"/>
          <w:sz w:val="24"/>
          <w:szCs w:val="24"/>
        </w:rPr>
        <w:t xml:space="preserve">, </w:t>
      </w:r>
      <w:r w:rsidR="00333D9D" w:rsidRPr="00333D9D">
        <w:rPr>
          <w:rFonts w:ascii="Georgia" w:hAnsi="Georgia"/>
          <w:sz w:val="24"/>
          <w:szCs w:val="24"/>
        </w:rPr>
        <w:t xml:space="preserve">and the </w:t>
      </w:r>
      <w:hyperlink r:id="rId13" w:history="1">
        <w:r w:rsidR="00333D9D" w:rsidRPr="00333D9D">
          <w:rPr>
            <w:rStyle w:val="Hyperlink"/>
            <w:rFonts w:ascii="Georgia" w:hAnsi="Georgia"/>
            <w:sz w:val="24"/>
            <w:szCs w:val="24"/>
          </w:rPr>
          <w:t>C</w:t>
        </w:r>
        <w:r w:rsidR="00333D9D" w:rsidRPr="00EF6692">
          <w:rPr>
            <w:rStyle w:val="Hyperlink"/>
            <w:rFonts w:ascii="Georgia" w:hAnsi="Georgia"/>
            <w:sz w:val="24"/>
            <w:szCs w:val="24"/>
          </w:rPr>
          <w:t>ollege of Family and Consumer Sciences website.</w:t>
        </w:r>
      </w:hyperlink>
      <w:r w:rsidR="00333D9D" w:rsidRPr="00333D9D">
        <w:rPr>
          <w:rFonts w:ascii="Georgia" w:hAnsi="Georgia"/>
          <w:sz w:val="24"/>
          <w:szCs w:val="24"/>
        </w:rPr>
        <w:t xml:space="preserve"> </w:t>
      </w:r>
    </w:p>
    <w:bookmarkEnd w:id="0"/>
    <w:p w14:paraId="0C0FD21D" w14:textId="66463311" w:rsidR="00F727D1" w:rsidRDefault="00F727D1" w:rsidP="00F727D1">
      <w:pPr>
        <w:spacing w:line="480" w:lineRule="auto"/>
        <w:rPr>
          <w:rFonts w:ascii="Georgia" w:hAnsi="Georgia"/>
          <w:b/>
          <w:sz w:val="24"/>
          <w:u w:val="single"/>
        </w:rPr>
      </w:pPr>
      <w:r w:rsidRPr="008F3843">
        <w:rPr>
          <w:rFonts w:ascii="Georgia" w:hAnsi="Georgia"/>
          <w:b/>
          <w:sz w:val="24"/>
          <w:u w:val="single"/>
        </w:rPr>
        <w:t>For more information contact:</w:t>
      </w:r>
    </w:p>
    <w:tbl>
      <w:tblPr>
        <w:tblStyle w:val="TableGrid"/>
        <w:tblpPr w:leftFromText="180" w:rightFromText="180" w:vertAnchor="text" w:horzAnchor="margin" w:tblpY="-97"/>
        <w:tblW w:w="0" w:type="auto"/>
        <w:tblLook w:val="04A0" w:firstRow="1" w:lastRow="0" w:firstColumn="1" w:lastColumn="0" w:noHBand="0" w:noVBand="1"/>
      </w:tblPr>
      <w:tblGrid>
        <w:gridCol w:w="5395"/>
        <w:gridCol w:w="5395"/>
      </w:tblGrid>
      <w:tr w:rsidR="00167653" w14:paraId="67556297" w14:textId="77777777" w:rsidTr="00167653">
        <w:tc>
          <w:tcPr>
            <w:tcW w:w="5395" w:type="dxa"/>
          </w:tcPr>
          <w:p w14:paraId="1E87A9F0" w14:textId="77777777" w:rsidR="00167653" w:rsidRDefault="00167653" w:rsidP="00167653">
            <w:pPr>
              <w:rPr>
                <w:rFonts w:ascii="Georgia" w:hAnsi="Georgia"/>
                <w:sz w:val="24"/>
              </w:rPr>
            </w:pPr>
            <w:r>
              <w:rPr>
                <w:rFonts w:ascii="Georgia" w:hAnsi="Georgia"/>
                <w:sz w:val="24"/>
              </w:rPr>
              <w:t>Donna Holcomb</w:t>
            </w:r>
            <w:r>
              <w:rPr>
                <w:rFonts w:ascii="Georgia" w:hAnsi="Georgia"/>
                <w:sz w:val="24"/>
              </w:rPr>
              <w:br/>
            </w:r>
            <w:r w:rsidRPr="009819DD">
              <w:rPr>
                <w:rFonts w:ascii="Georgia" w:hAnsi="Georgia"/>
                <w:i/>
                <w:iCs/>
                <w:sz w:val="24"/>
              </w:rPr>
              <w:t>Program Coordinator</w:t>
            </w:r>
            <w:r>
              <w:rPr>
                <w:rFonts w:ascii="Georgia" w:hAnsi="Georgia"/>
                <w:sz w:val="24"/>
              </w:rPr>
              <w:br/>
              <w:t>Department of Nutritional Sciences</w:t>
            </w:r>
            <w:r>
              <w:rPr>
                <w:rFonts w:ascii="Georgia" w:hAnsi="Georgia"/>
                <w:sz w:val="24"/>
              </w:rPr>
              <w:br/>
              <w:t>176 Dawson Hall</w:t>
            </w:r>
            <w:r>
              <w:rPr>
                <w:rFonts w:ascii="Georgia" w:hAnsi="Georgia"/>
                <w:sz w:val="24"/>
              </w:rPr>
              <w:br/>
              <w:t>305 Sanford Drive</w:t>
            </w:r>
            <w:r>
              <w:rPr>
                <w:rFonts w:ascii="Georgia" w:hAnsi="Georgia"/>
                <w:sz w:val="24"/>
              </w:rPr>
              <w:br/>
              <w:t>Athens, GA 30602-3632</w:t>
            </w:r>
            <w:r>
              <w:rPr>
                <w:rFonts w:ascii="Georgia" w:hAnsi="Georgia"/>
                <w:sz w:val="24"/>
              </w:rPr>
              <w:br/>
            </w:r>
            <w:hyperlink r:id="rId14" w:history="1">
              <w:r w:rsidRPr="00CB5D05">
                <w:rPr>
                  <w:rStyle w:val="Hyperlink"/>
                  <w:rFonts w:ascii="Georgia" w:hAnsi="Georgia"/>
                  <w:sz w:val="24"/>
                </w:rPr>
                <w:t>dholcomb@uga.edu</w:t>
              </w:r>
            </w:hyperlink>
          </w:p>
          <w:p w14:paraId="558F12F6" w14:textId="77777777" w:rsidR="00167653" w:rsidRDefault="00167653" w:rsidP="00167653">
            <w:pPr>
              <w:rPr>
                <w:rFonts w:ascii="Georgia" w:hAnsi="Georgia"/>
                <w:b/>
                <w:sz w:val="24"/>
                <w:u w:val="single"/>
              </w:rPr>
            </w:pPr>
          </w:p>
        </w:tc>
        <w:tc>
          <w:tcPr>
            <w:tcW w:w="5395" w:type="dxa"/>
          </w:tcPr>
          <w:p w14:paraId="6CD738BD" w14:textId="77777777" w:rsidR="00167653" w:rsidRDefault="00167653" w:rsidP="00167653">
            <w:r>
              <w:rPr>
                <w:rFonts w:ascii="Georgia" w:hAnsi="Georgia"/>
                <w:bCs/>
                <w:sz w:val="24"/>
              </w:rPr>
              <w:t>Dr. Emma Laing</w:t>
            </w:r>
            <w:r>
              <w:t xml:space="preserve"> </w:t>
            </w:r>
          </w:p>
          <w:p w14:paraId="17A88E8B" w14:textId="5D2C7A23" w:rsidR="00167653" w:rsidRDefault="00167653" w:rsidP="00167653">
            <w:pPr>
              <w:rPr>
                <w:rFonts w:ascii="Georgia" w:hAnsi="Georgia"/>
                <w:bCs/>
                <w:i/>
                <w:iCs/>
                <w:sz w:val="24"/>
              </w:rPr>
            </w:pPr>
            <w:r w:rsidRPr="00167653">
              <w:rPr>
                <w:rFonts w:ascii="Georgia" w:hAnsi="Georgia"/>
                <w:bCs/>
                <w:i/>
                <w:iCs/>
                <w:sz w:val="24"/>
              </w:rPr>
              <w:t xml:space="preserve">Clinical Professor and Director of </w:t>
            </w:r>
            <w:r w:rsidR="00B1174F">
              <w:rPr>
                <w:rFonts w:ascii="Georgia" w:hAnsi="Georgia"/>
                <w:bCs/>
                <w:i/>
                <w:iCs/>
                <w:sz w:val="24"/>
              </w:rPr>
              <w:t>Non-thesis Graduate Program</w:t>
            </w:r>
          </w:p>
          <w:p w14:paraId="387122EB" w14:textId="77777777" w:rsidR="00167653" w:rsidRPr="00167653" w:rsidRDefault="00167653" w:rsidP="00167653">
            <w:pPr>
              <w:rPr>
                <w:rFonts w:ascii="Georgia" w:hAnsi="Georgia"/>
                <w:bCs/>
                <w:i/>
                <w:iCs/>
                <w:sz w:val="24"/>
              </w:rPr>
            </w:pPr>
            <w:r>
              <w:rPr>
                <w:rFonts w:ascii="Georgia" w:hAnsi="Georgia"/>
                <w:sz w:val="24"/>
              </w:rPr>
              <w:t>Department of Nutritional Sciences</w:t>
            </w:r>
            <w:r w:rsidRPr="00167653">
              <w:rPr>
                <w:rFonts w:ascii="Georgia" w:hAnsi="Georgia"/>
                <w:bCs/>
                <w:sz w:val="24"/>
              </w:rPr>
              <w:t xml:space="preserve"> </w:t>
            </w:r>
            <w:r>
              <w:rPr>
                <w:rFonts w:ascii="Georgia" w:hAnsi="Georgia"/>
                <w:bCs/>
                <w:sz w:val="24"/>
              </w:rPr>
              <w:br/>
            </w:r>
            <w:r w:rsidRPr="00167653">
              <w:rPr>
                <w:rFonts w:ascii="Georgia" w:hAnsi="Georgia"/>
                <w:bCs/>
                <w:sz w:val="24"/>
              </w:rPr>
              <w:t>390 Dawson Hall</w:t>
            </w:r>
            <w:r w:rsidRPr="00167653">
              <w:rPr>
                <w:rFonts w:ascii="Georgia" w:hAnsi="Georgia"/>
                <w:bCs/>
                <w:sz w:val="24"/>
              </w:rPr>
              <w:br/>
              <w:t>305 Sanford Dr.</w:t>
            </w:r>
            <w:r w:rsidRPr="00167653">
              <w:rPr>
                <w:rFonts w:ascii="Georgia" w:hAnsi="Georgia"/>
                <w:bCs/>
                <w:sz w:val="24"/>
              </w:rPr>
              <w:br/>
              <w:t>Athens, GA 30602</w:t>
            </w:r>
            <w:r>
              <w:rPr>
                <w:rFonts w:ascii="Georgia" w:hAnsi="Georgia"/>
                <w:bCs/>
                <w:i/>
                <w:iCs/>
                <w:sz w:val="24"/>
              </w:rPr>
              <w:br/>
            </w:r>
            <w:r w:rsidRPr="00167653">
              <w:rPr>
                <w:rFonts w:ascii="Georgia" w:hAnsi="Georgia"/>
                <w:bCs/>
                <w:i/>
                <w:iCs/>
                <w:sz w:val="24"/>
              </w:rPr>
              <w:t> </w:t>
            </w:r>
            <w:hyperlink r:id="rId15" w:history="1">
              <w:r w:rsidRPr="0025733B">
                <w:rPr>
                  <w:rStyle w:val="Hyperlink"/>
                  <w:rFonts w:ascii="Georgia" w:hAnsi="Georgia"/>
                  <w:bCs/>
                  <w:i/>
                  <w:iCs/>
                  <w:sz w:val="24"/>
                </w:rPr>
                <w:t>emonk@uga.edu</w:t>
              </w:r>
            </w:hyperlink>
            <w:r w:rsidRPr="00167653">
              <w:rPr>
                <w:rFonts w:ascii="Georgia" w:hAnsi="Georgia"/>
                <w:bCs/>
                <w:i/>
                <w:iCs/>
                <w:sz w:val="24"/>
              </w:rPr>
              <w:br/>
            </w:r>
          </w:p>
        </w:tc>
      </w:tr>
      <w:tr w:rsidR="00167653" w14:paraId="72B2D059" w14:textId="77777777" w:rsidTr="00167653">
        <w:tc>
          <w:tcPr>
            <w:tcW w:w="5395" w:type="dxa"/>
          </w:tcPr>
          <w:p w14:paraId="51B43729" w14:textId="77777777" w:rsidR="00167653" w:rsidRDefault="00167653" w:rsidP="00167653">
            <w:pPr>
              <w:spacing w:line="276" w:lineRule="auto"/>
              <w:rPr>
                <w:rFonts w:ascii="Georgia" w:hAnsi="Georgia"/>
                <w:color w:val="C00000"/>
                <w:sz w:val="24"/>
                <w:szCs w:val="24"/>
              </w:rPr>
            </w:pPr>
            <w:r w:rsidRPr="229ADA9D">
              <w:rPr>
                <w:rFonts w:ascii="Georgia" w:hAnsi="Georgia"/>
                <w:sz w:val="24"/>
                <w:szCs w:val="24"/>
              </w:rPr>
              <w:t>Dr. Alex Anderson</w:t>
            </w:r>
            <w:r>
              <w:br/>
            </w:r>
            <w:r w:rsidRPr="229ADA9D">
              <w:rPr>
                <w:rFonts w:ascii="Georgia" w:hAnsi="Georgia"/>
                <w:i/>
                <w:iCs/>
                <w:sz w:val="24"/>
                <w:szCs w:val="24"/>
              </w:rPr>
              <w:t>Professor and Director of Graduate Studies</w:t>
            </w:r>
            <w:r>
              <w:br/>
            </w:r>
            <w:r w:rsidRPr="229ADA9D">
              <w:rPr>
                <w:rFonts w:ascii="Georgia" w:hAnsi="Georgia"/>
                <w:sz w:val="24"/>
                <w:szCs w:val="24"/>
              </w:rPr>
              <w:t>Department of Nutritional Sciences</w:t>
            </w:r>
            <w:r>
              <w:br/>
            </w:r>
            <w:r w:rsidRPr="229ADA9D">
              <w:rPr>
                <w:rFonts w:ascii="Georgia" w:hAnsi="Georgia"/>
                <w:sz w:val="24"/>
                <w:szCs w:val="24"/>
              </w:rPr>
              <w:t>100 Barrow Hall</w:t>
            </w:r>
            <w:r>
              <w:br/>
            </w:r>
            <w:r w:rsidRPr="229ADA9D">
              <w:rPr>
                <w:rFonts w:ascii="Georgia" w:hAnsi="Georgia"/>
                <w:sz w:val="24"/>
                <w:szCs w:val="24"/>
              </w:rPr>
              <w:t>Athens, GA 30602-3632</w:t>
            </w:r>
            <w:r>
              <w:br/>
            </w:r>
            <w:hyperlink r:id="rId16">
              <w:r w:rsidRPr="229ADA9D">
                <w:rPr>
                  <w:rStyle w:val="Hyperlink"/>
                  <w:rFonts w:ascii="Georgia" w:hAnsi="Georgia"/>
                  <w:color w:val="C00000"/>
                  <w:sz w:val="24"/>
                  <w:szCs w:val="24"/>
                </w:rPr>
                <w:t>fianko@uga.edu</w:t>
              </w:r>
            </w:hyperlink>
          </w:p>
          <w:p w14:paraId="09B506DA" w14:textId="77777777" w:rsidR="00167653" w:rsidRDefault="00167653" w:rsidP="00167653">
            <w:pPr>
              <w:spacing w:line="480" w:lineRule="auto"/>
              <w:rPr>
                <w:rFonts w:ascii="Georgia" w:hAnsi="Georgia"/>
                <w:b/>
                <w:sz w:val="24"/>
                <w:u w:val="single"/>
              </w:rPr>
            </w:pPr>
          </w:p>
        </w:tc>
        <w:tc>
          <w:tcPr>
            <w:tcW w:w="5395" w:type="dxa"/>
          </w:tcPr>
          <w:p w14:paraId="00D47C57" w14:textId="77777777" w:rsidR="00167653" w:rsidRDefault="00167653" w:rsidP="00167653">
            <w:pPr>
              <w:rPr>
                <w:rFonts w:ascii="Georgia" w:hAnsi="Georgia"/>
                <w:b/>
                <w:sz w:val="24"/>
                <w:u w:val="single"/>
              </w:rPr>
            </w:pPr>
            <w:r>
              <w:rPr>
                <w:rFonts w:ascii="Georgia" w:hAnsi="Georgia"/>
                <w:sz w:val="24"/>
              </w:rPr>
              <w:t>Dr. Connie Rogers</w:t>
            </w:r>
            <w:r>
              <w:rPr>
                <w:rFonts w:ascii="Georgia" w:hAnsi="Georgia"/>
                <w:sz w:val="24"/>
              </w:rPr>
              <w:br/>
            </w:r>
            <w:r>
              <w:rPr>
                <w:rFonts w:ascii="Georgia" w:hAnsi="Georgia"/>
                <w:i/>
                <w:sz w:val="24"/>
              </w:rPr>
              <w:t>Professor and Department Head</w:t>
            </w:r>
            <w:r>
              <w:rPr>
                <w:rFonts w:ascii="Georgia" w:hAnsi="Georgia"/>
                <w:i/>
                <w:sz w:val="24"/>
              </w:rPr>
              <w:br/>
            </w:r>
            <w:r>
              <w:rPr>
                <w:rFonts w:ascii="Georgia" w:hAnsi="Georgia"/>
                <w:sz w:val="24"/>
              </w:rPr>
              <w:t>Department of Nutritional Sciences</w:t>
            </w:r>
            <w:r>
              <w:rPr>
                <w:rFonts w:ascii="Georgia" w:hAnsi="Georgia"/>
                <w:sz w:val="24"/>
              </w:rPr>
              <w:br/>
              <w:t>280 Dawson Hall</w:t>
            </w:r>
            <w:r>
              <w:rPr>
                <w:rFonts w:ascii="Georgia" w:hAnsi="Georgia"/>
                <w:sz w:val="24"/>
              </w:rPr>
              <w:br/>
              <w:t>305 Sanford Drive</w:t>
            </w:r>
            <w:r>
              <w:rPr>
                <w:rFonts w:ascii="Georgia" w:hAnsi="Georgia"/>
                <w:sz w:val="24"/>
              </w:rPr>
              <w:br/>
              <w:t>Athens, GA 30602-3632</w:t>
            </w:r>
            <w:r>
              <w:rPr>
                <w:rFonts w:ascii="Georgia" w:hAnsi="Georgia"/>
                <w:sz w:val="24"/>
              </w:rPr>
              <w:br/>
            </w:r>
            <w:hyperlink r:id="rId17" w:history="1">
              <w:r w:rsidRPr="008F3843">
                <w:rPr>
                  <w:rStyle w:val="Hyperlink"/>
                  <w:rFonts w:ascii="Georgia" w:hAnsi="Georgia"/>
                  <w:color w:val="C00000"/>
                  <w:sz w:val="24"/>
                </w:rPr>
                <w:t>crogers.nutrition@uga.edu</w:t>
              </w:r>
            </w:hyperlink>
            <w:r>
              <w:rPr>
                <w:rFonts w:ascii="Georgia" w:hAnsi="Georgia"/>
                <w:sz w:val="24"/>
              </w:rPr>
              <w:br/>
            </w:r>
          </w:p>
        </w:tc>
      </w:tr>
    </w:tbl>
    <w:p w14:paraId="2E221301" w14:textId="77777777" w:rsidR="00167653" w:rsidRDefault="00167653" w:rsidP="00F727D1">
      <w:pPr>
        <w:spacing w:line="480" w:lineRule="auto"/>
        <w:rPr>
          <w:rFonts w:ascii="Georgia" w:hAnsi="Georgia"/>
          <w:b/>
          <w:sz w:val="24"/>
          <w:u w:val="single"/>
        </w:rPr>
      </w:pPr>
    </w:p>
    <w:p w14:paraId="5EE9160D" w14:textId="50EFCFC2" w:rsidR="00167653" w:rsidRDefault="00167653" w:rsidP="00F727D1">
      <w:pPr>
        <w:spacing w:line="276" w:lineRule="auto"/>
        <w:rPr>
          <w:rFonts w:ascii="Georgia" w:hAnsi="Georgia"/>
          <w:sz w:val="24"/>
        </w:rPr>
      </w:pPr>
    </w:p>
    <w:p w14:paraId="1B021A5F" w14:textId="3ABA80A2" w:rsidR="00167653" w:rsidRDefault="00167653" w:rsidP="00F727D1">
      <w:pPr>
        <w:spacing w:line="276" w:lineRule="auto"/>
        <w:rPr>
          <w:rFonts w:ascii="Georgia" w:hAnsi="Georgia"/>
          <w:sz w:val="24"/>
        </w:rPr>
      </w:pPr>
    </w:p>
    <w:p w14:paraId="1FE5A3B1" w14:textId="47C572CD" w:rsidR="00167653" w:rsidRDefault="00167653" w:rsidP="00F727D1">
      <w:pPr>
        <w:spacing w:line="276" w:lineRule="auto"/>
        <w:rPr>
          <w:rFonts w:ascii="Georgia" w:hAnsi="Georgia"/>
          <w:sz w:val="24"/>
        </w:rPr>
      </w:pPr>
    </w:p>
    <w:p w14:paraId="7CD1F078" w14:textId="1D032F2C" w:rsidR="00167653" w:rsidRDefault="00167653" w:rsidP="00F727D1">
      <w:pPr>
        <w:spacing w:line="276" w:lineRule="auto"/>
        <w:rPr>
          <w:rFonts w:ascii="Georgia" w:hAnsi="Georgia"/>
          <w:sz w:val="24"/>
        </w:rPr>
      </w:pPr>
    </w:p>
    <w:p w14:paraId="1E355CF7" w14:textId="77777777" w:rsidR="00167653" w:rsidRDefault="00167653" w:rsidP="00F727D1">
      <w:pPr>
        <w:spacing w:line="276" w:lineRule="auto"/>
        <w:rPr>
          <w:rFonts w:ascii="Georgia" w:hAnsi="Georgia"/>
          <w:sz w:val="24"/>
        </w:rPr>
      </w:pPr>
    </w:p>
    <w:p w14:paraId="20F953C5" w14:textId="180F6E22" w:rsidR="004F5BAA" w:rsidRDefault="004F5BAA" w:rsidP="00F727D1">
      <w:pPr>
        <w:spacing w:line="276" w:lineRule="auto"/>
        <w:rPr>
          <w:rStyle w:val="Hyperlink"/>
          <w:rFonts w:ascii="Georgia" w:hAnsi="Georgia"/>
          <w:color w:val="C00000"/>
          <w:sz w:val="24"/>
        </w:rPr>
      </w:pPr>
    </w:p>
    <w:p w14:paraId="4C34A3AB" w14:textId="0B8CDD7B" w:rsidR="00F727D1" w:rsidRPr="004F5BAA" w:rsidRDefault="00F727D1" w:rsidP="00F727D1">
      <w:pPr>
        <w:rPr>
          <w:rFonts w:ascii="Georgia" w:hAnsi="Georgia"/>
          <w:sz w:val="24"/>
        </w:rPr>
      </w:pPr>
    </w:p>
    <w:p w14:paraId="1A77AFB0" w14:textId="3300E276" w:rsidR="00F727D1" w:rsidRDefault="00F727D1" w:rsidP="00F62969">
      <w:pPr>
        <w:spacing w:line="240" w:lineRule="auto"/>
        <w:jc w:val="center"/>
        <w:rPr>
          <w:rFonts w:ascii="Georgia" w:hAnsi="Georgia"/>
          <w:b/>
          <w:sz w:val="32"/>
          <w:szCs w:val="28"/>
        </w:rPr>
      </w:pPr>
      <w:r w:rsidRPr="00605CCB">
        <w:rPr>
          <w:rFonts w:ascii="Georgia" w:hAnsi="Georgia"/>
          <w:b/>
          <w:sz w:val="32"/>
          <w:szCs w:val="28"/>
        </w:rPr>
        <w:t>TABLE OF CONTENTS</w:t>
      </w:r>
    </w:p>
    <w:p w14:paraId="43FC9FB6" w14:textId="4D87D099" w:rsidR="00605CCB" w:rsidRDefault="00605CCB" w:rsidP="00F62969">
      <w:pPr>
        <w:spacing w:line="240" w:lineRule="auto"/>
        <w:jc w:val="center"/>
        <w:rPr>
          <w:rFonts w:ascii="Georgia" w:hAnsi="Georgia"/>
          <w:b/>
          <w:sz w:val="32"/>
          <w:szCs w:val="28"/>
        </w:rPr>
      </w:pPr>
    </w:p>
    <w:p w14:paraId="6E5A625C" w14:textId="77777777" w:rsidR="00605CCB" w:rsidRPr="00605CCB" w:rsidRDefault="00605CCB" w:rsidP="00F62969">
      <w:pPr>
        <w:spacing w:line="240" w:lineRule="auto"/>
        <w:jc w:val="center"/>
        <w:rPr>
          <w:rFonts w:ascii="Georgia" w:hAnsi="Georgia"/>
          <w:b/>
          <w:sz w:val="32"/>
          <w:szCs w:val="28"/>
        </w:rPr>
      </w:pPr>
    </w:p>
    <w:tbl>
      <w:tblPr>
        <w:tblStyle w:val="TableGrid"/>
        <w:tblW w:w="0" w:type="auto"/>
        <w:tblLook w:val="04A0" w:firstRow="1" w:lastRow="0" w:firstColumn="1" w:lastColumn="0" w:noHBand="0" w:noVBand="1"/>
      </w:tblPr>
      <w:tblGrid>
        <w:gridCol w:w="9895"/>
        <w:gridCol w:w="720"/>
      </w:tblGrid>
      <w:tr w:rsidR="00605CCB" w:rsidRPr="00605CCB" w14:paraId="37BD41E3" w14:textId="77777777" w:rsidTr="008E2BFD">
        <w:tc>
          <w:tcPr>
            <w:tcW w:w="9895" w:type="dxa"/>
          </w:tcPr>
          <w:p w14:paraId="4F2A004C" w14:textId="0CF01776"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Graduate Faculty, Department of Nutritional Sciences </w:t>
            </w:r>
          </w:p>
        </w:tc>
        <w:tc>
          <w:tcPr>
            <w:tcW w:w="720" w:type="dxa"/>
          </w:tcPr>
          <w:p w14:paraId="195A495D" w14:textId="64D00BFB" w:rsidR="00605CCB" w:rsidRPr="00605CCB" w:rsidRDefault="00605CCB" w:rsidP="00605CCB">
            <w:pPr>
              <w:jc w:val="right"/>
              <w:rPr>
                <w:rFonts w:ascii="Georgia" w:hAnsi="Georgia"/>
                <w:b/>
                <w:bCs/>
                <w:sz w:val="28"/>
                <w:szCs w:val="28"/>
              </w:rPr>
            </w:pPr>
            <w:r w:rsidRPr="00605CCB">
              <w:rPr>
                <w:rFonts w:ascii="Georgia" w:hAnsi="Georgia"/>
                <w:b/>
                <w:bCs/>
                <w:sz w:val="28"/>
                <w:szCs w:val="28"/>
              </w:rPr>
              <w:t>4</w:t>
            </w:r>
          </w:p>
        </w:tc>
      </w:tr>
      <w:tr w:rsidR="00605CCB" w:rsidRPr="00605CCB" w14:paraId="6F7F8254" w14:textId="77777777" w:rsidTr="008E2BFD">
        <w:tc>
          <w:tcPr>
            <w:tcW w:w="9895" w:type="dxa"/>
          </w:tcPr>
          <w:p w14:paraId="729577C8" w14:textId="4AA65C8C"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Programs of Study   </w:t>
            </w:r>
          </w:p>
        </w:tc>
        <w:tc>
          <w:tcPr>
            <w:tcW w:w="720" w:type="dxa"/>
          </w:tcPr>
          <w:p w14:paraId="6B211715" w14:textId="1C688D67" w:rsidR="00605CCB" w:rsidRPr="00605CCB" w:rsidRDefault="00605CCB" w:rsidP="00605CCB">
            <w:pPr>
              <w:jc w:val="right"/>
              <w:rPr>
                <w:rFonts w:ascii="Georgia" w:hAnsi="Georgia"/>
                <w:b/>
                <w:bCs/>
                <w:sz w:val="28"/>
                <w:szCs w:val="28"/>
              </w:rPr>
            </w:pPr>
            <w:r w:rsidRPr="00605CCB">
              <w:rPr>
                <w:rFonts w:ascii="Georgia" w:hAnsi="Georgia"/>
                <w:b/>
                <w:bCs/>
                <w:sz w:val="28"/>
                <w:szCs w:val="28"/>
              </w:rPr>
              <w:t>5</w:t>
            </w:r>
          </w:p>
        </w:tc>
      </w:tr>
      <w:tr w:rsidR="00605CCB" w:rsidRPr="00605CCB" w14:paraId="7C1FB593" w14:textId="77777777" w:rsidTr="008E2BFD">
        <w:tc>
          <w:tcPr>
            <w:tcW w:w="9895" w:type="dxa"/>
          </w:tcPr>
          <w:p w14:paraId="09B7BA8B" w14:textId="08C27AF0"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Completion of Graduation Requirements </w:t>
            </w:r>
          </w:p>
        </w:tc>
        <w:tc>
          <w:tcPr>
            <w:tcW w:w="720" w:type="dxa"/>
          </w:tcPr>
          <w:p w14:paraId="687C1ADE" w14:textId="72056D80" w:rsidR="00605CCB" w:rsidRPr="00605CCB" w:rsidRDefault="00605CCB" w:rsidP="00605CCB">
            <w:pPr>
              <w:jc w:val="right"/>
              <w:rPr>
                <w:rFonts w:ascii="Georgia" w:hAnsi="Georgia"/>
                <w:b/>
                <w:bCs/>
                <w:sz w:val="28"/>
                <w:szCs w:val="28"/>
              </w:rPr>
            </w:pPr>
            <w:r w:rsidRPr="00605CCB">
              <w:rPr>
                <w:rFonts w:ascii="Georgia" w:hAnsi="Georgia"/>
                <w:b/>
                <w:bCs/>
                <w:sz w:val="28"/>
                <w:szCs w:val="28"/>
              </w:rPr>
              <w:t>5</w:t>
            </w:r>
          </w:p>
        </w:tc>
      </w:tr>
      <w:tr w:rsidR="00605CCB" w:rsidRPr="00605CCB" w14:paraId="3F45AA48" w14:textId="77777777" w:rsidTr="008E2BFD">
        <w:tc>
          <w:tcPr>
            <w:tcW w:w="9895" w:type="dxa"/>
          </w:tcPr>
          <w:p w14:paraId="6785BD10" w14:textId="7ACAA199" w:rsidR="00605CCB" w:rsidRPr="00605CCB" w:rsidRDefault="00605CCB" w:rsidP="00605CCB">
            <w:pPr>
              <w:rPr>
                <w:rFonts w:ascii="Georgia" w:hAnsi="Georgia"/>
                <w:color w:val="C00000"/>
                <w:sz w:val="24"/>
                <w:szCs w:val="24"/>
              </w:rPr>
            </w:pPr>
            <w:r w:rsidRPr="00605CCB">
              <w:rPr>
                <w:rFonts w:ascii="Georgia" w:eastAsia="Georgia" w:hAnsi="Georgia" w:cs="Georgia"/>
                <w:b/>
                <w:bCs/>
                <w:color w:val="000000" w:themeColor="text1"/>
                <w:sz w:val="24"/>
                <w:szCs w:val="24"/>
              </w:rPr>
              <w:t xml:space="preserve">Graduate Courses offered in the Department of Nutritional Sciences   </w:t>
            </w:r>
          </w:p>
        </w:tc>
        <w:tc>
          <w:tcPr>
            <w:tcW w:w="720" w:type="dxa"/>
          </w:tcPr>
          <w:p w14:paraId="10B307FA" w14:textId="5546B378" w:rsidR="00605CCB" w:rsidRPr="00605CCB" w:rsidRDefault="00605CCB" w:rsidP="00605CCB">
            <w:pPr>
              <w:jc w:val="right"/>
              <w:rPr>
                <w:rFonts w:ascii="Georgia" w:hAnsi="Georgia"/>
                <w:b/>
                <w:bCs/>
                <w:sz w:val="28"/>
                <w:szCs w:val="28"/>
              </w:rPr>
            </w:pPr>
            <w:r w:rsidRPr="00605CCB">
              <w:rPr>
                <w:rFonts w:ascii="Georgia" w:hAnsi="Georgia"/>
                <w:b/>
                <w:bCs/>
                <w:sz w:val="28"/>
                <w:szCs w:val="28"/>
              </w:rPr>
              <w:t>5</w:t>
            </w:r>
          </w:p>
        </w:tc>
      </w:tr>
      <w:tr w:rsidR="00605CCB" w:rsidRPr="00605CCB" w14:paraId="4F53E7E5" w14:textId="77777777" w:rsidTr="008E2BFD">
        <w:tc>
          <w:tcPr>
            <w:tcW w:w="9895" w:type="dxa"/>
          </w:tcPr>
          <w:p w14:paraId="7538908F" w14:textId="407AC9AC" w:rsidR="00605CCB" w:rsidRPr="00605CCB" w:rsidRDefault="00605CCB" w:rsidP="00605CCB">
            <w:pPr>
              <w:rPr>
                <w:rFonts w:ascii="Georgia" w:hAnsi="Georgia"/>
                <w:color w:val="C00000"/>
                <w:sz w:val="24"/>
                <w:szCs w:val="24"/>
              </w:rPr>
            </w:pPr>
            <w:r w:rsidRPr="00605CCB">
              <w:rPr>
                <w:rFonts w:ascii="Georgia" w:eastAsia="Georgia" w:hAnsi="Georgia" w:cs="Georgia"/>
                <w:b/>
                <w:bCs/>
                <w:color w:val="000000" w:themeColor="text1"/>
                <w:sz w:val="24"/>
                <w:szCs w:val="24"/>
              </w:rPr>
              <w:t xml:space="preserve">Departments Offering Courses of Interest to Students in Nutritional Sciences </w:t>
            </w:r>
          </w:p>
        </w:tc>
        <w:tc>
          <w:tcPr>
            <w:tcW w:w="720" w:type="dxa"/>
          </w:tcPr>
          <w:p w14:paraId="160EC2CD" w14:textId="491B211D" w:rsidR="00605CCB" w:rsidRPr="00605CCB" w:rsidRDefault="008E2BFD" w:rsidP="00605CCB">
            <w:pPr>
              <w:jc w:val="right"/>
              <w:rPr>
                <w:rFonts w:ascii="Georgia" w:hAnsi="Georgia"/>
                <w:b/>
                <w:bCs/>
                <w:sz w:val="28"/>
                <w:szCs w:val="28"/>
              </w:rPr>
            </w:pPr>
            <w:r>
              <w:rPr>
                <w:rFonts w:ascii="Georgia" w:hAnsi="Georgia"/>
                <w:b/>
                <w:bCs/>
                <w:sz w:val="28"/>
                <w:szCs w:val="28"/>
              </w:rPr>
              <w:t>6</w:t>
            </w:r>
          </w:p>
        </w:tc>
      </w:tr>
      <w:tr w:rsidR="00605CCB" w:rsidRPr="00605CCB" w14:paraId="7E217E15" w14:textId="77777777" w:rsidTr="008E2BFD">
        <w:tc>
          <w:tcPr>
            <w:tcW w:w="9895" w:type="dxa"/>
          </w:tcPr>
          <w:p w14:paraId="198CD6DD" w14:textId="100C1257"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Additional Graduate Programs available online </w:t>
            </w:r>
          </w:p>
        </w:tc>
        <w:tc>
          <w:tcPr>
            <w:tcW w:w="720" w:type="dxa"/>
          </w:tcPr>
          <w:p w14:paraId="4B1BA1F8" w14:textId="3ED3AB94" w:rsidR="00605CCB" w:rsidRPr="00605CCB" w:rsidRDefault="008E2BFD" w:rsidP="00605CCB">
            <w:pPr>
              <w:jc w:val="right"/>
              <w:rPr>
                <w:rFonts w:ascii="Georgia" w:hAnsi="Georgia"/>
                <w:b/>
                <w:bCs/>
                <w:sz w:val="28"/>
                <w:szCs w:val="28"/>
              </w:rPr>
            </w:pPr>
            <w:r>
              <w:rPr>
                <w:rFonts w:ascii="Georgia" w:hAnsi="Georgia"/>
                <w:b/>
                <w:bCs/>
                <w:sz w:val="28"/>
                <w:szCs w:val="28"/>
              </w:rPr>
              <w:t>6</w:t>
            </w:r>
          </w:p>
        </w:tc>
      </w:tr>
      <w:tr w:rsidR="00605CCB" w:rsidRPr="00605CCB" w14:paraId="4E193904" w14:textId="77777777" w:rsidTr="008E2BFD">
        <w:tc>
          <w:tcPr>
            <w:tcW w:w="9895" w:type="dxa"/>
          </w:tcPr>
          <w:p w14:paraId="39DBC5AA" w14:textId="3A283CE4"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Checklist for completing MS Non-Thesis online degree </w:t>
            </w:r>
          </w:p>
        </w:tc>
        <w:tc>
          <w:tcPr>
            <w:tcW w:w="720" w:type="dxa"/>
          </w:tcPr>
          <w:p w14:paraId="3F3ACEB8" w14:textId="49B99542" w:rsidR="00605CCB" w:rsidRPr="00605CCB" w:rsidRDefault="00605CCB" w:rsidP="00605CCB">
            <w:pPr>
              <w:jc w:val="right"/>
              <w:rPr>
                <w:rFonts w:ascii="Georgia" w:hAnsi="Georgia"/>
                <w:b/>
                <w:bCs/>
                <w:sz w:val="28"/>
                <w:szCs w:val="28"/>
              </w:rPr>
            </w:pPr>
            <w:r w:rsidRPr="00605CCB">
              <w:rPr>
                <w:rFonts w:ascii="Georgia" w:hAnsi="Georgia"/>
                <w:b/>
                <w:bCs/>
                <w:sz w:val="28"/>
                <w:szCs w:val="28"/>
              </w:rPr>
              <w:t>6</w:t>
            </w:r>
          </w:p>
        </w:tc>
      </w:tr>
      <w:tr w:rsidR="00605CCB" w:rsidRPr="00605CCB" w14:paraId="19CB72D7" w14:textId="77777777" w:rsidTr="008E2BFD">
        <w:tc>
          <w:tcPr>
            <w:tcW w:w="9895" w:type="dxa"/>
          </w:tcPr>
          <w:p w14:paraId="73CAAFA1" w14:textId="77777777" w:rsidR="00605CCB" w:rsidRPr="00605CCB" w:rsidRDefault="00605CCB" w:rsidP="00605CCB">
            <w:pPr>
              <w:rPr>
                <w:rFonts w:ascii="Georgia" w:hAnsi="Georgia"/>
                <w:color w:val="C00000"/>
                <w:sz w:val="24"/>
                <w:szCs w:val="24"/>
              </w:rPr>
            </w:pPr>
          </w:p>
        </w:tc>
        <w:tc>
          <w:tcPr>
            <w:tcW w:w="720" w:type="dxa"/>
          </w:tcPr>
          <w:p w14:paraId="41C0BACF" w14:textId="77777777" w:rsidR="00605CCB" w:rsidRPr="00605CCB" w:rsidRDefault="00605CCB" w:rsidP="00605CCB">
            <w:pPr>
              <w:jc w:val="right"/>
              <w:rPr>
                <w:rFonts w:ascii="Georgia" w:hAnsi="Georgia"/>
                <w:b/>
                <w:bCs/>
                <w:sz w:val="28"/>
                <w:szCs w:val="28"/>
              </w:rPr>
            </w:pPr>
          </w:p>
        </w:tc>
      </w:tr>
      <w:tr w:rsidR="00605CCB" w:rsidRPr="00605CCB" w14:paraId="503264AF" w14:textId="77777777" w:rsidTr="008E2BFD">
        <w:tc>
          <w:tcPr>
            <w:tcW w:w="9895" w:type="dxa"/>
          </w:tcPr>
          <w:p w14:paraId="350C1C85" w14:textId="4BFE7261"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General Information </w:t>
            </w:r>
          </w:p>
        </w:tc>
        <w:tc>
          <w:tcPr>
            <w:tcW w:w="720" w:type="dxa"/>
          </w:tcPr>
          <w:p w14:paraId="2CAEFD26" w14:textId="513E4D1F" w:rsidR="00605CCB" w:rsidRPr="00605CCB" w:rsidRDefault="008E2BFD" w:rsidP="00605CCB">
            <w:pPr>
              <w:jc w:val="right"/>
              <w:rPr>
                <w:rFonts w:ascii="Georgia" w:hAnsi="Georgia"/>
                <w:b/>
                <w:bCs/>
                <w:sz w:val="28"/>
                <w:szCs w:val="28"/>
              </w:rPr>
            </w:pPr>
            <w:r>
              <w:rPr>
                <w:rFonts w:ascii="Georgia" w:hAnsi="Georgia"/>
                <w:b/>
                <w:bCs/>
                <w:sz w:val="28"/>
                <w:szCs w:val="28"/>
              </w:rPr>
              <w:t>7</w:t>
            </w:r>
          </w:p>
        </w:tc>
      </w:tr>
      <w:tr w:rsidR="00605CCB" w:rsidRPr="00605CCB" w14:paraId="32FC56CE" w14:textId="77777777" w:rsidTr="008E2BFD">
        <w:tc>
          <w:tcPr>
            <w:tcW w:w="9895" w:type="dxa"/>
          </w:tcPr>
          <w:p w14:paraId="2C5B551F" w14:textId="34B4D3E4"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Registration </w:t>
            </w:r>
          </w:p>
        </w:tc>
        <w:tc>
          <w:tcPr>
            <w:tcW w:w="720" w:type="dxa"/>
          </w:tcPr>
          <w:p w14:paraId="46DD4DBE" w14:textId="210DBD41" w:rsidR="00605CCB" w:rsidRPr="00605CCB" w:rsidRDefault="008E2BFD" w:rsidP="00605CCB">
            <w:pPr>
              <w:jc w:val="right"/>
              <w:rPr>
                <w:rFonts w:ascii="Georgia" w:hAnsi="Georgia"/>
                <w:b/>
                <w:bCs/>
                <w:sz w:val="28"/>
                <w:szCs w:val="28"/>
              </w:rPr>
            </w:pPr>
            <w:r>
              <w:rPr>
                <w:rFonts w:ascii="Georgia" w:hAnsi="Georgia"/>
                <w:b/>
                <w:bCs/>
                <w:sz w:val="28"/>
                <w:szCs w:val="28"/>
              </w:rPr>
              <w:t>7</w:t>
            </w:r>
          </w:p>
        </w:tc>
      </w:tr>
      <w:tr w:rsidR="00D20AB5" w:rsidRPr="00605CCB" w14:paraId="57EB1995" w14:textId="77777777" w:rsidTr="008E2BFD">
        <w:tc>
          <w:tcPr>
            <w:tcW w:w="9895" w:type="dxa"/>
          </w:tcPr>
          <w:p w14:paraId="566BE3B8" w14:textId="5F0B73F3" w:rsidR="00D20AB5" w:rsidRPr="00605CCB" w:rsidRDefault="00D20AB5" w:rsidP="00605CCB">
            <w:pPr>
              <w:rPr>
                <w:rFonts w:ascii="Georgia" w:hAnsi="Georgia"/>
                <w:b/>
                <w:bCs/>
                <w:sz w:val="24"/>
                <w:szCs w:val="24"/>
              </w:rPr>
            </w:pPr>
            <w:r>
              <w:rPr>
                <w:rFonts w:ascii="Georgia" w:hAnsi="Georgia"/>
                <w:b/>
                <w:bCs/>
                <w:sz w:val="24"/>
                <w:szCs w:val="24"/>
              </w:rPr>
              <w:t>Accessing online Courses in eLearning Commons</w:t>
            </w:r>
          </w:p>
        </w:tc>
        <w:tc>
          <w:tcPr>
            <w:tcW w:w="720" w:type="dxa"/>
          </w:tcPr>
          <w:p w14:paraId="040BE8B5" w14:textId="6F43B32F" w:rsidR="00D20AB5" w:rsidRDefault="00D20AB5" w:rsidP="00605CCB">
            <w:pPr>
              <w:jc w:val="right"/>
              <w:rPr>
                <w:rFonts w:ascii="Georgia" w:hAnsi="Georgia"/>
                <w:b/>
                <w:bCs/>
                <w:sz w:val="28"/>
                <w:szCs w:val="28"/>
              </w:rPr>
            </w:pPr>
            <w:r>
              <w:rPr>
                <w:rFonts w:ascii="Georgia" w:hAnsi="Georgia"/>
                <w:b/>
                <w:bCs/>
                <w:sz w:val="28"/>
                <w:szCs w:val="28"/>
              </w:rPr>
              <w:t>7</w:t>
            </w:r>
          </w:p>
        </w:tc>
      </w:tr>
      <w:tr w:rsidR="00605CCB" w:rsidRPr="00605CCB" w14:paraId="0B33F119" w14:textId="77777777" w:rsidTr="008E2BFD">
        <w:tc>
          <w:tcPr>
            <w:tcW w:w="9895" w:type="dxa"/>
          </w:tcPr>
          <w:p w14:paraId="550D2548" w14:textId="18319C3C" w:rsidR="00605CCB" w:rsidRPr="00605CCB" w:rsidRDefault="00605CCB" w:rsidP="00605CCB">
            <w:pPr>
              <w:rPr>
                <w:rFonts w:ascii="Georgia" w:hAnsi="Georgia"/>
                <w:color w:val="C00000"/>
                <w:sz w:val="24"/>
                <w:szCs w:val="24"/>
              </w:rPr>
            </w:pPr>
            <w:r w:rsidRPr="00605CCB">
              <w:rPr>
                <w:rFonts w:ascii="Georgia" w:hAnsi="Georgia"/>
                <w:b/>
                <w:bCs/>
                <w:sz w:val="24"/>
                <w:szCs w:val="24"/>
              </w:rPr>
              <w:t>Expectations of Progress and Time Limits</w:t>
            </w:r>
          </w:p>
        </w:tc>
        <w:tc>
          <w:tcPr>
            <w:tcW w:w="720" w:type="dxa"/>
          </w:tcPr>
          <w:p w14:paraId="745C1238" w14:textId="7956D000" w:rsidR="00605CCB" w:rsidRPr="00605CCB" w:rsidRDefault="008E2BFD" w:rsidP="00605CCB">
            <w:pPr>
              <w:jc w:val="right"/>
              <w:rPr>
                <w:rFonts w:ascii="Georgia" w:hAnsi="Georgia"/>
                <w:b/>
                <w:bCs/>
                <w:sz w:val="28"/>
                <w:szCs w:val="28"/>
              </w:rPr>
            </w:pPr>
            <w:r>
              <w:rPr>
                <w:rFonts w:ascii="Georgia" w:hAnsi="Georgia"/>
                <w:b/>
                <w:bCs/>
                <w:sz w:val="28"/>
                <w:szCs w:val="28"/>
              </w:rPr>
              <w:t>7</w:t>
            </w:r>
          </w:p>
        </w:tc>
      </w:tr>
      <w:tr w:rsidR="00881740" w:rsidRPr="00605CCB" w14:paraId="032E2FE9" w14:textId="77777777" w:rsidTr="008E2BFD">
        <w:tc>
          <w:tcPr>
            <w:tcW w:w="9895" w:type="dxa"/>
          </w:tcPr>
          <w:p w14:paraId="1C15AA93" w14:textId="22B061F5" w:rsidR="00881740" w:rsidRPr="00605CCB" w:rsidRDefault="00881740" w:rsidP="00605CCB">
            <w:pPr>
              <w:rPr>
                <w:rFonts w:ascii="Georgia" w:hAnsi="Georgia"/>
                <w:b/>
                <w:bCs/>
                <w:sz w:val="24"/>
                <w:szCs w:val="24"/>
              </w:rPr>
            </w:pPr>
            <w:r>
              <w:rPr>
                <w:rFonts w:ascii="Georgia" w:hAnsi="Georgia"/>
                <w:b/>
                <w:bCs/>
                <w:sz w:val="24"/>
                <w:szCs w:val="24"/>
              </w:rPr>
              <w:t>Academic Honesty</w:t>
            </w:r>
          </w:p>
        </w:tc>
        <w:tc>
          <w:tcPr>
            <w:tcW w:w="720" w:type="dxa"/>
          </w:tcPr>
          <w:p w14:paraId="063D929C" w14:textId="68DA7465" w:rsidR="00881740" w:rsidRPr="00605CCB" w:rsidRDefault="008E2BFD" w:rsidP="00605CCB">
            <w:pPr>
              <w:jc w:val="right"/>
              <w:rPr>
                <w:rFonts w:ascii="Georgia" w:hAnsi="Georgia"/>
                <w:b/>
                <w:bCs/>
                <w:sz w:val="28"/>
                <w:szCs w:val="28"/>
              </w:rPr>
            </w:pPr>
            <w:r>
              <w:rPr>
                <w:rFonts w:ascii="Georgia" w:hAnsi="Georgia"/>
                <w:b/>
                <w:bCs/>
                <w:sz w:val="28"/>
                <w:szCs w:val="28"/>
              </w:rPr>
              <w:t>7</w:t>
            </w:r>
          </w:p>
        </w:tc>
      </w:tr>
      <w:tr w:rsidR="00605CCB" w:rsidRPr="00605CCB" w14:paraId="20FF186E" w14:textId="77777777" w:rsidTr="008E2BFD">
        <w:tc>
          <w:tcPr>
            <w:tcW w:w="9895" w:type="dxa"/>
          </w:tcPr>
          <w:p w14:paraId="6EA2694A" w14:textId="42436B6F" w:rsidR="00605CCB" w:rsidRPr="00605CCB" w:rsidRDefault="00605CCB" w:rsidP="00605CCB">
            <w:pPr>
              <w:rPr>
                <w:rFonts w:ascii="Georgia" w:hAnsi="Georgia"/>
                <w:color w:val="C00000"/>
                <w:sz w:val="24"/>
                <w:szCs w:val="24"/>
              </w:rPr>
            </w:pPr>
            <w:r w:rsidRPr="00605CCB">
              <w:rPr>
                <w:rFonts w:ascii="Georgia" w:hAnsi="Georgia"/>
                <w:b/>
                <w:bCs/>
                <w:sz w:val="24"/>
                <w:szCs w:val="24"/>
              </w:rPr>
              <w:t>Continuous Enrollment Policy</w:t>
            </w:r>
          </w:p>
        </w:tc>
        <w:tc>
          <w:tcPr>
            <w:tcW w:w="720" w:type="dxa"/>
          </w:tcPr>
          <w:p w14:paraId="67AE339E" w14:textId="05C439B0" w:rsidR="00605CCB" w:rsidRPr="00605CCB" w:rsidRDefault="00881740" w:rsidP="00605CCB">
            <w:pPr>
              <w:jc w:val="right"/>
              <w:rPr>
                <w:rFonts w:ascii="Georgia" w:hAnsi="Georgia"/>
                <w:b/>
                <w:bCs/>
                <w:sz w:val="28"/>
                <w:szCs w:val="28"/>
              </w:rPr>
            </w:pPr>
            <w:r>
              <w:rPr>
                <w:rFonts w:ascii="Georgia" w:hAnsi="Georgia"/>
                <w:b/>
                <w:bCs/>
                <w:sz w:val="28"/>
                <w:szCs w:val="28"/>
              </w:rPr>
              <w:t>7</w:t>
            </w:r>
          </w:p>
        </w:tc>
      </w:tr>
      <w:tr w:rsidR="00605CCB" w:rsidRPr="00605CCB" w14:paraId="1719C672" w14:textId="77777777" w:rsidTr="008E2BFD">
        <w:tc>
          <w:tcPr>
            <w:tcW w:w="9895" w:type="dxa"/>
          </w:tcPr>
          <w:p w14:paraId="7558FA3E" w14:textId="2F7D5FA9" w:rsidR="00605CCB" w:rsidRPr="00605CCB" w:rsidRDefault="00605CCB" w:rsidP="00605CCB">
            <w:pPr>
              <w:rPr>
                <w:rFonts w:ascii="Georgia" w:hAnsi="Georgia"/>
                <w:color w:val="C00000"/>
                <w:sz w:val="24"/>
                <w:szCs w:val="24"/>
              </w:rPr>
            </w:pPr>
            <w:r w:rsidRPr="00605CCB">
              <w:rPr>
                <w:rFonts w:ascii="Georgia" w:hAnsi="Georgia"/>
                <w:b/>
                <w:bCs/>
                <w:sz w:val="24"/>
                <w:szCs w:val="24"/>
              </w:rPr>
              <w:t>Leave of Absence Policy</w:t>
            </w:r>
          </w:p>
        </w:tc>
        <w:tc>
          <w:tcPr>
            <w:tcW w:w="720" w:type="dxa"/>
          </w:tcPr>
          <w:p w14:paraId="718504E5" w14:textId="08FDF608" w:rsidR="00605CCB" w:rsidRPr="00605CCB" w:rsidRDefault="00605CCB" w:rsidP="00605CCB">
            <w:pPr>
              <w:jc w:val="right"/>
              <w:rPr>
                <w:rFonts w:ascii="Georgia" w:hAnsi="Georgia"/>
                <w:b/>
                <w:bCs/>
                <w:sz w:val="28"/>
                <w:szCs w:val="28"/>
              </w:rPr>
            </w:pPr>
            <w:r w:rsidRPr="00605CCB">
              <w:rPr>
                <w:rFonts w:ascii="Georgia" w:hAnsi="Georgia"/>
                <w:b/>
                <w:bCs/>
                <w:sz w:val="28"/>
                <w:szCs w:val="28"/>
              </w:rPr>
              <w:t>7</w:t>
            </w:r>
          </w:p>
        </w:tc>
      </w:tr>
      <w:tr w:rsidR="00605CCB" w:rsidRPr="00605CCB" w14:paraId="7696CB4D" w14:textId="77777777" w:rsidTr="008E2BFD">
        <w:tc>
          <w:tcPr>
            <w:tcW w:w="9895" w:type="dxa"/>
          </w:tcPr>
          <w:p w14:paraId="52DEC3A0" w14:textId="77CBA42B"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Financial Aid </w:t>
            </w:r>
          </w:p>
        </w:tc>
        <w:tc>
          <w:tcPr>
            <w:tcW w:w="720" w:type="dxa"/>
          </w:tcPr>
          <w:p w14:paraId="4703C484" w14:textId="11D44536" w:rsidR="00605CCB" w:rsidRPr="00605CCB" w:rsidRDefault="00605CCB" w:rsidP="00605CCB">
            <w:pPr>
              <w:jc w:val="right"/>
              <w:rPr>
                <w:rFonts w:ascii="Georgia" w:hAnsi="Georgia"/>
                <w:b/>
                <w:bCs/>
                <w:sz w:val="28"/>
                <w:szCs w:val="28"/>
              </w:rPr>
            </w:pPr>
            <w:r w:rsidRPr="00605CCB">
              <w:rPr>
                <w:rFonts w:ascii="Georgia" w:hAnsi="Georgia"/>
                <w:b/>
                <w:bCs/>
                <w:sz w:val="28"/>
                <w:szCs w:val="28"/>
              </w:rPr>
              <w:t>7</w:t>
            </w:r>
          </w:p>
        </w:tc>
      </w:tr>
      <w:tr w:rsidR="00605CCB" w:rsidRPr="00605CCB" w14:paraId="6AC0E3EB" w14:textId="77777777" w:rsidTr="008E2BFD">
        <w:trPr>
          <w:trHeight w:val="359"/>
        </w:trPr>
        <w:tc>
          <w:tcPr>
            <w:tcW w:w="9895" w:type="dxa"/>
          </w:tcPr>
          <w:p w14:paraId="12023087" w14:textId="5A65F44A" w:rsidR="00605CCB" w:rsidRPr="00605CCB" w:rsidRDefault="00605CCB" w:rsidP="00605CCB">
            <w:pPr>
              <w:rPr>
                <w:rFonts w:ascii="Georgia" w:hAnsi="Georgia"/>
                <w:color w:val="C00000"/>
                <w:sz w:val="24"/>
                <w:szCs w:val="24"/>
              </w:rPr>
            </w:pPr>
            <w:r w:rsidRPr="00605CCB">
              <w:rPr>
                <w:rFonts w:ascii="Georgia" w:hAnsi="Georgia"/>
                <w:b/>
                <w:bCs/>
                <w:sz w:val="24"/>
                <w:szCs w:val="24"/>
              </w:rPr>
              <w:t xml:space="preserve">Grievance Procedure for Graduate Students </w:t>
            </w:r>
          </w:p>
        </w:tc>
        <w:tc>
          <w:tcPr>
            <w:tcW w:w="720" w:type="dxa"/>
          </w:tcPr>
          <w:p w14:paraId="790C5FB7" w14:textId="4F8C5CC0" w:rsidR="00605CCB" w:rsidRPr="00605CCB" w:rsidRDefault="00D20AB5" w:rsidP="00605CCB">
            <w:pPr>
              <w:jc w:val="right"/>
              <w:rPr>
                <w:rFonts w:ascii="Georgia" w:hAnsi="Georgia"/>
                <w:b/>
                <w:bCs/>
                <w:sz w:val="28"/>
                <w:szCs w:val="28"/>
              </w:rPr>
            </w:pPr>
            <w:r>
              <w:rPr>
                <w:rFonts w:ascii="Georgia" w:hAnsi="Georgia"/>
                <w:b/>
                <w:bCs/>
                <w:sz w:val="28"/>
                <w:szCs w:val="28"/>
              </w:rPr>
              <w:t>8</w:t>
            </w:r>
          </w:p>
        </w:tc>
      </w:tr>
      <w:tr w:rsidR="00605CCB" w:rsidRPr="00605CCB" w14:paraId="0B01D677" w14:textId="77777777" w:rsidTr="008E2BFD">
        <w:tc>
          <w:tcPr>
            <w:tcW w:w="9895" w:type="dxa"/>
          </w:tcPr>
          <w:p w14:paraId="575D7B24" w14:textId="14599FAA" w:rsidR="00605CCB" w:rsidRPr="00605CCB" w:rsidRDefault="00605CCB" w:rsidP="00605CCB">
            <w:pPr>
              <w:rPr>
                <w:rFonts w:ascii="Georgia" w:hAnsi="Georgia"/>
                <w:sz w:val="24"/>
                <w:szCs w:val="24"/>
              </w:rPr>
            </w:pPr>
            <w:r w:rsidRPr="00605CCB">
              <w:rPr>
                <w:rFonts w:ascii="Georgia" w:hAnsi="Georgia"/>
                <w:b/>
                <w:bCs/>
                <w:sz w:val="24"/>
                <w:szCs w:val="24"/>
              </w:rPr>
              <w:t>Grade Appeals</w:t>
            </w:r>
          </w:p>
        </w:tc>
        <w:tc>
          <w:tcPr>
            <w:tcW w:w="720" w:type="dxa"/>
          </w:tcPr>
          <w:p w14:paraId="384A072B" w14:textId="5E72A33E" w:rsidR="00605CCB" w:rsidRPr="00605CCB" w:rsidRDefault="00D20AB5" w:rsidP="00605CCB">
            <w:pPr>
              <w:jc w:val="right"/>
              <w:rPr>
                <w:rFonts w:ascii="Georgia" w:hAnsi="Georgia"/>
                <w:b/>
                <w:bCs/>
                <w:sz w:val="28"/>
                <w:szCs w:val="28"/>
              </w:rPr>
            </w:pPr>
            <w:r>
              <w:rPr>
                <w:rFonts w:ascii="Georgia" w:hAnsi="Georgia"/>
                <w:b/>
                <w:bCs/>
                <w:sz w:val="28"/>
                <w:szCs w:val="28"/>
              </w:rPr>
              <w:t>8</w:t>
            </w:r>
          </w:p>
        </w:tc>
      </w:tr>
      <w:tr w:rsidR="00605CCB" w:rsidRPr="00605CCB" w14:paraId="19D8CC09" w14:textId="77777777" w:rsidTr="008E2BFD">
        <w:tc>
          <w:tcPr>
            <w:tcW w:w="9895" w:type="dxa"/>
          </w:tcPr>
          <w:p w14:paraId="2F2C983E" w14:textId="2393FB09" w:rsidR="00605CCB" w:rsidRPr="00605CCB" w:rsidRDefault="00605CCB" w:rsidP="00605CCB">
            <w:pPr>
              <w:rPr>
                <w:rFonts w:ascii="Georgia" w:hAnsi="Georgia"/>
                <w:b/>
                <w:bCs/>
                <w:sz w:val="24"/>
                <w:szCs w:val="24"/>
              </w:rPr>
            </w:pPr>
            <w:r w:rsidRPr="00605CCB">
              <w:rPr>
                <w:rFonts w:ascii="Georgia" w:hAnsi="Georgia"/>
                <w:b/>
                <w:bCs/>
                <w:sz w:val="24"/>
                <w:szCs w:val="24"/>
              </w:rPr>
              <w:t xml:space="preserve">Health Insurance </w:t>
            </w:r>
          </w:p>
        </w:tc>
        <w:tc>
          <w:tcPr>
            <w:tcW w:w="720" w:type="dxa"/>
          </w:tcPr>
          <w:p w14:paraId="5CD95D2F" w14:textId="323184DE" w:rsidR="00605CCB" w:rsidRPr="00605CCB" w:rsidRDefault="008E2BFD" w:rsidP="00605CCB">
            <w:pPr>
              <w:jc w:val="right"/>
              <w:rPr>
                <w:rFonts w:ascii="Georgia" w:hAnsi="Georgia"/>
                <w:b/>
                <w:bCs/>
                <w:sz w:val="28"/>
                <w:szCs w:val="28"/>
              </w:rPr>
            </w:pPr>
            <w:r>
              <w:rPr>
                <w:rFonts w:ascii="Georgia" w:hAnsi="Georgia"/>
                <w:b/>
                <w:bCs/>
                <w:sz w:val="28"/>
                <w:szCs w:val="28"/>
              </w:rPr>
              <w:t>8</w:t>
            </w:r>
          </w:p>
        </w:tc>
      </w:tr>
      <w:tr w:rsidR="00605CCB" w:rsidRPr="00605CCB" w14:paraId="212A4F52" w14:textId="77777777" w:rsidTr="008E2BFD">
        <w:trPr>
          <w:trHeight w:val="92"/>
        </w:trPr>
        <w:tc>
          <w:tcPr>
            <w:tcW w:w="9895" w:type="dxa"/>
          </w:tcPr>
          <w:p w14:paraId="32173DEC" w14:textId="4D4EFBFF" w:rsidR="00605CCB" w:rsidRPr="00605CCB" w:rsidRDefault="00605CCB" w:rsidP="00605CCB">
            <w:pPr>
              <w:rPr>
                <w:rFonts w:ascii="Georgia" w:hAnsi="Georgia"/>
                <w:b/>
                <w:bCs/>
                <w:sz w:val="24"/>
                <w:szCs w:val="24"/>
              </w:rPr>
            </w:pPr>
            <w:r w:rsidRPr="00605CCB">
              <w:rPr>
                <w:rFonts w:ascii="Georgia" w:hAnsi="Georgia"/>
                <w:b/>
                <w:bCs/>
                <w:sz w:val="24"/>
                <w:szCs w:val="24"/>
              </w:rPr>
              <w:t xml:space="preserve">Reasons for Dismissal </w:t>
            </w:r>
          </w:p>
        </w:tc>
        <w:tc>
          <w:tcPr>
            <w:tcW w:w="720" w:type="dxa"/>
          </w:tcPr>
          <w:p w14:paraId="40AF53B0" w14:textId="46CBAC88" w:rsidR="00605CCB" w:rsidRPr="00605CCB" w:rsidRDefault="008E2BFD" w:rsidP="00605CCB">
            <w:pPr>
              <w:jc w:val="right"/>
              <w:rPr>
                <w:rFonts w:ascii="Georgia" w:hAnsi="Georgia"/>
                <w:b/>
                <w:bCs/>
                <w:sz w:val="28"/>
                <w:szCs w:val="28"/>
              </w:rPr>
            </w:pPr>
            <w:r>
              <w:rPr>
                <w:rFonts w:ascii="Georgia" w:hAnsi="Georgia"/>
                <w:b/>
                <w:bCs/>
                <w:sz w:val="28"/>
                <w:szCs w:val="28"/>
              </w:rPr>
              <w:t>8</w:t>
            </w:r>
          </w:p>
        </w:tc>
      </w:tr>
      <w:tr w:rsidR="00605CCB" w:rsidRPr="00605CCB" w14:paraId="24ECE856" w14:textId="77777777" w:rsidTr="008E2BFD">
        <w:trPr>
          <w:trHeight w:val="92"/>
        </w:trPr>
        <w:tc>
          <w:tcPr>
            <w:tcW w:w="9895" w:type="dxa"/>
          </w:tcPr>
          <w:p w14:paraId="0B6C8300" w14:textId="77777777" w:rsidR="00605CCB" w:rsidRPr="00605CCB" w:rsidRDefault="00605CCB" w:rsidP="00605CCB">
            <w:pPr>
              <w:rPr>
                <w:rFonts w:ascii="Georgia" w:hAnsi="Georgia"/>
                <w:b/>
                <w:bCs/>
                <w:sz w:val="24"/>
                <w:szCs w:val="24"/>
              </w:rPr>
            </w:pPr>
          </w:p>
        </w:tc>
        <w:tc>
          <w:tcPr>
            <w:tcW w:w="720" w:type="dxa"/>
          </w:tcPr>
          <w:p w14:paraId="5CEA55DD" w14:textId="77777777" w:rsidR="00605CCB" w:rsidRPr="00605CCB" w:rsidRDefault="00605CCB" w:rsidP="00605CCB">
            <w:pPr>
              <w:jc w:val="right"/>
              <w:rPr>
                <w:rFonts w:ascii="Georgia" w:hAnsi="Georgia"/>
                <w:b/>
                <w:bCs/>
                <w:sz w:val="28"/>
                <w:szCs w:val="28"/>
              </w:rPr>
            </w:pPr>
          </w:p>
        </w:tc>
      </w:tr>
      <w:tr w:rsidR="00605CCB" w:rsidRPr="00605CCB" w14:paraId="433E2C91" w14:textId="77777777" w:rsidTr="008E2BFD">
        <w:trPr>
          <w:trHeight w:val="92"/>
        </w:trPr>
        <w:tc>
          <w:tcPr>
            <w:tcW w:w="9895" w:type="dxa"/>
          </w:tcPr>
          <w:p w14:paraId="7B1EC371" w14:textId="6386C598" w:rsidR="00605CCB" w:rsidRPr="00605CCB" w:rsidRDefault="00605CCB" w:rsidP="00605CCB">
            <w:pPr>
              <w:rPr>
                <w:rFonts w:ascii="Georgia" w:hAnsi="Georgia"/>
                <w:b/>
                <w:bCs/>
                <w:sz w:val="24"/>
                <w:szCs w:val="24"/>
              </w:rPr>
            </w:pPr>
            <w:r>
              <w:rPr>
                <w:rFonts w:ascii="Georgia" w:hAnsi="Georgia"/>
                <w:b/>
                <w:bCs/>
                <w:sz w:val="24"/>
                <w:szCs w:val="24"/>
              </w:rPr>
              <w:t>Appendix A – Sample programs of study</w:t>
            </w:r>
          </w:p>
        </w:tc>
        <w:tc>
          <w:tcPr>
            <w:tcW w:w="720" w:type="dxa"/>
          </w:tcPr>
          <w:p w14:paraId="663CBD7C" w14:textId="2F79FEE9" w:rsidR="00605CCB" w:rsidRPr="00605CCB" w:rsidRDefault="008E2BFD" w:rsidP="00605CCB">
            <w:pPr>
              <w:jc w:val="right"/>
              <w:rPr>
                <w:rFonts w:ascii="Georgia" w:hAnsi="Georgia"/>
                <w:b/>
                <w:bCs/>
                <w:sz w:val="28"/>
                <w:szCs w:val="28"/>
              </w:rPr>
            </w:pPr>
            <w:r>
              <w:rPr>
                <w:rFonts w:ascii="Georgia" w:hAnsi="Georgia"/>
                <w:b/>
                <w:bCs/>
                <w:sz w:val="28"/>
                <w:szCs w:val="28"/>
              </w:rPr>
              <w:t>9</w:t>
            </w:r>
          </w:p>
        </w:tc>
      </w:tr>
      <w:tr w:rsidR="00605CCB" w:rsidRPr="00605CCB" w14:paraId="0C4E46C3" w14:textId="77777777" w:rsidTr="008E2BFD">
        <w:trPr>
          <w:trHeight w:val="92"/>
        </w:trPr>
        <w:tc>
          <w:tcPr>
            <w:tcW w:w="9895" w:type="dxa"/>
          </w:tcPr>
          <w:p w14:paraId="44E6A336" w14:textId="70EB9CC3" w:rsidR="00605CCB" w:rsidRPr="00605CCB" w:rsidRDefault="00605CCB" w:rsidP="00605CCB">
            <w:pPr>
              <w:rPr>
                <w:rFonts w:ascii="Georgia" w:hAnsi="Georgia"/>
                <w:b/>
                <w:bCs/>
                <w:sz w:val="24"/>
                <w:szCs w:val="24"/>
              </w:rPr>
            </w:pPr>
            <w:r>
              <w:rPr>
                <w:rFonts w:ascii="Georgia" w:hAnsi="Georgia"/>
                <w:b/>
                <w:bCs/>
                <w:sz w:val="24"/>
                <w:szCs w:val="24"/>
              </w:rPr>
              <w:t>Appendix B- Approved courses for Community Nutrition MS by semester</w:t>
            </w:r>
          </w:p>
        </w:tc>
        <w:tc>
          <w:tcPr>
            <w:tcW w:w="720" w:type="dxa"/>
          </w:tcPr>
          <w:p w14:paraId="5F103857" w14:textId="3C71A4A9" w:rsidR="00605CCB" w:rsidRPr="00605CCB" w:rsidRDefault="008E2BFD" w:rsidP="00605CCB">
            <w:pPr>
              <w:jc w:val="right"/>
              <w:rPr>
                <w:rFonts w:ascii="Georgia" w:hAnsi="Georgia"/>
                <w:b/>
                <w:bCs/>
                <w:sz w:val="28"/>
                <w:szCs w:val="28"/>
              </w:rPr>
            </w:pPr>
            <w:r>
              <w:rPr>
                <w:rFonts w:ascii="Georgia" w:hAnsi="Georgia"/>
                <w:b/>
                <w:bCs/>
                <w:sz w:val="28"/>
                <w:szCs w:val="28"/>
              </w:rPr>
              <w:t>10</w:t>
            </w:r>
          </w:p>
        </w:tc>
      </w:tr>
    </w:tbl>
    <w:p w14:paraId="2021FA69" w14:textId="77777777" w:rsidR="00605CCB" w:rsidRPr="00F70040" w:rsidRDefault="00605CCB" w:rsidP="00F62969">
      <w:pPr>
        <w:spacing w:line="240" w:lineRule="auto"/>
        <w:jc w:val="center"/>
        <w:rPr>
          <w:rFonts w:ascii="Georgia" w:hAnsi="Georgia"/>
          <w:color w:val="C00000"/>
          <w:sz w:val="24"/>
        </w:rPr>
      </w:pPr>
    </w:p>
    <w:p w14:paraId="383F02F5" w14:textId="58B67BE3" w:rsidR="00333D9D" w:rsidRDefault="009A13B7" w:rsidP="00605CCB">
      <w:pPr>
        <w:spacing w:line="240" w:lineRule="auto"/>
        <w:rPr>
          <w:rFonts w:ascii="Georgia" w:hAnsi="Georgia"/>
          <w:b/>
          <w:bCs/>
          <w:sz w:val="18"/>
          <w:szCs w:val="18"/>
        </w:rPr>
      </w:pPr>
      <w:bookmarkStart w:id="1" w:name="_Hlk203383816"/>
      <w:r w:rsidRPr="007458CD">
        <w:rPr>
          <w:rFonts w:ascii="Georgia" w:hAnsi="Georgia"/>
          <w:bCs/>
          <w:sz w:val="18"/>
          <w:szCs w:val="28"/>
        </w:rPr>
        <w:tab/>
      </w:r>
      <w:bookmarkEnd w:id="1"/>
    </w:p>
    <w:p w14:paraId="15BF58C4" w14:textId="252AB212" w:rsidR="001213B5" w:rsidRPr="007458CD" w:rsidRDefault="001213B5" w:rsidP="64C0265A">
      <w:pPr>
        <w:pStyle w:val="Heading3"/>
        <w:spacing w:before="10"/>
        <w:rPr>
          <w:rFonts w:ascii="Georgia" w:hAnsi="Georgia"/>
          <w:sz w:val="22"/>
          <w:szCs w:val="22"/>
        </w:rPr>
      </w:pPr>
    </w:p>
    <w:p w14:paraId="7E5113E1" w14:textId="77777777" w:rsidR="00F727D1" w:rsidRPr="00F70040" w:rsidRDefault="00F727D1" w:rsidP="00F727D1">
      <w:pPr>
        <w:rPr>
          <w:rFonts w:ascii="Georgia" w:hAnsi="Georgia"/>
          <w:sz w:val="24"/>
        </w:rPr>
      </w:pPr>
      <w:r w:rsidRPr="00F70040">
        <w:rPr>
          <w:rFonts w:ascii="Georgia" w:hAnsi="Georgia"/>
          <w:sz w:val="24"/>
        </w:rPr>
        <w:br w:type="page"/>
      </w:r>
    </w:p>
    <w:tbl>
      <w:tblPr>
        <w:tblStyle w:val="TableGrid"/>
        <w:tblW w:w="11009" w:type="dxa"/>
        <w:jc w:val="center"/>
        <w:tblLook w:val="04A0" w:firstRow="1" w:lastRow="0" w:firstColumn="1" w:lastColumn="0" w:noHBand="0" w:noVBand="1"/>
      </w:tblPr>
      <w:tblGrid>
        <w:gridCol w:w="2065"/>
        <w:gridCol w:w="3600"/>
        <w:gridCol w:w="2520"/>
        <w:gridCol w:w="2824"/>
      </w:tblGrid>
      <w:tr w:rsidR="00F727D1" w:rsidRPr="00D81FC5" w14:paraId="1D507457" w14:textId="77777777" w:rsidTr="00F85018">
        <w:trPr>
          <w:trHeight w:val="350"/>
          <w:jc w:val="center"/>
        </w:trPr>
        <w:tc>
          <w:tcPr>
            <w:tcW w:w="11009" w:type="dxa"/>
            <w:gridSpan w:val="4"/>
            <w:shd w:val="clear" w:color="auto" w:fill="auto"/>
            <w:vAlign w:val="center"/>
          </w:tcPr>
          <w:p w14:paraId="07748CF6" w14:textId="77777777" w:rsidR="00F727D1" w:rsidRPr="00D81FC5" w:rsidRDefault="00F727D1" w:rsidP="00932A51">
            <w:pPr>
              <w:jc w:val="center"/>
              <w:rPr>
                <w:rFonts w:ascii="Georgia" w:hAnsi="Georgia"/>
                <w:sz w:val="18"/>
              </w:rPr>
            </w:pPr>
            <w:bookmarkStart w:id="2" w:name="Page5"/>
            <w:bookmarkStart w:id="3" w:name="GraduateFaculty"/>
            <w:r w:rsidRPr="00F85018">
              <w:rPr>
                <w:rFonts w:ascii="Georgia" w:hAnsi="Georgia"/>
                <w:szCs w:val="28"/>
              </w:rPr>
              <w:lastRenderedPageBreak/>
              <w:t>Graduate Faculty, Department of Nutritional Sciences</w:t>
            </w:r>
            <w:bookmarkEnd w:id="2"/>
            <w:bookmarkEnd w:id="3"/>
          </w:p>
        </w:tc>
      </w:tr>
      <w:tr w:rsidR="00F727D1" w:rsidRPr="00D81FC5" w14:paraId="123FBC0C" w14:textId="77777777" w:rsidTr="00932A51">
        <w:trPr>
          <w:trHeight w:val="300"/>
          <w:jc w:val="center"/>
        </w:trPr>
        <w:tc>
          <w:tcPr>
            <w:tcW w:w="2065" w:type="dxa"/>
            <w:shd w:val="clear" w:color="auto" w:fill="auto"/>
            <w:vAlign w:val="center"/>
          </w:tcPr>
          <w:p w14:paraId="217038CA" w14:textId="77777777" w:rsidR="00F727D1" w:rsidRPr="009819DD" w:rsidRDefault="00D24A97" w:rsidP="00932A51">
            <w:pPr>
              <w:rPr>
                <w:rFonts w:ascii="Georgia" w:hAnsi="Georgia"/>
                <w:sz w:val="18"/>
              </w:rPr>
            </w:pPr>
            <w:hyperlink r:id="rId18" w:history="1">
              <w:r w:rsidR="00F727D1" w:rsidRPr="009819DD">
                <w:rPr>
                  <w:rStyle w:val="Hyperlink"/>
                  <w:rFonts w:ascii="Georgia" w:hAnsi="Georgia"/>
                  <w:color w:val="auto"/>
                  <w:sz w:val="18"/>
                </w:rPr>
                <w:t>Alex Anderson</w:t>
              </w:r>
            </w:hyperlink>
          </w:p>
        </w:tc>
        <w:tc>
          <w:tcPr>
            <w:tcW w:w="3600" w:type="dxa"/>
            <w:shd w:val="clear" w:color="auto" w:fill="auto"/>
            <w:vAlign w:val="center"/>
          </w:tcPr>
          <w:p w14:paraId="693F4F6F" w14:textId="2C1EA687" w:rsidR="00F727D1" w:rsidRPr="00D81FC5" w:rsidRDefault="00F727D1" w:rsidP="00932A51">
            <w:pPr>
              <w:rPr>
                <w:rFonts w:ascii="Georgia" w:hAnsi="Georgia"/>
                <w:sz w:val="18"/>
                <w:szCs w:val="18"/>
              </w:rPr>
            </w:pPr>
            <w:r w:rsidRPr="229ADA9D">
              <w:rPr>
                <w:rFonts w:ascii="Georgia" w:hAnsi="Georgia"/>
                <w:sz w:val="18"/>
                <w:szCs w:val="18"/>
              </w:rPr>
              <w:t xml:space="preserve">Professor &amp; </w:t>
            </w:r>
            <w:r w:rsidR="22E656BA" w:rsidRPr="229ADA9D">
              <w:rPr>
                <w:rFonts w:ascii="Georgia" w:hAnsi="Georgia"/>
                <w:sz w:val="18"/>
                <w:szCs w:val="18"/>
              </w:rPr>
              <w:t>Director of Graduate Studies</w:t>
            </w:r>
          </w:p>
        </w:tc>
        <w:tc>
          <w:tcPr>
            <w:tcW w:w="2520" w:type="dxa"/>
            <w:shd w:val="clear" w:color="auto" w:fill="auto"/>
            <w:vAlign w:val="center"/>
          </w:tcPr>
          <w:p w14:paraId="3CD73C0D" w14:textId="77777777" w:rsidR="00F727D1" w:rsidRPr="00D81FC5" w:rsidRDefault="00F727D1" w:rsidP="00932A51">
            <w:pPr>
              <w:rPr>
                <w:rFonts w:ascii="Georgia" w:hAnsi="Georgia"/>
                <w:sz w:val="18"/>
              </w:rPr>
            </w:pPr>
            <w:r w:rsidRPr="00D81FC5">
              <w:rPr>
                <w:rFonts w:ascii="Georgia" w:hAnsi="Georgia"/>
                <w:sz w:val="18"/>
              </w:rPr>
              <w:t>100 Barrow Hall</w:t>
            </w:r>
          </w:p>
        </w:tc>
        <w:tc>
          <w:tcPr>
            <w:tcW w:w="2824" w:type="dxa"/>
            <w:shd w:val="clear" w:color="auto" w:fill="auto"/>
            <w:vAlign w:val="center"/>
          </w:tcPr>
          <w:p w14:paraId="282799B0" w14:textId="77777777" w:rsidR="00F727D1" w:rsidRPr="009819DD" w:rsidRDefault="00D24A97" w:rsidP="00932A51">
            <w:pPr>
              <w:rPr>
                <w:rFonts w:ascii="Georgia" w:hAnsi="Georgia"/>
                <w:color w:val="4472C4" w:themeColor="accent1"/>
                <w:sz w:val="18"/>
              </w:rPr>
            </w:pPr>
            <w:hyperlink r:id="rId19" w:history="1">
              <w:r w:rsidR="00F727D1" w:rsidRPr="009819DD">
                <w:rPr>
                  <w:rStyle w:val="Hyperlink"/>
                  <w:rFonts w:ascii="Georgia" w:hAnsi="Georgia"/>
                  <w:color w:val="4472C4" w:themeColor="accent1"/>
                  <w:sz w:val="18"/>
                </w:rPr>
                <w:t>fianko@uga.edu</w:t>
              </w:r>
            </w:hyperlink>
            <w:r w:rsidR="00F727D1" w:rsidRPr="009819DD">
              <w:rPr>
                <w:rFonts w:ascii="Georgia" w:hAnsi="Georgia"/>
                <w:color w:val="4472C4" w:themeColor="accent1"/>
                <w:sz w:val="18"/>
              </w:rPr>
              <w:t xml:space="preserve"> </w:t>
            </w:r>
          </w:p>
        </w:tc>
      </w:tr>
      <w:tr w:rsidR="00F727D1" w:rsidRPr="00D81FC5" w14:paraId="7CAD309F" w14:textId="77777777" w:rsidTr="00932A51">
        <w:trPr>
          <w:trHeight w:val="228"/>
          <w:jc w:val="center"/>
        </w:trPr>
        <w:tc>
          <w:tcPr>
            <w:tcW w:w="2065" w:type="dxa"/>
            <w:shd w:val="clear" w:color="auto" w:fill="auto"/>
            <w:vAlign w:val="center"/>
          </w:tcPr>
          <w:p w14:paraId="321DDA4C" w14:textId="77777777" w:rsidR="00F727D1" w:rsidRPr="009819DD" w:rsidRDefault="00F727D1" w:rsidP="00932A51">
            <w:pPr>
              <w:rPr>
                <w:rFonts w:ascii="Georgia" w:hAnsi="Georgia"/>
                <w:sz w:val="18"/>
              </w:rPr>
            </w:pPr>
          </w:p>
        </w:tc>
        <w:tc>
          <w:tcPr>
            <w:tcW w:w="3600" w:type="dxa"/>
            <w:shd w:val="clear" w:color="auto" w:fill="auto"/>
            <w:vAlign w:val="center"/>
          </w:tcPr>
          <w:p w14:paraId="3E4C6974" w14:textId="77777777" w:rsidR="00F727D1" w:rsidRPr="00D81FC5" w:rsidRDefault="00F727D1" w:rsidP="00932A51">
            <w:pPr>
              <w:rPr>
                <w:rFonts w:ascii="Georgia" w:hAnsi="Georgia"/>
                <w:sz w:val="18"/>
              </w:rPr>
            </w:pPr>
          </w:p>
        </w:tc>
        <w:tc>
          <w:tcPr>
            <w:tcW w:w="2520" w:type="dxa"/>
            <w:shd w:val="clear" w:color="auto" w:fill="auto"/>
            <w:vAlign w:val="center"/>
          </w:tcPr>
          <w:p w14:paraId="14766ACC" w14:textId="77777777" w:rsidR="00F727D1" w:rsidRPr="00D81FC5" w:rsidRDefault="00F727D1" w:rsidP="00932A51">
            <w:pPr>
              <w:rPr>
                <w:rFonts w:ascii="Georgia" w:hAnsi="Georgia"/>
                <w:sz w:val="18"/>
              </w:rPr>
            </w:pPr>
          </w:p>
        </w:tc>
        <w:tc>
          <w:tcPr>
            <w:tcW w:w="2824" w:type="dxa"/>
            <w:shd w:val="clear" w:color="auto" w:fill="auto"/>
            <w:vAlign w:val="center"/>
          </w:tcPr>
          <w:p w14:paraId="1DEBDDEB" w14:textId="77777777" w:rsidR="00F727D1" w:rsidRPr="009819DD" w:rsidRDefault="00F727D1" w:rsidP="00932A51">
            <w:pPr>
              <w:rPr>
                <w:rFonts w:ascii="Georgia" w:hAnsi="Georgia"/>
                <w:color w:val="4472C4" w:themeColor="accent1"/>
                <w:sz w:val="18"/>
              </w:rPr>
            </w:pPr>
          </w:p>
        </w:tc>
      </w:tr>
      <w:tr w:rsidR="00340DE4" w:rsidRPr="00D81FC5" w14:paraId="31C78F0B" w14:textId="77777777" w:rsidTr="00932A51">
        <w:trPr>
          <w:trHeight w:val="228"/>
          <w:jc w:val="center"/>
        </w:trPr>
        <w:tc>
          <w:tcPr>
            <w:tcW w:w="2065" w:type="dxa"/>
            <w:shd w:val="clear" w:color="auto" w:fill="auto"/>
            <w:vAlign w:val="center"/>
          </w:tcPr>
          <w:p w14:paraId="3F0007D3" w14:textId="46A7E67D" w:rsidR="00340DE4" w:rsidRPr="009819DD" w:rsidRDefault="00340DE4" w:rsidP="00932A51">
            <w:pPr>
              <w:rPr>
                <w:rFonts w:ascii="Georgia" w:hAnsi="Georgia"/>
                <w:sz w:val="18"/>
              </w:rPr>
            </w:pPr>
            <w:r>
              <w:rPr>
                <w:rFonts w:ascii="Georgia" w:hAnsi="Georgia"/>
                <w:sz w:val="18"/>
              </w:rPr>
              <w:t>Shana Adise</w:t>
            </w:r>
          </w:p>
        </w:tc>
        <w:tc>
          <w:tcPr>
            <w:tcW w:w="3600" w:type="dxa"/>
            <w:shd w:val="clear" w:color="auto" w:fill="auto"/>
            <w:vAlign w:val="center"/>
          </w:tcPr>
          <w:p w14:paraId="7F38EDFC" w14:textId="351326C2" w:rsidR="00340DE4" w:rsidRPr="00D81FC5" w:rsidRDefault="00340DE4" w:rsidP="00932A51">
            <w:pPr>
              <w:rPr>
                <w:rFonts w:ascii="Georgia" w:hAnsi="Georgia"/>
                <w:sz w:val="18"/>
              </w:rPr>
            </w:pPr>
            <w:r>
              <w:rPr>
                <w:rFonts w:ascii="Georgia" w:hAnsi="Georgia"/>
                <w:sz w:val="18"/>
              </w:rPr>
              <w:t>Assistant Professor</w:t>
            </w:r>
          </w:p>
        </w:tc>
        <w:tc>
          <w:tcPr>
            <w:tcW w:w="2520" w:type="dxa"/>
            <w:shd w:val="clear" w:color="auto" w:fill="auto"/>
            <w:vAlign w:val="center"/>
          </w:tcPr>
          <w:p w14:paraId="460EE691" w14:textId="0D0959FE" w:rsidR="00340DE4" w:rsidRPr="00D81FC5" w:rsidRDefault="00016888" w:rsidP="00932A51">
            <w:pPr>
              <w:rPr>
                <w:rFonts w:ascii="Georgia" w:hAnsi="Georgia"/>
                <w:sz w:val="18"/>
              </w:rPr>
            </w:pPr>
            <w:r>
              <w:rPr>
                <w:rFonts w:ascii="Georgia" w:hAnsi="Georgia"/>
                <w:sz w:val="18"/>
              </w:rPr>
              <w:t>Barrow Hall</w:t>
            </w:r>
          </w:p>
        </w:tc>
        <w:tc>
          <w:tcPr>
            <w:tcW w:w="2824" w:type="dxa"/>
            <w:shd w:val="clear" w:color="auto" w:fill="auto"/>
            <w:vAlign w:val="center"/>
          </w:tcPr>
          <w:p w14:paraId="44B012A1" w14:textId="2072CC93" w:rsidR="00340DE4" w:rsidRPr="009819DD" w:rsidRDefault="00016888" w:rsidP="00932A51">
            <w:pPr>
              <w:rPr>
                <w:rFonts w:ascii="Georgia" w:hAnsi="Georgia"/>
                <w:color w:val="4472C4" w:themeColor="accent1"/>
                <w:sz w:val="18"/>
              </w:rPr>
            </w:pPr>
            <w:r>
              <w:rPr>
                <w:rFonts w:ascii="Georgia" w:hAnsi="Georgia"/>
                <w:color w:val="4472C4" w:themeColor="accent1"/>
                <w:sz w:val="18"/>
              </w:rPr>
              <w:t>Shana.adise@uga.edu</w:t>
            </w:r>
          </w:p>
        </w:tc>
      </w:tr>
      <w:tr w:rsidR="00340DE4" w:rsidRPr="00D81FC5" w14:paraId="1D7F09AD" w14:textId="77777777" w:rsidTr="00932A51">
        <w:trPr>
          <w:trHeight w:val="228"/>
          <w:jc w:val="center"/>
        </w:trPr>
        <w:tc>
          <w:tcPr>
            <w:tcW w:w="2065" w:type="dxa"/>
            <w:shd w:val="clear" w:color="auto" w:fill="auto"/>
            <w:vAlign w:val="center"/>
          </w:tcPr>
          <w:p w14:paraId="2E768665" w14:textId="77777777" w:rsidR="00340DE4" w:rsidRPr="009819DD" w:rsidRDefault="00340DE4" w:rsidP="00932A51">
            <w:pPr>
              <w:rPr>
                <w:rFonts w:ascii="Georgia" w:hAnsi="Georgia"/>
                <w:sz w:val="18"/>
              </w:rPr>
            </w:pPr>
          </w:p>
        </w:tc>
        <w:tc>
          <w:tcPr>
            <w:tcW w:w="3600" w:type="dxa"/>
            <w:shd w:val="clear" w:color="auto" w:fill="auto"/>
            <w:vAlign w:val="center"/>
          </w:tcPr>
          <w:p w14:paraId="140E8A8A" w14:textId="77777777" w:rsidR="00340DE4" w:rsidRPr="00D81FC5" w:rsidRDefault="00340DE4" w:rsidP="00932A51">
            <w:pPr>
              <w:rPr>
                <w:rFonts w:ascii="Georgia" w:hAnsi="Georgia"/>
                <w:sz w:val="18"/>
              </w:rPr>
            </w:pPr>
          </w:p>
        </w:tc>
        <w:tc>
          <w:tcPr>
            <w:tcW w:w="2520" w:type="dxa"/>
            <w:shd w:val="clear" w:color="auto" w:fill="auto"/>
            <w:vAlign w:val="center"/>
          </w:tcPr>
          <w:p w14:paraId="0CE58C4E" w14:textId="77777777" w:rsidR="00340DE4" w:rsidRPr="00D81FC5" w:rsidRDefault="00340DE4" w:rsidP="00932A51">
            <w:pPr>
              <w:rPr>
                <w:rFonts w:ascii="Georgia" w:hAnsi="Georgia"/>
                <w:sz w:val="18"/>
              </w:rPr>
            </w:pPr>
          </w:p>
        </w:tc>
        <w:tc>
          <w:tcPr>
            <w:tcW w:w="2824" w:type="dxa"/>
            <w:shd w:val="clear" w:color="auto" w:fill="auto"/>
            <w:vAlign w:val="center"/>
          </w:tcPr>
          <w:p w14:paraId="5D443A57" w14:textId="77777777" w:rsidR="00340DE4" w:rsidRPr="009819DD" w:rsidRDefault="00340DE4" w:rsidP="00932A51">
            <w:pPr>
              <w:rPr>
                <w:rFonts w:ascii="Georgia" w:hAnsi="Georgia"/>
                <w:color w:val="4472C4" w:themeColor="accent1"/>
                <w:sz w:val="18"/>
              </w:rPr>
            </w:pPr>
          </w:p>
        </w:tc>
      </w:tr>
      <w:tr w:rsidR="00F727D1" w:rsidRPr="00D81FC5" w14:paraId="2C6B23F1" w14:textId="77777777" w:rsidTr="00932A51">
        <w:trPr>
          <w:trHeight w:val="668"/>
          <w:jc w:val="center"/>
        </w:trPr>
        <w:tc>
          <w:tcPr>
            <w:tcW w:w="2065" w:type="dxa"/>
            <w:shd w:val="clear" w:color="auto" w:fill="auto"/>
            <w:vAlign w:val="center"/>
          </w:tcPr>
          <w:p w14:paraId="1B2F4311" w14:textId="77777777" w:rsidR="00F727D1" w:rsidRPr="009819DD" w:rsidRDefault="00D24A97" w:rsidP="00932A51">
            <w:pPr>
              <w:rPr>
                <w:rFonts w:ascii="Georgia" w:hAnsi="Georgia"/>
                <w:sz w:val="18"/>
              </w:rPr>
            </w:pPr>
            <w:hyperlink r:id="rId20" w:history="1">
              <w:r w:rsidR="00F727D1" w:rsidRPr="009819DD">
                <w:rPr>
                  <w:rStyle w:val="Hyperlink"/>
                  <w:rFonts w:ascii="Georgia" w:hAnsi="Georgia"/>
                  <w:color w:val="auto"/>
                  <w:sz w:val="18"/>
                </w:rPr>
                <w:t>Alison Berg</w:t>
              </w:r>
            </w:hyperlink>
          </w:p>
        </w:tc>
        <w:tc>
          <w:tcPr>
            <w:tcW w:w="3600" w:type="dxa"/>
            <w:shd w:val="clear" w:color="auto" w:fill="auto"/>
            <w:vAlign w:val="center"/>
          </w:tcPr>
          <w:p w14:paraId="7F2CAE07" w14:textId="24A20608" w:rsidR="00F727D1" w:rsidRPr="00D81FC5" w:rsidRDefault="444A8C73" w:rsidP="00932A51">
            <w:pPr>
              <w:rPr>
                <w:rFonts w:ascii="Georgia" w:hAnsi="Georgia"/>
                <w:sz w:val="18"/>
                <w:szCs w:val="18"/>
              </w:rPr>
            </w:pPr>
            <w:r w:rsidRPr="10BBE615">
              <w:rPr>
                <w:rFonts w:ascii="Georgia" w:hAnsi="Georgia"/>
                <w:sz w:val="18"/>
                <w:szCs w:val="18"/>
              </w:rPr>
              <w:t>Professor &amp; Extension Nutrition &amp; Health Specialist</w:t>
            </w:r>
          </w:p>
        </w:tc>
        <w:tc>
          <w:tcPr>
            <w:tcW w:w="2520" w:type="dxa"/>
            <w:shd w:val="clear" w:color="auto" w:fill="auto"/>
            <w:vAlign w:val="center"/>
          </w:tcPr>
          <w:p w14:paraId="701D2DFD" w14:textId="77777777" w:rsidR="00F727D1" w:rsidRPr="00D81FC5" w:rsidRDefault="00F727D1" w:rsidP="00932A51">
            <w:pPr>
              <w:rPr>
                <w:rFonts w:ascii="Georgia" w:hAnsi="Georgia"/>
                <w:sz w:val="18"/>
              </w:rPr>
            </w:pPr>
            <w:r w:rsidRPr="00D81FC5">
              <w:rPr>
                <w:rFonts w:ascii="Georgia" w:hAnsi="Georgia"/>
                <w:sz w:val="18"/>
              </w:rPr>
              <w:t>202 Hoke Smith Annex</w:t>
            </w:r>
          </w:p>
        </w:tc>
        <w:tc>
          <w:tcPr>
            <w:tcW w:w="2824" w:type="dxa"/>
            <w:shd w:val="clear" w:color="auto" w:fill="auto"/>
            <w:vAlign w:val="center"/>
          </w:tcPr>
          <w:p w14:paraId="2A7A2F09" w14:textId="77777777" w:rsidR="00F727D1" w:rsidRPr="009819DD" w:rsidRDefault="00D24A97" w:rsidP="00932A51">
            <w:pPr>
              <w:rPr>
                <w:rFonts w:ascii="Georgia" w:hAnsi="Georgia"/>
                <w:color w:val="4472C4" w:themeColor="accent1"/>
                <w:sz w:val="18"/>
              </w:rPr>
            </w:pPr>
            <w:hyperlink r:id="rId21" w:history="1">
              <w:r w:rsidR="00F727D1" w:rsidRPr="009819DD">
                <w:rPr>
                  <w:rStyle w:val="Hyperlink"/>
                  <w:rFonts w:ascii="Georgia" w:hAnsi="Georgia"/>
                  <w:color w:val="4472C4" w:themeColor="accent1"/>
                  <w:sz w:val="18"/>
                </w:rPr>
                <w:t>alisoncberg@uga.edu</w:t>
              </w:r>
            </w:hyperlink>
          </w:p>
        </w:tc>
      </w:tr>
      <w:tr w:rsidR="00F727D1" w:rsidRPr="00D81FC5" w14:paraId="11093F98" w14:textId="77777777" w:rsidTr="00932A51">
        <w:trPr>
          <w:trHeight w:val="211"/>
          <w:jc w:val="center"/>
        </w:trPr>
        <w:tc>
          <w:tcPr>
            <w:tcW w:w="2065" w:type="dxa"/>
            <w:shd w:val="clear" w:color="auto" w:fill="auto"/>
            <w:vAlign w:val="center"/>
          </w:tcPr>
          <w:p w14:paraId="254EACD1" w14:textId="77777777" w:rsidR="00F727D1" w:rsidRPr="009819DD" w:rsidRDefault="00F727D1" w:rsidP="00932A51">
            <w:pPr>
              <w:rPr>
                <w:rFonts w:ascii="Georgia" w:hAnsi="Georgia"/>
                <w:sz w:val="18"/>
              </w:rPr>
            </w:pPr>
          </w:p>
        </w:tc>
        <w:tc>
          <w:tcPr>
            <w:tcW w:w="3600" w:type="dxa"/>
            <w:shd w:val="clear" w:color="auto" w:fill="auto"/>
            <w:vAlign w:val="center"/>
          </w:tcPr>
          <w:p w14:paraId="5648A6B7" w14:textId="77777777" w:rsidR="00F727D1" w:rsidRPr="00D81FC5" w:rsidRDefault="00F727D1" w:rsidP="00932A51">
            <w:pPr>
              <w:rPr>
                <w:rFonts w:ascii="Georgia" w:hAnsi="Georgia"/>
                <w:sz w:val="18"/>
              </w:rPr>
            </w:pPr>
          </w:p>
        </w:tc>
        <w:tc>
          <w:tcPr>
            <w:tcW w:w="2520" w:type="dxa"/>
            <w:shd w:val="clear" w:color="auto" w:fill="auto"/>
            <w:vAlign w:val="center"/>
          </w:tcPr>
          <w:p w14:paraId="3C309DB0" w14:textId="77777777" w:rsidR="00F727D1" w:rsidRPr="00D81FC5" w:rsidRDefault="00F727D1" w:rsidP="00932A51">
            <w:pPr>
              <w:rPr>
                <w:rFonts w:ascii="Georgia" w:hAnsi="Georgia"/>
                <w:sz w:val="18"/>
              </w:rPr>
            </w:pPr>
          </w:p>
        </w:tc>
        <w:tc>
          <w:tcPr>
            <w:tcW w:w="2824" w:type="dxa"/>
            <w:shd w:val="clear" w:color="auto" w:fill="auto"/>
            <w:vAlign w:val="center"/>
          </w:tcPr>
          <w:p w14:paraId="301E2F4C" w14:textId="77777777" w:rsidR="00F727D1" w:rsidRPr="009819DD" w:rsidRDefault="00F727D1" w:rsidP="00932A51">
            <w:pPr>
              <w:rPr>
                <w:rFonts w:ascii="Georgia" w:hAnsi="Georgia"/>
                <w:color w:val="4472C4" w:themeColor="accent1"/>
                <w:sz w:val="18"/>
              </w:rPr>
            </w:pPr>
          </w:p>
        </w:tc>
      </w:tr>
      <w:tr w:rsidR="00F727D1" w:rsidRPr="00D81FC5" w14:paraId="395BF564" w14:textId="77777777" w:rsidTr="00340DE4">
        <w:trPr>
          <w:trHeight w:val="341"/>
          <w:jc w:val="center"/>
        </w:trPr>
        <w:tc>
          <w:tcPr>
            <w:tcW w:w="2065" w:type="dxa"/>
            <w:shd w:val="clear" w:color="auto" w:fill="auto"/>
            <w:vAlign w:val="center"/>
          </w:tcPr>
          <w:p w14:paraId="2AD95A8D" w14:textId="77777777" w:rsidR="00F727D1" w:rsidRPr="009819DD" w:rsidRDefault="00D24A97" w:rsidP="00932A51">
            <w:pPr>
              <w:rPr>
                <w:rFonts w:ascii="Georgia" w:hAnsi="Georgia"/>
                <w:sz w:val="18"/>
              </w:rPr>
            </w:pPr>
            <w:hyperlink r:id="rId22" w:history="1">
              <w:r w:rsidR="00F727D1" w:rsidRPr="009819DD">
                <w:rPr>
                  <w:rStyle w:val="Hyperlink"/>
                  <w:rFonts w:ascii="Georgia" w:hAnsi="Georgia"/>
                  <w:color w:val="auto"/>
                  <w:sz w:val="18"/>
                </w:rPr>
                <w:t>Tracey Brigman</w:t>
              </w:r>
            </w:hyperlink>
          </w:p>
        </w:tc>
        <w:tc>
          <w:tcPr>
            <w:tcW w:w="3600" w:type="dxa"/>
            <w:shd w:val="clear" w:color="auto" w:fill="auto"/>
            <w:vAlign w:val="center"/>
          </w:tcPr>
          <w:p w14:paraId="6F738CC4" w14:textId="16D40B7E" w:rsidR="00F727D1" w:rsidRPr="00D81FC5" w:rsidRDefault="00F727D1" w:rsidP="00932A51">
            <w:pPr>
              <w:rPr>
                <w:rFonts w:ascii="Georgia" w:hAnsi="Georgia"/>
                <w:sz w:val="18"/>
              </w:rPr>
            </w:pPr>
            <w:r w:rsidRPr="00D81FC5">
              <w:rPr>
                <w:rFonts w:ascii="Georgia" w:hAnsi="Georgia"/>
                <w:sz w:val="18"/>
              </w:rPr>
              <w:t>Clinical Associate Professor</w:t>
            </w:r>
          </w:p>
        </w:tc>
        <w:tc>
          <w:tcPr>
            <w:tcW w:w="2520" w:type="dxa"/>
            <w:shd w:val="clear" w:color="auto" w:fill="auto"/>
            <w:vAlign w:val="center"/>
          </w:tcPr>
          <w:p w14:paraId="3EEC2839" w14:textId="77777777" w:rsidR="00F727D1" w:rsidRPr="00D81FC5" w:rsidRDefault="00F727D1" w:rsidP="00932A51">
            <w:pPr>
              <w:rPr>
                <w:rFonts w:ascii="Georgia" w:hAnsi="Georgia"/>
                <w:sz w:val="18"/>
              </w:rPr>
            </w:pPr>
            <w:r w:rsidRPr="00D81FC5">
              <w:rPr>
                <w:rFonts w:ascii="Georgia" w:hAnsi="Georgia"/>
                <w:sz w:val="18"/>
              </w:rPr>
              <w:t>174 Dawson Hall</w:t>
            </w:r>
          </w:p>
        </w:tc>
        <w:tc>
          <w:tcPr>
            <w:tcW w:w="2824" w:type="dxa"/>
            <w:shd w:val="clear" w:color="auto" w:fill="auto"/>
            <w:vAlign w:val="center"/>
          </w:tcPr>
          <w:p w14:paraId="04CFF7A4" w14:textId="77777777" w:rsidR="00F727D1" w:rsidRPr="009819DD" w:rsidRDefault="00D24A97" w:rsidP="00932A51">
            <w:pPr>
              <w:rPr>
                <w:rFonts w:ascii="Georgia" w:hAnsi="Georgia"/>
                <w:color w:val="4472C4" w:themeColor="accent1"/>
                <w:sz w:val="18"/>
              </w:rPr>
            </w:pPr>
            <w:hyperlink r:id="rId23" w:history="1">
              <w:r w:rsidR="00F727D1" w:rsidRPr="009819DD">
                <w:rPr>
                  <w:rStyle w:val="Hyperlink"/>
                  <w:rFonts w:ascii="Georgia" w:hAnsi="Georgia"/>
                  <w:color w:val="4472C4" w:themeColor="accent1"/>
                  <w:sz w:val="18"/>
                </w:rPr>
                <w:t>brigman@uga.edu</w:t>
              </w:r>
            </w:hyperlink>
          </w:p>
        </w:tc>
      </w:tr>
      <w:tr w:rsidR="002552A8" w:rsidRPr="00D81FC5" w14:paraId="57ABE2CA" w14:textId="77777777" w:rsidTr="00932A51">
        <w:trPr>
          <w:trHeight w:val="211"/>
          <w:jc w:val="center"/>
        </w:trPr>
        <w:tc>
          <w:tcPr>
            <w:tcW w:w="2065" w:type="dxa"/>
            <w:shd w:val="clear" w:color="auto" w:fill="auto"/>
            <w:vAlign w:val="center"/>
          </w:tcPr>
          <w:p w14:paraId="3ECB9708" w14:textId="77777777" w:rsidR="002552A8" w:rsidRPr="009819DD" w:rsidRDefault="002552A8" w:rsidP="00932A51">
            <w:pPr>
              <w:rPr>
                <w:rFonts w:ascii="Georgia" w:hAnsi="Georgia"/>
                <w:sz w:val="18"/>
              </w:rPr>
            </w:pPr>
          </w:p>
        </w:tc>
        <w:tc>
          <w:tcPr>
            <w:tcW w:w="3600" w:type="dxa"/>
            <w:shd w:val="clear" w:color="auto" w:fill="auto"/>
            <w:vAlign w:val="center"/>
          </w:tcPr>
          <w:p w14:paraId="236DD923" w14:textId="77777777" w:rsidR="002552A8" w:rsidRPr="00D81FC5" w:rsidRDefault="002552A8" w:rsidP="00932A51">
            <w:pPr>
              <w:rPr>
                <w:rFonts w:ascii="Georgia" w:hAnsi="Georgia"/>
                <w:sz w:val="18"/>
              </w:rPr>
            </w:pPr>
          </w:p>
        </w:tc>
        <w:tc>
          <w:tcPr>
            <w:tcW w:w="2520" w:type="dxa"/>
            <w:shd w:val="clear" w:color="auto" w:fill="auto"/>
            <w:vAlign w:val="center"/>
          </w:tcPr>
          <w:p w14:paraId="482FD547" w14:textId="77777777" w:rsidR="002552A8" w:rsidRPr="00D81FC5" w:rsidRDefault="002552A8" w:rsidP="00932A51">
            <w:pPr>
              <w:rPr>
                <w:rFonts w:ascii="Georgia" w:hAnsi="Georgia"/>
                <w:sz w:val="18"/>
              </w:rPr>
            </w:pPr>
          </w:p>
        </w:tc>
        <w:tc>
          <w:tcPr>
            <w:tcW w:w="2824" w:type="dxa"/>
            <w:shd w:val="clear" w:color="auto" w:fill="auto"/>
            <w:vAlign w:val="center"/>
          </w:tcPr>
          <w:p w14:paraId="6E15DC28" w14:textId="77777777" w:rsidR="002552A8" w:rsidRPr="009819DD" w:rsidRDefault="002552A8" w:rsidP="00932A51">
            <w:pPr>
              <w:rPr>
                <w:rFonts w:ascii="Georgia" w:hAnsi="Georgia"/>
                <w:color w:val="4472C4" w:themeColor="accent1"/>
                <w:sz w:val="18"/>
              </w:rPr>
            </w:pPr>
          </w:p>
        </w:tc>
      </w:tr>
      <w:tr w:rsidR="00F727D1" w:rsidRPr="00D81FC5" w14:paraId="310DF8C8" w14:textId="77777777" w:rsidTr="00932A51">
        <w:trPr>
          <w:trHeight w:val="211"/>
          <w:jc w:val="center"/>
        </w:trPr>
        <w:tc>
          <w:tcPr>
            <w:tcW w:w="2065" w:type="dxa"/>
            <w:shd w:val="clear" w:color="auto" w:fill="auto"/>
            <w:vAlign w:val="center"/>
          </w:tcPr>
          <w:p w14:paraId="17E1DA9E" w14:textId="52796D4C" w:rsidR="00F727D1" w:rsidRPr="009819DD" w:rsidRDefault="00D24A97" w:rsidP="00932A51">
            <w:pPr>
              <w:rPr>
                <w:rFonts w:ascii="Georgia" w:hAnsi="Georgia"/>
                <w:sz w:val="18"/>
              </w:rPr>
            </w:pPr>
            <w:hyperlink r:id="rId24" w:history="1">
              <w:r w:rsidR="002552A8" w:rsidRPr="009819DD">
                <w:rPr>
                  <w:rStyle w:val="Hyperlink"/>
                  <w:rFonts w:ascii="Georgia" w:hAnsi="Georgia"/>
                  <w:color w:val="auto"/>
                  <w:sz w:val="18"/>
                </w:rPr>
                <w:t>Caree Cotwright</w:t>
              </w:r>
            </w:hyperlink>
          </w:p>
        </w:tc>
        <w:tc>
          <w:tcPr>
            <w:tcW w:w="3600" w:type="dxa"/>
            <w:shd w:val="clear" w:color="auto" w:fill="auto"/>
            <w:vAlign w:val="center"/>
          </w:tcPr>
          <w:p w14:paraId="4E8C9858" w14:textId="312C53E0" w:rsidR="00F727D1" w:rsidRPr="00D81FC5" w:rsidRDefault="002552A8" w:rsidP="00932A51">
            <w:pPr>
              <w:rPr>
                <w:rFonts w:ascii="Georgia" w:hAnsi="Georgia"/>
                <w:sz w:val="18"/>
              </w:rPr>
            </w:pPr>
            <w:r>
              <w:rPr>
                <w:rFonts w:ascii="Georgia" w:hAnsi="Georgia"/>
                <w:sz w:val="18"/>
              </w:rPr>
              <w:t>Associate Professor</w:t>
            </w:r>
          </w:p>
        </w:tc>
        <w:tc>
          <w:tcPr>
            <w:tcW w:w="2520" w:type="dxa"/>
            <w:shd w:val="clear" w:color="auto" w:fill="auto"/>
            <w:vAlign w:val="center"/>
          </w:tcPr>
          <w:p w14:paraId="02BD439C" w14:textId="13DC93D9" w:rsidR="00F727D1" w:rsidRPr="00D81FC5" w:rsidRDefault="002552A8" w:rsidP="00932A51">
            <w:pPr>
              <w:rPr>
                <w:rFonts w:ascii="Georgia" w:hAnsi="Georgia"/>
                <w:sz w:val="18"/>
              </w:rPr>
            </w:pPr>
            <w:r>
              <w:rPr>
                <w:rFonts w:ascii="Georgia" w:hAnsi="Georgia"/>
                <w:sz w:val="18"/>
              </w:rPr>
              <w:t>100B Barrow Hall</w:t>
            </w:r>
          </w:p>
        </w:tc>
        <w:tc>
          <w:tcPr>
            <w:tcW w:w="2824" w:type="dxa"/>
            <w:shd w:val="clear" w:color="auto" w:fill="auto"/>
            <w:vAlign w:val="center"/>
          </w:tcPr>
          <w:p w14:paraId="31D770C5" w14:textId="6DBE0195" w:rsidR="00F727D1" w:rsidRPr="009819DD" w:rsidRDefault="002552A8" w:rsidP="00932A51">
            <w:pPr>
              <w:rPr>
                <w:rFonts w:ascii="Georgia" w:hAnsi="Georgia"/>
                <w:color w:val="4472C4" w:themeColor="accent1"/>
                <w:sz w:val="18"/>
              </w:rPr>
            </w:pPr>
            <w:r w:rsidRPr="009819DD">
              <w:rPr>
                <w:rFonts w:ascii="Georgia" w:hAnsi="Georgia"/>
                <w:color w:val="4472C4" w:themeColor="accent1"/>
                <w:sz w:val="18"/>
              </w:rPr>
              <w:t>cjcot@uga.edu</w:t>
            </w:r>
          </w:p>
        </w:tc>
      </w:tr>
      <w:tr w:rsidR="002552A8" w:rsidRPr="00D81FC5" w14:paraId="522A1E27" w14:textId="77777777" w:rsidTr="00932A51">
        <w:trPr>
          <w:trHeight w:val="211"/>
          <w:jc w:val="center"/>
        </w:trPr>
        <w:tc>
          <w:tcPr>
            <w:tcW w:w="2065" w:type="dxa"/>
            <w:shd w:val="clear" w:color="auto" w:fill="auto"/>
            <w:vAlign w:val="center"/>
          </w:tcPr>
          <w:p w14:paraId="1BF77857" w14:textId="77777777" w:rsidR="002552A8" w:rsidRPr="009819DD" w:rsidRDefault="002552A8" w:rsidP="00932A51">
            <w:pPr>
              <w:rPr>
                <w:rFonts w:ascii="Georgia" w:hAnsi="Georgia"/>
                <w:sz w:val="18"/>
              </w:rPr>
            </w:pPr>
          </w:p>
        </w:tc>
        <w:tc>
          <w:tcPr>
            <w:tcW w:w="3600" w:type="dxa"/>
            <w:shd w:val="clear" w:color="auto" w:fill="auto"/>
            <w:vAlign w:val="center"/>
          </w:tcPr>
          <w:p w14:paraId="7FD06736" w14:textId="77777777" w:rsidR="002552A8" w:rsidRPr="00D81FC5" w:rsidRDefault="002552A8" w:rsidP="00932A51">
            <w:pPr>
              <w:rPr>
                <w:rFonts w:ascii="Georgia" w:hAnsi="Georgia"/>
                <w:sz w:val="18"/>
              </w:rPr>
            </w:pPr>
          </w:p>
        </w:tc>
        <w:tc>
          <w:tcPr>
            <w:tcW w:w="2520" w:type="dxa"/>
            <w:shd w:val="clear" w:color="auto" w:fill="auto"/>
            <w:vAlign w:val="center"/>
          </w:tcPr>
          <w:p w14:paraId="79147900" w14:textId="77777777" w:rsidR="002552A8" w:rsidRPr="00D81FC5" w:rsidRDefault="002552A8" w:rsidP="00932A51">
            <w:pPr>
              <w:rPr>
                <w:rFonts w:ascii="Georgia" w:hAnsi="Georgia"/>
                <w:sz w:val="18"/>
              </w:rPr>
            </w:pPr>
          </w:p>
        </w:tc>
        <w:tc>
          <w:tcPr>
            <w:tcW w:w="2824" w:type="dxa"/>
            <w:shd w:val="clear" w:color="auto" w:fill="auto"/>
            <w:vAlign w:val="center"/>
          </w:tcPr>
          <w:p w14:paraId="2172F4E8" w14:textId="77777777" w:rsidR="002552A8" w:rsidRPr="009819DD" w:rsidRDefault="002552A8" w:rsidP="00932A51">
            <w:pPr>
              <w:rPr>
                <w:rFonts w:ascii="Georgia" w:hAnsi="Georgia"/>
                <w:color w:val="4472C4" w:themeColor="accent1"/>
                <w:sz w:val="18"/>
              </w:rPr>
            </w:pPr>
          </w:p>
        </w:tc>
      </w:tr>
      <w:tr w:rsidR="00F727D1" w:rsidRPr="00D81FC5" w14:paraId="07AB194A" w14:textId="77777777" w:rsidTr="00932A51">
        <w:trPr>
          <w:trHeight w:val="228"/>
          <w:jc w:val="center"/>
        </w:trPr>
        <w:tc>
          <w:tcPr>
            <w:tcW w:w="2065" w:type="dxa"/>
            <w:shd w:val="clear" w:color="auto" w:fill="auto"/>
            <w:vAlign w:val="center"/>
          </w:tcPr>
          <w:p w14:paraId="000DD884" w14:textId="77777777" w:rsidR="00F727D1" w:rsidRPr="009819DD" w:rsidRDefault="00D24A97" w:rsidP="00932A51">
            <w:pPr>
              <w:rPr>
                <w:rFonts w:ascii="Georgia" w:hAnsi="Georgia"/>
                <w:sz w:val="18"/>
              </w:rPr>
            </w:pPr>
            <w:hyperlink r:id="rId25" w:history="1">
              <w:proofErr w:type="spellStart"/>
              <w:r w:rsidR="00F727D1" w:rsidRPr="009819DD">
                <w:rPr>
                  <w:rStyle w:val="Hyperlink"/>
                  <w:rFonts w:ascii="Georgia" w:hAnsi="Georgia"/>
                  <w:color w:val="auto"/>
                  <w:sz w:val="18"/>
                </w:rPr>
                <w:t>Ginnefer</w:t>
              </w:r>
              <w:proofErr w:type="spellEnd"/>
              <w:r w:rsidR="00F727D1" w:rsidRPr="009819DD">
                <w:rPr>
                  <w:rStyle w:val="Hyperlink"/>
                  <w:rFonts w:ascii="Georgia" w:hAnsi="Georgia"/>
                  <w:color w:val="auto"/>
                  <w:sz w:val="18"/>
                </w:rPr>
                <w:t xml:space="preserve"> Cox</w:t>
              </w:r>
            </w:hyperlink>
          </w:p>
        </w:tc>
        <w:tc>
          <w:tcPr>
            <w:tcW w:w="3600" w:type="dxa"/>
            <w:shd w:val="clear" w:color="auto" w:fill="auto"/>
            <w:vAlign w:val="center"/>
          </w:tcPr>
          <w:p w14:paraId="2E37FAD9" w14:textId="0016BB26" w:rsidR="00F727D1" w:rsidRPr="00D81FC5" w:rsidRDefault="00F727D1" w:rsidP="00932A51">
            <w:pPr>
              <w:rPr>
                <w:rFonts w:ascii="Georgia" w:hAnsi="Georgia"/>
                <w:sz w:val="18"/>
                <w:szCs w:val="18"/>
              </w:rPr>
            </w:pPr>
            <w:r w:rsidRPr="7B706521">
              <w:rPr>
                <w:rFonts w:ascii="Georgia" w:hAnsi="Georgia"/>
                <w:sz w:val="18"/>
                <w:szCs w:val="18"/>
              </w:rPr>
              <w:t>Ass</w:t>
            </w:r>
            <w:r w:rsidR="0F09023C" w:rsidRPr="7B706521">
              <w:rPr>
                <w:rFonts w:ascii="Georgia" w:hAnsi="Georgia"/>
                <w:sz w:val="18"/>
                <w:szCs w:val="18"/>
              </w:rPr>
              <w:t xml:space="preserve">ociate </w:t>
            </w:r>
            <w:r w:rsidRPr="7B706521">
              <w:rPr>
                <w:rFonts w:ascii="Georgia" w:hAnsi="Georgia"/>
                <w:sz w:val="18"/>
                <w:szCs w:val="18"/>
              </w:rPr>
              <w:t>Professor</w:t>
            </w:r>
          </w:p>
        </w:tc>
        <w:tc>
          <w:tcPr>
            <w:tcW w:w="2520" w:type="dxa"/>
            <w:shd w:val="clear" w:color="auto" w:fill="auto"/>
            <w:vAlign w:val="center"/>
          </w:tcPr>
          <w:p w14:paraId="349F27D5" w14:textId="77777777" w:rsidR="00F727D1" w:rsidRPr="00D81FC5" w:rsidRDefault="00F727D1" w:rsidP="00932A51">
            <w:pPr>
              <w:rPr>
                <w:rFonts w:ascii="Georgia" w:hAnsi="Georgia"/>
                <w:sz w:val="18"/>
              </w:rPr>
            </w:pPr>
            <w:r w:rsidRPr="00D81FC5">
              <w:rPr>
                <w:rFonts w:ascii="Georgia" w:hAnsi="Georgia"/>
                <w:sz w:val="18"/>
              </w:rPr>
              <w:t>176 Dawson Hall</w:t>
            </w:r>
          </w:p>
        </w:tc>
        <w:tc>
          <w:tcPr>
            <w:tcW w:w="2824" w:type="dxa"/>
            <w:shd w:val="clear" w:color="auto" w:fill="auto"/>
            <w:vAlign w:val="center"/>
          </w:tcPr>
          <w:p w14:paraId="58C7E50D" w14:textId="77777777" w:rsidR="00F727D1" w:rsidRPr="009819DD" w:rsidRDefault="00D24A97" w:rsidP="00932A51">
            <w:pPr>
              <w:rPr>
                <w:rFonts w:ascii="Georgia" w:hAnsi="Georgia"/>
                <w:color w:val="4472C4" w:themeColor="accent1"/>
                <w:sz w:val="18"/>
              </w:rPr>
            </w:pPr>
            <w:hyperlink r:id="rId26" w:history="1">
              <w:r w:rsidR="00F727D1" w:rsidRPr="009819DD">
                <w:rPr>
                  <w:rStyle w:val="Hyperlink"/>
                  <w:rFonts w:ascii="Georgia" w:hAnsi="Georgia"/>
                  <w:color w:val="4472C4" w:themeColor="accent1"/>
                  <w:sz w:val="18"/>
                </w:rPr>
                <w:t>gocox@uga.edu</w:t>
              </w:r>
            </w:hyperlink>
          </w:p>
        </w:tc>
      </w:tr>
      <w:tr w:rsidR="00F727D1" w:rsidRPr="00D81FC5" w14:paraId="1490E672" w14:textId="77777777" w:rsidTr="00932A51">
        <w:trPr>
          <w:trHeight w:val="228"/>
          <w:jc w:val="center"/>
        </w:trPr>
        <w:tc>
          <w:tcPr>
            <w:tcW w:w="2065" w:type="dxa"/>
            <w:shd w:val="clear" w:color="auto" w:fill="auto"/>
            <w:vAlign w:val="center"/>
          </w:tcPr>
          <w:p w14:paraId="49F5DF22" w14:textId="77777777" w:rsidR="00F727D1" w:rsidRPr="009819DD" w:rsidRDefault="00F727D1" w:rsidP="00932A51">
            <w:pPr>
              <w:rPr>
                <w:rFonts w:ascii="Georgia" w:hAnsi="Georgia"/>
                <w:sz w:val="18"/>
              </w:rPr>
            </w:pPr>
          </w:p>
        </w:tc>
        <w:tc>
          <w:tcPr>
            <w:tcW w:w="3600" w:type="dxa"/>
            <w:shd w:val="clear" w:color="auto" w:fill="auto"/>
            <w:vAlign w:val="center"/>
          </w:tcPr>
          <w:p w14:paraId="787DFE7B" w14:textId="77777777" w:rsidR="00F727D1" w:rsidRPr="00D81FC5" w:rsidRDefault="00F727D1" w:rsidP="00932A51">
            <w:pPr>
              <w:rPr>
                <w:rFonts w:ascii="Georgia" w:hAnsi="Georgia"/>
                <w:sz w:val="18"/>
              </w:rPr>
            </w:pPr>
          </w:p>
        </w:tc>
        <w:tc>
          <w:tcPr>
            <w:tcW w:w="2520" w:type="dxa"/>
            <w:shd w:val="clear" w:color="auto" w:fill="auto"/>
            <w:vAlign w:val="center"/>
          </w:tcPr>
          <w:p w14:paraId="14989A70" w14:textId="77777777" w:rsidR="00F727D1" w:rsidRPr="00D81FC5" w:rsidRDefault="00F727D1" w:rsidP="00932A51">
            <w:pPr>
              <w:rPr>
                <w:rFonts w:ascii="Georgia" w:hAnsi="Georgia"/>
                <w:sz w:val="18"/>
              </w:rPr>
            </w:pPr>
          </w:p>
        </w:tc>
        <w:tc>
          <w:tcPr>
            <w:tcW w:w="2824" w:type="dxa"/>
            <w:shd w:val="clear" w:color="auto" w:fill="auto"/>
            <w:vAlign w:val="center"/>
          </w:tcPr>
          <w:p w14:paraId="3D6987F0" w14:textId="77777777" w:rsidR="00F727D1" w:rsidRPr="009819DD" w:rsidRDefault="00F727D1" w:rsidP="00932A51">
            <w:pPr>
              <w:rPr>
                <w:rFonts w:ascii="Georgia" w:hAnsi="Georgia"/>
                <w:color w:val="4472C4" w:themeColor="accent1"/>
                <w:sz w:val="18"/>
              </w:rPr>
            </w:pPr>
          </w:p>
        </w:tc>
      </w:tr>
      <w:tr w:rsidR="00F727D1" w:rsidRPr="00D81FC5" w14:paraId="6C551F7A" w14:textId="77777777" w:rsidTr="00932A51">
        <w:trPr>
          <w:trHeight w:val="228"/>
          <w:jc w:val="center"/>
        </w:trPr>
        <w:tc>
          <w:tcPr>
            <w:tcW w:w="2065" w:type="dxa"/>
            <w:shd w:val="clear" w:color="auto" w:fill="auto"/>
            <w:vAlign w:val="center"/>
          </w:tcPr>
          <w:p w14:paraId="15E5583E" w14:textId="77777777" w:rsidR="00F727D1" w:rsidRPr="009819DD" w:rsidRDefault="00D24A97" w:rsidP="00932A51">
            <w:pPr>
              <w:rPr>
                <w:rFonts w:ascii="Georgia" w:hAnsi="Georgia"/>
                <w:sz w:val="18"/>
              </w:rPr>
            </w:pPr>
            <w:hyperlink r:id="rId27" w:history="1">
              <w:r w:rsidR="00F727D1" w:rsidRPr="009819DD">
                <w:rPr>
                  <w:rStyle w:val="Hyperlink"/>
                  <w:rFonts w:ascii="Georgia" w:hAnsi="Georgia"/>
                  <w:color w:val="auto"/>
                  <w:sz w:val="18"/>
                </w:rPr>
                <w:t>Sina Gallo</w:t>
              </w:r>
            </w:hyperlink>
          </w:p>
        </w:tc>
        <w:tc>
          <w:tcPr>
            <w:tcW w:w="3600" w:type="dxa"/>
            <w:shd w:val="clear" w:color="auto" w:fill="auto"/>
            <w:vAlign w:val="center"/>
          </w:tcPr>
          <w:p w14:paraId="1A76F82D" w14:textId="77777777" w:rsidR="00F727D1" w:rsidRPr="00D81FC5" w:rsidRDefault="00F727D1" w:rsidP="00932A51">
            <w:pPr>
              <w:rPr>
                <w:rFonts w:ascii="Georgia" w:hAnsi="Georgia"/>
                <w:sz w:val="18"/>
              </w:rPr>
            </w:pPr>
            <w:r w:rsidRPr="00D81FC5">
              <w:rPr>
                <w:rFonts w:ascii="Georgia" w:hAnsi="Georgia"/>
                <w:sz w:val="18"/>
              </w:rPr>
              <w:t>Associate Professor</w:t>
            </w:r>
          </w:p>
        </w:tc>
        <w:tc>
          <w:tcPr>
            <w:tcW w:w="2520" w:type="dxa"/>
            <w:shd w:val="clear" w:color="auto" w:fill="auto"/>
            <w:vAlign w:val="center"/>
          </w:tcPr>
          <w:p w14:paraId="611B8BEB" w14:textId="77777777" w:rsidR="00F727D1" w:rsidRPr="00D81FC5" w:rsidRDefault="00F727D1" w:rsidP="00932A51">
            <w:pPr>
              <w:rPr>
                <w:rFonts w:ascii="Georgia" w:hAnsi="Georgia"/>
                <w:sz w:val="18"/>
              </w:rPr>
            </w:pPr>
            <w:r w:rsidRPr="00D81FC5">
              <w:rPr>
                <w:rFonts w:ascii="Georgia" w:hAnsi="Georgia"/>
                <w:sz w:val="18"/>
              </w:rPr>
              <w:t>209 Dawson Hall</w:t>
            </w:r>
          </w:p>
        </w:tc>
        <w:tc>
          <w:tcPr>
            <w:tcW w:w="2824" w:type="dxa"/>
            <w:shd w:val="clear" w:color="auto" w:fill="auto"/>
            <w:vAlign w:val="center"/>
          </w:tcPr>
          <w:p w14:paraId="78D3B1B3" w14:textId="77777777" w:rsidR="00F727D1" w:rsidRPr="009819DD" w:rsidRDefault="00D24A97" w:rsidP="00932A51">
            <w:pPr>
              <w:rPr>
                <w:rFonts w:ascii="Georgia" w:hAnsi="Georgia"/>
                <w:color w:val="4472C4" w:themeColor="accent1"/>
                <w:sz w:val="18"/>
              </w:rPr>
            </w:pPr>
            <w:hyperlink r:id="rId28" w:history="1">
              <w:r w:rsidR="00F727D1" w:rsidRPr="009819DD">
                <w:rPr>
                  <w:rStyle w:val="Hyperlink"/>
                  <w:rFonts w:ascii="Georgia" w:hAnsi="Georgia"/>
                  <w:color w:val="4472C4" w:themeColor="accent1"/>
                  <w:sz w:val="18"/>
                </w:rPr>
                <w:t>sina.gallo@uga.edu</w:t>
              </w:r>
            </w:hyperlink>
          </w:p>
        </w:tc>
      </w:tr>
      <w:tr w:rsidR="00F727D1" w:rsidRPr="00D81FC5" w14:paraId="36992B7F" w14:textId="77777777" w:rsidTr="00932A51">
        <w:trPr>
          <w:trHeight w:val="228"/>
          <w:jc w:val="center"/>
        </w:trPr>
        <w:tc>
          <w:tcPr>
            <w:tcW w:w="2065" w:type="dxa"/>
            <w:shd w:val="clear" w:color="auto" w:fill="auto"/>
            <w:vAlign w:val="center"/>
          </w:tcPr>
          <w:p w14:paraId="3FBF1F3B" w14:textId="77777777" w:rsidR="00F727D1" w:rsidRPr="009819DD" w:rsidRDefault="00F727D1" w:rsidP="00932A51">
            <w:pPr>
              <w:rPr>
                <w:rFonts w:ascii="Georgia" w:hAnsi="Georgia"/>
                <w:sz w:val="18"/>
              </w:rPr>
            </w:pPr>
          </w:p>
        </w:tc>
        <w:tc>
          <w:tcPr>
            <w:tcW w:w="3600" w:type="dxa"/>
            <w:shd w:val="clear" w:color="auto" w:fill="auto"/>
            <w:vAlign w:val="center"/>
          </w:tcPr>
          <w:p w14:paraId="221E03EF" w14:textId="77777777" w:rsidR="00F727D1" w:rsidRPr="00D81FC5" w:rsidRDefault="00F727D1" w:rsidP="00932A51">
            <w:pPr>
              <w:rPr>
                <w:rFonts w:ascii="Georgia" w:hAnsi="Georgia"/>
                <w:sz w:val="18"/>
              </w:rPr>
            </w:pPr>
          </w:p>
        </w:tc>
        <w:tc>
          <w:tcPr>
            <w:tcW w:w="2520" w:type="dxa"/>
            <w:shd w:val="clear" w:color="auto" w:fill="auto"/>
            <w:vAlign w:val="center"/>
          </w:tcPr>
          <w:p w14:paraId="7489B812" w14:textId="77777777" w:rsidR="00F727D1" w:rsidRPr="00D81FC5" w:rsidRDefault="00F727D1" w:rsidP="00932A51">
            <w:pPr>
              <w:rPr>
                <w:rFonts w:ascii="Georgia" w:hAnsi="Georgia"/>
                <w:sz w:val="18"/>
              </w:rPr>
            </w:pPr>
          </w:p>
        </w:tc>
        <w:tc>
          <w:tcPr>
            <w:tcW w:w="2824" w:type="dxa"/>
            <w:shd w:val="clear" w:color="auto" w:fill="auto"/>
            <w:vAlign w:val="center"/>
          </w:tcPr>
          <w:p w14:paraId="626778FB" w14:textId="77777777" w:rsidR="00F727D1" w:rsidRPr="009819DD" w:rsidRDefault="00F727D1" w:rsidP="00932A51">
            <w:pPr>
              <w:rPr>
                <w:rFonts w:ascii="Georgia" w:hAnsi="Georgia"/>
                <w:color w:val="4472C4" w:themeColor="accent1"/>
                <w:sz w:val="18"/>
              </w:rPr>
            </w:pPr>
          </w:p>
        </w:tc>
      </w:tr>
      <w:tr w:rsidR="00F727D1" w:rsidRPr="00D81FC5" w14:paraId="03F69603" w14:textId="77777777" w:rsidTr="00932A51">
        <w:trPr>
          <w:trHeight w:val="431"/>
          <w:jc w:val="center"/>
        </w:trPr>
        <w:tc>
          <w:tcPr>
            <w:tcW w:w="2065" w:type="dxa"/>
            <w:shd w:val="clear" w:color="auto" w:fill="auto"/>
            <w:vAlign w:val="center"/>
          </w:tcPr>
          <w:p w14:paraId="2D2679B6" w14:textId="77777777" w:rsidR="00F727D1" w:rsidRPr="009819DD" w:rsidRDefault="00D24A97" w:rsidP="00932A51">
            <w:pPr>
              <w:rPr>
                <w:rFonts w:ascii="Georgia" w:hAnsi="Georgia"/>
                <w:sz w:val="18"/>
                <w:szCs w:val="18"/>
              </w:rPr>
            </w:pPr>
            <w:hyperlink r:id="rId29">
              <w:r w:rsidR="00F727D1" w:rsidRPr="009819DD">
                <w:rPr>
                  <w:rStyle w:val="Hyperlink"/>
                  <w:rFonts w:ascii="Georgia" w:hAnsi="Georgia"/>
                  <w:color w:val="auto"/>
                  <w:sz w:val="18"/>
                  <w:szCs w:val="18"/>
                </w:rPr>
                <w:t xml:space="preserve">Sarah </w:t>
              </w:r>
              <w:proofErr w:type="spellStart"/>
              <w:r w:rsidR="00F727D1" w:rsidRPr="009819DD">
                <w:rPr>
                  <w:rStyle w:val="Hyperlink"/>
                  <w:rFonts w:ascii="Georgia" w:hAnsi="Georgia"/>
                  <w:color w:val="auto"/>
                  <w:sz w:val="18"/>
                  <w:szCs w:val="18"/>
                </w:rPr>
                <w:t>Henes</w:t>
              </w:r>
              <w:proofErr w:type="spellEnd"/>
            </w:hyperlink>
          </w:p>
        </w:tc>
        <w:tc>
          <w:tcPr>
            <w:tcW w:w="3600" w:type="dxa"/>
            <w:shd w:val="clear" w:color="auto" w:fill="auto"/>
            <w:vAlign w:val="center"/>
          </w:tcPr>
          <w:p w14:paraId="3817F50A" w14:textId="77777777" w:rsidR="00F727D1" w:rsidRPr="00D81FC5" w:rsidRDefault="00F727D1" w:rsidP="00932A51">
            <w:pPr>
              <w:rPr>
                <w:rFonts w:ascii="Georgia" w:hAnsi="Georgia"/>
                <w:sz w:val="18"/>
              </w:rPr>
            </w:pPr>
            <w:r w:rsidRPr="00D81FC5">
              <w:rPr>
                <w:rFonts w:ascii="Georgia" w:hAnsi="Georgia"/>
                <w:sz w:val="18"/>
              </w:rPr>
              <w:t>Assistant Professor, Extension Nutrition Specialist/UGA EFNEP State Coordinator</w:t>
            </w:r>
          </w:p>
        </w:tc>
        <w:tc>
          <w:tcPr>
            <w:tcW w:w="2520" w:type="dxa"/>
            <w:shd w:val="clear" w:color="auto" w:fill="auto"/>
            <w:vAlign w:val="center"/>
          </w:tcPr>
          <w:p w14:paraId="0A2043C6" w14:textId="77777777" w:rsidR="00F727D1" w:rsidRPr="00D81FC5" w:rsidRDefault="00F727D1" w:rsidP="00932A51">
            <w:pPr>
              <w:rPr>
                <w:rFonts w:ascii="Georgia" w:hAnsi="Georgia"/>
                <w:sz w:val="18"/>
              </w:rPr>
            </w:pPr>
            <w:r w:rsidRPr="00D81FC5">
              <w:rPr>
                <w:rFonts w:ascii="Georgia" w:hAnsi="Georgia"/>
                <w:sz w:val="18"/>
              </w:rPr>
              <w:t>203 Hoke Smith Annex</w:t>
            </w:r>
          </w:p>
        </w:tc>
        <w:tc>
          <w:tcPr>
            <w:tcW w:w="2824" w:type="dxa"/>
            <w:shd w:val="clear" w:color="auto" w:fill="auto"/>
            <w:vAlign w:val="center"/>
          </w:tcPr>
          <w:p w14:paraId="12D4ACD1" w14:textId="77777777" w:rsidR="00F727D1" w:rsidRPr="009819DD" w:rsidRDefault="00D24A97" w:rsidP="00932A51">
            <w:pPr>
              <w:rPr>
                <w:rFonts w:ascii="Georgia" w:hAnsi="Georgia"/>
                <w:color w:val="4472C4" w:themeColor="accent1"/>
                <w:sz w:val="18"/>
                <w:szCs w:val="18"/>
              </w:rPr>
            </w:pPr>
            <w:hyperlink r:id="rId30">
              <w:r w:rsidR="00F727D1" w:rsidRPr="009819DD">
                <w:rPr>
                  <w:rStyle w:val="Hyperlink"/>
                  <w:rFonts w:ascii="Georgia" w:hAnsi="Georgia"/>
                  <w:color w:val="4472C4" w:themeColor="accent1"/>
                  <w:sz w:val="18"/>
                  <w:szCs w:val="18"/>
                </w:rPr>
                <w:t>sarah.henes@uga.edu</w:t>
              </w:r>
            </w:hyperlink>
            <w:r w:rsidR="00F727D1" w:rsidRPr="009819DD">
              <w:rPr>
                <w:rFonts w:ascii="Georgia" w:hAnsi="Georgia"/>
                <w:color w:val="4472C4" w:themeColor="accent1"/>
                <w:sz w:val="18"/>
                <w:szCs w:val="18"/>
              </w:rPr>
              <w:t xml:space="preserve"> </w:t>
            </w:r>
          </w:p>
        </w:tc>
      </w:tr>
      <w:tr w:rsidR="00F727D1" w:rsidRPr="00D81FC5" w14:paraId="70782480" w14:textId="77777777" w:rsidTr="00932A51">
        <w:trPr>
          <w:trHeight w:val="300"/>
          <w:jc w:val="center"/>
        </w:trPr>
        <w:tc>
          <w:tcPr>
            <w:tcW w:w="2065" w:type="dxa"/>
            <w:shd w:val="clear" w:color="auto" w:fill="auto"/>
            <w:vAlign w:val="center"/>
          </w:tcPr>
          <w:p w14:paraId="25E59A87" w14:textId="77777777" w:rsidR="00F727D1" w:rsidRPr="009819DD" w:rsidRDefault="00F727D1" w:rsidP="00932A51">
            <w:pPr>
              <w:rPr>
                <w:rFonts w:ascii="Georgia" w:hAnsi="Georgia"/>
                <w:sz w:val="18"/>
              </w:rPr>
            </w:pPr>
          </w:p>
        </w:tc>
        <w:tc>
          <w:tcPr>
            <w:tcW w:w="3600" w:type="dxa"/>
            <w:shd w:val="clear" w:color="auto" w:fill="auto"/>
            <w:vAlign w:val="center"/>
          </w:tcPr>
          <w:p w14:paraId="7465F1AD" w14:textId="77777777" w:rsidR="00F727D1" w:rsidRPr="00D81FC5" w:rsidRDefault="00F727D1" w:rsidP="00932A51">
            <w:pPr>
              <w:rPr>
                <w:rFonts w:ascii="Georgia" w:hAnsi="Georgia"/>
                <w:sz w:val="18"/>
              </w:rPr>
            </w:pPr>
          </w:p>
        </w:tc>
        <w:tc>
          <w:tcPr>
            <w:tcW w:w="2520" w:type="dxa"/>
            <w:shd w:val="clear" w:color="auto" w:fill="auto"/>
            <w:vAlign w:val="center"/>
          </w:tcPr>
          <w:p w14:paraId="05F56260" w14:textId="77777777" w:rsidR="00F727D1" w:rsidRPr="00D81FC5" w:rsidRDefault="00F727D1" w:rsidP="00932A51">
            <w:pPr>
              <w:rPr>
                <w:rFonts w:ascii="Georgia" w:hAnsi="Georgia"/>
                <w:sz w:val="18"/>
              </w:rPr>
            </w:pPr>
          </w:p>
        </w:tc>
        <w:tc>
          <w:tcPr>
            <w:tcW w:w="2824" w:type="dxa"/>
            <w:shd w:val="clear" w:color="auto" w:fill="auto"/>
            <w:vAlign w:val="center"/>
          </w:tcPr>
          <w:p w14:paraId="31CBBF56" w14:textId="77777777" w:rsidR="00F727D1" w:rsidRPr="009819DD" w:rsidRDefault="00F727D1" w:rsidP="00932A51">
            <w:pPr>
              <w:rPr>
                <w:rFonts w:ascii="Georgia" w:hAnsi="Georgia"/>
                <w:color w:val="4472C4" w:themeColor="accent1"/>
                <w:sz w:val="18"/>
              </w:rPr>
            </w:pPr>
          </w:p>
        </w:tc>
      </w:tr>
      <w:tr w:rsidR="00F727D1" w:rsidRPr="00D81FC5" w14:paraId="0A44D022" w14:textId="77777777" w:rsidTr="00932A51">
        <w:trPr>
          <w:trHeight w:val="395"/>
          <w:jc w:val="center"/>
        </w:trPr>
        <w:tc>
          <w:tcPr>
            <w:tcW w:w="2065" w:type="dxa"/>
            <w:shd w:val="clear" w:color="auto" w:fill="auto"/>
            <w:vAlign w:val="center"/>
          </w:tcPr>
          <w:p w14:paraId="4C1D2FAC" w14:textId="77777777" w:rsidR="00F727D1" w:rsidRPr="009819DD" w:rsidRDefault="00D24A97" w:rsidP="00932A51">
            <w:pPr>
              <w:rPr>
                <w:rFonts w:ascii="Georgia" w:hAnsi="Georgia"/>
                <w:sz w:val="18"/>
              </w:rPr>
            </w:pPr>
            <w:hyperlink r:id="rId31" w:history="1">
              <w:r w:rsidR="00F727D1" w:rsidRPr="009819DD">
                <w:rPr>
                  <w:rStyle w:val="Hyperlink"/>
                  <w:rFonts w:ascii="Georgia" w:hAnsi="Georgia"/>
                  <w:color w:val="auto"/>
                  <w:sz w:val="18"/>
                </w:rPr>
                <w:t>Lauren Housley</w:t>
              </w:r>
            </w:hyperlink>
          </w:p>
        </w:tc>
        <w:tc>
          <w:tcPr>
            <w:tcW w:w="3600" w:type="dxa"/>
            <w:shd w:val="clear" w:color="auto" w:fill="auto"/>
            <w:vAlign w:val="center"/>
          </w:tcPr>
          <w:p w14:paraId="16BAA5FD" w14:textId="77777777" w:rsidR="00F727D1" w:rsidRPr="00D81FC5" w:rsidRDefault="00F727D1" w:rsidP="00932A51">
            <w:pPr>
              <w:rPr>
                <w:rFonts w:ascii="Georgia" w:hAnsi="Georgia"/>
                <w:sz w:val="18"/>
              </w:rPr>
            </w:pPr>
            <w:r w:rsidRPr="00D81FC5">
              <w:rPr>
                <w:rFonts w:ascii="Georgia" w:hAnsi="Georgia"/>
                <w:sz w:val="18"/>
              </w:rPr>
              <w:t>Clinical Associate Professor &amp; Director of Dietetic Internship Program</w:t>
            </w:r>
          </w:p>
        </w:tc>
        <w:tc>
          <w:tcPr>
            <w:tcW w:w="2520" w:type="dxa"/>
            <w:shd w:val="clear" w:color="auto" w:fill="auto"/>
            <w:vAlign w:val="center"/>
          </w:tcPr>
          <w:p w14:paraId="117E9FD9" w14:textId="77777777" w:rsidR="00F727D1" w:rsidRPr="00D81FC5" w:rsidRDefault="00F727D1" w:rsidP="00932A51">
            <w:pPr>
              <w:rPr>
                <w:rFonts w:ascii="Georgia" w:hAnsi="Georgia"/>
                <w:sz w:val="18"/>
              </w:rPr>
            </w:pPr>
            <w:r w:rsidRPr="00D81FC5">
              <w:rPr>
                <w:rFonts w:ascii="Georgia" w:hAnsi="Georgia"/>
                <w:sz w:val="18"/>
              </w:rPr>
              <w:t>271 Dawson Hall</w:t>
            </w:r>
          </w:p>
        </w:tc>
        <w:tc>
          <w:tcPr>
            <w:tcW w:w="2824" w:type="dxa"/>
            <w:shd w:val="clear" w:color="auto" w:fill="auto"/>
            <w:vAlign w:val="center"/>
          </w:tcPr>
          <w:p w14:paraId="41C6FF81" w14:textId="77777777" w:rsidR="00F727D1" w:rsidRPr="009819DD" w:rsidRDefault="00D24A97" w:rsidP="00932A51">
            <w:pPr>
              <w:rPr>
                <w:rFonts w:ascii="Georgia" w:hAnsi="Georgia"/>
                <w:color w:val="4472C4" w:themeColor="accent1"/>
                <w:sz w:val="18"/>
              </w:rPr>
            </w:pPr>
            <w:hyperlink r:id="rId32" w:history="1">
              <w:r w:rsidR="00F727D1" w:rsidRPr="009819DD">
                <w:rPr>
                  <w:rStyle w:val="Hyperlink"/>
                  <w:rFonts w:ascii="Georgia" w:hAnsi="Georgia"/>
                  <w:color w:val="4472C4" w:themeColor="accent1"/>
                  <w:sz w:val="18"/>
                </w:rPr>
                <w:t>lhousley@uga.edu</w:t>
              </w:r>
            </w:hyperlink>
            <w:r w:rsidR="00F727D1" w:rsidRPr="009819DD">
              <w:rPr>
                <w:rFonts w:ascii="Georgia" w:hAnsi="Georgia"/>
                <w:color w:val="4472C4" w:themeColor="accent1"/>
                <w:sz w:val="18"/>
              </w:rPr>
              <w:t xml:space="preserve"> </w:t>
            </w:r>
          </w:p>
        </w:tc>
      </w:tr>
      <w:tr w:rsidR="00F727D1" w:rsidRPr="00D81FC5" w14:paraId="3506CB9C" w14:textId="77777777" w:rsidTr="00932A51">
        <w:trPr>
          <w:trHeight w:val="228"/>
          <w:jc w:val="center"/>
        </w:trPr>
        <w:tc>
          <w:tcPr>
            <w:tcW w:w="2065" w:type="dxa"/>
            <w:shd w:val="clear" w:color="auto" w:fill="auto"/>
            <w:vAlign w:val="center"/>
          </w:tcPr>
          <w:p w14:paraId="0CF15AC8" w14:textId="77777777" w:rsidR="00F727D1" w:rsidRPr="009819DD" w:rsidRDefault="00F727D1" w:rsidP="00932A51">
            <w:pPr>
              <w:rPr>
                <w:rFonts w:ascii="Georgia" w:hAnsi="Georgia"/>
                <w:sz w:val="18"/>
              </w:rPr>
            </w:pPr>
          </w:p>
        </w:tc>
        <w:tc>
          <w:tcPr>
            <w:tcW w:w="3600" w:type="dxa"/>
            <w:shd w:val="clear" w:color="auto" w:fill="auto"/>
            <w:vAlign w:val="center"/>
          </w:tcPr>
          <w:p w14:paraId="22346780" w14:textId="77777777" w:rsidR="00F727D1" w:rsidRPr="00D81FC5" w:rsidRDefault="00F727D1" w:rsidP="00932A51">
            <w:pPr>
              <w:rPr>
                <w:rFonts w:ascii="Georgia" w:hAnsi="Georgia"/>
                <w:sz w:val="18"/>
              </w:rPr>
            </w:pPr>
          </w:p>
        </w:tc>
        <w:tc>
          <w:tcPr>
            <w:tcW w:w="2520" w:type="dxa"/>
            <w:shd w:val="clear" w:color="auto" w:fill="auto"/>
            <w:vAlign w:val="center"/>
          </w:tcPr>
          <w:p w14:paraId="4F735FDB" w14:textId="77777777" w:rsidR="00F727D1" w:rsidRPr="00D81FC5" w:rsidRDefault="00F727D1" w:rsidP="00932A51">
            <w:pPr>
              <w:rPr>
                <w:rFonts w:ascii="Georgia" w:hAnsi="Georgia"/>
                <w:sz w:val="18"/>
              </w:rPr>
            </w:pPr>
          </w:p>
        </w:tc>
        <w:tc>
          <w:tcPr>
            <w:tcW w:w="2824" w:type="dxa"/>
            <w:shd w:val="clear" w:color="auto" w:fill="auto"/>
            <w:vAlign w:val="center"/>
          </w:tcPr>
          <w:p w14:paraId="183143E8" w14:textId="77777777" w:rsidR="00F727D1" w:rsidRPr="009819DD" w:rsidRDefault="00F727D1" w:rsidP="00932A51">
            <w:pPr>
              <w:rPr>
                <w:rFonts w:ascii="Georgia" w:hAnsi="Georgia"/>
                <w:color w:val="4472C4" w:themeColor="accent1"/>
                <w:sz w:val="18"/>
              </w:rPr>
            </w:pPr>
          </w:p>
        </w:tc>
      </w:tr>
      <w:tr w:rsidR="00F727D1" w:rsidRPr="00D81FC5" w14:paraId="33E285DD" w14:textId="77777777" w:rsidTr="00932A51">
        <w:trPr>
          <w:trHeight w:val="440"/>
          <w:jc w:val="center"/>
        </w:trPr>
        <w:tc>
          <w:tcPr>
            <w:tcW w:w="2065" w:type="dxa"/>
            <w:shd w:val="clear" w:color="auto" w:fill="auto"/>
            <w:vAlign w:val="center"/>
          </w:tcPr>
          <w:p w14:paraId="259F6D9E" w14:textId="77777777" w:rsidR="00F727D1" w:rsidRPr="009819DD" w:rsidRDefault="00D24A97" w:rsidP="00932A51">
            <w:pPr>
              <w:rPr>
                <w:rFonts w:ascii="Georgia" w:hAnsi="Georgia"/>
                <w:sz w:val="18"/>
              </w:rPr>
            </w:pPr>
            <w:hyperlink r:id="rId33" w:history="1">
              <w:r w:rsidR="00F727D1" w:rsidRPr="009819DD">
                <w:rPr>
                  <w:rStyle w:val="Hyperlink"/>
                  <w:rFonts w:ascii="Georgia" w:hAnsi="Georgia"/>
                  <w:color w:val="auto"/>
                  <w:sz w:val="18"/>
                </w:rPr>
                <w:t>Emma Laing</w:t>
              </w:r>
            </w:hyperlink>
          </w:p>
        </w:tc>
        <w:tc>
          <w:tcPr>
            <w:tcW w:w="3600" w:type="dxa"/>
            <w:shd w:val="clear" w:color="auto" w:fill="auto"/>
            <w:vAlign w:val="center"/>
          </w:tcPr>
          <w:p w14:paraId="703D0316" w14:textId="5B5044F1" w:rsidR="00F727D1" w:rsidRPr="00D81FC5" w:rsidRDefault="00F727D1" w:rsidP="00932A51">
            <w:pPr>
              <w:rPr>
                <w:rFonts w:ascii="Georgia" w:hAnsi="Georgia"/>
                <w:sz w:val="18"/>
              </w:rPr>
            </w:pPr>
            <w:r w:rsidRPr="00D81FC5">
              <w:rPr>
                <w:rFonts w:ascii="Georgia" w:hAnsi="Georgia"/>
                <w:sz w:val="18"/>
              </w:rPr>
              <w:t>Clinical Professor</w:t>
            </w:r>
            <w:r w:rsidR="00932A51">
              <w:rPr>
                <w:rFonts w:ascii="Georgia" w:hAnsi="Georgia"/>
                <w:sz w:val="18"/>
              </w:rPr>
              <w:t xml:space="preserve">; </w:t>
            </w:r>
            <w:r w:rsidRPr="00D81FC5">
              <w:rPr>
                <w:rFonts w:ascii="Georgia" w:hAnsi="Georgia"/>
                <w:sz w:val="18"/>
              </w:rPr>
              <w:t>Director of Dietetics</w:t>
            </w:r>
          </w:p>
        </w:tc>
        <w:tc>
          <w:tcPr>
            <w:tcW w:w="2520" w:type="dxa"/>
            <w:shd w:val="clear" w:color="auto" w:fill="auto"/>
            <w:vAlign w:val="center"/>
          </w:tcPr>
          <w:p w14:paraId="6FAC6823" w14:textId="77777777" w:rsidR="00F727D1" w:rsidRPr="00D81FC5" w:rsidRDefault="00F727D1" w:rsidP="00932A51">
            <w:pPr>
              <w:rPr>
                <w:rFonts w:ascii="Georgia" w:hAnsi="Georgia"/>
                <w:sz w:val="18"/>
              </w:rPr>
            </w:pPr>
            <w:r w:rsidRPr="00D81FC5">
              <w:rPr>
                <w:rFonts w:ascii="Georgia" w:hAnsi="Georgia"/>
                <w:sz w:val="18"/>
              </w:rPr>
              <w:t>390 Dawson Hall</w:t>
            </w:r>
          </w:p>
        </w:tc>
        <w:tc>
          <w:tcPr>
            <w:tcW w:w="2824" w:type="dxa"/>
            <w:shd w:val="clear" w:color="auto" w:fill="auto"/>
            <w:vAlign w:val="center"/>
          </w:tcPr>
          <w:p w14:paraId="4423FE60" w14:textId="77777777" w:rsidR="00F727D1" w:rsidRPr="009819DD" w:rsidRDefault="00D24A97" w:rsidP="00932A51">
            <w:pPr>
              <w:rPr>
                <w:rFonts w:ascii="Georgia" w:hAnsi="Georgia"/>
                <w:color w:val="4472C4" w:themeColor="accent1"/>
                <w:sz w:val="18"/>
              </w:rPr>
            </w:pPr>
            <w:hyperlink r:id="rId34" w:history="1">
              <w:r w:rsidR="00F727D1" w:rsidRPr="009819DD">
                <w:rPr>
                  <w:rStyle w:val="Hyperlink"/>
                  <w:rFonts w:ascii="Georgia" w:hAnsi="Georgia"/>
                  <w:color w:val="4472C4" w:themeColor="accent1"/>
                  <w:sz w:val="18"/>
                </w:rPr>
                <w:t>emonk@uga.edu</w:t>
              </w:r>
            </w:hyperlink>
            <w:r w:rsidR="00F727D1" w:rsidRPr="009819DD">
              <w:rPr>
                <w:rFonts w:ascii="Georgia" w:hAnsi="Georgia"/>
                <w:color w:val="4472C4" w:themeColor="accent1"/>
                <w:sz w:val="18"/>
              </w:rPr>
              <w:t xml:space="preserve"> </w:t>
            </w:r>
          </w:p>
        </w:tc>
      </w:tr>
      <w:tr w:rsidR="00F727D1" w:rsidRPr="00D81FC5" w14:paraId="6E3C163B" w14:textId="77777777" w:rsidTr="00932A51">
        <w:trPr>
          <w:trHeight w:val="228"/>
          <w:jc w:val="center"/>
        </w:trPr>
        <w:tc>
          <w:tcPr>
            <w:tcW w:w="2065" w:type="dxa"/>
            <w:shd w:val="clear" w:color="auto" w:fill="auto"/>
            <w:vAlign w:val="center"/>
          </w:tcPr>
          <w:p w14:paraId="143632B9" w14:textId="77777777" w:rsidR="00F727D1" w:rsidRPr="009819DD" w:rsidRDefault="00F727D1" w:rsidP="00932A51">
            <w:pPr>
              <w:rPr>
                <w:rFonts w:ascii="Georgia" w:hAnsi="Georgia"/>
                <w:sz w:val="18"/>
              </w:rPr>
            </w:pPr>
          </w:p>
        </w:tc>
        <w:tc>
          <w:tcPr>
            <w:tcW w:w="3600" w:type="dxa"/>
            <w:shd w:val="clear" w:color="auto" w:fill="auto"/>
            <w:vAlign w:val="center"/>
          </w:tcPr>
          <w:p w14:paraId="7E44A8F6" w14:textId="77777777" w:rsidR="00F727D1" w:rsidRPr="00D81FC5" w:rsidRDefault="00F727D1" w:rsidP="00932A51">
            <w:pPr>
              <w:rPr>
                <w:rFonts w:ascii="Georgia" w:hAnsi="Georgia"/>
                <w:sz w:val="18"/>
              </w:rPr>
            </w:pPr>
          </w:p>
        </w:tc>
        <w:tc>
          <w:tcPr>
            <w:tcW w:w="2520" w:type="dxa"/>
            <w:shd w:val="clear" w:color="auto" w:fill="auto"/>
            <w:vAlign w:val="center"/>
          </w:tcPr>
          <w:p w14:paraId="2B12E9B1" w14:textId="77777777" w:rsidR="00F727D1" w:rsidRPr="00D81FC5" w:rsidRDefault="00F727D1" w:rsidP="00932A51">
            <w:pPr>
              <w:rPr>
                <w:rFonts w:ascii="Georgia" w:hAnsi="Georgia"/>
                <w:sz w:val="18"/>
              </w:rPr>
            </w:pPr>
          </w:p>
        </w:tc>
        <w:tc>
          <w:tcPr>
            <w:tcW w:w="2824" w:type="dxa"/>
            <w:shd w:val="clear" w:color="auto" w:fill="auto"/>
            <w:vAlign w:val="center"/>
          </w:tcPr>
          <w:p w14:paraId="0F9BFCC0" w14:textId="77777777" w:rsidR="00F727D1" w:rsidRPr="009819DD" w:rsidRDefault="00F727D1" w:rsidP="00932A51">
            <w:pPr>
              <w:rPr>
                <w:rFonts w:ascii="Georgia" w:hAnsi="Georgia"/>
                <w:color w:val="4472C4" w:themeColor="accent1"/>
                <w:sz w:val="18"/>
              </w:rPr>
            </w:pPr>
          </w:p>
        </w:tc>
      </w:tr>
      <w:tr w:rsidR="00F727D1" w:rsidRPr="00D81FC5" w14:paraId="7C2907A9" w14:textId="77777777" w:rsidTr="00932A51">
        <w:trPr>
          <w:trHeight w:val="668"/>
          <w:jc w:val="center"/>
        </w:trPr>
        <w:tc>
          <w:tcPr>
            <w:tcW w:w="2065" w:type="dxa"/>
            <w:shd w:val="clear" w:color="auto" w:fill="auto"/>
            <w:vAlign w:val="center"/>
          </w:tcPr>
          <w:p w14:paraId="122DD663" w14:textId="77777777" w:rsidR="00F727D1" w:rsidRPr="009819DD" w:rsidRDefault="00D24A97" w:rsidP="00932A51">
            <w:pPr>
              <w:rPr>
                <w:rFonts w:ascii="Georgia" w:hAnsi="Georgia"/>
                <w:sz w:val="18"/>
              </w:rPr>
            </w:pPr>
            <w:hyperlink r:id="rId35" w:history="1">
              <w:r w:rsidR="00F727D1" w:rsidRPr="009819DD">
                <w:rPr>
                  <w:rStyle w:val="Hyperlink"/>
                  <w:rFonts w:ascii="Georgia" w:hAnsi="Georgia"/>
                  <w:color w:val="auto"/>
                  <w:sz w:val="18"/>
                </w:rPr>
                <w:t>Jung Sun Lee</w:t>
              </w:r>
            </w:hyperlink>
          </w:p>
        </w:tc>
        <w:tc>
          <w:tcPr>
            <w:tcW w:w="3600" w:type="dxa"/>
            <w:shd w:val="clear" w:color="auto" w:fill="auto"/>
            <w:vAlign w:val="center"/>
          </w:tcPr>
          <w:p w14:paraId="03865EAC" w14:textId="77777777" w:rsidR="00F727D1" w:rsidRPr="00D81FC5" w:rsidRDefault="00F727D1" w:rsidP="00932A51">
            <w:pPr>
              <w:rPr>
                <w:rFonts w:ascii="Georgia" w:hAnsi="Georgia"/>
                <w:sz w:val="18"/>
              </w:rPr>
            </w:pPr>
            <w:r w:rsidRPr="00D81FC5">
              <w:rPr>
                <w:rFonts w:ascii="Georgia" w:hAnsi="Georgia"/>
                <w:sz w:val="18"/>
              </w:rPr>
              <w:t>Georgia Athletic Association Professor in Family and Consumer Sciences</w:t>
            </w:r>
          </w:p>
        </w:tc>
        <w:tc>
          <w:tcPr>
            <w:tcW w:w="2520" w:type="dxa"/>
            <w:shd w:val="clear" w:color="auto" w:fill="auto"/>
            <w:vAlign w:val="center"/>
          </w:tcPr>
          <w:p w14:paraId="54EAA3A1" w14:textId="77777777" w:rsidR="00F727D1" w:rsidRPr="00D81FC5" w:rsidRDefault="00F727D1" w:rsidP="00932A51">
            <w:pPr>
              <w:rPr>
                <w:rFonts w:ascii="Georgia" w:hAnsi="Georgia"/>
                <w:sz w:val="18"/>
                <w:szCs w:val="18"/>
              </w:rPr>
            </w:pPr>
            <w:r w:rsidRPr="7B706521">
              <w:rPr>
                <w:rFonts w:ascii="Georgia" w:hAnsi="Georgia"/>
                <w:sz w:val="18"/>
                <w:szCs w:val="18"/>
              </w:rPr>
              <w:t>143 Barrow Hall</w:t>
            </w:r>
          </w:p>
        </w:tc>
        <w:tc>
          <w:tcPr>
            <w:tcW w:w="2824" w:type="dxa"/>
            <w:shd w:val="clear" w:color="auto" w:fill="auto"/>
            <w:vAlign w:val="center"/>
          </w:tcPr>
          <w:p w14:paraId="48944BB4" w14:textId="77777777" w:rsidR="00F727D1" w:rsidRPr="009819DD" w:rsidRDefault="00D24A97" w:rsidP="00932A51">
            <w:pPr>
              <w:rPr>
                <w:rFonts w:ascii="Georgia" w:hAnsi="Georgia"/>
                <w:color w:val="4472C4" w:themeColor="accent1"/>
                <w:sz w:val="18"/>
              </w:rPr>
            </w:pPr>
            <w:hyperlink r:id="rId36" w:history="1">
              <w:r w:rsidR="00F727D1" w:rsidRPr="009819DD">
                <w:rPr>
                  <w:rStyle w:val="Hyperlink"/>
                  <w:rFonts w:ascii="Georgia" w:hAnsi="Georgia"/>
                  <w:color w:val="4472C4" w:themeColor="accent1"/>
                  <w:sz w:val="18"/>
                </w:rPr>
                <w:t>leejs@uga.edu</w:t>
              </w:r>
            </w:hyperlink>
            <w:r w:rsidR="00F727D1" w:rsidRPr="009819DD">
              <w:rPr>
                <w:rFonts w:ascii="Georgia" w:hAnsi="Georgia"/>
                <w:color w:val="4472C4" w:themeColor="accent1"/>
                <w:sz w:val="18"/>
              </w:rPr>
              <w:t xml:space="preserve"> </w:t>
            </w:r>
          </w:p>
        </w:tc>
      </w:tr>
      <w:tr w:rsidR="00F727D1" w:rsidRPr="00D81FC5" w14:paraId="7AD8A004" w14:textId="77777777" w:rsidTr="00932A51">
        <w:trPr>
          <w:trHeight w:val="228"/>
          <w:jc w:val="center"/>
        </w:trPr>
        <w:tc>
          <w:tcPr>
            <w:tcW w:w="2065" w:type="dxa"/>
            <w:shd w:val="clear" w:color="auto" w:fill="auto"/>
            <w:vAlign w:val="center"/>
          </w:tcPr>
          <w:p w14:paraId="4D17E557" w14:textId="77777777" w:rsidR="00F727D1" w:rsidRPr="009819DD" w:rsidRDefault="00F727D1" w:rsidP="00932A51">
            <w:pPr>
              <w:rPr>
                <w:rFonts w:ascii="Georgia" w:hAnsi="Georgia"/>
                <w:sz w:val="18"/>
              </w:rPr>
            </w:pPr>
          </w:p>
        </w:tc>
        <w:tc>
          <w:tcPr>
            <w:tcW w:w="3600" w:type="dxa"/>
            <w:shd w:val="clear" w:color="auto" w:fill="auto"/>
            <w:vAlign w:val="center"/>
          </w:tcPr>
          <w:p w14:paraId="28C619B1" w14:textId="77777777" w:rsidR="00F727D1" w:rsidRPr="00D81FC5" w:rsidRDefault="00F727D1" w:rsidP="00932A51">
            <w:pPr>
              <w:rPr>
                <w:rFonts w:ascii="Georgia" w:hAnsi="Georgia"/>
                <w:sz w:val="18"/>
              </w:rPr>
            </w:pPr>
          </w:p>
        </w:tc>
        <w:tc>
          <w:tcPr>
            <w:tcW w:w="2520" w:type="dxa"/>
            <w:shd w:val="clear" w:color="auto" w:fill="auto"/>
            <w:vAlign w:val="center"/>
          </w:tcPr>
          <w:p w14:paraId="52D46208" w14:textId="77777777" w:rsidR="00F727D1" w:rsidRPr="00D81FC5" w:rsidRDefault="00F727D1" w:rsidP="00932A51">
            <w:pPr>
              <w:rPr>
                <w:rFonts w:ascii="Georgia" w:hAnsi="Georgia"/>
                <w:sz w:val="18"/>
              </w:rPr>
            </w:pPr>
          </w:p>
        </w:tc>
        <w:tc>
          <w:tcPr>
            <w:tcW w:w="2824" w:type="dxa"/>
            <w:shd w:val="clear" w:color="auto" w:fill="auto"/>
            <w:vAlign w:val="center"/>
          </w:tcPr>
          <w:p w14:paraId="38C1B8BB" w14:textId="77777777" w:rsidR="00F727D1" w:rsidRPr="009819DD" w:rsidRDefault="00F727D1" w:rsidP="00932A51">
            <w:pPr>
              <w:rPr>
                <w:rFonts w:ascii="Georgia" w:hAnsi="Georgia"/>
                <w:color w:val="4472C4" w:themeColor="accent1"/>
                <w:sz w:val="18"/>
              </w:rPr>
            </w:pPr>
          </w:p>
        </w:tc>
      </w:tr>
      <w:tr w:rsidR="00F727D1" w:rsidRPr="00D81FC5" w14:paraId="4A32F62C" w14:textId="77777777" w:rsidTr="00932A51">
        <w:trPr>
          <w:trHeight w:val="211"/>
          <w:jc w:val="center"/>
        </w:trPr>
        <w:tc>
          <w:tcPr>
            <w:tcW w:w="2065" w:type="dxa"/>
            <w:shd w:val="clear" w:color="auto" w:fill="auto"/>
            <w:vAlign w:val="center"/>
          </w:tcPr>
          <w:p w14:paraId="637FC199" w14:textId="77777777" w:rsidR="00F727D1" w:rsidRPr="009819DD" w:rsidRDefault="00D24A97" w:rsidP="00932A51">
            <w:pPr>
              <w:rPr>
                <w:rFonts w:ascii="Georgia" w:hAnsi="Georgia"/>
                <w:sz w:val="18"/>
              </w:rPr>
            </w:pPr>
            <w:hyperlink r:id="rId37" w:history="1">
              <w:r w:rsidR="00F727D1" w:rsidRPr="009819DD">
                <w:rPr>
                  <w:rStyle w:val="Hyperlink"/>
                  <w:rFonts w:ascii="Georgia" w:hAnsi="Georgia"/>
                  <w:color w:val="auto"/>
                  <w:sz w:val="18"/>
                </w:rPr>
                <w:t>Emily Noble</w:t>
              </w:r>
            </w:hyperlink>
          </w:p>
        </w:tc>
        <w:tc>
          <w:tcPr>
            <w:tcW w:w="3600" w:type="dxa"/>
            <w:shd w:val="clear" w:color="auto" w:fill="auto"/>
            <w:vAlign w:val="center"/>
          </w:tcPr>
          <w:p w14:paraId="3732E612" w14:textId="77777777" w:rsidR="00F727D1" w:rsidRPr="00D81FC5" w:rsidRDefault="00F727D1" w:rsidP="00932A51">
            <w:pPr>
              <w:rPr>
                <w:rFonts w:ascii="Georgia" w:hAnsi="Georgia"/>
                <w:sz w:val="18"/>
              </w:rPr>
            </w:pPr>
            <w:r w:rsidRPr="00D81FC5">
              <w:rPr>
                <w:rFonts w:ascii="Georgia" w:hAnsi="Georgia"/>
                <w:sz w:val="18"/>
              </w:rPr>
              <w:t>Associate Professor</w:t>
            </w:r>
          </w:p>
        </w:tc>
        <w:tc>
          <w:tcPr>
            <w:tcW w:w="2520" w:type="dxa"/>
            <w:shd w:val="clear" w:color="auto" w:fill="auto"/>
            <w:vAlign w:val="center"/>
          </w:tcPr>
          <w:p w14:paraId="36B11210" w14:textId="77777777" w:rsidR="00F727D1" w:rsidRPr="00D81FC5" w:rsidRDefault="00F727D1" w:rsidP="00932A51">
            <w:pPr>
              <w:rPr>
                <w:rFonts w:ascii="Georgia" w:hAnsi="Georgia"/>
                <w:sz w:val="18"/>
              </w:rPr>
            </w:pPr>
            <w:r w:rsidRPr="00D81FC5">
              <w:rPr>
                <w:rFonts w:ascii="Georgia" w:hAnsi="Georgia"/>
                <w:sz w:val="18"/>
              </w:rPr>
              <w:t>129 Barrow Hall</w:t>
            </w:r>
          </w:p>
        </w:tc>
        <w:tc>
          <w:tcPr>
            <w:tcW w:w="2824" w:type="dxa"/>
            <w:shd w:val="clear" w:color="auto" w:fill="auto"/>
            <w:vAlign w:val="center"/>
          </w:tcPr>
          <w:p w14:paraId="420EBB44" w14:textId="77777777" w:rsidR="00F727D1" w:rsidRPr="009819DD" w:rsidRDefault="00D24A97" w:rsidP="00932A51">
            <w:pPr>
              <w:rPr>
                <w:rFonts w:ascii="Georgia" w:hAnsi="Georgia"/>
                <w:color w:val="4472C4" w:themeColor="accent1"/>
                <w:sz w:val="18"/>
              </w:rPr>
            </w:pPr>
            <w:hyperlink r:id="rId38" w:history="1">
              <w:r w:rsidR="00F727D1" w:rsidRPr="009819DD">
                <w:rPr>
                  <w:rStyle w:val="Hyperlink"/>
                  <w:rFonts w:ascii="Georgia" w:hAnsi="Georgia"/>
                  <w:color w:val="4472C4" w:themeColor="accent1"/>
                  <w:sz w:val="18"/>
                </w:rPr>
                <w:t>emily.noble@uga.edu</w:t>
              </w:r>
            </w:hyperlink>
            <w:r w:rsidR="00F727D1" w:rsidRPr="009819DD">
              <w:rPr>
                <w:rFonts w:ascii="Georgia" w:hAnsi="Georgia"/>
                <w:color w:val="4472C4" w:themeColor="accent1"/>
                <w:sz w:val="18"/>
              </w:rPr>
              <w:t xml:space="preserve"> </w:t>
            </w:r>
          </w:p>
        </w:tc>
      </w:tr>
      <w:tr w:rsidR="00F727D1" w:rsidRPr="00D81FC5" w14:paraId="2B4F4BE6" w14:textId="77777777" w:rsidTr="00932A51">
        <w:trPr>
          <w:trHeight w:val="228"/>
          <w:jc w:val="center"/>
        </w:trPr>
        <w:tc>
          <w:tcPr>
            <w:tcW w:w="2065" w:type="dxa"/>
            <w:shd w:val="clear" w:color="auto" w:fill="auto"/>
            <w:vAlign w:val="center"/>
          </w:tcPr>
          <w:p w14:paraId="201AC0FD" w14:textId="77777777" w:rsidR="00F727D1" w:rsidRPr="009819DD" w:rsidRDefault="00F727D1" w:rsidP="00932A51">
            <w:pPr>
              <w:rPr>
                <w:rFonts w:ascii="Georgia" w:hAnsi="Georgia"/>
                <w:sz w:val="18"/>
              </w:rPr>
            </w:pPr>
          </w:p>
        </w:tc>
        <w:tc>
          <w:tcPr>
            <w:tcW w:w="3600" w:type="dxa"/>
            <w:shd w:val="clear" w:color="auto" w:fill="auto"/>
            <w:vAlign w:val="center"/>
          </w:tcPr>
          <w:p w14:paraId="3D6A7CEE" w14:textId="77777777" w:rsidR="00F727D1" w:rsidRPr="00D81FC5" w:rsidRDefault="00F727D1" w:rsidP="00932A51">
            <w:pPr>
              <w:rPr>
                <w:rFonts w:ascii="Georgia" w:hAnsi="Georgia"/>
                <w:sz w:val="18"/>
              </w:rPr>
            </w:pPr>
          </w:p>
        </w:tc>
        <w:tc>
          <w:tcPr>
            <w:tcW w:w="2520" w:type="dxa"/>
            <w:shd w:val="clear" w:color="auto" w:fill="auto"/>
            <w:vAlign w:val="center"/>
          </w:tcPr>
          <w:p w14:paraId="39479A31" w14:textId="77777777" w:rsidR="00F727D1" w:rsidRPr="00D81FC5" w:rsidRDefault="00F727D1" w:rsidP="00932A51">
            <w:pPr>
              <w:rPr>
                <w:rFonts w:ascii="Georgia" w:hAnsi="Georgia"/>
                <w:sz w:val="18"/>
              </w:rPr>
            </w:pPr>
          </w:p>
        </w:tc>
        <w:tc>
          <w:tcPr>
            <w:tcW w:w="2824" w:type="dxa"/>
            <w:shd w:val="clear" w:color="auto" w:fill="auto"/>
            <w:vAlign w:val="center"/>
          </w:tcPr>
          <w:p w14:paraId="0AF31A94" w14:textId="77777777" w:rsidR="00F727D1" w:rsidRPr="009819DD" w:rsidRDefault="00F727D1" w:rsidP="00932A51">
            <w:pPr>
              <w:rPr>
                <w:rFonts w:ascii="Georgia" w:hAnsi="Georgia"/>
                <w:color w:val="4472C4" w:themeColor="accent1"/>
                <w:sz w:val="18"/>
              </w:rPr>
            </w:pPr>
          </w:p>
        </w:tc>
      </w:tr>
      <w:tr w:rsidR="008C25F8" w:rsidRPr="00D81FC5" w14:paraId="2C4929BD" w14:textId="77777777" w:rsidTr="00932A51">
        <w:trPr>
          <w:trHeight w:val="386"/>
          <w:jc w:val="center"/>
        </w:trPr>
        <w:tc>
          <w:tcPr>
            <w:tcW w:w="2065" w:type="dxa"/>
            <w:shd w:val="clear" w:color="auto" w:fill="auto"/>
            <w:vAlign w:val="center"/>
          </w:tcPr>
          <w:p w14:paraId="4CF8A18A" w14:textId="4DD34D73" w:rsidR="008C25F8" w:rsidRPr="009819DD" w:rsidRDefault="008C25F8" w:rsidP="00932A51">
            <w:pPr>
              <w:rPr>
                <w:rFonts w:ascii="Georgia" w:hAnsi="Georgia"/>
                <w:sz w:val="18"/>
              </w:rPr>
            </w:pPr>
            <w:r w:rsidRPr="009819DD">
              <w:rPr>
                <w:rFonts w:ascii="Georgia" w:hAnsi="Georgia"/>
                <w:sz w:val="18"/>
              </w:rPr>
              <w:t>Michele Parisi</w:t>
            </w:r>
          </w:p>
        </w:tc>
        <w:tc>
          <w:tcPr>
            <w:tcW w:w="3600" w:type="dxa"/>
            <w:shd w:val="clear" w:color="auto" w:fill="auto"/>
            <w:vAlign w:val="center"/>
          </w:tcPr>
          <w:p w14:paraId="795A0FD5" w14:textId="7CB1CE02" w:rsidR="008C25F8" w:rsidRPr="00D81FC5" w:rsidRDefault="008C25F8" w:rsidP="00932A51">
            <w:pPr>
              <w:rPr>
                <w:rFonts w:ascii="Georgia" w:hAnsi="Georgia"/>
                <w:sz w:val="18"/>
              </w:rPr>
            </w:pPr>
            <w:r>
              <w:rPr>
                <w:rFonts w:ascii="Georgia" w:hAnsi="Georgia"/>
                <w:sz w:val="18"/>
              </w:rPr>
              <w:t>Associate Professor</w:t>
            </w:r>
          </w:p>
        </w:tc>
        <w:tc>
          <w:tcPr>
            <w:tcW w:w="2520" w:type="dxa"/>
            <w:shd w:val="clear" w:color="auto" w:fill="auto"/>
            <w:vAlign w:val="center"/>
          </w:tcPr>
          <w:p w14:paraId="0F1E6361" w14:textId="340DDDFD" w:rsidR="008C25F8" w:rsidRPr="00D81FC5" w:rsidRDefault="008C25F8" w:rsidP="00932A51">
            <w:pPr>
              <w:rPr>
                <w:rFonts w:ascii="Georgia" w:hAnsi="Georgia"/>
                <w:sz w:val="18"/>
              </w:rPr>
            </w:pPr>
            <w:r>
              <w:rPr>
                <w:rFonts w:ascii="Georgia" w:hAnsi="Georgia"/>
                <w:sz w:val="18"/>
              </w:rPr>
              <w:t>204 Hoke Smith Annex</w:t>
            </w:r>
          </w:p>
        </w:tc>
        <w:tc>
          <w:tcPr>
            <w:tcW w:w="2824" w:type="dxa"/>
            <w:shd w:val="clear" w:color="auto" w:fill="auto"/>
            <w:vAlign w:val="center"/>
          </w:tcPr>
          <w:p w14:paraId="3A45CE40" w14:textId="32E71329" w:rsidR="008C25F8" w:rsidRPr="009819DD" w:rsidRDefault="00D24A97" w:rsidP="00932A51">
            <w:pPr>
              <w:rPr>
                <w:rFonts w:ascii="Georgia" w:hAnsi="Georgia"/>
                <w:color w:val="4472C4" w:themeColor="accent1"/>
                <w:sz w:val="18"/>
              </w:rPr>
            </w:pPr>
            <w:hyperlink r:id="rId39" w:history="1">
              <w:r w:rsidR="008C25F8" w:rsidRPr="009819DD">
                <w:rPr>
                  <w:rStyle w:val="Hyperlink"/>
                  <w:rFonts w:ascii="Georgia" w:hAnsi="Georgia"/>
                  <w:color w:val="4472C4" w:themeColor="accent1"/>
                  <w:sz w:val="18"/>
                </w:rPr>
                <w:t>michelle.parisi@uga.edu</w:t>
              </w:r>
            </w:hyperlink>
          </w:p>
          <w:p w14:paraId="1BD7439A" w14:textId="3AC53317" w:rsidR="008C25F8" w:rsidRPr="009819DD" w:rsidRDefault="008C25F8" w:rsidP="00932A51">
            <w:pPr>
              <w:rPr>
                <w:rFonts w:ascii="Georgia" w:hAnsi="Georgia"/>
                <w:color w:val="4472C4" w:themeColor="accent1"/>
                <w:sz w:val="18"/>
              </w:rPr>
            </w:pPr>
          </w:p>
        </w:tc>
      </w:tr>
      <w:tr w:rsidR="00F727D1" w:rsidRPr="00D81FC5" w14:paraId="51EC0793" w14:textId="77777777" w:rsidTr="00932A51">
        <w:trPr>
          <w:trHeight w:val="351"/>
          <w:jc w:val="center"/>
        </w:trPr>
        <w:tc>
          <w:tcPr>
            <w:tcW w:w="2065" w:type="dxa"/>
            <w:shd w:val="clear" w:color="auto" w:fill="auto"/>
            <w:vAlign w:val="center"/>
          </w:tcPr>
          <w:p w14:paraId="1C1F8FDF" w14:textId="77777777" w:rsidR="00F727D1" w:rsidRPr="009819DD" w:rsidRDefault="00D24A97" w:rsidP="00932A51">
            <w:pPr>
              <w:rPr>
                <w:rFonts w:ascii="Georgia" w:hAnsi="Georgia"/>
                <w:sz w:val="18"/>
              </w:rPr>
            </w:pPr>
            <w:hyperlink r:id="rId40" w:history="1">
              <w:r w:rsidR="00F727D1" w:rsidRPr="009819DD">
                <w:rPr>
                  <w:rStyle w:val="Hyperlink"/>
                  <w:rFonts w:ascii="Georgia" w:hAnsi="Georgia"/>
                  <w:color w:val="auto"/>
                  <w:sz w:val="18"/>
                </w:rPr>
                <w:t>Hea Jin Park</w:t>
              </w:r>
            </w:hyperlink>
          </w:p>
        </w:tc>
        <w:tc>
          <w:tcPr>
            <w:tcW w:w="3600" w:type="dxa"/>
            <w:shd w:val="clear" w:color="auto" w:fill="auto"/>
            <w:vAlign w:val="center"/>
          </w:tcPr>
          <w:p w14:paraId="01DF2546" w14:textId="77777777" w:rsidR="00F727D1" w:rsidRPr="00D81FC5" w:rsidRDefault="00F727D1" w:rsidP="00932A51">
            <w:pPr>
              <w:rPr>
                <w:rFonts w:ascii="Georgia" w:hAnsi="Georgia"/>
                <w:sz w:val="18"/>
              </w:rPr>
            </w:pPr>
            <w:r w:rsidRPr="00D81FC5">
              <w:rPr>
                <w:rFonts w:ascii="Georgia" w:hAnsi="Georgia"/>
                <w:sz w:val="18"/>
              </w:rPr>
              <w:t>Associate Professor</w:t>
            </w:r>
          </w:p>
        </w:tc>
        <w:tc>
          <w:tcPr>
            <w:tcW w:w="2520" w:type="dxa"/>
            <w:shd w:val="clear" w:color="auto" w:fill="auto"/>
            <w:vAlign w:val="center"/>
          </w:tcPr>
          <w:p w14:paraId="68A597F0" w14:textId="77777777" w:rsidR="00F727D1" w:rsidRPr="00D81FC5" w:rsidRDefault="00F727D1" w:rsidP="00932A51">
            <w:pPr>
              <w:rPr>
                <w:rFonts w:ascii="Georgia" w:hAnsi="Georgia"/>
                <w:sz w:val="18"/>
              </w:rPr>
            </w:pPr>
            <w:r w:rsidRPr="00D81FC5">
              <w:rPr>
                <w:rFonts w:ascii="Georgia" w:hAnsi="Georgia"/>
                <w:sz w:val="18"/>
              </w:rPr>
              <w:t>151 Barrow Hall</w:t>
            </w:r>
          </w:p>
        </w:tc>
        <w:tc>
          <w:tcPr>
            <w:tcW w:w="2824" w:type="dxa"/>
            <w:shd w:val="clear" w:color="auto" w:fill="auto"/>
            <w:vAlign w:val="center"/>
          </w:tcPr>
          <w:p w14:paraId="33C2C428" w14:textId="71549A72" w:rsidR="008C25F8" w:rsidRPr="009819DD" w:rsidRDefault="00D24A97" w:rsidP="00932A51">
            <w:pPr>
              <w:rPr>
                <w:rFonts w:ascii="Georgia" w:hAnsi="Georgia"/>
                <w:color w:val="4472C4" w:themeColor="accent1"/>
                <w:sz w:val="18"/>
              </w:rPr>
            </w:pPr>
            <w:hyperlink r:id="rId41" w:history="1">
              <w:r w:rsidR="00932A51" w:rsidRPr="009819DD">
                <w:rPr>
                  <w:rStyle w:val="Hyperlink"/>
                  <w:rFonts w:ascii="Georgia" w:hAnsi="Georgia"/>
                  <w:color w:val="4472C4" w:themeColor="accent1"/>
                  <w:sz w:val="18"/>
                </w:rPr>
                <w:t>hjpark@uga.edu</w:t>
              </w:r>
            </w:hyperlink>
            <w:r w:rsidR="00F727D1" w:rsidRPr="009819DD">
              <w:rPr>
                <w:rFonts w:ascii="Georgia" w:hAnsi="Georgia"/>
                <w:color w:val="4472C4" w:themeColor="accent1"/>
                <w:sz w:val="18"/>
              </w:rPr>
              <w:t xml:space="preserve"> </w:t>
            </w:r>
          </w:p>
        </w:tc>
      </w:tr>
      <w:tr w:rsidR="00F727D1" w:rsidRPr="00D81FC5" w14:paraId="7BFA72F0" w14:textId="77777777" w:rsidTr="00932A51">
        <w:trPr>
          <w:trHeight w:val="228"/>
          <w:jc w:val="center"/>
        </w:trPr>
        <w:tc>
          <w:tcPr>
            <w:tcW w:w="2065" w:type="dxa"/>
            <w:shd w:val="clear" w:color="auto" w:fill="auto"/>
            <w:vAlign w:val="center"/>
          </w:tcPr>
          <w:p w14:paraId="66EB7275" w14:textId="77777777" w:rsidR="00F727D1" w:rsidRPr="009819DD" w:rsidRDefault="00F727D1" w:rsidP="00932A51">
            <w:pPr>
              <w:rPr>
                <w:rFonts w:ascii="Georgia" w:hAnsi="Georgia"/>
                <w:sz w:val="18"/>
              </w:rPr>
            </w:pPr>
          </w:p>
        </w:tc>
        <w:tc>
          <w:tcPr>
            <w:tcW w:w="3600" w:type="dxa"/>
            <w:shd w:val="clear" w:color="auto" w:fill="auto"/>
            <w:vAlign w:val="center"/>
          </w:tcPr>
          <w:p w14:paraId="7192ED75" w14:textId="77777777" w:rsidR="00F727D1" w:rsidRPr="00D81FC5" w:rsidRDefault="00F727D1" w:rsidP="00932A51">
            <w:pPr>
              <w:rPr>
                <w:rFonts w:ascii="Georgia" w:hAnsi="Georgia"/>
                <w:sz w:val="18"/>
              </w:rPr>
            </w:pPr>
          </w:p>
        </w:tc>
        <w:tc>
          <w:tcPr>
            <w:tcW w:w="2520" w:type="dxa"/>
            <w:shd w:val="clear" w:color="auto" w:fill="auto"/>
            <w:vAlign w:val="center"/>
          </w:tcPr>
          <w:p w14:paraId="2CACA47B" w14:textId="77777777" w:rsidR="00F727D1" w:rsidRPr="00D81FC5" w:rsidRDefault="00F727D1" w:rsidP="00932A51">
            <w:pPr>
              <w:rPr>
                <w:rFonts w:ascii="Georgia" w:hAnsi="Georgia"/>
                <w:sz w:val="18"/>
              </w:rPr>
            </w:pPr>
          </w:p>
        </w:tc>
        <w:tc>
          <w:tcPr>
            <w:tcW w:w="2824" w:type="dxa"/>
            <w:shd w:val="clear" w:color="auto" w:fill="auto"/>
            <w:vAlign w:val="center"/>
          </w:tcPr>
          <w:p w14:paraId="762EC9A3" w14:textId="77777777" w:rsidR="00F727D1" w:rsidRPr="009819DD" w:rsidRDefault="00F727D1" w:rsidP="00932A51">
            <w:pPr>
              <w:rPr>
                <w:rFonts w:ascii="Georgia" w:hAnsi="Georgia"/>
                <w:color w:val="4472C4" w:themeColor="accent1"/>
                <w:sz w:val="18"/>
              </w:rPr>
            </w:pPr>
          </w:p>
        </w:tc>
      </w:tr>
      <w:tr w:rsidR="00F727D1" w:rsidRPr="00D81FC5" w14:paraId="0B52495A" w14:textId="77777777" w:rsidTr="00932A51">
        <w:trPr>
          <w:trHeight w:val="228"/>
          <w:jc w:val="center"/>
        </w:trPr>
        <w:tc>
          <w:tcPr>
            <w:tcW w:w="2065" w:type="dxa"/>
            <w:shd w:val="clear" w:color="auto" w:fill="auto"/>
            <w:vAlign w:val="center"/>
          </w:tcPr>
          <w:p w14:paraId="521863C9" w14:textId="77777777" w:rsidR="00F727D1" w:rsidRPr="009819DD" w:rsidRDefault="00D24A97" w:rsidP="00932A51">
            <w:pPr>
              <w:rPr>
                <w:rFonts w:ascii="Georgia" w:hAnsi="Georgia"/>
                <w:sz w:val="18"/>
              </w:rPr>
            </w:pPr>
            <w:hyperlink r:id="rId42" w:history="1">
              <w:r w:rsidR="00F727D1" w:rsidRPr="009819DD">
                <w:rPr>
                  <w:rStyle w:val="Hyperlink"/>
                  <w:rFonts w:ascii="Georgia" w:hAnsi="Georgia"/>
                  <w:color w:val="auto"/>
                  <w:sz w:val="18"/>
                </w:rPr>
                <w:t>Chad Paton</w:t>
              </w:r>
            </w:hyperlink>
          </w:p>
        </w:tc>
        <w:tc>
          <w:tcPr>
            <w:tcW w:w="3600" w:type="dxa"/>
            <w:shd w:val="clear" w:color="auto" w:fill="auto"/>
            <w:vAlign w:val="center"/>
          </w:tcPr>
          <w:p w14:paraId="0CB906F1" w14:textId="77777777" w:rsidR="00F727D1" w:rsidRPr="00D81FC5" w:rsidRDefault="00F727D1" w:rsidP="00932A51">
            <w:pPr>
              <w:rPr>
                <w:rFonts w:ascii="Georgia" w:hAnsi="Georgia"/>
                <w:sz w:val="18"/>
              </w:rPr>
            </w:pPr>
            <w:r w:rsidRPr="00D81FC5">
              <w:rPr>
                <w:rFonts w:ascii="Georgia" w:hAnsi="Georgia"/>
                <w:sz w:val="18"/>
              </w:rPr>
              <w:t>Associate Professor</w:t>
            </w:r>
          </w:p>
        </w:tc>
        <w:tc>
          <w:tcPr>
            <w:tcW w:w="2520" w:type="dxa"/>
            <w:shd w:val="clear" w:color="auto" w:fill="auto"/>
            <w:vAlign w:val="center"/>
          </w:tcPr>
          <w:p w14:paraId="314BF4C3" w14:textId="21FCCE98" w:rsidR="00F727D1" w:rsidRPr="00D81FC5" w:rsidRDefault="00F727D1" w:rsidP="00932A51">
            <w:pPr>
              <w:rPr>
                <w:rFonts w:ascii="Georgia" w:hAnsi="Georgia"/>
                <w:sz w:val="18"/>
              </w:rPr>
            </w:pPr>
            <w:r w:rsidRPr="00D81FC5">
              <w:rPr>
                <w:rFonts w:ascii="Georgia" w:hAnsi="Georgia"/>
                <w:sz w:val="18"/>
              </w:rPr>
              <w:t>205 Food Science Bldg</w:t>
            </w:r>
            <w:r w:rsidR="00932A51">
              <w:rPr>
                <w:rFonts w:ascii="Georgia" w:hAnsi="Georgia"/>
                <w:sz w:val="18"/>
              </w:rPr>
              <w:t>.</w:t>
            </w:r>
          </w:p>
        </w:tc>
        <w:tc>
          <w:tcPr>
            <w:tcW w:w="2824" w:type="dxa"/>
            <w:shd w:val="clear" w:color="auto" w:fill="auto"/>
            <w:vAlign w:val="center"/>
          </w:tcPr>
          <w:p w14:paraId="49F9B2EF" w14:textId="77777777" w:rsidR="00F727D1" w:rsidRPr="009819DD" w:rsidRDefault="00D24A97" w:rsidP="00932A51">
            <w:pPr>
              <w:rPr>
                <w:rFonts w:ascii="Georgia" w:hAnsi="Georgia"/>
                <w:color w:val="4472C4" w:themeColor="accent1"/>
                <w:sz w:val="18"/>
              </w:rPr>
            </w:pPr>
            <w:hyperlink r:id="rId43" w:history="1">
              <w:r w:rsidR="00F727D1" w:rsidRPr="009819DD">
                <w:rPr>
                  <w:rStyle w:val="Hyperlink"/>
                  <w:rFonts w:ascii="Georgia" w:hAnsi="Georgia"/>
                  <w:color w:val="4472C4" w:themeColor="accent1"/>
                  <w:sz w:val="18"/>
                </w:rPr>
                <w:t>cpaton@uga.edu</w:t>
              </w:r>
            </w:hyperlink>
            <w:r w:rsidR="00F727D1" w:rsidRPr="009819DD">
              <w:rPr>
                <w:rFonts w:ascii="Georgia" w:hAnsi="Georgia"/>
                <w:color w:val="4472C4" w:themeColor="accent1"/>
                <w:sz w:val="18"/>
              </w:rPr>
              <w:t xml:space="preserve"> </w:t>
            </w:r>
          </w:p>
        </w:tc>
      </w:tr>
      <w:tr w:rsidR="00F727D1" w:rsidRPr="00D81FC5" w14:paraId="2C8B6B2B" w14:textId="77777777" w:rsidTr="00932A51">
        <w:trPr>
          <w:trHeight w:val="211"/>
          <w:jc w:val="center"/>
        </w:trPr>
        <w:tc>
          <w:tcPr>
            <w:tcW w:w="2065" w:type="dxa"/>
            <w:shd w:val="clear" w:color="auto" w:fill="auto"/>
            <w:vAlign w:val="center"/>
          </w:tcPr>
          <w:p w14:paraId="6ED4C2F5" w14:textId="77777777" w:rsidR="00F727D1" w:rsidRPr="009819DD" w:rsidRDefault="00F727D1" w:rsidP="00932A51">
            <w:pPr>
              <w:rPr>
                <w:rFonts w:ascii="Georgia" w:hAnsi="Georgia"/>
                <w:sz w:val="18"/>
              </w:rPr>
            </w:pPr>
          </w:p>
        </w:tc>
        <w:tc>
          <w:tcPr>
            <w:tcW w:w="3600" w:type="dxa"/>
            <w:shd w:val="clear" w:color="auto" w:fill="auto"/>
            <w:vAlign w:val="center"/>
          </w:tcPr>
          <w:p w14:paraId="734812DC" w14:textId="77777777" w:rsidR="00F727D1" w:rsidRPr="00D81FC5" w:rsidRDefault="00F727D1" w:rsidP="00932A51">
            <w:pPr>
              <w:rPr>
                <w:rFonts w:ascii="Georgia" w:hAnsi="Georgia"/>
                <w:sz w:val="18"/>
              </w:rPr>
            </w:pPr>
          </w:p>
        </w:tc>
        <w:tc>
          <w:tcPr>
            <w:tcW w:w="2520" w:type="dxa"/>
            <w:shd w:val="clear" w:color="auto" w:fill="auto"/>
            <w:vAlign w:val="center"/>
          </w:tcPr>
          <w:p w14:paraId="2F086474" w14:textId="77777777" w:rsidR="00F727D1" w:rsidRPr="00D81FC5" w:rsidRDefault="00F727D1" w:rsidP="00932A51">
            <w:pPr>
              <w:rPr>
                <w:rFonts w:ascii="Georgia" w:hAnsi="Georgia"/>
                <w:sz w:val="18"/>
              </w:rPr>
            </w:pPr>
          </w:p>
        </w:tc>
        <w:tc>
          <w:tcPr>
            <w:tcW w:w="2824" w:type="dxa"/>
            <w:shd w:val="clear" w:color="auto" w:fill="auto"/>
            <w:vAlign w:val="center"/>
          </w:tcPr>
          <w:p w14:paraId="70028A95" w14:textId="77777777" w:rsidR="00F727D1" w:rsidRPr="009819DD" w:rsidRDefault="00F727D1" w:rsidP="00932A51">
            <w:pPr>
              <w:rPr>
                <w:rFonts w:ascii="Georgia" w:hAnsi="Georgia"/>
                <w:color w:val="4472C4" w:themeColor="accent1"/>
                <w:sz w:val="18"/>
              </w:rPr>
            </w:pPr>
          </w:p>
        </w:tc>
      </w:tr>
      <w:tr w:rsidR="00F727D1" w:rsidRPr="00D81FC5" w14:paraId="4E6E7F28" w14:textId="77777777" w:rsidTr="00932A51">
        <w:trPr>
          <w:trHeight w:val="228"/>
          <w:jc w:val="center"/>
        </w:trPr>
        <w:tc>
          <w:tcPr>
            <w:tcW w:w="2065" w:type="dxa"/>
            <w:shd w:val="clear" w:color="auto" w:fill="auto"/>
            <w:vAlign w:val="center"/>
          </w:tcPr>
          <w:p w14:paraId="7B9B1FF8" w14:textId="77777777" w:rsidR="00F727D1" w:rsidRPr="009819DD" w:rsidRDefault="00D24A97" w:rsidP="00932A51">
            <w:pPr>
              <w:rPr>
                <w:rFonts w:ascii="Georgia" w:hAnsi="Georgia"/>
                <w:sz w:val="18"/>
              </w:rPr>
            </w:pPr>
            <w:hyperlink r:id="rId44" w:history="1">
              <w:r w:rsidR="00F727D1" w:rsidRPr="009819DD">
                <w:rPr>
                  <w:rStyle w:val="Hyperlink"/>
                  <w:rFonts w:ascii="Georgia" w:hAnsi="Georgia"/>
                  <w:color w:val="auto"/>
                  <w:sz w:val="18"/>
                </w:rPr>
                <w:t>Robert Pazdro</w:t>
              </w:r>
            </w:hyperlink>
          </w:p>
        </w:tc>
        <w:tc>
          <w:tcPr>
            <w:tcW w:w="3600" w:type="dxa"/>
            <w:shd w:val="clear" w:color="auto" w:fill="auto"/>
            <w:vAlign w:val="center"/>
          </w:tcPr>
          <w:p w14:paraId="092654A6" w14:textId="77777777" w:rsidR="00F727D1" w:rsidRPr="00D81FC5" w:rsidRDefault="00F727D1" w:rsidP="00932A51">
            <w:pPr>
              <w:rPr>
                <w:rFonts w:ascii="Georgia" w:hAnsi="Georgia"/>
                <w:sz w:val="18"/>
              </w:rPr>
            </w:pPr>
            <w:r w:rsidRPr="00D81FC5">
              <w:rPr>
                <w:rFonts w:ascii="Georgia" w:hAnsi="Georgia"/>
                <w:sz w:val="18"/>
              </w:rPr>
              <w:t>Associate Professor</w:t>
            </w:r>
          </w:p>
        </w:tc>
        <w:tc>
          <w:tcPr>
            <w:tcW w:w="2520" w:type="dxa"/>
            <w:shd w:val="clear" w:color="auto" w:fill="auto"/>
            <w:vAlign w:val="center"/>
          </w:tcPr>
          <w:p w14:paraId="1E8A18FB" w14:textId="77777777" w:rsidR="00F727D1" w:rsidRPr="00D81FC5" w:rsidRDefault="00F727D1" w:rsidP="00932A51">
            <w:pPr>
              <w:rPr>
                <w:rFonts w:ascii="Georgia" w:hAnsi="Georgia"/>
                <w:sz w:val="18"/>
              </w:rPr>
            </w:pPr>
            <w:r w:rsidRPr="00D81FC5">
              <w:rPr>
                <w:rFonts w:ascii="Georgia" w:hAnsi="Georgia"/>
                <w:sz w:val="18"/>
              </w:rPr>
              <w:t>302 Dawson Hall</w:t>
            </w:r>
          </w:p>
        </w:tc>
        <w:tc>
          <w:tcPr>
            <w:tcW w:w="2824" w:type="dxa"/>
            <w:shd w:val="clear" w:color="auto" w:fill="auto"/>
            <w:vAlign w:val="center"/>
          </w:tcPr>
          <w:p w14:paraId="32ED2343" w14:textId="77777777" w:rsidR="00F727D1" w:rsidRPr="009819DD" w:rsidRDefault="00D24A97" w:rsidP="00932A51">
            <w:pPr>
              <w:rPr>
                <w:rFonts w:ascii="Georgia" w:hAnsi="Georgia"/>
                <w:color w:val="4472C4" w:themeColor="accent1"/>
                <w:sz w:val="18"/>
              </w:rPr>
            </w:pPr>
            <w:hyperlink r:id="rId45" w:history="1">
              <w:r w:rsidR="00F727D1" w:rsidRPr="009819DD">
                <w:rPr>
                  <w:rStyle w:val="Hyperlink"/>
                  <w:rFonts w:ascii="Georgia" w:hAnsi="Georgia"/>
                  <w:color w:val="4472C4" w:themeColor="accent1"/>
                  <w:sz w:val="18"/>
                </w:rPr>
                <w:t>rpazdro@uga.edu</w:t>
              </w:r>
            </w:hyperlink>
            <w:r w:rsidR="00F727D1" w:rsidRPr="009819DD">
              <w:rPr>
                <w:rFonts w:ascii="Georgia" w:hAnsi="Georgia"/>
                <w:color w:val="4472C4" w:themeColor="accent1"/>
                <w:sz w:val="18"/>
              </w:rPr>
              <w:t xml:space="preserve"> </w:t>
            </w:r>
          </w:p>
        </w:tc>
      </w:tr>
      <w:tr w:rsidR="00F727D1" w:rsidRPr="00D81FC5" w14:paraId="17A0D00C" w14:textId="77777777" w:rsidTr="00932A51">
        <w:trPr>
          <w:trHeight w:val="228"/>
          <w:jc w:val="center"/>
        </w:trPr>
        <w:tc>
          <w:tcPr>
            <w:tcW w:w="2065" w:type="dxa"/>
            <w:shd w:val="clear" w:color="auto" w:fill="auto"/>
            <w:vAlign w:val="center"/>
          </w:tcPr>
          <w:p w14:paraId="0010F5C1" w14:textId="77777777" w:rsidR="00F727D1" w:rsidRPr="009819DD" w:rsidRDefault="00F727D1" w:rsidP="00932A51">
            <w:pPr>
              <w:rPr>
                <w:rFonts w:ascii="Georgia" w:hAnsi="Georgia"/>
                <w:sz w:val="18"/>
              </w:rPr>
            </w:pPr>
          </w:p>
        </w:tc>
        <w:tc>
          <w:tcPr>
            <w:tcW w:w="3600" w:type="dxa"/>
            <w:shd w:val="clear" w:color="auto" w:fill="auto"/>
            <w:vAlign w:val="center"/>
          </w:tcPr>
          <w:p w14:paraId="25B0A6E3" w14:textId="77777777" w:rsidR="00F727D1" w:rsidRPr="00D81FC5" w:rsidRDefault="00F727D1" w:rsidP="00932A51">
            <w:pPr>
              <w:rPr>
                <w:rFonts w:ascii="Georgia" w:hAnsi="Georgia"/>
                <w:sz w:val="18"/>
              </w:rPr>
            </w:pPr>
          </w:p>
        </w:tc>
        <w:tc>
          <w:tcPr>
            <w:tcW w:w="2520" w:type="dxa"/>
            <w:shd w:val="clear" w:color="auto" w:fill="auto"/>
            <w:vAlign w:val="center"/>
          </w:tcPr>
          <w:p w14:paraId="04FF07AB" w14:textId="77777777" w:rsidR="00F727D1" w:rsidRPr="00D81FC5" w:rsidRDefault="00F727D1" w:rsidP="00932A51">
            <w:pPr>
              <w:rPr>
                <w:rFonts w:ascii="Georgia" w:hAnsi="Georgia"/>
                <w:sz w:val="18"/>
              </w:rPr>
            </w:pPr>
          </w:p>
        </w:tc>
        <w:tc>
          <w:tcPr>
            <w:tcW w:w="2824" w:type="dxa"/>
            <w:shd w:val="clear" w:color="auto" w:fill="auto"/>
            <w:vAlign w:val="center"/>
          </w:tcPr>
          <w:p w14:paraId="46D5EAE3" w14:textId="77777777" w:rsidR="00F727D1" w:rsidRPr="009819DD" w:rsidRDefault="00F727D1" w:rsidP="00932A51">
            <w:pPr>
              <w:rPr>
                <w:rFonts w:ascii="Georgia" w:hAnsi="Georgia"/>
                <w:color w:val="4472C4" w:themeColor="accent1"/>
                <w:sz w:val="18"/>
              </w:rPr>
            </w:pPr>
          </w:p>
        </w:tc>
      </w:tr>
      <w:tr w:rsidR="00F727D1" w:rsidRPr="00D81FC5" w14:paraId="465A2E85" w14:textId="77777777" w:rsidTr="00932A51">
        <w:trPr>
          <w:trHeight w:val="211"/>
          <w:jc w:val="center"/>
        </w:trPr>
        <w:tc>
          <w:tcPr>
            <w:tcW w:w="2065" w:type="dxa"/>
            <w:shd w:val="clear" w:color="auto" w:fill="auto"/>
            <w:vAlign w:val="center"/>
          </w:tcPr>
          <w:p w14:paraId="0F5A1E13" w14:textId="77777777" w:rsidR="00F727D1" w:rsidRPr="009819DD" w:rsidRDefault="00D24A97" w:rsidP="00932A51">
            <w:pPr>
              <w:rPr>
                <w:rFonts w:ascii="Georgia" w:hAnsi="Georgia"/>
                <w:sz w:val="18"/>
              </w:rPr>
            </w:pPr>
            <w:hyperlink r:id="rId46" w:history="1">
              <w:r w:rsidR="00F727D1" w:rsidRPr="009819DD">
                <w:rPr>
                  <w:rStyle w:val="Hyperlink"/>
                  <w:rFonts w:ascii="Georgia" w:hAnsi="Georgia"/>
                  <w:color w:val="auto"/>
                  <w:sz w:val="18"/>
                </w:rPr>
                <w:t>Connie Rogers</w:t>
              </w:r>
            </w:hyperlink>
          </w:p>
        </w:tc>
        <w:tc>
          <w:tcPr>
            <w:tcW w:w="3600" w:type="dxa"/>
            <w:shd w:val="clear" w:color="auto" w:fill="auto"/>
            <w:vAlign w:val="center"/>
          </w:tcPr>
          <w:p w14:paraId="0F407DD8" w14:textId="77777777" w:rsidR="00F727D1" w:rsidRPr="00D81FC5" w:rsidRDefault="00F727D1" w:rsidP="00932A51">
            <w:pPr>
              <w:rPr>
                <w:rFonts w:ascii="Georgia" w:hAnsi="Georgia"/>
                <w:sz w:val="18"/>
              </w:rPr>
            </w:pPr>
            <w:r w:rsidRPr="00D81FC5">
              <w:rPr>
                <w:rFonts w:ascii="Georgia" w:hAnsi="Georgia"/>
                <w:sz w:val="18"/>
              </w:rPr>
              <w:t>Professor &amp; Department Head</w:t>
            </w:r>
          </w:p>
        </w:tc>
        <w:tc>
          <w:tcPr>
            <w:tcW w:w="2520" w:type="dxa"/>
            <w:shd w:val="clear" w:color="auto" w:fill="auto"/>
            <w:vAlign w:val="center"/>
          </w:tcPr>
          <w:p w14:paraId="38289120" w14:textId="77777777" w:rsidR="00F727D1" w:rsidRPr="00D81FC5" w:rsidRDefault="00F727D1" w:rsidP="00932A51">
            <w:pPr>
              <w:rPr>
                <w:rFonts w:ascii="Georgia" w:hAnsi="Georgia"/>
                <w:sz w:val="18"/>
              </w:rPr>
            </w:pPr>
            <w:r w:rsidRPr="00D81FC5">
              <w:rPr>
                <w:rFonts w:ascii="Georgia" w:hAnsi="Georgia"/>
                <w:sz w:val="18"/>
              </w:rPr>
              <w:t>280 Dawson Hall</w:t>
            </w:r>
          </w:p>
        </w:tc>
        <w:tc>
          <w:tcPr>
            <w:tcW w:w="2824" w:type="dxa"/>
            <w:shd w:val="clear" w:color="auto" w:fill="auto"/>
            <w:vAlign w:val="center"/>
          </w:tcPr>
          <w:p w14:paraId="0754414F" w14:textId="77777777" w:rsidR="00F727D1" w:rsidRPr="009819DD" w:rsidRDefault="00D24A97" w:rsidP="00932A51">
            <w:pPr>
              <w:rPr>
                <w:rFonts w:ascii="Georgia" w:hAnsi="Georgia"/>
                <w:color w:val="4472C4" w:themeColor="accent1"/>
                <w:sz w:val="18"/>
              </w:rPr>
            </w:pPr>
            <w:hyperlink r:id="rId47" w:history="1">
              <w:r w:rsidR="00F727D1" w:rsidRPr="009819DD">
                <w:rPr>
                  <w:rStyle w:val="Hyperlink"/>
                  <w:rFonts w:ascii="Georgia" w:hAnsi="Georgia"/>
                  <w:color w:val="4472C4" w:themeColor="accent1"/>
                  <w:sz w:val="18"/>
                </w:rPr>
                <w:t>crogers.nutrition@uga.edu</w:t>
              </w:r>
            </w:hyperlink>
            <w:r w:rsidR="00F727D1" w:rsidRPr="009819DD">
              <w:rPr>
                <w:rFonts w:ascii="Georgia" w:hAnsi="Georgia"/>
                <w:color w:val="4472C4" w:themeColor="accent1"/>
                <w:sz w:val="18"/>
              </w:rPr>
              <w:t xml:space="preserve"> </w:t>
            </w:r>
          </w:p>
        </w:tc>
      </w:tr>
      <w:tr w:rsidR="00F727D1" w:rsidRPr="00D81FC5" w14:paraId="7858A23C" w14:textId="77777777" w:rsidTr="00932A51">
        <w:trPr>
          <w:trHeight w:val="228"/>
          <w:jc w:val="center"/>
        </w:trPr>
        <w:tc>
          <w:tcPr>
            <w:tcW w:w="2065" w:type="dxa"/>
            <w:shd w:val="clear" w:color="auto" w:fill="auto"/>
            <w:vAlign w:val="center"/>
          </w:tcPr>
          <w:p w14:paraId="0CB76E59" w14:textId="77777777" w:rsidR="00F727D1" w:rsidRPr="009819DD" w:rsidRDefault="00F727D1" w:rsidP="00932A51">
            <w:pPr>
              <w:rPr>
                <w:rFonts w:ascii="Georgia" w:hAnsi="Georgia"/>
                <w:sz w:val="18"/>
              </w:rPr>
            </w:pPr>
          </w:p>
        </w:tc>
        <w:tc>
          <w:tcPr>
            <w:tcW w:w="3600" w:type="dxa"/>
            <w:shd w:val="clear" w:color="auto" w:fill="auto"/>
            <w:vAlign w:val="center"/>
          </w:tcPr>
          <w:p w14:paraId="7411117D" w14:textId="77777777" w:rsidR="00F727D1" w:rsidRPr="00D81FC5" w:rsidRDefault="00F727D1" w:rsidP="00932A51">
            <w:pPr>
              <w:rPr>
                <w:rFonts w:ascii="Georgia" w:hAnsi="Georgia"/>
                <w:sz w:val="18"/>
              </w:rPr>
            </w:pPr>
          </w:p>
        </w:tc>
        <w:tc>
          <w:tcPr>
            <w:tcW w:w="2520" w:type="dxa"/>
            <w:shd w:val="clear" w:color="auto" w:fill="auto"/>
            <w:vAlign w:val="center"/>
          </w:tcPr>
          <w:p w14:paraId="4DD8DB5A" w14:textId="77777777" w:rsidR="00F727D1" w:rsidRPr="00D81FC5" w:rsidRDefault="00F727D1" w:rsidP="00932A51">
            <w:pPr>
              <w:rPr>
                <w:rFonts w:ascii="Georgia" w:hAnsi="Georgia"/>
                <w:sz w:val="18"/>
              </w:rPr>
            </w:pPr>
          </w:p>
        </w:tc>
        <w:tc>
          <w:tcPr>
            <w:tcW w:w="2824" w:type="dxa"/>
            <w:shd w:val="clear" w:color="auto" w:fill="auto"/>
            <w:vAlign w:val="center"/>
          </w:tcPr>
          <w:p w14:paraId="1363D7C0" w14:textId="77777777" w:rsidR="00F727D1" w:rsidRPr="009819DD" w:rsidRDefault="00F727D1" w:rsidP="00932A51">
            <w:pPr>
              <w:rPr>
                <w:rFonts w:ascii="Georgia" w:hAnsi="Georgia"/>
                <w:color w:val="4472C4" w:themeColor="accent1"/>
                <w:sz w:val="18"/>
              </w:rPr>
            </w:pPr>
          </w:p>
        </w:tc>
      </w:tr>
      <w:tr w:rsidR="00F727D1" w:rsidRPr="00D81FC5" w14:paraId="21EC402C" w14:textId="77777777" w:rsidTr="00932A51">
        <w:trPr>
          <w:trHeight w:val="211"/>
          <w:jc w:val="center"/>
        </w:trPr>
        <w:tc>
          <w:tcPr>
            <w:tcW w:w="2065" w:type="dxa"/>
            <w:shd w:val="clear" w:color="auto" w:fill="auto"/>
            <w:vAlign w:val="center"/>
          </w:tcPr>
          <w:p w14:paraId="7B54CE8E" w14:textId="77777777" w:rsidR="00F727D1" w:rsidRPr="009819DD" w:rsidRDefault="00D24A97" w:rsidP="00932A51">
            <w:pPr>
              <w:rPr>
                <w:rFonts w:ascii="Georgia" w:hAnsi="Georgia"/>
                <w:sz w:val="18"/>
              </w:rPr>
            </w:pPr>
            <w:hyperlink r:id="rId48" w:history="1">
              <w:r w:rsidR="00F727D1" w:rsidRPr="009819DD">
                <w:rPr>
                  <w:rStyle w:val="Hyperlink"/>
                  <w:rFonts w:ascii="Georgia" w:hAnsi="Georgia"/>
                  <w:color w:val="auto"/>
                  <w:sz w:val="18"/>
                </w:rPr>
                <w:t>Elisabeth Lilian Sattler</w:t>
              </w:r>
            </w:hyperlink>
          </w:p>
        </w:tc>
        <w:tc>
          <w:tcPr>
            <w:tcW w:w="3600" w:type="dxa"/>
            <w:shd w:val="clear" w:color="auto" w:fill="auto"/>
            <w:vAlign w:val="center"/>
          </w:tcPr>
          <w:p w14:paraId="7F851A0A" w14:textId="5F71208D" w:rsidR="00F727D1" w:rsidRPr="00D81FC5" w:rsidRDefault="00F727D1" w:rsidP="00932A51">
            <w:pPr>
              <w:rPr>
                <w:rFonts w:ascii="Georgia" w:hAnsi="Georgia"/>
                <w:sz w:val="18"/>
                <w:szCs w:val="18"/>
              </w:rPr>
            </w:pPr>
            <w:r w:rsidRPr="7B706521">
              <w:rPr>
                <w:rFonts w:ascii="Georgia" w:hAnsi="Georgia"/>
                <w:sz w:val="18"/>
                <w:szCs w:val="18"/>
              </w:rPr>
              <w:t>Ass</w:t>
            </w:r>
            <w:r w:rsidR="62865447" w:rsidRPr="7B706521">
              <w:rPr>
                <w:rFonts w:ascii="Georgia" w:hAnsi="Georgia"/>
                <w:sz w:val="18"/>
                <w:szCs w:val="18"/>
              </w:rPr>
              <w:t>ociate</w:t>
            </w:r>
            <w:r w:rsidRPr="7B706521">
              <w:rPr>
                <w:rFonts w:ascii="Georgia" w:hAnsi="Georgia"/>
                <w:sz w:val="18"/>
                <w:szCs w:val="18"/>
              </w:rPr>
              <w:t xml:space="preserve"> Professor</w:t>
            </w:r>
          </w:p>
        </w:tc>
        <w:tc>
          <w:tcPr>
            <w:tcW w:w="2520" w:type="dxa"/>
            <w:shd w:val="clear" w:color="auto" w:fill="auto"/>
            <w:vAlign w:val="center"/>
          </w:tcPr>
          <w:p w14:paraId="3044E699" w14:textId="77777777" w:rsidR="00F727D1" w:rsidRPr="00D81FC5" w:rsidRDefault="00F727D1" w:rsidP="00932A51">
            <w:pPr>
              <w:rPr>
                <w:rFonts w:ascii="Georgia" w:hAnsi="Georgia"/>
                <w:sz w:val="18"/>
              </w:rPr>
            </w:pPr>
            <w:r w:rsidRPr="00D81FC5">
              <w:rPr>
                <w:rFonts w:ascii="Georgia" w:hAnsi="Georgia"/>
                <w:sz w:val="18"/>
              </w:rPr>
              <w:t>270O RC Wilson Pharmacy</w:t>
            </w:r>
          </w:p>
        </w:tc>
        <w:tc>
          <w:tcPr>
            <w:tcW w:w="2824" w:type="dxa"/>
            <w:shd w:val="clear" w:color="auto" w:fill="auto"/>
            <w:vAlign w:val="center"/>
          </w:tcPr>
          <w:p w14:paraId="5E4F43E3" w14:textId="77777777" w:rsidR="00F727D1" w:rsidRPr="009819DD" w:rsidRDefault="00D24A97" w:rsidP="00932A51">
            <w:pPr>
              <w:rPr>
                <w:rFonts w:ascii="Georgia" w:hAnsi="Georgia"/>
                <w:color w:val="4472C4" w:themeColor="accent1"/>
                <w:sz w:val="18"/>
              </w:rPr>
            </w:pPr>
            <w:hyperlink r:id="rId49" w:history="1">
              <w:r w:rsidR="00F727D1" w:rsidRPr="009819DD">
                <w:rPr>
                  <w:rStyle w:val="Hyperlink"/>
                  <w:rFonts w:ascii="Georgia" w:hAnsi="Georgia"/>
                  <w:color w:val="4472C4" w:themeColor="accent1"/>
                  <w:sz w:val="18"/>
                </w:rPr>
                <w:t>lilian@uga.edu</w:t>
              </w:r>
            </w:hyperlink>
            <w:r w:rsidR="00F727D1" w:rsidRPr="009819DD">
              <w:rPr>
                <w:rFonts w:ascii="Georgia" w:hAnsi="Georgia"/>
                <w:color w:val="4472C4" w:themeColor="accent1"/>
                <w:sz w:val="18"/>
              </w:rPr>
              <w:t xml:space="preserve"> </w:t>
            </w:r>
          </w:p>
        </w:tc>
      </w:tr>
      <w:tr w:rsidR="00F727D1" w:rsidRPr="00D81FC5" w14:paraId="23AB4F95" w14:textId="77777777" w:rsidTr="00932A51">
        <w:trPr>
          <w:trHeight w:val="117"/>
          <w:jc w:val="center"/>
        </w:trPr>
        <w:tc>
          <w:tcPr>
            <w:tcW w:w="2065" w:type="dxa"/>
            <w:shd w:val="clear" w:color="auto" w:fill="auto"/>
            <w:vAlign w:val="center"/>
          </w:tcPr>
          <w:p w14:paraId="7F669041" w14:textId="77777777" w:rsidR="00F727D1" w:rsidRPr="009819DD" w:rsidRDefault="00F727D1" w:rsidP="00932A51">
            <w:pPr>
              <w:rPr>
                <w:rFonts w:ascii="Georgia" w:hAnsi="Georgia"/>
                <w:sz w:val="18"/>
              </w:rPr>
            </w:pPr>
          </w:p>
        </w:tc>
        <w:tc>
          <w:tcPr>
            <w:tcW w:w="3600" w:type="dxa"/>
            <w:shd w:val="clear" w:color="auto" w:fill="auto"/>
            <w:vAlign w:val="center"/>
          </w:tcPr>
          <w:p w14:paraId="1CB8F744" w14:textId="77777777" w:rsidR="00F727D1" w:rsidRPr="00D81FC5" w:rsidRDefault="00F727D1" w:rsidP="00932A51">
            <w:pPr>
              <w:rPr>
                <w:rFonts w:ascii="Georgia" w:hAnsi="Georgia"/>
                <w:sz w:val="18"/>
              </w:rPr>
            </w:pPr>
          </w:p>
        </w:tc>
        <w:tc>
          <w:tcPr>
            <w:tcW w:w="2520" w:type="dxa"/>
            <w:shd w:val="clear" w:color="auto" w:fill="auto"/>
            <w:vAlign w:val="center"/>
          </w:tcPr>
          <w:p w14:paraId="7EF2A3AC" w14:textId="77777777" w:rsidR="00F727D1" w:rsidRPr="00D81FC5" w:rsidRDefault="00F727D1" w:rsidP="00932A51">
            <w:pPr>
              <w:rPr>
                <w:rFonts w:ascii="Georgia" w:hAnsi="Georgia"/>
                <w:sz w:val="18"/>
              </w:rPr>
            </w:pPr>
          </w:p>
        </w:tc>
        <w:tc>
          <w:tcPr>
            <w:tcW w:w="2824" w:type="dxa"/>
            <w:shd w:val="clear" w:color="auto" w:fill="auto"/>
            <w:vAlign w:val="center"/>
          </w:tcPr>
          <w:p w14:paraId="3D7DF1A0" w14:textId="77777777" w:rsidR="00F727D1" w:rsidRPr="009819DD" w:rsidRDefault="00F727D1" w:rsidP="00932A51">
            <w:pPr>
              <w:rPr>
                <w:rFonts w:ascii="Georgia" w:hAnsi="Georgia"/>
                <w:color w:val="4472C4" w:themeColor="accent1"/>
                <w:sz w:val="18"/>
              </w:rPr>
            </w:pPr>
          </w:p>
        </w:tc>
      </w:tr>
      <w:tr w:rsidR="00F727D1" w:rsidRPr="00D81FC5" w14:paraId="2EB5E545" w14:textId="77777777" w:rsidTr="00932A51">
        <w:trPr>
          <w:trHeight w:val="413"/>
          <w:jc w:val="center"/>
        </w:trPr>
        <w:tc>
          <w:tcPr>
            <w:tcW w:w="2065" w:type="dxa"/>
            <w:shd w:val="clear" w:color="auto" w:fill="auto"/>
            <w:vAlign w:val="center"/>
          </w:tcPr>
          <w:p w14:paraId="7E18D367" w14:textId="77777777" w:rsidR="00F727D1" w:rsidRPr="009819DD" w:rsidRDefault="00D24A97" w:rsidP="00932A51">
            <w:pPr>
              <w:rPr>
                <w:rFonts w:ascii="Georgia" w:hAnsi="Georgia"/>
                <w:sz w:val="18"/>
              </w:rPr>
            </w:pPr>
            <w:hyperlink r:id="rId50" w:history="1">
              <w:r w:rsidR="00F727D1" w:rsidRPr="009819DD">
                <w:rPr>
                  <w:rStyle w:val="Hyperlink"/>
                  <w:rFonts w:ascii="Georgia" w:hAnsi="Georgia"/>
                  <w:color w:val="auto"/>
                  <w:sz w:val="18"/>
                </w:rPr>
                <w:t>Carla Schwan</w:t>
              </w:r>
            </w:hyperlink>
          </w:p>
        </w:tc>
        <w:tc>
          <w:tcPr>
            <w:tcW w:w="3600" w:type="dxa"/>
            <w:shd w:val="clear" w:color="auto" w:fill="auto"/>
            <w:vAlign w:val="center"/>
          </w:tcPr>
          <w:p w14:paraId="1973132D" w14:textId="77777777" w:rsidR="00F727D1" w:rsidRPr="00D81FC5" w:rsidRDefault="00F727D1" w:rsidP="00932A51">
            <w:pPr>
              <w:rPr>
                <w:rFonts w:ascii="Georgia" w:hAnsi="Georgia"/>
                <w:sz w:val="18"/>
              </w:rPr>
            </w:pPr>
            <w:r w:rsidRPr="00D81FC5">
              <w:rPr>
                <w:rFonts w:ascii="Georgia" w:hAnsi="Georgia"/>
                <w:sz w:val="18"/>
              </w:rPr>
              <w:t>Assistant Professor &amp; Extension Food Safety Specialist</w:t>
            </w:r>
          </w:p>
        </w:tc>
        <w:tc>
          <w:tcPr>
            <w:tcW w:w="2520" w:type="dxa"/>
            <w:shd w:val="clear" w:color="auto" w:fill="auto"/>
            <w:vAlign w:val="center"/>
          </w:tcPr>
          <w:p w14:paraId="6EB36974" w14:textId="77777777" w:rsidR="00F727D1" w:rsidRPr="00D81FC5" w:rsidRDefault="00F727D1" w:rsidP="00932A51">
            <w:pPr>
              <w:rPr>
                <w:rFonts w:ascii="Georgia" w:hAnsi="Georgia"/>
                <w:sz w:val="18"/>
              </w:rPr>
            </w:pPr>
            <w:r w:rsidRPr="00D81FC5">
              <w:rPr>
                <w:rFonts w:ascii="Georgia" w:hAnsi="Georgia"/>
                <w:sz w:val="18"/>
              </w:rPr>
              <w:t>208 Hoke Smith Annex</w:t>
            </w:r>
          </w:p>
        </w:tc>
        <w:tc>
          <w:tcPr>
            <w:tcW w:w="2824" w:type="dxa"/>
            <w:shd w:val="clear" w:color="auto" w:fill="auto"/>
            <w:vAlign w:val="center"/>
          </w:tcPr>
          <w:p w14:paraId="73E18B9C" w14:textId="77777777" w:rsidR="00F727D1" w:rsidRPr="009819DD" w:rsidRDefault="00D24A97" w:rsidP="00932A51">
            <w:pPr>
              <w:rPr>
                <w:rFonts w:ascii="Georgia" w:hAnsi="Georgia"/>
                <w:color w:val="4472C4" w:themeColor="accent1"/>
                <w:sz w:val="18"/>
              </w:rPr>
            </w:pPr>
            <w:hyperlink r:id="rId51" w:history="1">
              <w:r w:rsidR="00F727D1" w:rsidRPr="009819DD">
                <w:rPr>
                  <w:rStyle w:val="Hyperlink"/>
                  <w:rFonts w:ascii="Georgia" w:hAnsi="Georgia"/>
                  <w:color w:val="4472C4" w:themeColor="accent1"/>
                  <w:sz w:val="18"/>
                </w:rPr>
                <w:t>carla.schwan@uga.edu</w:t>
              </w:r>
            </w:hyperlink>
          </w:p>
        </w:tc>
      </w:tr>
      <w:tr w:rsidR="00340DE4" w:rsidRPr="00D81FC5" w14:paraId="6D0E7D6D" w14:textId="77777777" w:rsidTr="00932A51">
        <w:trPr>
          <w:trHeight w:val="413"/>
          <w:jc w:val="center"/>
        </w:trPr>
        <w:tc>
          <w:tcPr>
            <w:tcW w:w="2065" w:type="dxa"/>
            <w:shd w:val="clear" w:color="auto" w:fill="auto"/>
            <w:vAlign w:val="center"/>
          </w:tcPr>
          <w:p w14:paraId="3733C3CF" w14:textId="52D08F87" w:rsidR="00340DE4" w:rsidRPr="00340DE4" w:rsidRDefault="00D24A97" w:rsidP="00340DE4">
            <w:pPr>
              <w:rPr>
                <w:rFonts w:ascii="Georgia" w:hAnsi="Georgia"/>
                <w:sz w:val="18"/>
                <w:szCs w:val="18"/>
              </w:rPr>
            </w:pPr>
            <w:hyperlink r:id="rId52" w:history="1">
              <w:r w:rsidR="00340DE4" w:rsidRPr="00340DE4">
                <w:rPr>
                  <w:rStyle w:val="Hyperlink"/>
                  <w:rFonts w:ascii="Georgia" w:hAnsi="Georgia"/>
                  <w:color w:val="auto"/>
                  <w:sz w:val="18"/>
                  <w:szCs w:val="18"/>
                </w:rPr>
                <w:t>Josephine Shieh</w:t>
              </w:r>
            </w:hyperlink>
          </w:p>
        </w:tc>
        <w:tc>
          <w:tcPr>
            <w:tcW w:w="3600" w:type="dxa"/>
            <w:shd w:val="clear" w:color="auto" w:fill="auto"/>
            <w:vAlign w:val="center"/>
          </w:tcPr>
          <w:p w14:paraId="57EBB177" w14:textId="3DEA860A" w:rsidR="00340DE4" w:rsidRPr="00340DE4" w:rsidRDefault="00340DE4" w:rsidP="00340DE4">
            <w:pPr>
              <w:rPr>
                <w:rFonts w:ascii="Georgia" w:hAnsi="Georgia"/>
                <w:sz w:val="18"/>
                <w:szCs w:val="18"/>
              </w:rPr>
            </w:pPr>
            <w:r w:rsidRPr="00340DE4">
              <w:rPr>
                <w:rFonts w:ascii="Georgia" w:hAnsi="Georgia"/>
                <w:sz w:val="18"/>
                <w:szCs w:val="18"/>
              </w:rPr>
              <w:t>Clinical Assistant Professor</w:t>
            </w:r>
          </w:p>
        </w:tc>
        <w:tc>
          <w:tcPr>
            <w:tcW w:w="2520" w:type="dxa"/>
            <w:shd w:val="clear" w:color="auto" w:fill="auto"/>
            <w:vAlign w:val="center"/>
          </w:tcPr>
          <w:p w14:paraId="08041733" w14:textId="0DE32D45" w:rsidR="00340DE4" w:rsidRPr="00340DE4" w:rsidRDefault="00340DE4" w:rsidP="00340DE4">
            <w:pPr>
              <w:rPr>
                <w:rFonts w:ascii="Georgia" w:hAnsi="Georgia"/>
                <w:sz w:val="18"/>
                <w:szCs w:val="18"/>
              </w:rPr>
            </w:pPr>
            <w:r w:rsidRPr="00340DE4">
              <w:rPr>
                <w:rFonts w:ascii="Georgia" w:hAnsi="Georgia"/>
                <w:sz w:val="18"/>
                <w:szCs w:val="18"/>
              </w:rPr>
              <w:t>280 Dawson Hall</w:t>
            </w:r>
          </w:p>
        </w:tc>
        <w:tc>
          <w:tcPr>
            <w:tcW w:w="2824" w:type="dxa"/>
            <w:shd w:val="clear" w:color="auto" w:fill="auto"/>
            <w:vAlign w:val="center"/>
          </w:tcPr>
          <w:p w14:paraId="1FFAA166" w14:textId="5F4C70F4" w:rsidR="00340DE4" w:rsidRPr="00340DE4" w:rsidRDefault="00D24A97" w:rsidP="00340DE4">
            <w:pPr>
              <w:rPr>
                <w:rFonts w:ascii="Georgia" w:hAnsi="Georgia"/>
                <w:sz w:val="18"/>
                <w:szCs w:val="18"/>
              </w:rPr>
            </w:pPr>
            <w:hyperlink r:id="rId53" w:history="1">
              <w:r w:rsidR="00340DE4" w:rsidRPr="00340DE4">
                <w:rPr>
                  <w:rStyle w:val="Hyperlink"/>
                  <w:rFonts w:ascii="Georgia" w:hAnsi="Georgia"/>
                  <w:color w:val="4472C4" w:themeColor="accent1"/>
                  <w:sz w:val="18"/>
                  <w:szCs w:val="18"/>
                </w:rPr>
                <w:t>shieh424@uga.edu</w:t>
              </w:r>
            </w:hyperlink>
          </w:p>
        </w:tc>
      </w:tr>
      <w:tr w:rsidR="00340DE4" w:rsidRPr="00D81FC5" w14:paraId="3B6FA8FC" w14:textId="77777777" w:rsidTr="008C66CF">
        <w:trPr>
          <w:trHeight w:val="413"/>
          <w:jc w:val="center"/>
        </w:trPr>
        <w:tc>
          <w:tcPr>
            <w:tcW w:w="11009" w:type="dxa"/>
            <w:gridSpan w:val="4"/>
            <w:shd w:val="clear" w:color="auto" w:fill="auto"/>
            <w:vAlign w:val="center"/>
          </w:tcPr>
          <w:p w14:paraId="19465D22" w14:textId="0E4FCBC1" w:rsidR="00340DE4" w:rsidRPr="009819DD" w:rsidRDefault="00340DE4" w:rsidP="00340DE4">
            <w:pPr>
              <w:jc w:val="center"/>
              <w:rPr>
                <w:rFonts w:ascii="Georgia" w:hAnsi="Georgia"/>
                <w:color w:val="4472C4" w:themeColor="accent1"/>
              </w:rPr>
            </w:pPr>
            <w:r w:rsidRPr="009819DD">
              <w:rPr>
                <w:rFonts w:ascii="Georgia" w:hAnsi="Georgia"/>
              </w:rPr>
              <w:t>Other Online Graduate Program Instructors</w:t>
            </w:r>
          </w:p>
        </w:tc>
      </w:tr>
      <w:tr w:rsidR="00340DE4" w:rsidRPr="00D81FC5" w14:paraId="59045363" w14:textId="77777777" w:rsidTr="00D20AB5">
        <w:trPr>
          <w:trHeight w:val="377"/>
          <w:jc w:val="center"/>
        </w:trPr>
        <w:tc>
          <w:tcPr>
            <w:tcW w:w="2065" w:type="dxa"/>
            <w:shd w:val="clear" w:color="auto" w:fill="auto"/>
            <w:vAlign w:val="center"/>
          </w:tcPr>
          <w:p w14:paraId="461B6F76" w14:textId="309615F9" w:rsidR="00340DE4" w:rsidRPr="00340DE4" w:rsidRDefault="00D24A97" w:rsidP="00340DE4">
            <w:pPr>
              <w:rPr>
                <w:rFonts w:ascii="Georgia" w:hAnsi="Georgia"/>
                <w:sz w:val="18"/>
                <w:szCs w:val="18"/>
              </w:rPr>
            </w:pPr>
            <w:hyperlink r:id="rId54" w:history="1">
              <w:r w:rsidR="00340DE4" w:rsidRPr="00340DE4">
                <w:rPr>
                  <w:rStyle w:val="Hyperlink"/>
                  <w:rFonts w:ascii="Georgia" w:hAnsi="Georgia"/>
                  <w:color w:val="auto"/>
                  <w:sz w:val="18"/>
                  <w:szCs w:val="18"/>
                </w:rPr>
                <w:t>Shani Hall</w:t>
              </w:r>
            </w:hyperlink>
          </w:p>
        </w:tc>
        <w:tc>
          <w:tcPr>
            <w:tcW w:w="3600" w:type="dxa"/>
            <w:shd w:val="clear" w:color="auto" w:fill="auto"/>
            <w:vAlign w:val="center"/>
          </w:tcPr>
          <w:p w14:paraId="258FD7BD" w14:textId="08D5BEDD" w:rsidR="00340DE4" w:rsidRDefault="00340DE4" w:rsidP="00340DE4">
            <w:pPr>
              <w:rPr>
                <w:rFonts w:ascii="Georgia" w:hAnsi="Georgia"/>
                <w:sz w:val="18"/>
              </w:rPr>
            </w:pPr>
            <w:r>
              <w:rPr>
                <w:rFonts w:ascii="Georgia" w:hAnsi="Georgia"/>
                <w:sz w:val="18"/>
              </w:rPr>
              <w:t>Instructor</w:t>
            </w:r>
          </w:p>
        </w:tc>
        <w:tc>
          <w:tcPr>
            <w:tcW w:w="2520" w:type="dxa"/>
            <w:shd w:val="clear" w:color="auto" w:fill="auto"/>
            <w:vAlign w:val="center"/>
          </w:tcPr>
          <w:p w14:paraId="1A542748" w14:textId="0B07C9C1" w:rsidR="00340DE4" w:rsidRDefault="00340DE4" w:rsidP="00340DE4">
            <w:pPr>
              <w:rPr>
                <w:rFonts w:ascii="Georgia" w:hAnsi="Georgia"/>
                <w:sz w:val="18"/>
              </w:rPr>
            </w:pPr>
            <w:r>
              <w:rPr>
                <w:rFonts w:ascii="Georgia" w:hAnsi="Georgia"/>
                <w:sz w:val="18"/>
              </w:rPr>
              <w:t>280 Dawson Hall</w:t>
            </w:r>
          </w:p>
        </w:tc>
        <w:tc>
          <w:tcPr>
            <w:tcW w:w="2824" w:type="dxa"/>
            <w:shd w:val="clear" w:color="auto" w:fill="auto"/>
            <w:vAlign w:val="center"/>
          </w:tcPr>
          <w:p w14:paraId="2973C2C9" w14:textId="50D3130D" w:rsidR="00340DE4" w:rsidRPr="00D20AB5" w:rsidRDefault="00D24A97" w:rsidP="00340DE4">
            <w:pPr>
              <w:jc w:val="both"/>
              <w:rPr>
                <w:color w:val="4472C4" w:themeColor="accent1"/>
              </w:rPr>
            </w:pPr>
            <w:hyperlink r:id="rId55" w:history="1">
              <w:r w:rsidR="00340DE4" w:rsidRPr="009819DD">
                <w:rPr>
                  <w:rStyle w:val="Hyperlink"/>
                  <w:color w:val="4472C4" w:themeColor="accent1"/>
                </w:rPr>
                <w:t>Shani.hall@uga.edu</w:t>
              </w:r>
            </w:hyperlink>
          </w:p>
        </w:tc>
      </w:tr>
      <w:tr w:rsidR="00340DE4" w:rsidRPr="00D81FC5" w14:paraId="3719CF04" w14:textId="77777777" w:rsidTr="00932A51">
        <w:trPr>
          <w:trHeight w:val="413"/>
          <w:jc w:val="center"/>
        </w:trPr>
        <w:tc>
          <w:tcPr>
            <w:tcW w:w="2065" w:type="dxa"/>
            <w:shd w:val="clear" w:color="auto" w:fill="auto"/>
            <w:vAlign w:val="center"/>
          </w:tcPr>
          <w:p w14:paraId="781F514E" w14:textId="6F4E4DF1" w:rsidR="00340DE4" w:rsidRPr="00340DE4" w:rsidRDefault="00D24A97" w:rsidP="00340DE4">
            <w:pPr>
              <w:rPr>
                <w:rFonts w:ascii="Georgia" w:hAnsi="Georgia"/>
                <w:sz w:val="18"/>
                <w:szCs w:val="18"/>
              </w:rPr>
            </w:pPr>
            <w:hyperlink r:id="rId56" w:history="1">
              <w:r w:rsidR="00340DE4" w:rsidRPr="00340DE4">
                <w:rPr>
                  <w:rStyle w:val="Hyperlink"/>
                  <w:rFonts w:ascii="Georgia" w:hAnsi="Georgia"/>
                  <w:color w:val="auto"/>
                  <w:sz w:val="18"/>
                  <w:szCs w:val="18"/>
                </w:rPr>
                <w:t>Kris Ingmundson</w:t>
              </w:r>
            </w:hyperlink>
          </w:p>
        </w:tc>
        <w:tc>
          <w:tcPr>
            <w:tcW w:w="3600" w:type="dxa"/>
            <w:shd w:val="clear" w:color="auto" w:fill="auto"/>
            <w:vAlign w:val="center"/>
          </w:tcPr>
          <w:p w14:paraId="647F1FA2" w14:textId="1E7B5D55" w:rsidR="00340DE4" w:rsidRDefault="00340DE4" w:rsidP="00340DE4">
            <w:pPr>
              <w:rPr>
                <w:rFonts w:ascii="Georgia" w:hAnsi="Georgia"/>
                <w:sz w:val="18"/>
              </w:rPr>
            </w:pPr>
            <w:r w:rsidRPr="002552A8">
              <w:rPr>
                <w:rFonts w:ascii="Georgia" w:hAnsi="Georgia"/>
                <w:sz w:val="18"/>
              </w:rPr>
              <w:t>Instructor</w:t>
            </w:r>
          </w:p>
        </w:tc>
        <w:tc>
          <w:tcPr>
            <w:tcW w:w="2520" w:type="dxa"/>
            <w:shd w:val="clear" w:color="auto" w:fill="auto"/>
            <w:vAlign w:val="center"/>
          </w:tcPr>
          <w:p w14:paraId="7BED8541" w14:textId="6CDC3945" w:rsidR="00340DE4" w:rsidRDefault="00340DE4" w:rsidP="00340DE4">
            <w:pPr>
              <w:rPr>
                <w:rFonts w:ascii="Georgia" w:hAnsi="Georgia"/>
                <w:sz w:val="18"/>
              </w:rPr>
            </w:pPr>
            <w:r>
              <w:rPr>
                <w:rFonts w:ascii="Georgia" w:hAnsi="Georgia"/>
                <w:sz w:val="18"/>
              </w:rPr>
              <w:t>178 Dawson Hall</w:t>
            </w:r>
          </w:p>
        </w:tc>
        <w:tc>
          <w:tcPr>
            <w:tcW w:w="2824" w:type="dxa"/>
            <w:shd w:val="clear" w:color="auto" w:fill="auto"/>
            <w:vAlign w:val="center"/>
          </w:tcPr>
          <w:p w14:paraId="621E1508" w14:textId="578E0D18" w:rsidR="00340DE4" w:rsidRDefault="00D24A97" w:rsidP="00340DE4">
            <w:hyperlink r:id="rId57" w:history="1">
              <w:r w:rsidR="00340DE4" w:rsidRPr="009819DD">
                <w:rPr>
                  <w:rStyle w:val="Hyperlink"/>
                  <w:color w:val="4472C4" w:themeColor="accent1"/>
                </w:rPr>
                <w:t>ingmund@uga.edu</w:t>
              </w:r>
            </w:hyperlink>
          </w:p>
        </w:tc>
      </w:tr>
      <w:tr w:rsidR="00340DE4" w:rsidRPr="00D81FC5" w14:paraId="6E3C60D8" w14:textId="77777777" w:rsidTr="00932A51">
        <w:trPr>
          <w:trHeight w:val="413"/>
          <w:jc w:val="center"/>
        </w:trPr>
        <w:tc>
          <w:tcPr>
            <w:tcW w:w="2065" w:type="dxa"/>
            <w:shd w:val="clear" w:color="auto" w:fill="auto"/>
            <w:vAlign w:val="center"/>
          </w:tcPr>
          <w:p w14:paraId="488559EA" w14:textId="7310C4F8" w:rsidR="00340DE4" w:rsidRPr="00340DE4" w:rsidRDefault="00D24A97" w:rsidP="00340DE4">
            <w:pPr>
              <w:rPr>
                <w:rFonts w:ascii="Georgia" w:hAnsi="Georgia"/>
                <w:sz w:val="18"/>
                <w:szCs w:val="18"/>
              </w:rPr>
            </w:pPr>
            <w:hyperlink r:id="rId58" w:history="1">
              <w:r w:rsidR="00340DE4" w:rsidRPr="00340DE4">
                <w:rPr>
                  <w:rStyle w:val="Hyperlink"/>
                  <w:rFonts w:ascii="Georgia" w:hAnsi="Georgia"/>
                  <w:color w:val="auto"/>
                  <w:sz w:val="18"/>
                  <w:szCs w:val="18"/>
                </w:rPr>
                <w:t>Joy Short</w:t>
              </w:r>
            </w:hyperlink>
          </w:p>
        </w:tc>
        <w:tc>
          <w:tcPr>
            <w:tcW w:w="3600" w:type="dxa"/>
            <w:shd w:val="clear" w:color="auto" w:fill="auto"/>
            <w:vAlign w:val="center"/>
          </w:tcPr>
          <w:p w14:paraId="3ED74AF0" w14:textId="3A14A7F2" w:rsidR="00340DE4" w:rsidRPr="00D81FC5" w:rsidRDefault="00340DE4" w:rsidP="00340DE4">
            <w:pPr>
              <w:rPr>
                <w:rFonts w:ascii="Georgia" w:hAnsi="Georgia"/>
                <w:sz w:val="18"/>
              </w:rPr>
            </w:pPr>
            <w:r>
              <w:rPr>
                <w:rFonts w:ascii="Georgia" w:hAnsi="Georgia"/>
                <w:sz w:val="18"/>
              </w:rPr>
              <w:t>Instructor</w:t>
            </w:r>
          </w:p>
        </w:tc>
        <w:tc>
          <w:tcPr>
            <w:tcW w:w="2520" w:type="dxa"/>
            <w:shd w:val="clear" w:color="auto" w:fill="auto"/>
            <w:vAlign w:val="center"/>
          </w:tcPr>
          <w:p w14:paraId="6462A65D" w14:textId="61043708" w:rsidR="00340DE4" w:rsidRPr="00D81FC5" w:rsidRDefault="00340DE4" w:rsidP="00340DE4">
            <w:pPr>
              <w:rPr>
                <w:rFonts w:ascii="Georgia" w:hAnsi="Georgia"/>
                <w:sz w:val="18"/>
              </w:rPr>
            </w:pPr>
            <w:r>
              <w:rPr>
                <w:rFonts w:ascii="Georgia" w:hAnsi="Georgia"/>
                <w:sz w:val="18"/>
              </w:rPr>
              <w:t>280 Dawson Hall</w:t>
            </w:r>
          </w:p>
        </w:tc>
        <w:tc>
          <w:tcPr>
            <w:tcW w:w="2824" w:type="dxa"/>
            <w:shd w:val="clear" w:color="auto" w:fill="auto"/>
            <w:vAlign w:val="center"/>
          </w:tcPr>
          <w:p w14:paraId="37951B12" w14:textId="2E7C8DF9" w:rsidR="00340DE4" w:rsidRPr="009819DD" w:rsidRDefault="00D24A97" w:rsidP="00340DE4">
            <w:pPr>
              <w:rPr>
                <w:color w:val="4472C4" w:themeColor="accent1"/>
              </w:rPr>
            </w:pPr>
            <w:hyperlink r:id="rId59" w:history="1">
              <w:r w:rsidR="00340DE4" w:rsidRPr="009819DD">
                <w:rPr>
                  <w:rStyle w:val="Hyperlink"/>
                  <w:color w:val="4472C4" w:themeColor="accent1"/>
                </w:rPr>
                <w:t>Joy.Short@uga.edu</w:t>
              </w:r>
            </w:hyperlink>
          </w:p>
        </w:tc>
      </w:tr>
    </w:tbl>
    <w:p w14:paraId="002DD013" w14:textId="77777777" w:rsidR="00932A51" w:rsidRDefault="00932A51" w:rsidP="00932A51">
      <w:pPr>
        <w:tabs>
          <w:tab w:val="left" w:pos="2215"/>
        </w:tabs>
        <w:jc w:val="center"/>
        <w:rPr>
          <w:rFonts w:ascii="Georgia" w:hAnsi="Georgia"/>
          <w:sz w:val="24"/>
        </w:rPr>
      </w:pPr>
    </w:p>
    <w:p w14:paraId="26469B21" w14:textId="7C01B763" w:rsidR="37AF85D2" w:rsidRDefault="37AF85D2">
      <w:r>
        <w:br w:type="page"/>
      </w:r>
    </w:p>
    <w:p w14:paraId="10D3EDD7" w14:textId="77777777" w:rsidR="000330C2" w:rsidRPr="000330C2" w:rsidRDefault="000330C2" w:rsidP="003C63C3">
      <w:pPr>
        <w:pStyle w:val="ListParagraph"/>
        <w:numPr>
          <w:ilvl w:val="0"/>
          <w:numId w:val="7"/>
        </w:numPr>
        <w:spacing w:line="360" w:lineRule="auto"/>
        <w:rPr>
          <w:rFonts w:ascii="Georgia" w:hAnsi="Georgia"/>
          <w:sz w:val="18"/>
          <w:szCs w:val="18"/>
        </w:rPr>
      </w:pPr>
      <w:bookmarkStart w:id="4" w:name="Introduction"/>
      <w:bookmarkStart w:id="5" w:name="POS"/>
      <w:bookmarkEnd w:id="4"/>
      <w:r w:rsidRPr="000330C2">
        <w:rPr>
          <w:rFonts w:ascii="Georgia" w:hAnsi="Georgia"/>
          <w:b/>
          <w:bCs/>
        </w:rPr>
        <w:lastRenderedPageBreak/>
        <w:t>Program of Study</w:t>
      </w:r>
      <w:bookmarkEnd w:id="5"/>
    </w:p>
    <w:p w14:paraId="57561792" w14:textId="3DCB615A" w:rsidR="000951C4" w:rsidRPr="000330C2" w:rsidRDefault="78EEA1AB" w:rsidP="000330C2">
      <w:pPr>
        <w:pStyle w:val="ListParagraph"/>
        <w:spacing w:line="360" w:lineRule="auto"/>
        <w:rPr>
          <w:rFonts w:ascii="Georgia" w:hAnsi="Georgia"/>
          <w:sz w:val="18"/>
          <w:szCs w:val="18"/>
        </w:rPr>
      </w:pPr>
      <w:r w:rsidRPr="000330C2">
        <w:rPr>
          <w:rFonts w:ascii="Georgia" w:hAnsi="Georgia"/>
          <w:sz w:val="18"/>
          <w:szCs w:val="18"/>
        </w:rPr>
        <w:t xml:space="preserve">All graduate students must submit a Program of Study form, an official document completed in </w:t>
      </w:r>
      <w:proofErr w:type="spellStart"/>
      <w:r w:rsidR="00185C1A">
        <w:rPr>
          <w:rFonts w:ascii="Georgia" w:hAnsi="Georgia"/>
          <w:sz w:val="18"/>
          <w:szCs w:val="18"/>
        </w:rPr>
        <w:t>Degreeworks</w:t>
      </w:r>
      <w:proofErr w:type="spellEnd"/>
      <w:r w:rsidR="00185C1A">
        <w:rPr>
          <w:rFonts w:ascii="Georgia" w:hAnsi="Georgia"/>
          <w:sz w:val="18"/>
          <w:szCs w:val="18"/>
        </w:rPr>
        <w:t>. This must</w:t>
      </w:r>
      <w:r w:rsidR="2A58361C" w:rsidRPr="000330C2">
        <w:rPr>
          <w:rFonts w:ascii="Georgia" w:hAnsi="Georgia"/>
          <w:sz w:val="18"/>
          <w:szCs w:val="18"/>
        </w:rPr>
        <w:t xml:space="preserve"> be approved at the department level and Graduate School level</w:t>
      </w:r>
      <w:r w:rsidRPr="000330C2">
        <w:rPr>
          <w:rFonts w:ascii="Georgia" w:hAnsi="Georgia"/>
          <w:sz w:val="18"/>
          <w:szCs w:val="18"/>
        </w:rPr>
        <w:t xml:space="preserve">. Graduate School policies on Programs of Study are available on the Graduate School </w:t>
      </w:r>
      <w:hyperlink r:id="rId60">
        <w:r w:rsidRPr="000330C2">
          <w:rPr>
            <w:rStyle w:val="Hyperlink"/>
            <w:rFonts w:ascii="Georgia" w:hAnsi="Georgia"/>
            <w:color w:val="C00000"/>
            <w:sz w:val="18"/>
            <w:szCs w:val="18"/>
          </w:rPr>
          <w:t>website</w:t>
        </w:r>
      </w:hyperlink>
      <w:r w:rsidRPr="000330C2">
        <w:rPr>
          <w:rFonts w:ascii="Georgia" w:hAnsi="Georgia"/>
          <w:sz w:val="18"/>
          <w:szCs w:val="18"/>
        </w:rPr>
        <w:t xml:space="preserve">. </w:t>
      </w:r>
    </w:p>
    <w:p w14:paraId="69A1E2E8" w14:textId="36655B6D" w:rsidR="000951C4" w:rsidRPr="000951C4" w:rsidRDefault="000951C4" w:rsidP="000330C2">
      <w:pPr>
        <w:spacing w:line="360" w:lineRule="auto"/>
        <w:ind w:left="720"/>
        <w:rPr>
          <w:rFonts w:ascii="Georgia" w:hAnsi="Georgia"/>
          <w:sz w:val="18"/>
          <w:szCs w:val="18"/>
        </w:rPr>
      </w:pPr>
      <w:r w:rsidRPr="229ADA9D">
        <w:rPr>
          <w:rFonts w:ascii="Georgia" w:hAnsi="Georgia"/>
          <w:sz w:val="18"/>
          <w:szCs w:val="18"/>
        </w:rPr>
        <w:t>Changes to the Program of Study can be made using the</w:t>
      </w:r>
      <w:r w:rsidR="50D0F07F" w:rsidRPr="229ADA9D">
        <w:rPr>
          <w:rFonts w:ascii="Georgia" w:hAnsi="Georgia"/>
          <w:sz w:val="18"/>
          <w:szCs w:val="18"/>
        </w:rPr>
        <w:t xml:space="preserve"> Recommended Change in Program of Study</w:t>
      </w:r>
      <w:r w:rsidR="50D0F07F" w:rsidRPr="229ADA9D">
        <w:rPr>
          <w:rFonts w:ascii="Georgia" w:hAnsi="Georgia"/>
          <w:color w:val="C00000"/>
          <w:sz w:val="18"/>
          <w:szCs w:val="18"/>
        </w:rPr>
        <w:t xml:space="preserve"> </w:t>
      </w:r>
      <w:hyperlink r:id="rId61">
        <w:r w:rsidR="50D0F07F" w:rsidRPr="229ADA9D">
          <w:rPr>
            <w:rStyle w:val="Hyperlink"/>
            <w:rFonts w:ascii="Georgia" w:hAnsi="Georgia"/>
            <w:color w:val="C00000"/>
            <w:sz w:val="18"/>
            <w:szCs w:val="18"/>
          </w:rPr>
          <w:t>form</w:t>
        </w:r>
      </w:hyperlink>
      <w:r w:rsidR="5A60CF46" w:rsidRPr="229ADA9D">
        <w:rPr>
          <w:rFonts w:ascii="Georgia" w:hAnsi="Georgia"/>
          <w:sz w:val="18"/>
          <w:szCs w:val="18"/>
        </w:rPr>
        <w:t>,</w:t>
      </w:r>
      <w:r w:rsidRPr="229ADA9D">
        <w:rPr>
          <w:rFonts w:ascii="Georgia" w:hAnsi="Georgia"/>
          <w:sz w:val="18"/>
          <w:szCs w:val="18"/>
        </w:rPr>
        <w:t xml:space="preserve"> which requires signatures from </w:t>
      </w:r>
      <w:r w:rsidR="14493A9C" w:rsidRPr="229ADA9D">
        <w:rPr>
          <w:rFonts w:ascii="Georgia" w:hAnsi="Georgia"/>
          <w:sz w:val="18"/>
          <w:szCs w:val="18"/>
        </w:rPr>
        <w:t>the Director of Graduate Studies</w:t>
      </w:r>
      <w:r w:rsidRPr="229ADA9D">
        <w:rPr>
          <w:rFonts w:ascii="Georgia" w:hAnsi="Georgia"/>
          <w:sz w:val="18"/>
          <w:szCs w:val="18"/>
        </w:rPr>
        <w:t xml:space="preserve"> before submission to the Graduate School. Acceptable reasons for changes include scheduling conflicts</w:t>
      </w:r>
      <w:r w:rsidR="008C25F8">
        <w:rPr>
          <w:rFonts w:ascii="Georgia" w:hAnsi="Georgia"/>
          <w:sz w:val="18"/>
          <w:szCs w:val="18"/>
        </w:rPr>
        <w:t xml:space="preserve"> or</w:t>
      </w:r>
      <w:r w:rsidRPr="229ADA9D">
        <w:rPr>
          <w:rFonts w:ascii="Georgia" w:hAnsi="Georgia"/>
          <w:sz w:val="18"/>
          <w:szCs w:val="18"/>
        </w:rPr>
        <w:t xml:space="preserve"> course </w:t>
      </w:r>
      <w:r w:rsidR="00EF6692" w:rsidRPr="229ADA9D">
        <w:rPr>
          <w:rFonts w:ascii="Georgia" w:hAnsi="Georgia"/>
          <w:sz w:val="18"/>
          <w:szCs w:val="18"/>
        </w:rPr>
        <w:t>unavailability</w:t>
      </w:r>
      <w:r w:rsidR="00EF6692">
        <w:rPr>
          <w:rFonts w:ascii="Georgia" w:hAnsi="Georgia"/>
          <w:sz w:val="18"/>
          <w:szCs w:val="18"/>
        </w:rPr>
        <w:t>,</w:t>
      </w:r>
      <w:r w:rsidR="027DA8D9" w:rsidRPr="229ADA9D">
        <w:rPr>
          <w:rFonts w:ascii="Georgia" w:hAnsi="Georgia"/>
          <w:sz w:val="18"/>
          <w:szCs w:val="18"/>
        </w:rPr>
        <w:t xml:space="preserve"> </w:t>
      </w:r>
      <w:r w:rsidR="008C25F8">
        <w:rPr>
          <w:rFonts w:ascii="Georgia" w:hAnsi="Georgia"/>
          <w:sz w:val="18"/>
          <w:szCs w:val="18"/>
        </w:rPr>
        <w:t>E</w:t>
      </w:r>
      <w:r w:rsidR="027DA8D9" w:rsidRPr="229ADA9D">
        <w:rPr>
          <w:rFonts w:ascii="Georgia" w:hAnsi="Georgia"/>
          <w:sz w:val="18"/>
          <w:szCs w:val="18"/>
        </w:rPr>
        <w:t xml:space="preserve">mail </w:t>
      </w:r>
      <w:r w:rsidR="008C25F8">
        <w:rPr>
          <w:rFonts w:ascii="Georgia" w:hAnsi="Georgia"/>
          <w:sz w:val="18"/>
          <w:szCs w:val="18"/>
        </w:rPr>
        <w:t xml:space="preserve">the </w:t>
      </w:r>
      <w:proofErr w:type="gramStart"/>
      <w:r w:rsidR="008C25F8">
        <w:rPr>
          <w:rFonts w:ascii="Georgia" w:hAnsi="Georgia"/>
          <w:sz w:val="18"/>
          <w:szCs w:val="18"/>
        </w:rPr>
        <w:t xml:space="preserve">completed </w:t>
      </w:r>
      <w:r w:rsidR="027DA8D9" w:rsidRPr="229ADA9D">
        <w:rPr>
          <w:rFonts w:ascii="Georgia" w:hAnsi="Georgia"/>
          <w:sz w:val="18"/>
          <w:szCs w:val="18"/>
        </w:rPr>
        <w:t xml:space="preserve"> form</w:t>
      </w:r>
      <w:proofErr w:type="gramEnd"/>
      <w:r w:rsidR="027DA8D9" w:rsidRPr="229ADA9D">
        <w:rPr>
          <w:rFonts w:ascii="Georgia" w:hAnsi="Georgia"/>
          <w:sz w:val="18"/>
          <w:szCs w:val="18"/>
        </w:rPr>
        <w:t xml:space="preserve"> to the Graduate School, </w:t>
      </w:r>
      <w:r w:rsidR="027DA8D9" w:rsidRPr="229ADA9D">
        <w:rPr>
          <w:rFonts w:ascii="Georgia" w:hAnsi="Georgia"/>
          <w:color w:val="C00000"/>
          <w:sz w:val="18"/>
          <w:szCs w:val="18"/>
          <w:u w:val="single"/>
        </w:rPr>
        <w:t>gradinfo@uga.edu.</w:t>
      </w:r>
    </w:p>
    <w:p w14:paraId="7A26CE23" w14:textId="46FBD8C4" w:rsidR="00F727D1" w:rsidRPr="00423478" w:rsidRDefault="00F727D1" w:rsidP="000330C2">
      <w:pPr>
        <w:pStyle w:val="ListParagraph"/>
        <w:spacing w:line="360" w:lineRule="auto"/>
        <w:rPr>
          <w:rFonts w:ascii="Georgia" w:hAnsi="Georgia"/>
          <w:b/>
          <w:bCs/>
        </w:rPr>
      </w:pPr>
      <w:bookmarkStart w:id="6" w:name="MSNTPOS"/>
      <w:r w:rsidRPr="64C0265A">
        <w:rPr>
          <w:rFonts w:ascii="Georgia" w:hAnsi="Georgia"/>
          <w:b/>
          <w:bCs/>
          <w:sz w:val="18"/>
          <w:szCs w:val="18"/>
        </w:rPr>
        <w:t xml:space="preserve">MS Non-Thesis </w:t>
      </w:r>
      <w:r w:rsidR="00EF6692">
        <w:rPr>
          <w:rFonts w:ascii="Georgia" w:hAnsi="Georgia"/>
          <w:b/>
          <w:bCs/>
          <w:sz w:val="18"/>
          <w:szCs w:val="18"/>
        </w:rPr>
        <w:t xml:space="preserve">Online </w:t>
      </w:r>
      <w:r w:rsidRPr="64C0265A">
        <w:rPr>
          <w:rFonts w:ascii="Georgia" w:hAnsi="Georgia"/>
          <w:b/>
          <w:bCs/>
          <w:sz w:val="18"/>
          <w:szCs w:val="18"/>
        </w:rPr>
        <w:t>Program of Study</w:t>
      </w:r>
    </w:p>
    <w:bookmarkEnd w:id="6"/>
    <w:p w14:paraId="7524889B" w14:textId="796BA4E9" w:rsidR="00F727D1" w:rsidRPr="00D000F3" w:rsidRDefault="008C25F8" w:rsidP="64C0265A">
      <w:pPr>
        <w:spacing w:line="360" w:lineRule="auto"/>
        <w:ind w:left="720"/>
        <w:rPr>
          <w:rFonts w:ascii="Georgia" w:hAnsi="Georgia"/>
          <w:sz w:val="18"/>
          <w:szCs w:val="18"/>
        </w:rPr>
      </w:pPr>
      <w:r>
        <w:rPr>
          <w:rFonts w:ascii="Georgia" w:hAnsi="Georgia"/>
          <w:sz w:val="18"/>
          <w:szCs w:val="18"/>
        </w:rPr>
        <w:t xml:space="preserve">MS </w:t>
      </w:r>
      <w:r w:rsidR="597A2183" w:rsidRPr="7DA76371">
        <w:rPr>
          <w:rFonts w:ascii="Georgia" w:hAnsi="Georgia"/>
          <w:sz w:val="18"/>
          <w:szCs w:val="18"/>
        </w:rPr>
        <w:t>Non-Thesis</w:t>
      </w:r>
      <w:r>
        <w:rPr>
          <w:rFonts w:ascii="Georgia" w:hAnsi="Georgia"/>
          <w:sz w:val="18"/>
          <w:szCs w:val="18"/>
        </w:rPr>
        <w:t xml:space="preserve">, Community Nutrition emphasis </w:t>
      </w:r>
      <w:r w:rsidR="597A2183" w:rsidRPr="7DA76371">
        <w:rPr>
          <w:rFonts w:ascii="Georgia" w:hAnsi="Georgia"/>
          <w:sz w:val="18"/>
          <w:szCs w:val="18"/>
        </w:rPr>
        <w:t>students are</w:t>
      </w:r>
      <w:r w:rsidR="55298D2E" w:rsidRPr="7DA76371">
        <w:rPr>
          <w:rFonts w:ascii="Georgia" w:hAnsi="Georgia"/>
          <w:sz w:val="18"/>
          <w:szCs w:val="18"/>
        </w:rPr>
        <w:t xml:space="preserve"> </w:t>
      </w:r>
      <w:r w:rsidR="597A2183" w:rsidRPr="7DA76371">
        <w:rPr>
          <w:rFonts w:ascii="Georgia" w:hAnsi="Georgia"/>
          <w:sz w:val="18"/>
          <w:szCs w:val="18"/>
        </w:rPr>
        <w:t xml:space="preserve">required to take </w:t>
      </w:r>
      <w:r>
        <w:rPr>
          <w:rFonts w:ascii="Georgia" w:hAnsi="Georgia"/>
          <w:sz w:val="18"/>
          <w:szCs w:val="18"/>
        </w:rPr>
        <w:t xml:space="preserve">30 hours of approved coursework to include a </w:t>
      </w:r>
      <w:r w:rsidR="009D049D">
        <w:rPr>
          <w:rFonts w:ascii="Georgia" w:hAnsi="Georgia"/>
          <w:sz w:val="18"/>
          <w:szCs w:val="18"/>
        </w:rPr>
        <w:t xml:space="preserve">minimum of </w:t>
      </w:r>
      <w:r w:rsidR="597A2183" w:rsidRPr="7DA76371">
        <w:rPr>
          <w:rFonts w:ascii="Georgia" w:hAnsi="Georgia"/>
          <w:sz w:val="18"/>
          <w:szCs w:val="18"/>
        </w:rPr>
        <w:t>12 hours of coursework open only to Graduate students</w:t>
      </w:r>
      <w:r w:rsidR="704A5914" w:rsidRPr="7DA76371">
        <w:rPr>
          <w:rFonts w:ascii="Georgia" w:hAnsi="Georgia"/>
          <w:sz w:val="18"/>
          <w:szCs w:val="18"/>
        </w:rPr>
        <w:t>. A detailed</w:t>
      </w:r>
      <w:r w:rsidR="597A2183" w:rsidRPr="7DA76371">
        <w:rPr>
          <w:rFonts w:ascii="Georgia" w:hAnsi="Georgia"/>
          <w:sz w:val="18"/>
          <w:szCs w:val="18"/>
        </w:rPr>
        <w:t xml:space="preserve"> list of program requirements can be found on the NUTR Graduate website </w:t>
      </w:r>
      <w:hyperlink r:id="rId62">
        <w:r w:rsidR="0CBCBF28" w:rsidRPr="0002384F">
          <w:rPr>
            <w:rFonts w:ascii="Georgia" w:hAnsi="Georgia"/>
            <w:sz w:val="18"/>
            <w:szCs w:val="18"/>
          </w:rPr>
          <w:t xml:space="preserve">MS Non- </w:t>
        </w:r>
        <w:r w:rsidR="72F18B8B" w:rsidRPr="0002384F">
          <w:rPr>
            <w:rFonts w:ascii="Georgia" w:hAnsi="Georgia"/>
            <w:sz w:val="18"/>
            <w:szCs w:val="18"/>
          </w:rPr>
          <w:t>Thesis Community</w:t>
        </w:r>
        <w:r w:rsidR="0CBCBF28" w:rsidRPr="0002384F">
          <w:rPr>
            <w:rFonts w:ascii="Georgia" w:hAnsi="Georgia"/>
            <w:sz w:val="18"/>
            <w:szCs w:val="18"/>
          </w:rPr>
          <w:t xml:space="preserve"> Nutrition </w:t>
        </w:r>
        <w:r w:rsidR="3D790D69" w:rsidRPr="0002384F">
          <w:rPr>
            <w:rFonts w:ascii="Georgia" w:hAnsi="Georgia"/>
            <w:sz w:val="18"/>
            <w:szCs w:val="18"/>
          </w:rPr>
          <w:t>Online</w:t>
        </w:r>
        <w:r w:rsidR="0CBCBF28" w:rsidRPr="0002384F">
          <w:rPr>
            <w:rFonts w:ascii="Georgia" w:hAnsi="Georgia"/>
            <w:sz w:val="18"/>
            <w:szCs w:val="18"/>
          </w:rPr>
          <w:t xml:space="preserve"> Program </w:t>
        </w:r>
        <w:r w:rsidR="4752D977" w:rsidRPr="00D000F3">
          <w:rPr>
            <w:rFonts w:ascii="Georgia" w:hAnsi="Georgia"/>
            <w:sz w:val="18"/>
            <w:szCs w:val="18"/>
          </w:rPr>
          <w:t>R</w:t>
        </w:r>
        <w:r w:rsidR="0CBCBF28" w:rsidRPr="00D000F3">
          <w:rPr>
            <w:rStyle w:val="Hyperlink"/>
            <w:rFonts w:ascii="Georgia" w:hAnsi="Georgia"/>
            <w:color w:val="auto"/>
            <w:sz w:val="18"/>
            <w:szCs w:val="18"/>
            <w:u w:val="none"/>
          </w:rPr>
          <w:t>equirements.</w:t>
        </w:r>
      </w:hyperlink>
      <w:r w:rsidRPr="0002384F">
        <w:rPr>
          <w:rStyle w:val="Hyperlink"/>
          <w:rFonts w:ascii="Georgia" w:hAnsi="Georgia"/>
          <w:color w:val="auto"/>
          <w:sz w:val="18"/>
          <w:szCs w:val="18"/>
        </w:rPr>
        <w:t xml:space="preserve"> </w:t>
      </w:r>
      <w:r w:rsidRPr="00D000F3">
        <w:rPr>
          <w:rStyle w:val="Hyperlink"/>
          <w:rFonts w:ascii="Georgia" w:hAnsi="Georgia"/>
          <w:color w:val="auto"/>
          <w:sz w:val="18"/>
          <w:szCs w:val="18"/>
          <w:u w:val="none"/>
        </w:rPr>
        <w:t xml:space="preserve">Students in the online MS program who are already Registered Dietitian Nutritionists or who hold a valid DPD verification statement may be exempted from the core required courses in the program, In these cases, students will take additional electives to meet the program </w:t>
      </w:r>
      <w:r w:rsidR="009D049D" w:rsidRPr="00D000F3">
        <w:rPr>
          <w:rStyle w:val="Hyperlink"/>
          <w:rFonts w:ascii="Georgia" w:hAnsi="Georgia"/>
          <w:color w:val="auto"/>
          <w:sz w:val="18"/>
          <w:szCs w:val="18"/>
          <w:u w:val="none"/>
        </w:rPr>
        <w:t xml:space="preserve">requirements. </w:t>
      </w:r>
      <w:r w:rsidRPr="00D000F3">
        <w:rPr>
          <w:rStyle w:val="Hyperlink"/>
          <w:rFonts w:ascii="Georgia" w:hAnsi="Georgia"/>
          <w:color w:val="auto"/>
          <w:sz w:val="18"/>
          <w:szCs w:val="18"/>
          <w:u w:val="none"/>
        </w:rPr>
        <w:t xml:space="preserve"> </w:t>
      </w:r>
    </w:p>
    <w:p w14:paraId="63ACAE7B" w14:textId="27C92BDC" w:rsidR="00F727D1" w:rsidRPr="000330C2" w:rsidRDefault="00F727D1" w:rsidP="003C63C3">
      <w:pPr>
        <w:pStyle w:val="ListParagraph"/>
        <w:numPr>
          <w:ilvl w:val="0"/>
          <w:numId w:val="7"/>
        </w:numPr>
        <w:spacing w:line="360" w:lineRule="auto"/>
        <w:rPr>
          <w:rFonts w:ascii="Georgia" w:hAnsi="Georgia"/>
          <w:b/>
          <w:bCs/>
          <w:sz w:val="18"/>
          <w:szCs w:val="18"/>
        </w:rPr>
      </w:pPr>
      <w:bookmarkStart w:id="7" w:name="GradReq"/>
      <w:r w:rsidRPr="000330C2">
        <w:rPr>
          <w:rFonts w:ascii="Georgia" w:hAnsi="Georgia"/>
          <w:b/>
          <w:bCs/>
          <w:sz w:val="18"/>
          <w:szCs w:val="18"/>
        </w:rPr>
        <w:t>Completion of Graduation Requirements</w:t>
      </w:r>
    </w:p>
    <w:bookmarkEnd w:id="7"/>
    <w:p w14:paraId="72AEA076" w14:textId="77777777" w:rsidR="00F727D1" w:rsidRDefault="00F727D1" w:rsidP="00F727D1">
      <w:pPr>
        <w:spacing w:line="360" w:lineRule="auto"/>
        <w:ind w:left="720"/>
        <w:rPr>
          <w:rFonts w:ascii="Georgia" w:hAnsi="Georgia"/>
          <w:sz w:val="18"/>
          <w:szCs w:val="18"/>
        </w:rPr>
      </w:pPr>
      <w:r w:rsidRPr="3C07BE26">
        <w:rPr>
          <w:rFonts w:ascii="Georgia" w:hAnsi="Georgia"/>
          <w:sz w:val="18"/>
          <w:szCs w:val="18"/>
        </w:rPr>
        <w:t xml:space="preserve">In accordance with the </w:t>
      </w:r>
      <w:hyperlink r:id="rId63">
        <w:r w:rsidRPr="3C07BE26">
          <w:rPr>
            <w:rStyle w:val="Hyperlink"/>
            <w:rFonts w:ascii="Georgia" w:hAnsi="Georgia"/>
            <w:color w:val="C00000"/>
            <w:sz w:val="18"/>
            <w:szCs w:val="18"/>
          </w:rPr>
          <w:t>Graduate School Bulletin</w:t>
        </w:r>
      </w:hyperlink>
      <w:r w:rsidRPr="3C07BE26">
        <w:rPr>
          <w:rFonts w:ascii="Georgia" w:hAnsi="Georgia"/>
          <w:sz w:val="18"/>
          <w:szCs w:val="18"/>
        </w:rPr>
        <w:t>, all degree requirements must be completed within six years, beginning with the first registration for graduate courses in the Program of Study.</w:t>
      </w:r>
    </w:p>
    <w:p w14:paraId="2AC13537" w14:textId="7DCA0E93" w:rsidR="3DAA185F" w:rsidRPr="00047C5E" w:rsidRDefault="3DAA185F" w:rsidP="003C63C3">
      <w:pPr>
        <w:pStyle w:val="ListParagraph"/>
        <w:numPr>
          <w:ilvl w:val="0"/>
          <w:numId w:val="7"/>
        </w:numPr>
        <w:spacing w:line="360" w:lineRule="auto"/>
        <w:rPr>
          <w:rFonts w:ascii="Georgia" w:eastAsia="Georgia" w:hAnsi="Georgia" w:cs="Georgia"/>
          <w:b/>
          <w:bCs/>
          <w:color w:val="000000" w:themeColor="text1"/>
          <w:sz w:val="18"/>
          <w:szCs w:val="18"/>
        </w:rPr>
      </w:pPr>
      <w:bookmarkStart w:id="8" w:name="GradCoursesOffered"/>
      <w:bookmarkStart w:id="9" w:name="OthDeptCourseOffer"/>
      <w:bookmarkStart w:id="10" w:name="GradSchReq"/>
      <w:bookmarkStart w:id="11" w:name="_Hlk203383992"/>
      <w:bookmarkEnd w:id="8"/>
      <w:bookmarkEnd w:id="9"/>
      <w:bookmarkEnd w:id="10"/>
      <w:r w:rsidRPr="00047C5E">
        <w:rPr>
          <w:rFonts w:ascii="Georgia" w:eastAsia="Georgia" w:hAnsi="Georgia" w:cs="Georgia"/>
          <w:b/>
          <w:bCs/>
          <w:color w:val="000000" w:themeColor="text1"/>
          <w:sz w:val="18"/>
          <w:szCs w:val="18"/>
        </w:rPr>
        <w:t>Graduate Courses offered in the Department of Nutritional Sciences</w:t>
      </w:r>
    </w:p>
    <w:bookmarkEnd w:id="11"/>
    <w:p w14:paraId="5752984D" w14:textId="75121A65" w:rsidR="3DAA185F" w:rsidRDefault="2C426B02" w:rsidP="10BBE615">
      <w:pPr>
        <w:ind w:left="720"/>
        <w:rPr>
          <w:rFonts w:ascii="Georgia" w:eastAsia="Georgia" w:hAnsi="Georgia" w:cs="Georgia"/>
          <w:color w:val="000000" w:themeColor="text1"/>
          <w:sz w:val="18"/>
          <w:szCs w:val="18"/>
        </w:rPr>
      </w:pPr>
      <w:r w:rsidRPr="10BBE615">
        <w:rPr>
          <w:rFonts w:ascii="Georgia" w:eastAsia="Georgia" w:hAnsi="Georgia" w:cs="Georgia"/>
          <w:color w:val="000000" w:themeColor="text1"/>
          <w:sz w:val="18"/>
          <w:szCs w:val="18"/>
        </w:rPr>
        <w:t xml:space="preserve">See the </w:t>
      </w:r>
      <w:hyperlink r:id="rId64">
        <w:r w:rsidRPr="10BBE615">
          <w:rPr>
            <w:rStyle w:val="Hyperlink"/>
            <w:rFonts w:ascii="Georgia" w:eastAsia="Georgia" w:hAnsi="Georgia" w:cs="Georgia"/>
            <w:color w:val="C00000"/>
            <w:sz w:val="18"/>
            <w:szCs w:val="18"/>
          </w:rPr>
          <w:t>UGA Bulletin</w:t>
        </w:r>
      </w:hyperlink>
      <w:r w:rsidRPr="10BBE615">
        <w:rPr>
          <w:rFonts w:ascii="Georgia" w:eastAsia="Georgia" w:hAnsi="Georgia" w:cs="Georgia"/>
          <w:color w:val="C00000"/>
          <w:sz w:val="18"/>
          <w:szCs w:val="18"/>
        </w:rPr>
        <w:t xml:space="preserve"> </w:t>
      </w:r>
      <w:r w:rsidRPr="10BBE615">
        <w:rPr>
          <w:rFonts w:ascii="Georgia" w:eastAsia="Georgia" w:hAnsi="Georgia" w:cs="Georgia"/>
          <w:color w:val="000000" w:themeColor="text1"/>
          <w:sz w:val="18"/>
          <w:szCs w:val="18"/>
        </w:rPr>
        <w:t>for course descriptions.</w:t>
      </w:r>
      <w:r w:rsidR="008C25F8">
        <w:rPr>
          <w:rFonts w:ascii="Georgia" w:eastAsia="Georgia" w:hAnsi="Georgia" w:cs="Georgia"/>
          <w:color w:val="000000" w:themeColor="text1"/>
          <w:sz w:val="18"/>
          <w:szCs w:val="18"/>
        </w:rPr>
        <w:t xml:space="preserve"> Courses at the graduate level are numbered 6000 and above. Courses available to take online are notated by an “E” following the course number. </w:t>
      </w:r>
    </w:p>
    <w:p w14:paraId="528B80BD" w14:textId="5397E0E9" w:rsidR="008E2BFD" w:rsidRDefault="008E2BFD" w:rsidP="10BBE615">
      <w:pPr>
        <w:ind w:left="720"/>
        <w:rPr>
          <w:rFonts w:ascii="Georgia" w:eastAsia="Georgia" w:hAnsi="Georgia" w:cs="Georgia"/>
          <w:color w:val="000000" w:themeColor="text1"/>
          <w:sz w:val="18"/>
          <w:szCs w:val="18"/>
        </w:rPr>
      </w:pPr>
      <w:r>
        <w:rPr>
          <w:rFonts w:ascii="Georgia" w:eastAsia="Georgia" w:hAnsi="Georgia" w:cs="Georgia"/>
          <w:color w:val="000000" w:themeColor="text1"/>
          <w:sz w:val="18"/>
          <w:szCs w:val="18"/>
        </w:rPr>
        <w:t xml:space="preserve">To find out what courses are offered in a particular semester: </w:t>
      </w:r>
    </w:p>
    <w:p w14:paraId="79BE9BF4" w14:textId="77777777" w:rsidR="008E2BFD" w:rsidRPr="008E2BFD" w:rsidRDefault="008E2BFD" w:rsidP="008E2BFD">
      <w:pPr>
        <w:numPr>
          <w:ilvl w:val="0"/>
          <w:numId w:val="8"/>
        </w:numPr>
        <w:tabs>
          <w:tab w:val="num" w:pos="720"/>
        </w:tabs>
        <w:rPr>
          <w:rFonts w:ascii="Georgia" w:eastAsia="Georgia" w:hAnsi="Georgia" w:cs="Georgia"/>
          <w:color w:val="000000" w:themeColor="text1"/>
          <w:sz w:val="18"/>
          <w:szCs w:val="18"/>
        </w:rPr>
      </w:pPr>
      <w:r w:rsidRPr="008E2BFD">
        <w:rPr>
          <w:rFonts w:ascii="Georgia" w:eastAsia="Georgia" w:hAnsi="Georgia" w:cs="Georgia"/>
          <w:color w:val="000000" w:themeColor="text1"/>
          <w:sz w:val="18"/>
          <w:szCs w:val="18"/>
        </w:rPr>
        <w:t>Go to athena.uga.edu</w:t>
      </w:r>
    </w:p>
    <w:p w14:paraId="2071D7C1" w14:textId="77777777" w:rsidR="008E2BFD" w:rsidRPr="008E2BFD" w:rsidRDefault="008E2BFD" w:rsidP="008E2BFD">
      <w:pPr>
        <w:numPr>
          <w:ilvl w:val="0"/>
          <w:numId w:val="8"/>
        </w:numPr>
        <w:tabs>
          <w:tab w:val="num" w:pos="720"/>
        </w:tabs>
        <w:rPr>
          <w:rFonts w:ascii="Georgia" w:eastAsia="Georgia" w:hAnsi="Georgia" w:cs="Georgia"/>
          <w:color w:val="000000" w:themeColor="text1"/>
          <w:sz w:val="18"/>
          <w:szCs w:val="18"/>
        </w:rPr>
      </w:pPr>
      <w:r w:rsidRPr="008E2BFD">
        <w:rPr>
          <w:rFonts w:ascii="Georgia" w:eastAsia="Georgia" w:hAnsi="Georgia" w:cs="Georgia"/>
          <w:color w:val="000000" w:themeColor="text1"/>
          <w:sz w:val="18"/>
          <w:szCs w:val="18"/>
        </w:rPr>
        <w:t>Click on </w:t>
      </w:r>
      <w:r w:rsidRPr="008E2BFD">
        <w:rPr>
          <w:rFonts w:ascii="Georgia" w:eastAsia="Georgia" w:hAnsi="Georgia" w:cs="Georgia"/>
          <w:b/>
          <w:bCs/>
          <w:color w:val="000000" w:themeColor="text1"/>
          <w:sz w:val="18"/>
          <w:szCs w:val="18"/>
        </w:rPr>
        <w:t>Class Schedule</w:t>
      </w:r>
      <w:r w:rsidRPr="008E2BFD">
        <w:rPr>
          <w:rFonts w:ascii="Georgia" w:eastAsia="Georgia" w:hAnsi="Georgia" w:cs="Georgia"/>
          <w:color w:val="000000" w:themeColor="text1"/>
          <w:sz w:val="18"/>
          <w:szCs w:val="18"/>
        </w:rPr>
        <w:t> (</w:t>
      </w:r>
      <w:r w:rsidRPr="008E2BFD">
        <w:rPr>
          <w:rFonts w:ascii="Georgia" w:eastAsia="Georgia" w:hAnsi="Georgia" w:cs="Georgia"/>
          <w:i/>
          <w:iCs/>
          <w:color w:val="000000" w:themeColor="text1"/>
          <w:sz w:val="18"/>
          <w:szCs w:val="18"/>
        </w:rPr>
        <w:t>NOT Course Catalog*)</w:t>
      </w:r>
    </w:p>
    <w:p w14:paraId="4A6EC12F" w14:textId="77777777" w:rsidR="008E2BFD" w:rsidRPr="008E2BFD" w:rsidRDefault="008E2BFD" w:rsidP="008E2BFD">
      <w:pPr>
        <w:numPr>
          <w:ilvl w:val="0"/>
          <w:numId w:val="8"/>
        </w:numPr>
        <w:tabs>
          <w:tab w:val="num" w:pos="720"/>
        </w:tabs>
        <w:rPr>
          <w:rFonts w:ascii="Georgia" w:eastAsia="Georgia" w:hAnsi="Georgia" w:cs="Georgia"/>
          <w:color w:val="000000" w:themeColor="text1"/>
          <w:sz w:val="18"/>
          <w:szCs w:val="18"/>
        </w:rPr>
      </w:pPr>
      <w:r w:rsidRPr="008E2BFD">
        <w:rPr>
          <w:rFonts w:ascii="Georgia" w:eastAsia="Georgia" w:hAnsi="Georgia" w:cs="Georgia"/>
          <w:color w:val="000000" w:themeColor="text1"/>
          <w:sz w:val="18"/>
          <w:szCs w:val="18"/>
        </w:rPr>
        <w:t>Under Search by Term, select semester and year; Submit</w:t>
      </w:r>
    </w:p>
    <w:p w14:paraId="15F5F926" w14:textId="77777777" w:rsidR="008E2BFD" w:rsidRPr="008E2BFD" w:rsidRDefault="008E2BFD" w:rsidP="008E2BFD">
      <w:pPr>
        <w:numPr>
          <w:ilvl w:val="0"/>
          <w:numId w:val="8"/>
        </w:numPr>
        <w:tabs>
          <w:tab w:val="num" w:pos="720"/>
        </w:tabs>
        <w:rPr>
          <w:rFonts w:ascii="Georgia" w:eastAsia="Georgia" w:hAnsi="Georgia" w:cs="Georgia"/>
          <w:color w:val="000000" w:themeColor="text1"/>
          <w:sz w:val="18"/>
          <w:szCs w:val="18"/>
        </w:rPr>
      </w:pPr>
      <w:r w:rsidRPr="008E2BFD">
        <w:rPr>
          <w:rFonts w:ascii="Georgia" w:eastAsia="Georgia" w:hAnsi="Georgia" w:cs="Georgia"/>
          <w:color w:val="000000" w:themeColor="text1"/>
          <w:sz w:val="18"/>
          <w:szCs w:val="18"/>
        </w:rPr>
        <w:t>Under Subject, select the Department, </w:t>
      </w:r>
      <w:proofErr w:type="gramStart"/>
      <w:r w:rsidRPr="008E2BFD">
        <w:rPr>
          <w:rFonts w:ascii="Georgia" w:eastAsia="Georgia" w:hAnsi="Georgia" w:cs="Georgia"/>
          <w:i/>
          <w:iCs/>
          <w:color w:val="000000" w:themeColor="text1"/>
          <w:sz w:val="18"/>
          <w:szCs w:val="18"/>
        </w:rPr>
        <w:t>e.g.</w:t>
      </w:r>
      <w:proofErr w:type="gramEnd"/>
      <w:r w:rsidRPr="008E2BFD">
        <w:rPr>
          <w:rFonts w:ascii="Georgia" w:eastAsia="Georgia" w:hAnsi="Georgia" w:cs="Georgia"/>
          <w:color w:val="000000" w:themeColor="text1"/>
          <w:sz w:val="18"/>
          <w:szCs w:val="18"/>
        </w:rPr>
        <w:t> </w:t>
      </w:r>
      <w:r w:rsidRPr="008E2BFD">
        <w:rPr>
          <w:rFonts w:ascii="Georgia" w:eastAsia="Georgia" w:hAnsi="Georgia" w:cs="Georgia"/>
          <w:i/>
          <w:iCs/>
          <w:color w:val="000000" w:themeColor="text1"/>
          <w:sz w:val="18"/>
          <w:szCs w:val="18"/>
        </w:rPr>
        <w:t>for Nutritional Sciences</w:t>
      </w:r>
      <w:r w:rsidRPr="008E2BFD">
        <w:rPr>
          <w:rFonts w:ascii="Georgia" w:eastAsia="Georgia" w:hAnsi="Georgia" w:cs="Georgia"/>
          <w:color w:val="000000" w:themeColor="text1"/>
          <w:sz w:val="18"/>
          <w:szCs w:val="18"/>
        </w:rPr>
        <w:t>, </w:t>
      </w:r>
      <w:r w:rsidRPr="008E2BFD">
        <w:rPr>
          <w:rFonts w:ascii="Georgia" w:eastAsia="Georgia" w:hAnsi="Georgia" w:cs="Georgia"/>
          <w:i/>
          <w:iCs/>
          <w:color w:val="000000" w:themeColor="text1"/>
          <w:sz w:val="18"/>
          <w:szCs w:val="18"/>
        </w:rPr>
        <w:t>select NUTR</w:t>
      </w:r>
    </w:p>
    <w:p w14:paraId="1863EED0" w14:textId="77777777" w:rsidR="008E2BFD" w:rsidRPr="008E2BFD" w:rsidRDefault="008E2BFD" w:rsidP="008E2BFD">
      <w:pPr>
        <w:numPr>
          <w:ilvl w:val="0"/>
          <w:numId w:val="8"/>
        </w:numPr>
        <w:tabs>
          <w:tab w:val="num" w:pos="720"/>
        </w:tabs>
        <w:rPr>
          <w:rFonts w:ascii="Georgia" w:eastAsia="Georgia" w:hAnsi="Georgia" w:cs="Georgia"/>
          <w:color w:val="000000" w:themeColor="text1"/>
          <w:sz w:val="18"/>
          <w:szCs w:val="18"/>
        </w:rPr>
      </w:pPr>
      <w:r w:rsidRPr="008E2BFD">
        <w:rPr>
          <w:rFonts w:ascii="Georgia" w:eastAsia="Georgia" w:hAnsi="Georgia" w:cs="Georgia"/>
          <w:color w:val="000000" w:themeColor="text1"/>
          <w:sz w:val="18"/>
          <w:szCs w:val="18"/>
        </w:rPr>
        <w:t>For Course Number, enter the course you are interested in, </w:t>
      </w:r>
      <w:proofErr w:type="gramStart"/>
      <w:r w:rsidRPr="008E2BFD">
        <w:rPr>
          <w:rFonts w:ascii="Georgia" w:eastAsia="Georgia" w:hAnsi="Georgia" w:cs="Georgia"/>
          <w:i/>
          <w:iCs/>
          <w:color w:val="000000" w:themeColor="text1"/>
          <w:sz w:val="18"/>
          <w:szCs w:val="18"/>
        </w:rPr>
        <w:t>e.g.</w:t>
      </w:r>
      <w:proofErr w:type="gramEnd"/>
      <w:r w:rsidRPr="008E2BFD">
        <w:rPr>
          <w:rFonts w:ascii="Georgia" w:eastAsia="Georgia" w:hAnsi="Georgia" w:cs="Georgia"/>
          <w:color w:val="000000" w:themeColor="text1"/>
          <w:sz w:val="18"/>
          <w:szCs w:val="18"/>
        </w:rPr>
        <w:t> </w:t>
      </w:r>
      <w:r w:rsidRPr="008E2BFD">
        <w:rPr>
          <w:rFonts w:ascii="Georgia" w:eastAsia="Georgia" w:hAnsi="Georgia" w:cs="Georgia"/>
          <w:i/>
          <w:iCs/>
          <w:color w:val="000000" w:themeColor="text1"/>
          <w:sz w:val="18"/>
          <w:szCs w:val="18"/>
        </w:rPr>
        <w:t>8900 for NUTR Seminar class. </w:t>
      </w:r>
      <w:r w:rsidRPr="008E2BFD">
        <w:rPr>
          <w:rFonts w:ascii="Georgia" w:eastAsia="Georgia" w:hAnsi="Georgia" w:cs="Georgia"/>
          <w:color w:val="000000" w:themeColor="text1"/>
          <w:sz w:val="18"/>
          <w:szCs w:val="18"/>
        </w:rPr>
        <w:t>Select Class Search at bottom</w:t>
      </w:r>
    </w:p>
    <w:p w14:paraId="4CCD6A64" w14:textId="77777777" w:rsidR="008E2BFD" w:rsidRPr="008E2BFD" w:rsidRDefault="008E2BFD" w:rsidP="008E2BFD">
      <w:pPr>
        <w:numPr>
          <w:ilvl w:val="0"/>
          <w:numId w:val="8"/>
        </w:numPr>
        <w:tabs>
          <w:tab w:val="num" w:pos="720"/>
        </w:tabs>
        <w:rPr>
          <w:rFonts w:ascii="Georgia" w:eastAsia="Georgia" w:hAnsi="Georgia" w:cs="Georgia"/>
          <w:color w:val="000000" w:themeColor="text1"/>
          <w:sz w:val="18"/>
          <w:szCs w:val="18"/>
        </w:rPr>
      </w:pPr>
      <w:r w:rsidRPr="008E2BFD">
        <w:rPr>
          <w:rFonts w:ascii="Georgia" w:eastAsia="Georgia" w:hAnsi="Georgia" w:cs="Georgia"/>
          <w:color w:val="000000" w:themeColor="text1"/>
          <w:sz w:val="18"/>
          <w:szCs w:val="18"/>
        </w:rPr>
        <w:t>If you leave the Course Number box blank, and select Class Search at bottom, you will see all of the courses taught in the Department for the semester that you selected</w:t>
      </w:r>
    </w:p>
    <w:p w14:paraId="7F776D71" w14:textId="77777777" w:rsidR="008E2BFD" w:rsidRPr="008E2BFD" w:rsidRDefault="008E2BFD" w:rsidP="008E2BFD">
      <w:pPr>
        <w:numPr>
          <w:ilvl w:val="0"/>
          <w:numId w:val="8"/>
        </w:numPr>
        <w:tabs>
          <w:tab w:val="num" w:pos="720"/>
        </w:tabs>
        <w:rPr>
          <w:rFonts w:ascii="Georgia" w:eastAsia="Georgia" w:hAnsi="Georgia" w:cs="Georgia"/>
          <w:color w:val="000000" w:themeColor="text1"/>
          <w:sz w:val="18"/>
          <w:szCs w:val="18"/>
        </w:rPr>
      </w:pPr>
      <w:r w:rsidRPr="008E2BFD">
        <w:rPr>
          <w:rFonts w:ascii="Georgia" w:eastAsia="Georgia" w:hAnsi="Georgia" w:cs="Georgia"/>
          <w:color w:val="000000" w:themeColor="text1"/>
          <w:sz w:val="18"/>
          <w:szCs w:val="18"/>
        </w:rPr>
        <w:t xml:space="preserve">You may </w:t>
      </w:r>
      <w:proofErr w:type="spellStart"/>
      <w:proofErr w:type="gramStart"/>
      <w:r w:rsidRPr="008E2BFD">
        <w:rPr>
          <w:rFonts w:ascii="Georgia" w:eastAsia="Georgia" w:hAnsi="Georgia" w:cs="Georgia"/>
          <w:color w:val="000000" w:themeColor="text1"/>
          <w:sz w:val="18"/>
          <w:szCs w:val="18"/>
        </w:rPr>
        <w:t>used</w:t>
      </w:r>
      <w:proofErr w:type="spellEnd"/>
      <w:proofErr w:type="gramEnd"/>
      <w:r w:rsidRPr="008E2BFD">
        <w:rPr>
          <w:rFonts w:ascii="Georgia" w:eastAsia="Georgia" w:hAnsi="Georgia" w:cs="Georgia"/>
          <w:color w:val="000000" w:themeColor="text1"/>
          <w:sz w:val="18"/>
          <w:szCs w:val="18"/>
        </w:rPr>
        <w:t xml:space="preserve"> an advanced search to narrow your selection by level, campus, instructor, etc.</w:t>
      </w:r>
    </w:p>
    <w:p w14:paraId="049C32F3" w14:textId="77777777" w:rsidR="008E2BFD" w:rsidRDefault="008E2BFD" w:rsidP="10BBE615">
      <w:pPr>
        <w:ind w:left="720"/>
        <w:rPr>
          <w:rFonts w:ascii="Georgia" w:eastAsia="Georgia" w:hAnsi="Georgia" w:cs="Georgia"/>
          <w:color w:val="000000" w:themeColor="text1"/>
          <w:sz w:val="18"/>
          <w:szCs w:val="18"/>
        </w:rPr>
      </w:pPr>
    </w:p>
    <w:p w14:paraId="29429D67" w14:textId="6BEA6597" w:rsidR="3DAA185F" w:rsidRDefault="3DAA185F" w:rsidP="003C63C3">
      <w:pPr>
        <w:pStyle w:val="ListParagraph"/>
        <w:numPr>
          <w:ilvl w:val="0"/>
          <w:numId w:val="7"/>
        </w:numPr>
        <w:spacing w:line="360" w:lineRule="auto"/>
        <w:rPr>
          <w:rFonts w:ascii="Georgia" w:eastAsia="Georgia" w:hAnsi="Georgia" w:cs="Georgia"/>
          <w:b/>
          <w:bCs/>
          <w:color w:val="000000" w:themeColor="text1"/>
          <w:sz w:val="18"/>
          <w:szCs w:val="18"/>
        </w:rPr>
      </w:pPr>
      <w:bookmarkStart w:id="12" w:name="_Hlk203384019"/>
      <w:r w:rsidRPr="64C0265A">
        <w:rPr>
          <w:rFonts w:ascii="Georgia" w:eastAsia="Georgia" w:hAnsi="Georgia" w:cs="Georgia"/>
          <w:b/>
          <w:bCs/>
          <w:color w:val="000000" w:themeColor="text1"/>
          <w:sz w:val="18"/>
          <w:szCs w:val="18"/>
        </w:rPr>
        <w:t>Departments Offering Courses of Interest to Students in Nutritional Sciences</w:t>
      </w:r>
    </w:p>
    <w:bookmarkEnd w:id="12"/>
    <w:p w14:paraId="7844E46F" w14:textId="24D51BD9" w:rsidR="3DAA185F" w:rsidRDefault="009D049D" w:rsidP="64C0265A">
      <w:pPr>
        <w:spacing w:line="360" w:lineRule="auto"/>
        <w:ind w:left="720"/>
        <w:rPr>
          <w:rFonts w:ascii="Georgia" w:eastAsia="Georgia" w:hAnsi="Georgia" w:cs="Georgia"/>
          <w:color w:val="000000" w:themeColor="text1"/>
          <w:sz w:val="18"/>
          <w:szCs w:val="18"/>
        </w:rPr>
      </w:pPr>
      <w:r>
        <w:rPr>
          <w:rFonts w:ascii="Georgia" w:eastAsia="Georgia" w:hAnsi="Georgia" w:cs="Georgia"/>
          <w:color w:val="000000" w:themeColor="text1"/>
          <w:sz w:val="18"/>
          <w:szCs w:val="18"/>
        </w:rPr>
        <w:t>Most courses applicable to the online MS are listed as approved electives for the program. There may be other online courses options which may align with your program and interests. You may c</w:t>
      </w:r>
      <w:r w:rsidR="3DAA185F" w:rsidRPr="64C0265A">
        <w:rPr>
          <w:rFonts w:ascii="Georgia" w:eastAsia="Georgia" w:hAnsi="Georgia" w:cs="Georgia"/>
          <w:color w:val="000000" w:themeColor="text1"/>
          <w:sz w:val="18"/>
          <w:szCs w:val="18"/>
        </w:rPr>
        <w:t xml:space="preserve">heck the </w:t>
      </w:r>
      <w:hyperlink r:id="rId65">
        <w:r w:rsidR="3DAA185F" w:rsidRPr="64C0265A">
          <w:rPr>
            <w:rStyle w:val="Hyperlink"/>
            <w:rFonts w:ascii="Georgia" w:eastAsia="Georgia" w:hAnsi="Georgia" w:cs="Georgia"/>
            <w:color w:val="C00000"/>
            <w:sz w:val="18"/>
            <w:szCs w:val="18"/>
          </w:rPr>
          <w:t>UGA Bulletin</w:t>
        </w:r>
      </w:hyperlink>
      <w:r w:rsidR="3DAA185F" w:rsidRPr="64C0265A">
        <w:rPr>
          <w:rFonts w:ascii="Georgia" w:eastAsia="Georgia" w:hAnsi="Georgia" w:cs="Georgia"/>
          <w:color w:val="000000" w:themeColor="text1"/>
          <w:sz w:val="18"/>
          <w:szCs w:val="18"/>
        </w:rPr>
        <w:t xml:space="preserve"> for </w:t>
      </w:r>
      <w:r>
        <w:rPr>
          <w:rFonts w:ascii="Georgia" w:eastAsia="Georgia" w:hAnsi="Georgia" w:cs="Georgia"/>
          <w:color w:val="000000" w:themeColor="text1"/>
          <w:sz w:val="18"/>
          <w:szCs w:val="18"/>
        </w:rPr>
        <w:t xml:space="preserve">possible appropriate </w:t>
      </w:r>
      <w:r w:rsidR="3DAA185F" w:rsidRPr="64C0265A">
        <w:rPr>
          <w:rFonts w:ascii="Georgia" w:eastAsia="Georgia" w:hAnsi="Georgia" w:cs="Georgia"/>
          <w:color w:val="000000" w:themeColor="text1"/>
          <w:sz w:val="18"/>
          <w:szCs w:val="18"/>
        </w:rPr>
        <w:t xml:space="preserve">courses offered by other departments </w:t>
      </w:r>
      <w:r>
        <w:rPr>
          <w:rFonts w:ascii="Georgia" w:eastAsia="Georgia" w:hAnsi="Georgia" w:cs="Georgia"/>
          <w:color w:val="000000" w:themeColor="text1"/>
          <w:sz w:val="18"/>
          <w:szCs w:val="18"/>
        </w:rPr>
        <w:t>such as:</w:t>
      </w:r>
    </w:p>
    <w:p w14:paraId="0B05EA8A" w14:textId="443F68DE" w:rsidR="3DAA185F" w:rsidRDefault="3DAA185F" w:rsidP="003C63C3">
      <w:pPr>
        <w:pStyle w:val="ListParagraph"/>
        <w:numPr>
          <w:ilvl w:val="0"/>
          <w:numId w:val="1"/>
        </w:numPr>
        <w:spacing w:line="360" w:lineRule="auto"/>
        <w:rPr>
          <w:rFonts w:ascii="Georgia" w:eastAsia="Georgia" w:hAnsi="Georgia" w:cs="Georgia"/>
          <w:color w:val="000000" w:themeColor="text1"/>
          <w:sz w:val="18"/>
          <w:szCs w:val="18"/>
        </w:rPr>
      </w:pPr>
      <w:r w:rsidRPr="64C0265A">
        <w:rPr>
          <w:rFonts w:ascii="Georgia" w:eastAsia="Georgia" w:hAnsi="Georgia" w:cs="Georgia"/>
          <w:color w:val="000000" w:themeColor="text1"/>
          <w:sz w:val="18"/>
          <w:szCs w:val="18"/>
        </w:rPr>
        <w:t>Biostatistics &amp; Epidemiology</w:t>
      </w:r>
    </w:p>
    <w:p w14:paraId="6EDBE837" w14:textId="327A5A9D" w:rsidR="3DAA185F" w:rsidRDefault="3DAA185F" w:rsidP="003C63C3">
      <w:pPr>
        <w:pStyle w:val="ListParagraph"/>
        <w:numPr>
          <w:ilvl w:val="0"/>
          <w:numId w:val="1"/>
        </w:numPr>
        <w:spacing w:line="360" w:lineRule="auto"/>
        <w:rPr>
          <w:rFonts w:ascii="Georgia" w:eastAsia="Georgia" w:hAnsi="Georgia" w:cs="Georgia"/>
          <w:color w:val="000000" w:themeColor="text1"/>
          <w:sz w:val="18"/>
          <w:szCs w:val="18"/>
        </w:rPr>
      </w:pPr>
      <w:r w:rsidRPr="64C0265A">
        <w:rPr>
          <w:rFonts w:ascii="Georgia" w:eastAsia="Georgia" w:hAnsi="Georgia" w:cs="Georgia"/>
          <w:color w:val="000000" w:themeColor="text1"/>
          <w:sz w:val="18"/>
          <w:szCs w:val="18"/>
        </w:rPr>
        <w:t>Educational Research</w:t>
      </w:r>
    </w:p>
    <w:p w14:paraId="02316E08" w14:textId="404FFFDA" w:rsidR="3DAA185F" w:rsidRDefault="3DAA185F" w:rsidP="003C63C3">
      <w:pPr>
        <w:pStyle w:val="ListParagraph"/>
        <w:numPr>
          <w:ilvl w:val="0"/>
          <w:numId w:val="1"/>
        </w:numPr>
        <w:spacing w:line="360" w:lineRule="auto"/>
        <w:rPr>
          <w:rFonts w:ascii="Georgia" w:eastAsia="Georgia" w:hAnsi="Georgia" w:cs="Georgia"/>
          <w:color w:val="000000" w:themeColor="text1"/>
          <w:sz w:val="18"/>
          <w:szCs w:val="18"/>
        </w:rPr>
      </w:pPr>
      <w:r w:rsidRPr="64C0265A">
        <w:rPr>
          <w:rFonts w:ascii="Georgia" w:eastAsia="Georgia" w:hAnsi="Georgia" w:cs="Georgia"/>
          <w:color w:val="000000" w:themeColor="text1"/>
          <w:sz w:val="18"/>
          <w:szCs w:val="18"/>
        </w:rPr>
        <w:t>Exercise Science</w:t>
      </w:r>
    </w:p>
    <w:p w14:paraId="547074C8" w14:textId="39746BCD" w:rsidR="3DAA185F" w:rsidRDefault="3DAA185F" w:rsidP="003C63C3">
      <w:pPr>
        <w:pStyle w:val="ListParagraph"/>
        <w:numPr>
          <w:ilvl w:val="0"/>
          <w:numId w:val="1"/>
        </w:numPr>
        <w:spacing w:line="360" w:lineRule="auto"/>
        <w:rPr>
          <w:rFonts w:ascii="Georgia" w:eastAsia="Georgia" w:hAnsi="Georgia" w:cs="Georgia"/>
          <w:color w:val="000000" w:themeColor="text1"/>
          <w:sz w:val="18"/>
          <w:szCs w:val="18"/>
        </w:rPr>
      </w:pPr>
      <w:r w:rsidRPr="64C0265A">
        <w:rPr>
          <w:rFonts w:ascii="Georgia" w:eastAsia="Georgia" w:hAnsi="Georgia" w:cs="Georgia"/>
          <w:color w:val="000000" w:themeColor="text1"/>
          <w:sz w:val="18"/>
          <w:szCs w:val="18"/>
        </w:rPr>
        <w:t>Food Science &amp; Technology</w:t>
      </w:r>
    </w:p>
    <w:p w14:paraId="078523D3" w14:textId="6D59EE63" w:rsidR="3DAA185F" w:rsidRDefault="3DAA185F" w:rsidP="003C63C3">
      <w:pPr>
        <w:pStyle w:val="ListParagraph"/>
        <w:numPr>
          <w:ilvl w:val="0"/>
          <w:numId w:val="1"/>
        </w:numPr>
        <w:spacing w:line="360" w:lineRule="auto"/>
        <w:rPr>
          <w:rFonts w:ascii="Georgia" w:eastAsia="Georgia" w:hAnsi="Georgia" w:cs="Georgia"/>
          <w:color w:val="000000" w:themeColor="text1"/>
          <w:sz w:val="18"/>
          <w:szCs w:val="18"/>
        </w:rPr>
      </w:pPr>
      <w:r w:rsidRPr="64C0265A">
        <w:rPr>
          <w:rFonts w:ascii="Georgia" w:eastAsia="Georgia" w:hAnsi="Georgia" w:cs="Georgia"/>
          <w:color w:val="000000" w:themeColor="text1"/>
          <w:sz w:val="18"/>
          <w:szCs w:val="18"/>
        </w:rPr>
        <w:lastRenderedPageBreak/>
        <w:t>Genetics</w:t>
      </w:r>
    </w:p>
    <w:p w14:paraId="389CC8ED" w14:textId="41818134" w:rsidR="3DAA185F" w:rsidRDefault="3DAA185F" w:rsidP="003C63C3">
      <w:pPr>
        <w:pStyle w:val="ListParagraph"/>
        <w:numPr>
          <w:ilvl w:val="0"/>
          <w:numId w:val="1"/>
        </w:numPr>
        <w:spacing w:line="360" w:lineRule="auto"/>
        <w:rPr>
          <w:rFonts w:ascii="Georgia" w:eastAsia="Georgia" w:hAnsi="Georgia" w:cs="Georgia"/>
          <w:color w:val="000000" w:themeColor="text1"/>
          <w:sz w:val="18"/>
          <w:szCs w:val="18"/>
        </w:rPr>
      </w:pPr>
      <w:r w:rsidRPr="64C0265A">
        <w:rPr>
          <w:rFonts w:ascii="Georgia" w:eastAsia="Georgia" w:hAnsi="Georgia" w:cs="Georgia"/>
          <w:color w:val="000000" w:themeColor="text1"/>
          <w:sz w:val="18"/>
          <w:szCs w:val="18"/>
        </w:rPr>
        <w:t>Health Promotion &amp; Behavior</w:t>
      </w:r>
    </w:p>
    <w:p w14:paraId="62795ED0" w14:textId="77777777" w:rsidR="00047C5E" w:rsidRDefault="0363629B" w:rsidP="00047C5E">
      <w:pPr>
        <w:spacing w:line="360" w:lineRule="auto"/>
        <w:ind w:left="720"/>
        <w:rPr>
          <w:rFonts w:ascii="Georgia" w:eastAsia="Georgia" w:hAnsi="Georgia" w:cs="Georgia"/>
          <w:color w:val="000000" w:themeColor="text1"/>
          <w:sz w:val="18"/>
          <w:szCs w:val="18"/>
        </w:rPr>
      </w:pPr>
      <w:r w:rsidRPr="10BBE615">
        <w:rPr>
          <w:rFonts w:ascii="Georgia" w:eastAsia="Georgia" w:hAnsi="Georgia" w:cs="Georgia"/>
          <w:color w:val="000000" w:themeColor="text1"/>
          <w:sz w:val="18"/>
          <w:szCs w:val="18"/>
        </w:rPr>
        <w:t xml:space="preserve">Consult with your </w:t>
      </w:r>
      <w:r w:rsidR="00414C95">
        <w:rPr>
          <w:rFonts w:ascii="Georgia" w:eastAsia="Georgia" w:hAnsi="Georgia" w:cs="Georgia"/>
          <w:color w:val="000000" w:themeColor="text1"/>
          <w:sz w:val="18"/>
          <w:szCs w:val="18"/>
        </w:rPr>
        <w:t xml:space="preserve">program advisor </w:t>
      </w:r>
      <w:r w:rsidRPr="10BBE615">
        <w:rPr>
          <w:rFonts w:ascii="Georgia" w:eastAsia="Georgia" w:hAnsi="Georgia" w:cs="Georgia"/>
          <w:color w:val="000000" w:themeColor="text1"/>
          <w:sz w:val="18"/>
          <w:szCs w:val="18"/>
        </w:rPr>
        <w:t xml:space="preserve">for selection of courses that meet your </w:t>
      </w:r>
      <w:r w:rsidR="00414C95">
        <w:rPr>
          <w:rFonts w:ascii="Georgia" w:eastAsia="Georgia" w:hAnsi="Georgia" w:cs="Georgia"/>
          <w:color w:val="000000" w:themeColor="text1"/>
          <w:sz w:val="18"/>
          <w:szCs w:val="18"/>
        </w:rPr>
        <w:t xml:space="preserve">interests and </w:t>
      </w:r>
      <w:r w:rsidRPr="10BBE615">
        <w:rPr>
          <w:rFonts w:ascii="Georgia" w:eastAsia="Georgia" w:hAnsi="Georgia" w:cs="Georgia"/>
          <w:color w:val="000000" w:themeColor="text1"/>
          <w:sz w:val="18"/>
          <w:szCs w:val="18"/>
        </w:rPr>
        <w:t>career</w:t>
      </w:r>
      <w:r w:rsidR="00EF6692">
        <w:rPr>
          <w:rFonts w:ascii="Georgia" w:eastAsia="Georgia" w:hAnsi="Georgia" w:cs="Georgia"/>
          <w:color w:val="000000" w:themeColor="text1"/>
          <w:sz w:val="18"/>
          <w:szCs w:val="18"/>
        </w:rPr>
        <w:t xml:space="preserve"> </w:t>
      </w:r>
      <w:r w:rsidRPr="10BBE615">
        <w:rPr>
          <w:rFonts w:ascii="Georgia" w:eastAsia="Georgia" w:hAnsi="Georgia" w:cs="Georgia"/>
          <w:color w:val="000000" w:themeColor="text1"/>
          <w:sz w:val="18"/>
          <w:szCs w:val="18"/>
        </w:rPr>
        <w:t>goals. Check with individual departments to verify prerequisite requirements and semesters offered.</w:t>
      </w:r>
    </w:p>
    <w:p w14:paraId="1B4B0094" w14:textId="47FE500B" w:rsidR="592FDAD3" w:rsidRPr="000330C2" w:rsidRDefault="6074DEA7" w:rsidP="003C63C3">
      <w:pPr>
        <w:pStyle w:val="ListParagraph"/>
        <w:numPr>
          <w:ilvl w:val="0"/>
          <w:numId w:val="7"/>
        </w:numPr>
        <w:spacing w:line="360" w:lineRule="auto"/>
        <w:rPr>
          <w:rFonts w:ascii="Georgia" w:eastAsia="Georgia" w:hAnsi="Georgia" w:cs="Georgia"/>
          <w:color w:val="000000" w:themeColor="text1"/>
          <w:sz w:val="18"/>
          <w:szCs w:val="18"/>
        </w:rPr>
      </w:pPr>
      <w:bookmarkStart w:id="13" w:name="_Hlk203384035"/>
      <w:r w:rsidRPr="000330C2">
        <w:rPr>
          <w:rFonts w:ascii="Georgia" w:hAnsi="Georgia"/>
          <w:b/>
          <w:bCs/>
          <w:sz w:val="18"/>
          <w:szCs w:val="18"/>
        </w:rPr>
        <w:t>Additional Graduate Programs</w:t>
      </w:r>
      <w:r w:rsidR="00414C95" w:rsidRPr="000330C2">
        <w:rPr>
          <w:rFonts w:ascii="Georgia" w:hAnsi="Georgia"/>
          <w:b/>
          <w:bCs/>
          <w:sz w:val="18"/>
          <w:szCs w:val="18"/>
        </w:rPr>
        <w:t xml:space="preserve"> available online</w:t>
      </w:r>
    </w:p>
    <w:bookmarkEnd w:id="13"/>
    <w:p w14:paraId="4672FDC0" w14:textId="1FDBF164" w:rsidR="00F727D1" w:rsidRDefault="0070551A" w:rsidP="008E2BFD">
      <w:pPr>
        <w:pStyle w:val="ListParagraph"/>
        <w:spacing w:before="240" w:after="240"/>
        <w:ind w:left="1440"/>
        <w:rPr>
          <w:rStyle w:val="Hyperlink"/>
          <w:rFonts w:ascii="Georgia" w:hAnsi="Georgia"/>
          <w:color w:val="C00000"/>
          <w:sz w:val="18"/>
          <w:szCs w:val="18"/>
        </w:rPr>
      </w:pPr>
      <w:r>
        <w:fldChar w:fldCharType="begin"/>
      </w:r>
      <w:r>
        <w:instrText xml:space="preserve"> HYPERLINK "http://www.fcs.uga.edu/fdn/graduate-school-nutrition-director-certification-program-how-to-apply" \h </w:instrText>
      </w:r>
      <w:r>
        <w:fldChar w:fldCharType="separate"/>
      </w:r>
      <w:r w:rsidR="00F727D1" w:rsidRPr="64C0265A">
        <w:rPr>
          <w:rStyle w:val="Hyperlink"/>
          <w:rFonts w:ascii="Georgia" w:hAnsi="Georgia"/>
          <w:color w:val="C00000"/>
          <w:sz w:val="18"/>
          <w:szCs w:val="18"/>
        </w:rPr>
        <w:t>School Nutrition Director Certification Program</w:t>
      </w:r>
      <w:r>
        <w:rPr>
          <w:rStyle w:val="Hyperlink"/>
          <w:rFonts w:ascii="Georgia" w:hAnsi="Georgia"/>
          <w:color w:val="C00000"/>
          <w:sz w:val="18"/>
          <w:szCs w:val="18"/>
        </w:rPr>
        <w:fldChar w:fldCharType="end"/>
      </w:r>
    </w:p>
    <w:p w14:paraId="53C83D07" w14:textId="25430BB7" w:rsidR="000330C2" w:rsidRDefault="000330C2" w:rsidP="000330C2">
      <w:pPr>
        <w:pStyle w:val="ListParagraph"/>
        <w:spacing w:before="240" w:after="240"/>
        <w:ind w:left="1440"/>
        <w:rPr>
          <w:rStyle w:val="Hyperlink"/>
          <w:rFonts w:ascii="Georgia" w:hAnsi="Georgia"/>
          <w:color w:val="C00000"/>
          <w:sz w:val="18"/>
          <w:szCs w:val="18"/>
        </w:rPr>
      </w:pPr>
    </w:p>
    <w:p w14:paraId="182541CD" w14:textId="77777777" w:rsidR="000330C2" w:rsidRPr="00F727D1" w:rsidRDefault="000330C2" w:rsidP="000330C2">
      <w:pPr>
        <w:pStyle w:val="ListParagraph"/>
        <w:spacing w:before="240" w:after="240"/>
        <w:ind w:left="1440"/>
        <w:rPr>
          <w:rStyle w:val="Hyperlink"/>
          <w:rFonts w:ascii="Georgia" w:hAnsi="Georgia"/>
          <w:color w:val="C00000"/>
          <w:sz w:val="18"/>
          <w:szCs w:val="18"/>
        </w:rPr>
      </w:pPr>
    </w:p>
    <w:p w14:paraId="7BC61EA6" w14:textId="2F60B6C6" w:rsidR="00F727D1" w:rsidRDefault="009D049D" w:rsidP="003C63C3">
      <w:pPr>
        <w:pStyle w:val="ListParagraph"/>
        <w:numPr>
          <w:ilvl w:val="0"/>
          <w:numId w:val="7"/>
        </w:numPr>
        <w:spacing w:before="240" w:after="240"/>
        <w:rPr>
          <w:rFonts w:ascii="Georgia" w:hAnsi="Georgia"/>
          <w:b/>
          <w:bCs/>
          <w:sz w:val="18"/>
          <w:szCs w:val="18"/>
        </w:rPr>
      </w:pPr>
      <w:bookmarkStart w:id="14" w:name="CoursesGPA"/>
      <w:r w:rsidRPr="000330C2">
        <w:rPr>
          <w:rFonts w:ascii="Georgia" w:hAnsi="Georgia"/>
          <w:b/>
          <w:bCs/>
          <w:sz w:val="18"/>
          <w:szCs w:val="18"/>
        </w:rPr>
        <w:t xml:space="preserve"> </w:t>
      </w:r>
      <w:r w:rsidR="773974B3" w:rsidRPr="000330C2">
        <w:rPr>
          <w:rFonts w:ascii="Georgia" w:hAnsi="Georgia"/>
          <w:b/>
          <w:bCs/>
          <w:sz w:val="18"/>
          <w:szCs w:val="18"/>
        </w:rPr>
        <w:t xml:space="preserve"> GPA</w:t>
      </w:r>
      <w:bookmarkEnd w:id="14"/>
      <w:r w:rsidR="00D000F3">
        <w:rPr>
          <w:rFonts w:ascii="Georgia" w:hAnsi="Georgia"/>
          <w:b/>
          <w:bCs/>
          <w:sz w:val="18"/>
          <w:szCs w:val="18"/>
        </w:rPr>
        <w:t xml:space="preserve"> Requirement</w:t>
      </w:r>
    </w:p>
    <w:p w14:paraId="2C50A2B9" w14:textId="77777777" w:rsidR="00D000F3" w:rsidRPr="000330C2" w:rsidRDefault="00D000F3" w:rsidP="00D000F3">
      <w:pPr>
        <w:pStyle w:val="ListParagraph"/>
        <w:spacing w:before="240" w:after="240"/>
        <w:rPr>
          <w:rFonts w:ascii="Georgia" w:hAnsi="Georgia"/>
          <w:b/>
          <w:bCs/>
          <w:sz w:val="18"/>
          <w:szCs w:val="18"/>
        </w:rPr>
      </w:pPr>
    </w:p>
    <w:p w14:paraId="4073FD13" w14:textId="6BD7DAEA" w:rsidR="006F540D" w:rsidRPr="006F540D" w:rsidRDefault="37CF83E1" w:rsidP="006F540D">
      <w:pPr>
        <w:pStyle w:val="ListParagraph"/>
        <w:tabs>
          <w:tab w:val="left" w:pos="720"/>
          <w:tab w:val="left" w:pos="1170"/>
          <w:tab w:val="left" w:pos="1260"/>
        </w:tabs>
        <w:spacing w:line="360" w:lineRule="auto"/>
        <w:rPr>
          <w:rFonts w:ascii="Georgia" w:hAnsi="Georgia"/>
          <w:sz w:val="18"/>
          <w:szCs w:val="18"/>
        </w:rPr>
      </w:pPr>
      <w:r w:rsidRPr="229ADA9D">
        <w:rPr>
          <w:rFonts w:ascii="Georgia" w:hAnsi="Georgia"/>
          <w:sz w:val="18"/>
          <w:szCs w:val="18"/>
        </w:rPr>
        <w:t>Graduate students must maintain an overall average of 3.0, with no grades below a “C” (a “C-” does not meet requirements). According to UGA Graduate School Policies, students with a cumulative average below 3.0 for two consecutive terms are placed on academic probation and must achieve a 3.0 or higher each subsequent semester. If they fail to do so while on probation, they will be dismissed.</w:t>
      </w:r>
    </w:p>
    <w:p w14:paraId="0CAD462C" w14:textId="0812AF06" w:rsidR="00F727D1" w:rsidRPr="000B552D" w:rsidRDefault="773974B3" w:rsidP="155B2274">
      <w:pPr>
        <w:pStyle w:val="ListParagraph"/>
        <w:tabs>
          <w:tab w:val="left" w:pos="720"/>
          <w:tab w:val="left" w:pos="1170"/>
          <w:tab w:val="left" w:pos="1260"/>
        </w:tabs>
        <w:spacing w:line="360" w:lineRule="auto"/>
        <w:rPr>
          <w:rFonts w:ascii="Georgia" w:hAnsi="Georgia"/>
          <w:sz w:val="18"/>
          <w:szCs w:val="18"/>
        </w:rPr>
      </w:pPr>
      <w:r w:rsidRPr="11EE968F">
        <w:rPr>
          <w:rFonts w:ascii="Georgia" w:hAnsi="Georgia"/>
          <w:sz w:val="18"/>
          <w:szCs w:val="18"/>
        </w:rPr>
        <w:t>After receiving an unsatisfactory grade(s), the graduate student may be given a warning about potential dismissal. After the second unsatisfactory grade, the graduate student may be dismissed from the graduate program, even if the student’s overall GPA is 3.0 or higher.</w:t>
      </w:r>
    </w:p>
    <w:p w14:paraId="5086D824" w14:textId="14EA26D2" w:rsidR="00F727D1" w:rsidRDefault="773974B3" w:rsidP="11EE968F">
      <w:pPr>
        <w:spacing w:line="360" w:lineRule="auto"/>
        <w:ind w:left="720"/>
        <w:rPr>
          <w:rFonts w:ascii="Georgia" w:hAnsi="Georgia"/>
          <w:sz w:val="18"/>
          <w:szCs w:val="18"/>
        </w:rPr>
      </w:pPr>
      <w:r w:rsidRPr="11EE968F">
        <w:rPr>
          <w:rFonts w:ascii="Georgia" w:hAnsi="Georgia"/>
          <w:sz w:val="18"/>
          <w:szCs w:val="18"/>
        </w:rPr>
        <w:t>Appeal procedures – If you receive a dismissal notice from the departmental graduate program, you may appeal the decision in the following order:</w:t>
      </w:r>
    </w:p>
    <w:p w14:paraId="601EAC20" w14:textId="24BA6BA0" w:rsidR="00F727D1" w:rsidRDefault="00F727D1" w:rsidP="003C63C3">
      <w:pPr>
        <w:pStyle w:val="ListParagraph"/>
        <w:numPr>
          <w:ilvl w:val="0"/>
          <w:numId w:val="3"/>
        </w:numPr>
        <w:rPr>
          <w:rFonts w:ascii="Georgia" w:hAnsi="Georgia"/>
          <w:sz w:val="18"/>
          <w:szCs w:val="18"/>
        </w:rPr>
      </w:pPr>
      <w:r w:rsidRPr="35C911CF">
        <w:rPr>
          <w:rFonts w:ascii="Georgia" w:hAnsi="Georgia"/>
          <w:sz w:val="18"/>
          <w:szCs w:val="18"/>
        </w:rPr>
        <w:t>Departmental Graduate Committee</w:t>
      </w:r>
    </w:p>
    <w:p w14:paraId="13BE39AB" w14:textId="7B16B745" w:rsidR="00F727D1" w:rsidRDefault="00F727D1" w:rsidP="003C63C3">
      <w:pPr>
        <w:pStyle w:val="ListParagraph"/>
        <w:numPr>
          <w:ilvl w:val="0"/>
          <w:numId w:val="3"/>
        </w:numPr>
        <w:rPr>
          <w:rFonts w:ascii="Georgia" w:hAnsi="Georgia"/>
          <w:sz w:val="18"/>
          <w:szCs w:val="18"/>
        </w:rPr>
      </w:pPr>
      <w:r w:rsidRPr="35C911CF">
        <w:rPr>
          <w:rFonts w:ascii="Georgia" w:hAnsi="Georgia"/>
          <w:sz w:val="18"/>
          <w:szCs w:val="18"/>
        </w:rPr>
        <w:t>College Dean</w:t>
      </w:r>
    </w:p>
    <w:p w14:paraId="03B71A22" w14:textId="0FC59BD7" w:rsidR="00F727D1" w:rsidRDefault="00F727D1" w:rsidP="003C63C3">
      <w:pPr>
        <w:pStyle w:val="ListParagraph"/>
        <w:numPr>
          <w:ilvl w:val="0"/>
          <w:numId w:val="3"/>
        </w:numPr>
        <w:rPr>
          <w:rFonts w:ascii="Georgia" w:hAnsi="Georgia"/>
          <w:sz w:val="18"/>
          <w:szCs w:val="18"/>
        </w:rPr>
      </w:pPr>
      <w:r w:rsidRPr="35C911CF">
        <w:rPr>
          <w:rFonts w:ascii="Georgia" w:hAnsi="Georgia"/>
          <w:sz w:val="18"/>
          <w:szCs w:val="18"/>
        </w:rPr>
        <w:t>UGA Graduate School</w:t>
      </w:r>
    </w:p>
    <w:p w14:paraId="217E9152" w14:textId="79B349F8" w:rsidR="11EE968F" w:rsidRDefault="00F85018" w:rsidP="10BBE615">
      <w:pPr>
        <w:spacing w:line="360" w:lineRule="auto"/>
        <w:ind w:left="720"/>
        <w:rPr>
          <w:rFonts w:ascii="Georgia" w:hAnsi="Georgia"/>
          <w:sz w:val="18"/>
          <w:szCs w:val="18"/>
        </w:rPr>
      </w:pPr>
      <w:r>
        <w:rPr>
          <w:rFonts w:ascii="Georgia" w:hAnsi="Georgia"/>
          <w:sz w:val="18"/>
          <w:szCs w:val="18"/>
        </w:rPr>
        <w:t>T</w:t>
      </w:r>
      <w:r w:rsidR="4E377CBB" w:rsidRPr="10BBE615">
        <w:rPr>
          <w:rFonts w:ascii="Georgia" w:hAnsi="Georgia"/>
          <w:sz w:val="18"/>
          <w:szCs w:val="18"/>
        </w:rPr>
        <w:t>he appeal to the Dean of the Graduate School must be received within 30 calendar days following receipt of notice of dismissal from the College Dean.</w:t>
      </w:r>
    </w:p>
    <w:p w14:paraId="6697FC65" w14:textId="61F38464" w:rsidR="00F727D1" w:rsidRPr="0022242E" w:rsidRDefault="000330C2" w:rsidP="00047C5E">
      <w:pPr>
        <w:spacing w:line="360" w:lineRule="auto"/>
        <w:rPr>
          <w:rFonts w:ascii="Georgia" w:hAnsi="Georgia"/>
        </w:rPr>
      </w:pPr>
      <w:bookmarkStart w:id="15" w:name="ThesisDissProp"/>
      <w:bookmarkStart w:id="16" w:name="ResPropDefAppForm"/>
      <w:bookmarkStart w:id="17" w:name="ResPolProc"/>
      <w:bookmarkStart w:id="18" w:name="LawsRegsPols"/>
      <w:bookmarkStart w:id="19" w:name="OwnRecords"/>
      <w:bookmarkStart w:id="20" w:name="MiscResearch"/>
      <w:bookmarkStart w:id="21" w:name="PolicyOwnership"/>
      <w:bookmarkStart w:id="22" w:name="Checklists"/>
      <w:bookmarkEnd w:id="15"/>
      <w:bookmarkEnd w:id="16"/>
      <w:bookmarkEnd w:id="17"/>
      <w:bookmarkEnd w:id="18"/>
      <w:bookmarkEnd w:id="19"/>
      <w:bookmarkEnd w:id="20"/>
      <w:bookmarkEnd w:id="21"/>
      <w:r w:rsidRPr="0022242E">
        <w:rPr>
          <w:rFonts w:ascii="Georgia" w:hAnsi="Georgia"/>
          <w:b/>
          <w:bCs/>
        </w:rPr>
        <w:t>CH</w:t>
      </w:r>
      <w:r w:rsidR="00F727D1" w:rsidRPr="003730BA">
        <w:rPr>
          <w:rFonts w:ascii="Georgia" w:hAnsi="Georgia"/>
          <w:b/>
          <w:bCs/>
        </w:rPr>
        <w:t>ECKLIST</w:t>
      </w:r>
      <w:r w:rsidR="009D049D">
        <w:rPr>
          <w:rFonts w:ascii="Georgia" w:hAnsi="Georgia"/>
          <w:b/>
          <w:bCs/>
        </w:rPr>
        <w:t xml:space="preserve"> </w:t>
      </w:r>
      <w:r w:rsidR="009D049D" w:rsidRPr="0022242E">
        <w:rPr>
          <w:rFonts w:ascii="Georgia" w:hAnsi="Georgia"/>
        </w:rPr>
        <w:t>for completing MS Non-Thesis online degree</w:t>
      </w:r>
    </w:p>
    <w:bookmarkEnd w:id="22"/>
    <w:p w14:paraId="6FBA999D" w14:textId="07912BC4" w:rsidR="00F727D1" w:rsidRPr="003730BA" w:rsidRDefault="00F727D1" w:rsidP="35C911CF">
      <w:pPr>
        <w:tabs>
          <w:tab w:val="left" w:pos="1080"/>
        </w:tabs>
        <w:rPr>
          <w:rFonts w:ascii="Georgia" w:hAnsi="Georgia"/>
          <w:b/>
          <w:bCs/>
          <w:sz w:val="18"/>
          <w:szCs w:val="18"/>
        </w:rPr>
      </w:pPr>
      <w:r w:rsidRPr="003730BA">
        <w:rPr>
          <w:rFonts w:ascii="Georgia" w:hAnsi="Georgia"/>
          <w:b/>
          <w:bCs/>
          <w:sz w:val="18"/>
          <w:szCs w:val="18"/>
        </w:rPr>
        <w:t>It is the student’s responsibility to meet all requirements on time for all degree objectives</w:t>
      </w:r>
    </w:p>
    <w:p w14:paraId="474A02A2" w14:textId="27E3DC84" w:rsidR="009D049D" w:rsidRPr="00047C5E" w:rsidRDefault="00F727D1" w:rsidP="003C63C3">
      <w:pPr>
        <w:pStyle w:val="ListParagraph"/>
        <w:numPr>
          <w:ilvl w:val="0"/>
          <w:numId w:val="4"/>
        </w:numPr>
        <w:tabs>
          <w:tab w:val="left" w:pos="1080"/>
        </w:tabs>
        <w:spacing w:line="360" w:lineRule="auto"/>
        <w:rPr>
          <w:rFonts w:ascii="Georgia" w:hAnsi="Georgia"/>
        </w:rPr>
      </w:pPr>
      <w:r w:rsidRPr="000330C2">
        <w:rPr>
          <w:rFonts w:ascii="Georgia" w:hAnsi="Georgia"/>
          <w:sz w:val="18"/>
          <w:szCs w:val="18"/>
        </w:rPr>
        <w:t>MS Non-Thesis</w:t>
      </w:r>
      <w:r w:rsidR="000330C2" w:rsidRPr="000330C2">
        <w:rPr>
          <w:rFonts w:ascii="Georgia" w:hAnsi="Georgia"/>
          <w:sz w:val="18"/>
          <w:szCs w:val="18"/>
        </w:rPr>
        <w:t xml:space="preserve"> online</w:t>
      </w:r>
      <w:r w:rsidRPr="000330C2">
        <w:rPr>
          <w:rFonts w:ascii="Georgia" w:hAnsi="Georgia"/>
          <w:sz w:val="18"/>
          <w:szCs w:val="18"/>
        </w:rPr>
        <w:t xml:space="preserve"> students</w:t>
      </w:r>
      <w:r w:rsidR="00B1174F">
        <w:rPr>
          <w:rFonts w:ascii="Georgia" w:hAnsi="Georgia"/>
          <w:sz w:val="18"/>
          <w:szCs w:val="18"/>
        </w:rPr>
        <w:t xml:space="preserve">’ </w:t>
      </w:r>
      <w:r w:rsidR="002F417C">
        <w:rPr>
          <w:rFonts w:ascii="Georgia" w:hAnsi="Georgia"/>
          <w:sz w:val="18"/>
          <w:szCs w:val="18"/>
        </w:rPr>
        <w:t>p</w:t>
      </w:r>
      <w:r w:rsidRPr="229ADA9D">
        <w:rPr>
          <w:rFonts w:ascii="Georgia" w:hAnsi="Georgia"/>
          <w:sz w:val="18"/>
          <w:szCs w:val="18"/>
        </w:rPr>
        <w:t xml:space="preserve">rogram of </w:t>
      </w:r>
      <w:r w:rsidR="002F417C">
        <w:rPr>
          <w:rFonts w:ascii="Georgia" w:hAnsi="Georgia"/>
          <w:sz w:val="18"/>
          <w:szCs w:val="18"/>
        </w:rPr>
        <w:t>s</w:t>
      </w:r>
      <w:r w:rsidRPr="229ADA9D">
        <w:rPr>
          <w:rFonts w:ascii="Georgia" w:hAnsi="Georgia"/>
          <w:sz w:val="18"/>
          <w:szCs w:val="18"/>
        </w:rPr>
        <w:t xml:space="preserve">tudy will be determined by </w:t>
      </w:r>
      <w:r w:rsidR="00B1174F">
        <w:rPr>
          <w:rFonts w:ascii="Georgia" w:hAnsi="Georgia"/>
          <w:sz w:val="18"/>
          <w:szCs w:val="18"/>
        </w:rPr>
        <w:t>the program coordinator</w:t>
      </w:r>
      <w:r w:rsidRPr="229ADA9D">
        <w:rPr>
          <w:rFonts w:ascii="Georgia" w:hAnsi="Georgia"/>
          <w:sz w:val="18"/>
          <w:szCs w:val="18"/>
        </w:rPr>
        <w:t xml:space="preserve"> with </w:t>
      </w:r>
      <w:r w:rsidR="00B1174F">
        <w:rPr>
          <w:rFonts w:ascii="Georgia" w:hAnsi="Georgia"/>
          <w:sz w:val="18"/>
          <w:szCs w:val="18"/>
        </w:rPr>
        <w:t xml:space="preserve">student </w:t>
      </w:r>
      <w:r w:rsidR="62DB3CE9" w:rsidRPr="229ADA9D">
        <w:rPr>
          <w:rFonts w:ascii="Georgia" w:hAnsi="Georgia"/>
          <w:sz w:val="18"/>
          <w:szCs w:val="18"/>
        </w:rPr>
        <w:t>input</w:t>
      </w:r>
      <w:r w:rsidR="000330C2">
        <w:rPr>
          <w:rFonts w:ascii="Georgia" w:hAnsi="Georgia"/>
          <w:sz w:val="18"/>
          <w:szCs w:val="18"/>
        </w:rPr>
        <w:t>.</w:t>
      </w:r>
    </w:p>
    <w:p w14:paraId="68FA9E8E" w14:textId="5B415E18" w:rsidR="00414C95" w:rsidRPr="00EF6692" w:rsidRDefault="009D049D" w:rsidP="003C63C3">
      <w:pPr>
        <w:pStyle w:val="ListParagraph"/>
        <w:numPr>
          <w:ilvl w:val="0"/>
          <w:numId w:val="4"/>
        </w:numPr>
        <w:tabs>
          <w:tab w:val="left" w:pos="1080"/>
        </w:tabs>
        <w:spacing w:line="360" w:lineRule="auto"/>
        <w:rPr>
          <w:rFonts w:ascii="Georgia" w:hAnsi="Georgia"/>
        </w:rPr>
      </w:pPr>
      <w:r>
        <w:rPr>
          <w:rFonts w:ascii="Georgia" w:hAnsi="Georgia"/>
          <w:sz w:val="18"/>
          <w:szCs w:val="18"/>
        </w:rPr>
        <w:t xml:space="preserve">Online MS student must follow the program requirements, earn 30 credits, have at least 12 credits at the graduate level only on their program of study, have no grades below a C, </w:t>
      </w:r>
      <w:r w:rsidR="000330C2">
        <w:rPr>
          <w:rFonts w:ascii="Georgia" w:hAnsi="Georgia"/>
          <w:sz w:val="18"/>
          <w:szCs w:val="18"/>
        </w:rPr>
        <w:t xml:space="preserve">and </w:t>
      </w:r>
      <w:r>
        <w:rPr>
          <w:rFonts w:ascii="Georgia" w:hAnsi="Georgia"/>
          <w:sz w:val="18"/>
          <w:szCs w:val="18"/>
        </w:rPr>
        <w:t>have a 3.0 or better overall GPA</w:t>
      </w:r>
      <w:r w:rsidR="000330C2">
        <w:rPr>
          <w:rFonts w:ascii="Georgia" w:hAnsi="Georgia"/>
          <w:sz w:val="18"/>
          <w:szCs w:val="18"/>
        </w:rPr>
        <w:t xml:space="preserve"> in order to meet graduation requirements.</w:t>
      </w:r>
      <w:r>
        <w:rPr>
          <w:rFonts w:ascii="Georgia" w:hAnsi="Georgia"/>
          <w:sz w:val="18"/>
          <w:szCs w:val="18"/>
        </w:rPr>
        <w:t xml:space="preserve"> </w:t>
      </w:r>
    </w:p>
    <w:p w14:paraId="01E8C160" w14:textId="2681F7AC" w:rsidR="0022242E" w:rsidRPr="0022242E" w:rsidRDefault="00414C95" w:rsidP="003C63C3">
      <w:pPr>
        <w:pStyle w:val="ListParagraph"/>
        <w:numPr>
          <w:ilvl w:val="0"/>
          <w:numId w:val="4"/>
        </w:numPr>
        <w:tabs>
          <w:tab w:val="left" w:pos="1080"/>
        </w:tabs>
        <w:spacing w:line="360" w:lineRule="auto"/>
        <w:rPr>
          <w:rFonts w:ascii="Georgia" w:hAnsi="Georgia"/>
        </w:rPr>
      </w:pPr>
      <w:r>
        <w:rPr>
          <w:rFonts w:ascii="Georgia" w:hAnsi="Georgia"/>
          <w:sz w:val="18"/>
          <w:szCs w:val="18"/>
        </w:rPr>
        <w:t>Once you have registered for your final semester courses, the program of study should be</w:t>
      </w:r>
      <w:r w:rsidR="000330C2">
        <w:rPr>
          <w:rFonts w:ascii="Georgia" w:hAnsi="Georgia"/>
          <w:sz w:val="18"/>
          <w:szCs w:val="18"/>
        </w:rPr>
        <w:t xml:space="preserve"> </w:t>
      </w:r>
      <w:r w:rsidR="00F727D1" w:rsidRPr="229ADA9D">
        <w:rPr>
          <w:rFonts w:ascii="Georgia" w:hAnsi="Georgia"/>
          <w:sz w:val="18"/>
          <w:szCs w:val="18"/>
        </w:rPr>
        <w:t xml:space="preserve">submitted online in </w:t>
      </w:r>
      <w:r w:rsidR="00185C1A">
        <w:rPr>
          <w:rFonts w:ascii="Georgia" w:hAnsi="Georgia"/>
          <w:sz w:val="18"/>
          <w:szCs w:val="18"/>
        </w:rPr>
        <w:t>Degreeworks</w:t>
      </w:r>
      <w:r w:rsidR="00F727D1" w:rsidRPr="229ADA9D">
        <w:rPr>
          <w:rFonts w:ascii="Georgia" w:hAnsi="Georgia"/>
          <w:sz w:val="18"/>
          <w:szCs w:val="18"/>
        </w:rPr>
        <w:t xml:space="preserve">. </w:t>
      </w:r>
      <w:r w:rsidR="006F533B" w:rsidRPr="006F533B">
        <w:rPr>
          <w:rFonts w:ascii="Georgia" w:hAnsi="Georgia"/>
          <w:sz w:val="18"/>
          <w:szCs w:val="18"/>
        </w:rPr>
        <w:t>List all the courses, hours, grades, terms and years as they are listed on your transcript.</w:t>
      </w:r>
      <w:r w:rsidR="006F533B">
        <w:rPr>
          <w:rFonts w:ascii="Georgia" w:hAnsi="Georgia"/>
          <w:sz w:val="18"/>
          <w:szCs w:val="18"/>
        </w:rPr>
        <w:t xml:space="preserve"> </w:t>
      </w:r>
      <w:r w:rsidR="006F533B" w:rsidRPr="006F533B">
        <w:rPr>
          <w:rFonts w:ascii="Georgia" w:hAnsi="Georgia"/>
          <w:sz w:val="18"/>
          <w:szCs w:val="18"/>
        </w:rPr>
        <w:t>For courses you’re currently taking, leave the grade blank but be sure to list the courses</w:t>
      </w:r>
      <w:r w:rsidR="00881740">
        <w:rPr>
          <w:rFonts w:ascii="Georgia" w:hAnsi="Georgia"/>
          <w:sz w:val="18"/>
          <w:szCs w:val="18"/>
        </w:rPr>
        <w:t>.</w:t>
      </w:r>
      <w:r w:rsidR="00881740" w:rsidRPr="00881740">
        <w:t xml:space="preserve"> </w:t>
      </w:r>
      <w:r w:rsidR="00F85018">
        <w:rPr>
          <w:rFonts w:ascii="Georgia" w:hAnsi="Georgia"/>
          <w:sz w:val="18"/>
          <w:szCs w:val="18"/>
        </w:rPr>
        <w:t xml:space="preserve">Refer to Appendix B to determine if a course is graduate level only. </w:t>
      </w:r>
      <w:r w:rsidR="00881740" w:rsidRPr="00881740">
        <w:rPr>
          <w:rFonts w:ascii="Georgia" w:hAnsi="Georgia"/>
          <w:sz w:val="18"/>
          <w:szCs w:val="18"/>
        </w:rPr>
        <w:t>Do NOT list any course with grade below C. Final GPA must be 3.0 or above.</w:t>
      </w:r>
      <w:r w:rsidR="00881740">
        <w:rPr>
          <w:rFonts w:ascii="Georgia" w:hAnsi="Georgia"/>
          <w:sz w:val="18"/>
          <w:szCs w:val="18"/>
        </w:rPr>
        <w:t xml:space="preserve"> </w:t>
      </w:r>
      <w:r w:rsidR="00881740" w:rsidRPr="00881740">
        <w:rPr>
          <w:rFonts w:ascii="Georgia" w:hAnsi="Georgia"/>
          <w:sz w:val="18"/>
          <w:szCs w:val="18"/>
        </w:rPr>
        <w:t xml:space="preserve">YOU MUST have a minimum of </w:t>
      </w:r>
      <w:r w:rsidR="00881740">
        <w:rPr>
          <w:rFonts w:ascii="Georgia" w:hAnsi="Georgia"/>
          <w:sz w:val="18"/>
          <w:szCs w:val="18"/>
        </w:rPr>
        <w:t xml:space="preserve">30 </w:t>
      </w:r>
      <w:r w:rsidR="00881740" w:rsidRPr="00881740">
        <w:rPr>
          <w:rFonts w:ascii="Georgia" w:hAnsi="Georgia"/>
          <w:sz w:val="18"/>
          <w:szCs w:val="18"/>
        </w:rPr>
        <w:t xml:space="preserve">credit hours. </w:t>
      </w:r>
      <w:r w:rsidR="00881740">
        <w:rPr>
          <w:rFonts w:ascii="Georgia" w:hAnsi="Georgia"/>
          <w:sz w:val="18"/>
          <w:szCs w:val="18"/>
        </w:rPr>
        <w:t xml:space="preserve"> </w:t>
      </w:r>
      <w:r w:rsidR="006F533B">
        <w:rPr>
          <w:rFonts w:ascii="Georgia" w:hAnsi="Georgia"/>
          <w:sz w:val="18"/>
          <w:szCs w:val="18"/>
        </w:rPr>
        <w:t xml:space="preserve"> </w:t>
      </w:r>
      <w:r w:rsidR="000330C2">
        <w:rPr>
          <w:rFonts w:ascii="Georgia" w:hAnsi="Georgia"/>
          <w:sz w:val="18"/>
          <w:szCs w:val="18"/>
        </w:rPr>
        <w:t>The form must</w:t>
      </w:r>
      <w:r w:rsidR="00F727D1" w:rsidRPr="229ADA9D">
        <w:rPr>
          <w:rFonts w:ascii="Georgia" w:hAnsi="Georgia"/>
          <w:sz w:val="18"/>
          <w:szCs w:val="18"/>
        </w:rPr>
        <w:t xml:space="preserve"> be approved by </w:t>
      </w:r>
      <w:r w:rsidR="0BABAD48" w:rsidRPr="229ADA9D">
        <w:rPr>
          <w:rFonts w:ascii="Georgia" w:hAnsi="Georgia"/>
          <w:sz w:val="18"/>
          <w:szCs w:val="18"/>
        </w:rPr>
        <w:t xml:space="preserve">the </w:t>
      </w:r>
      <w:r>
        <w:rPr>
          <w:rFonts w:ascii="Georgia" w:hAnsi="Georgia"/>
          <w:sz w:val="18"/>
          <w:szCs w:val="18"/>
        </w:rPr>
        <w:t>department</w:t>
      </w:r>
      <w:r w:rsidR="1DC7EA6C" w:rsidRPr="229ADA9D">
        <w:rPr>
          <w:rFonts w:ascii="Georgia" w:hAnsi="Georgia"/>
          <w:sz w:val="18"/>
          <w:szCs w:val="18"/>
        </w:rPr>
        <w:t xml:space="preserve"> </w:t>
      </w:r>
      <w:r w:rsidR="00F727D1" w:rsidRPr="229ADA9D">
        <w:rPr>
          <w:rFonts w:ascii="Georgia" w:hAnsi="Georgia"/>
          <w:sz w:val="18"/>
          <w:szCs w:val="18"/>
        </w:rPr>
        <w:t xml:space="preserve">and the Graduate School. Any changes </w:t>
      </w:r>
      <w:r w:rsidR="002F417C">
        <w:rPr>
          <w:rFonts w:ascii="Georgia" w:hAnsi="Georgia"/>
          <w:sz w:val="18"/>
          <w:szCs w:val="18"/>
        </w:rPr>
        <w:t xml:space="preserve">after the form </w:t>
      </w:r>
      <w:proofErr w:type="gramStart"/>
      <w:r w:rsidR="002F417C">
        <w:rPr>
          <w:rFonts w:ascii="Georgia" w:hAnsi="Georgia"/>
          <w:sz w:val="18"/>
          <w:szCs w:val="18"/>
        </w:rPr>
        <w:t>is</w:t>
      </w:r>
      <w:proofErr w:type="gramEnd"/>
      <w:r w:rsidR="002F417C">
        <w:rPr>
          <w:rFonts w:ascii="Georgia" w:hAnsi="Georgia"/>
          <w:sz w:val="18"/>
          <w:szCs w:val="18"/>
        </w:rPr>
        <w:t xml:space="preserve"> approved must be made</w:t>
      </w:r>
      <w:r w:rsidR="00F727D1" w:rsidRPr="229ADA9D">
        <w:rPr>
          <w:rFonts w:ascii="Georgia" w:hAnsi="Georgia"/>
          <w:sz w:val="18"/>
          <w:szCs w:val="18"/>
        </w:rPr>
        <w:t xml:space="preserve"> via </w:t>
      </w:r>
      <w:hyperlink r:id="rId66">
        <w:r w:rsidR="00F727D1" w:rsidRPr="229ADA9D">
          <w:rPr>
            <w:rStyle w:val="Hyperlink"/>
            <w:rFonts w:ascii="Georgia" w:hAnsi="Georgia"/>
            <w:color w:val="C00000"/>
            <w:sz w:val="18"/>
            <w:szCs w:val="18"/>
          </w:rPr>
          <w:t>Recommended Change in Program of Study Form</w:t>
        </w:r>
      </w:hyperlink>
      <w:r w:rsidR="00F727D1" w:rsidRPr="229ADA9D">
        <w:rPr>
          <w:rFonts w:ascii="Georgia" w:hAnsi="Georgia"/>
          <w:sz w:val="18"/>
          <w:szCs w:val="18"/>
        </w:rPr>
        <w:t>.</w:t>
      </w:r>
    </w:p>
    <w:p w14:paraId="4589744B" w14:textId="596A2A80" w:rsidR="0022242E" w:rsidRPr="008E2BFD" w:rsidRDefault="31515A7B" w:rsidP="003C63C3">
      <w:pPr>
        <w:pStyle w:val="ListParagraph"/>
        <w:numPr>
          <w:ilvl w:val="0"/>
          <w:numId w:val="4"/>
        </w:numPr>
        <w:tabs>
          <w:tab w:val="left" w:pos="1080"/>
        </w:tabs>
        <w:spacing w:line="360" w:lineRule="auto"/>
        <w:rPr>
          <w:rFonts w:ascii="Georgia" w:hAnsi="Georgia"/>
        </w:rPr>
      </w:pPr>
      <w:r w:rsidRPr="0022242E">
        <w:rPr>
          <w:rFonts w:ascii="Georgia" w:hAnsi="Georgia"/>
          <w:sz w:val="18"/>
          <w:szCs w:val="18"/>
        </w:rPr>
        <w:t>T</w:t>
      </w:r>
      <w:r w:rsidR="60D0E6C3" w:rsidRPr="0022242E">
        <w:rPr>
          <w:rFonts w:ascii="Georgia" w:hAnsi="Georgia"/>
          <w:sz w:val="18"/>
          <w:szCs w:val="18"/>
        </w:rPr>
        <w:t>he application</w:t>
      </w:r>
      <w:r w:rsidR="00F727D1" w:rsidRPr="0022242E">
        <w:rPr>
          <w:rFonts w:ascii="Georgia" w:hAnsi="Georgia"/>
          <w:sz w:val="18"/>
          <w:szCs w:val="18"/>
        </w:rPr>
        <w:t xml:space="preserve"> for graduation</w:t>
      </w:r>
      <w:r w:rsidR="002F417C" w:rsidRPr="0022242E">
        <w:rPr>
          <w:rFonts w:ascii="Georgia" w:hAnsi="Georgia"/>
          <w:sz w:val="18"/>
          <w:szCs w:val="18"/>
        </w:rPr>
        <w:t xml:space="preserve"> should be submitted</w:t>
      </w:r>
      <w:r w:rsidR="00F727D1" w:rsidRPr="0022242E">
        <w:rPr>
          <w:rFonts w:ascii="Georgia" w:hAnsi="Georgia"/>
          <w:sz w:val="18"/>
          <w:szCs w:val="18"/>
        </w:rPr>
        <w:t xml:space="preserve"> </w:t>
      </w:r>
      <w:r w:rsidR="000330C2" w:rsidRPr="0022242E">
        <w:rPr>
          <w:rFonts w:ascii="Georgia" w:hAnsi="Georgia"/>
          <w:sz w:val="18"/>
          <w:szCs w:val="18"/>
        </w:rPr>
        <w:t xml:space="preserve">online </w:t>
      </w:r>
      <w:r w:rsidR="00F727D1" w:rsidRPr="0022242E">
        <w:rPr>
          <w:rFonts w:ascii="Georgia" w:hAnsi="Georgia"/>
          <w:sz w:val="18"/>
          <w:szCs w:val="18"/>
        </w:rPr>
        <w:t>in Athena</w:t>
      </w:r>
      <w:r w:rsidR="002F417C" w:rsidRPr="0022242E">
        <w:rPr>
          <w:rFonts w:ascii="Georgia" w:hAnsi="Georgia"/>
          <w:sz w:val="18"/>
          <w:szCs w:val="18"/>
        </w:rPr>
        <w:t xml:space="preserve"> once the program of study is approved and</w:t>
      </w:r>
      <w:r w:rsidR="00F727D1" w:rsidRPr="0022242E">
        <w:rPr>
          <w:rFonts w:ascii="Georgia" w:hAnsi="Georgia"/>
          <w:sz w:val="18"/>
          <w:szCs w:val="18"/>
        </w:rPr>
        <w:t xml:space="preserve"> </w:t>
      </w:r>
      <w:r w:rsidR="002F417C" w:rsidRPr="0022242E">
        <w:rPr>
          <w:rFonts w:ascii="Georgia" w:hAnsi="Georgia"/>
          <w:sz w:val="18"/>
          <w:szCs w:val="18"/>
        </w:rPr>
        <w:t>no later than</w:t>
      </w:r>
      <w:r w:rsidR="00F727D1" w:rsidRPr="0022242E">
        <w:rPr>
          <w:rFonts w:ascii="Georgia" w:hAnsi="Georgia"/>
          <w:sz w:val="18"/>
          <w:szCs w:val="18"/>
        </w:rPr>
        <w:t xml:space="preserve"> the end of the first week in the</w:t>
      </w:r>
      <w:r w:rsidR="00EF6692" w:rsidRPr="0022242E">
        <w:rPr>
          <w:rFonts w:ascii="Georgia" w:hAnsi="Georgia"/>
          <w:sz w:val="18"/>
          <w:szCs w:val="18"/>
        </w:rPr>
        <w:t xml:space="preserve"> semester</w:t>
      </w:r>
      <w:r w:rsidR="00F727D1" w:rsidRPr="0022242E">
        <w:rPr>
          <w:rFonts w:ascii="Georgia" w:hAnsi="Georgia"/>
          <w:sz w:val="18"/>
          <w:szCs w:val="18"/>
        </w:rPr>
        <w:t xml:space="preserve"> </w:t>
      </w:r>
      <w:r w:rsidR="334B6AE7" w:rsidRPr="0022242E">
        <w:rPr>
          <w:rFonts w:ascii="Georgia" w:hAnsi="Georgia"/>
          <w:sz w:val="18"/>
          <w:szCs w:val="18"/>
        </w:rPr>
        <w:t xml:space="preserve">of </w:t>
      </w:r>
      <w:r w:rsidR="2A4DEC52" w:rsidRPr="0022242E">
        <w:rPr>
          <w:rFonts w:ascii="Georgia" w:hAnsi="Georgia"/>
          <w:sz w:val="18"/>
          <w:szCs w:val="18"/>
        </w:rPr>
        <w:t>intended graduation</w:t>
      </w:r>
      <w:r w:rsidR="00F727D1" w:rsidRPr="0022242E">
        <w:rPr>
          <w:rFonts w:ascii="Georgia" w:hAnsi="Georgia"/>
          <w:sz w:val="18"/>
          <w:szCs w:val="18"/>
        </w:rPr>
        <w:t>.</w:t>
      </w:r>
      <w:r w:rsidR="006F533B" w:rsidRPr="006F533B">
        <w:t xml:space="preserve"> </w:t>
      </w:r>
      <w:r w:rsidR="006F533B" w:rsidRPr="006F533B">
        <w:rPr>
          <w:rFonts w:ascii="Georgia" w:hAnsi="Georgia"/>
          <w:sz w:val="18"/>
          <w:szCs w:val="18"/>
        </w:rPr>
        <w:t>Login to your student portal and follow the Graduation Tab on the home screen.</w:t>
      </w:r>
      <w:r w:rsidR="006F533B">
        <w:rPr>
          <w:rFonts w:ascii="Georgia" w:hAnsi="Georgia"/>
          <w:sz w:val="18"/>
          <w:szCs w:val="18"/>
        </w:rPr>
        <w:t xml:space="preserve"> Your major is Nutritional Sciences your area of emphasis is Community Nutrition. </w:t>
      </w:r>
      <w:r w:rsidR="00F727D1" w:rsidRPr="0022242E">
        <w:rPr>
          <w:rFonts w:ascii="Georgia" w:hAnsi="Georgia"/>
          <w:sz w:val="18"/>
          <w:szCs w:val="18"/>
        </w:rPr>
        <w:t xml:space="preserve"> See </w:t>
      </w:r>
      <w:hyperlink r:id="rId67">
        <w:r w:rsidR="00F727D1" w:rsidRPr="0022242E">
          <w:rPr>
            <w:rStyle w:val="Hyperlink"/>
            <w:rFonts w:ascii="Georgia" w:hAnsi="Georgia"/>
            <w:color w:val="C00000"/>
            <w:sz w:val="18"/>
            <w:szCs w:val="18"/>
          </w:rPr>
          <w:t>Important Dates &amp; Deadlines</w:t>
        </w:r>
      </w:hyperlink>
      <w:bookmarkStart w:id="23" w:name="GeneralInfo"/>
      <w:r w:rsidR="0022242E" w:rsidRPr="0022242E">
        <w:rPr>
          <w:rFonts w:ascii="Georgia" w:hAnsi="Georgia"/>
          <w:sz w:val="18"/>
          <w:szCs w:val="18"/>
        </w:rPr>
        <w:t xml:space="preserve">. </w:t>
      </w:r>
    </w:p>
    <w:p w14:paraId="58ED5341" w14:textId="55517B73" w:rsidR="008E2BFD" w:rsidRDefault="008E2BFD" w:rsidP="008E2BFD">
      <w:pPr>
        <w:pStyle w:val="ListParagraph"/>
        <w:tabs>
          <w:tab w:val="left" w:pos="1080"/>
        </w:tabs>
        <w:spacing w:line="360" w:lineRule="auto"/>
        <w:rPr>
          <w:rFonts w:ascii="Georgia" w:hAnsi="Georgia"/>
        </w:rPr>
      </w:pPr>
    </w:p>
    <w:p w14:paraId="31F9C7EA" w14:textId="77777777" w:rsidR="00167653" w:rsidRPr="0022242E" w:rsidRDefault="00167653" w:rsidP="008E2BFD">
      <w:pPr>
        <w:pStyle w:val="ListParagraph"/>
        <w:tabs>
          <w:tab w:val="left" w:pos="1080"/>
        </w:tabs>
        <w:spacing w:line="360" w:lineRule="auto"/>
        <w:rPr>
          <w:rFonts w:ascii="Georgia" w:hAnsi="Georgia"/>
        </w:rPr>
      </w:pPr>
    </w:p>
    <w:p w14:paraId="19C44EA1" w14:textId="7CDD0157" w:rsidR="00F727D1" w:rsidRPr="0022242E" w:rsidRDefault="00F727D1" w:rsidP="0022242E">
      <w:pPr>
        <w:tabs>
          <w:tab w:val="left" w:pos="1080"/>
        </w:tabs>
        <w:spacing w:line="360" w:lineRule="auto"/>
        <w:ind w:left="360"/>
        <w:rPr>
          <w:rFonts w:ascii="Georgia" w:hAnsi="Georgia"/>
          <w:b/>
          <w:bCs/>
        </w:rPr>
      </w:pPr>
      <w:r w:rsidRPr="0022242E">
        <w:rPr>
          <w:rFonts w:ascii="Georgia" w:hAnsi="Georgia"/>
          <w:b/>
          <w:bCs/>
        </w:rPr>
        <w:lastRenderedPageBreak/>
        <w:t>GENERAL INFORMATION</w:t>
      </w:r>
    </w:p>
    <w:p w14:paraId="4DB4EB33" w14:textId="77777777" w:rsidR="00F727D1" w:rsidRPr="00D552B3" w:rsidRDefault="00F727D1" w:rsidP="003C63C3">
      <w:pPr>
        <w:pStyle w:val="ListParagraph"/>
        <w:numPr>
          <w:ilvl w:val="3"/>
          <w:numId w:val="5"/>
        </w:numPr>
        <w:spacing w:line="360" w:lineRule="auto"/>
        <w:rPr>
          <w:rFonts w:ascii="Georgia" w:hAnsi="Georgia"/>
          <w:b/>
          <w:bCs/>
          <w:sz w:val="18"/>
          <w:szCs w:val="18"/>
        </w:rPr>
      </w:pPr>
      <w:bookmarkStart w:id="24" w:name="Registration"/>
      <w:bookmarkEnd w:id="23"/>
      <w:r w:rsidRPr="35C911CF">
        <w:rPr>
          <w:rFonts w:ascii="Georgia" w:hAnsi="Georgia"/>
          <w:b/>
          <w:bCs/>
          <w:sz w:val="18"/>
          <w:szCs w:val="18"/>
        </w:rPr>
        <w:t>Registration</w:t>
      </w:r>
    </w:p>
    <w:bookmarkEnd w:id="24"/>
    <w:p w14:paraId="188ECEAB" w14:textId="5B57E73A" w:rsidR="00F727D1" w:rsidRDefault="00F727D1" w:rsidP="000330C2">
      <w:pPr>
        <w:tabs>
          <w:tab w:val="left" w:pos="1080"/>
        </w:tabs>
        <w:spacing w:line="360" w:lineRule="auto"/>
        <w:ind w:left="1080"/>
        <w:rPr>
          <w:rFonts w:ascii="Georgia" w:hAnsi="Georgia"/>
          <w:sz w:val="18"/>
          <w:szCs w:val="18"/>
        </w:rPr>
      </w:pPr>
      <w:r w:rsidRPr="6DD9C960">
        <w:rPr>
          <w:rFonts w:ascii="Georgia" w:hAnsi="Georgia"/>
          <w:sz w:val="18"/>
          <w:szCs w:val="18"/>
        </w:rPr>
        <w:t xml:space="preserve">Meet with your </w:t>
      </w:r>
      <w:r w:rsidR="002F417C">
        <w:rPr>
          <w:rFonts w:ascii="Georgia" w:hAnsi="Georgia"/>
          <w:sz w:val="18"/>
          <w:szCs w:val="18"/>
        </w:rPr>
        <w:t xml:space="preserve">program </w:t>
      </w:r>
      <w:r w:rsidR="66CCC828" w:rsidRPr="6DD9C960">
        <w:rPr>
          <w:rFonts w:ascii="Georgia" w:hAnsi="Georgia"/>
          <w:sz w:val="18"/>
          <w:szCs w:val="18"/>
        </w:rPr>
        <w:t xml:space="preserve">advisor </w:t>
      </w:r>
      <w:r w:rsidRPr="6DD9C960">
        <w:rPr>
          <w:rFonts w:ascii="Georgia" w:hAnsi="Georgia"/>
          <w:sz w:val="18"/>
          <w:szCs w:val="18"/>
        </w:rPr>
        <w:t>to determine your schedule of classes</w:t>
      </w:r>
      <w:r w:rsidR="002F417C">
        <w:rPr>
          <w:rFonts w:ascii="Georgia" w:hAnsi="Georgia"/>
          <w:sz w:val="18"/>
          <w:szCs w:val="18"/>
        </w:rPr>
        <w:t xml:space="preserve"> each semester</w:t>
      </w:r>
      <w:r w:rsidRPr="6DD9C960">
        <w:rPr>
          <w:rFonts w:ascii="Georgia" w:hAnsi="Georgia"/>
          <w:sz w:val="18"/>
          <w:szCs w:val="18"/>
        </w:rPr>
        <w:t>.</w:t>
      </w:r>
      <w:r w:rsidR="002F417C">
        <w:rPr>
          <w:rFonts w:ascii="Georgia" w:hAnsi="Georgia"/>
          <w:sz w:val="18"/>
          <w:szCs w:val="18"/>
        </w:rPr>
        <w:t xml:space="preserve"> If you need assistance with</w:t>
      </w:r>
      <w:r w:rsidR="000330C2">
        <w:rPr>
          <w:rFonts w:ascii="Georgia" w:hAnsi="Georgia"/>
          <w:sz w:val="18"/>
          <w:szCs w:val="18"/>
        </w:rPr>
        <w:t xml:space="preserve"> </w:t>
      </w:r>
      <w:r w:rsidR="002F417C">
        <w:rPr>
          <w:rFonts w:ascii="Georgia" w:hAnsi="Georgia"/>
          <w:sz w:val="18"/>
          <w:szCs w:val="18"/>
        </w:rPr>
        <w:t xml:space="preserve">registration, refer to the website guide </w:t>
      </w:r>
      <w:hyperlink r:id="rId68" w:history="1">
        <w:r w:rsidR="002F417C" w:rsidRPr="00047C5E">
          <w:rPr>
            <w:rStyle w:val="Hyperlink"/>
            <w:rFonts w:ascii="Georgia" w:hAnsi="Georgia"/>
            <w:sz w:val="18"/>
            <w:szCs w:val="18"/>
          </w:rPr>
          <w:t xml:space="preserve">“how to register for </w:t>
        </w:r>
        <w:bookmarkStart w:id="25" w:name="_Hlk203118699"/>
        <w:r w:rsidR="002F417C" w:rsidRPr="00047C5E">
          <w:rPr>
            <w:rStyle w:val="Hyperlink"/>
            <w:rFonts w:ascii="Georgia" w:hAnsi="Georgia"/>
            <w:sz w:val="18"/>
            <w:szCs w:val="18"/>
          </w:rPr>
          <w:t>graduate</w:t>
        </w:r>
        <w:bookmarkEnd w:id="25"/>
        <w:r w:rsidR="002F417C" w:rsidRPr="00047C5E">
          <w:rPr>
            <w:rStyle w:val="Hyperlink"/>
            <w:rFonts w:ascii="Georgia" w:hAnsi="Georgia"/>
            <w:sz w:val="18"/>
            <w:szCs w:val="18"/>
          </w:rPr>
          <w:t xml:space="preserve"> classes”.</w:t>
        </w:r>
      </w:hyperlink>
      <w:r w:rsidR="002F417C">
        <w:rPr>
          <w:rFonts w:ascii="Georgia" w:hAnsi="Georgia"/>
          <w:sz w:val="18"/>
          <w:szCs w:val="18"/>
        </w:rPr>
        <w:t xml:space="preserve"> Contact your program advisor if additional assistance if needed.</w:t>
      </w:r>
    </w:p>
    <w:p w14:paraId="564E8F89" w14:textId="152FF22B" w:rsidR="008E2BFD" w:rsidRPr="008E2BFD" w:rsidRDefault="008E2BFD" w:rsidP="008E2BFD">
      <w:pPr>
        <w:pStyle w:val="ListParagraph"/>
        <w:numPr>
          <w:ilvl w:val="3"/>
          <w:numId w:val="5"/>
        </w:numPr>
        <w:tabs>
          <w:tab w:val="left" w:pos="1080"/>
        </w:tabs>
        <w:spacing w:line="360" w:lineRule="auto"/>
        <w:rPr>
          <w:rFonts w:ascii="Georgia" w:hAnsi="Georgia"/>
          <w:sz w:val="18"/>
          <w:szCs w:val="18"/>
        </w:rPr>
      </w:pPr>
      <w:r>
        <w:rPr>
          <w:rFonts w:ascii="Georgia" w:hAnsi="Georgia"/>
          <w:b/>
          <w:bCs/>
          <w:sz w:val="18"/>
          <w:szCs w:val="18"/>
        </w:rPr>
        <w:t>Accessing online courses in eLearning Commons</w:t>
      </w:r>
    </w:p>
    <w:p w14:paraId="6B6A0AE6" w14:textId="0644522C" w:rsidR="008E2BFD" w:rsidRPr="00D20AB5" w:rsidRDefault="008E2BFD" w:rsidP="008E2BFD">
      <w:pPr>
        <w:pStyle w:val="ListParagraph"/>
        <w:tabs>
          <w:tab w:val="left" w:pos="1080"/>
        </w:tabs>
        <w:spacing w:line="360" w:lineRule="auto"/>
        <w:ind w:left="1080"/>
        <w:rPr>
          <w:rFonts w:ascii="Georgia" w:hAnsi="Georgia"/>
          <w:sz w:val="18"/>
          <w:szCs w:val="18"/>
        </w:rPr>
      </w:pPr>
      <w:r w:rsidRPr="00D20AB5">
        <w:rPr>
          <w:rFonts w:ascii="Georgia" w:hAnsi="Georgia"/>
          <w:sz w:val="18"/>
          <w:szCs w:val="18"/>
        </w:rPr>
        <w:t xml:space="preserve">For information on how to access your online classes in </w:t>
      </w:r>
      <w:r w:rsidR="003B7B44" w:rsidRPr="00D20AB5">
        <w:rPr>
          <w:rFonts w:ascii="Georgia" w:hAnsi="Georgia"/>
          <w:sz w:val="18"/>
          <w:szCs w:val="18"/>
        </w:rPr>
        <w:t>eLearning Commons (</w:t>
      </w:r>
      <w:proofErr w:type="spellStart"/>
      <w:r w:rsidR="003B7B44" w:rsidRPr="00D20AB5">
        <w:rPr>
          <w:rFonts w:ascii="Georgia" w:hAnsi="Georgia"/>
          <w:sz w:val="18"/>
          <w:szCs w:val="18"/>
        </w:rPr>
        <w:t>eLC</w:t>
      </w:r>
      <w:proofErr w:type="spellEnd"/>
      <w:r w:rsidR="003B7B44" w:rsidRPr="00D20AB5">
        <w:rPr>
          <w:rFonts w:ascii="Georgia" w:hAnsi="Georgia"/>
          <w:sz w:val="18"/>
          <w:szCs w:val="18"/>
        </w:rPr>
        <w:t xml:space="preserve">) please visit </w:t>
      </w:r>
      <w:hyperlink r:id="rId69" w:history="1">
        <w:r w:rsidR="003B7B44" w:rsidRPr="00D20AB5">
          <w:rPr>
            <w:rStyle w:val="Hyperlink"/>
            <w:rFonts w:ascii="Georgia" w:hAnsi="Georgia"/>
            <w:sz w:val="18"/>
            <w:szCs w:val="18"/>
          </w:rPr>
          <w:t xml:space="preserve">the </w:t>
        </w:r>
        <w:proofErr w:type="spellStart"/>
        <w:r w:rsidR="003B7B44" w:rsidRPr="00D20AB5">
          <w:rPr>
            <w:rStyle w:val="Hyperlink"/>
            <w:rFonts w:ascii="Georgia" w:hAnsi="Georgia"/>
            <w:sz w:val="18"/>
            <w:szCs w:val="18"/>
          </w:rPr>
          <w:t>eLC</w:t>
        </w:r>
        <w:proofErr w:type="spellEnd"/>
        <w:r w:rsidR="003B7B44" w:rsidRPr="00D20AB5">
          <w:rPr>
            <w:rStyle w:val="Hyperlink"/>
            <w:rFonts w:ascii="Georgia" w:hAnsi="Georgia"/>
            <w:sz w:val="18"/>
            <w:szCs w:val="18"/>
          </w:rPr>
          <w:t xml:space="preserve"> website.</w:t>
        </w:r>
      </w:hyperlink>
      <w:r w:rsidR="003B7B44" w:rsidRPr="00D20AB5">
        <w:rPr>
          <w:rFonts w:ascii="Georgia" w:hAnsi="Georgia"/>
          <w:sz w:val="18"/>
          <w:szCs w:val="18"/>
        </w:rPr>
        <w:t xml:space="preserve"> Courses will not be available for you to view until the start of the semester. </w:t>
      </w:r>
      <w:r w:rsidR="00D20AB5">
        <w:rPr>
          <w:rFonts w:ascii="Georgia" w:hAnsi="Georgia"/>
          <w:sz w:val="18"/>
          <w:szCs w:val="18"/>
        </w:rPr>
        <w:br/>
      </w:r>
    </w:p>
    <w:p w14:paraId="399B33B6" w14:textId="77777777" w:rsidR="00F727D1" w:rsidRPr="008D4DE5" w:rsidRDefault="597A2183" w:rsidP="003C63C3">
      <w:pPr>
        <w:pStyle w:val="ListParagraph"/>
        <w:numPr>
          <w:ilvl w:val="3"/>
          <w:numId w:val="5"/>
        </w:numPr>
        <w:spacing w:line="360" w:lineRule="auto"/>
        <w:rPr>
          <w:rFonts w:ascii="Georgia" w:hAnsi="Georgia"/>
          <w:sz w:val="18"/>
          <w:szCs w:val="18"/>
        </w:rPr>
      </w:pPr>
      <w:bookmarkStart w:id="26" w:name="TimeLimit"/>
      <w:r w:rsidRPr="7DA18132">
        <w:rPr>
          <w:rFonts w:ascii="Georgia" w:hAnsi="Georgia"/>
          <w:b/>
          <w:bCs/>
          <w:sz w:val="18"/>
          <w:szCs w:val="18"/>
        </w:rPr>
        <w:t>Expectations of Progress and Time Limits</w:t>
      </w:r>
    </w:p>
    <w:bookmarkEnd w:id="26"/>
    <w:p w14:paraId="4004303A" w14:textId="1ADA5211" w:rsidR="0022242E" w:rsidRDefault="00F727D1" w:rsidP="0022242E">
      <w:pPr>
        <w:pStyle w:val="ListParagraph"/>
        <w:spacing w:line="360" w:lineRule="auto"/>
        <w:ind w:left="1080"/>
        <w:rPr>
          <w:rFonts w:ascii="Georgia" w:hAnsi="Georgia"/>
          <w:sz w:val="18"/>
          <w:szCs w:val="18"/>
        </w:rPr>
      </w:pPr>
      <w:r w:rsidRPr="229ADA9D">
        <w:rPr>
          <w:rFonts w:ascii="Georgia" w:hAnsi="Georgia"/>
          <w:sz w:val="18"/>
          <w:szCs w:val="18"/>
        </w:rPr>
        <w:t>It is expected that a Master’s degree be completed in two years; The limit imposed by the Graduate School for completion of a Master’s degree is six years.</w:t>
      </w:r>
      <w:bookmarkStart w:id="27" w:name="FinAid"/>
    </w:p>
    <w:p w14:paraId="448B0C0D" w14:textId="77777777" w:rsidR="00881740" w:rsidRDefault="00881740" w:rsidP="0022242E">
      <w:pPr>
        <w:pStyle w:val="ListParagraph"/>
        <w:spacing w:line="360" w:lineRule="auto"/>
        <w:ind w:left="1080"/>
        <w:rPr>
          <w:rFonts w:ascii="Georgia" w:hAnsi="Georgia"/>
          <w:sz w:val="18"/>
          <w:szCs w:val="18"/>
        </w:rPr>
      </w:pPr>
    </w:p>
    <w:p w14:paraId="69B7C430" w14:textId="135DDAF4" w:rsidR="00881740" w:rsidRPr="00881740" w:rsidRDefault="00881740" w:rsidP="00881740">
      <w:pPr>
        <w:pStyle w:val="ListParagraph"/>
        <w:numPr>
          <w:ilvl w:val="3"/>
          <w:numId w:val="5"/>
        </w:numPr>
        <w:spacing w:line="360" w:lineRule="auto"/>
        <w:rPr>
          <w:rFonts w:ascii="Georgia" w:hAnsi="Georgia"/>
          <w:b/>
          <w:bCs/>
          <w:sz w:val="18"/>
          <w:szCs w:val="18"/>
        </w:rPr>
      </w:pPr>
      <w:r w:rsidRPr="00881740">
        <w:rPr>
          <w:rFonts w:ascii="Georgia" w:hAnsi="Georgia"/>
          <w:b/>
          <w:bCs/>
          <w:sz w:val="18"/>
          <w:szCs w:val="18"/>
        </w:rPr>
        <w:t>Academic Honesty and Cost of Conduct</w:t>
      </w:r>
    </w:p>
    <w:p w14:paraId="395F5891" w14:textId="556F6742" w:rsidR="00881740" w:rsidRDefault="00881740" w:rsidP="00881740">
      <w:pPr>
        <w:pStyle w:val="ListParagraph"/>
        <w:spacing w:line="360" w:lineRule="auto"/>
        <w:ind w:left="1080"/>
        <w:rPr>
          <w:rFonts w:ascii="Georgia" w:hAnsi="Georgia"/>
          <w:sz w:val="18"/>
          <w:szCs w:val="18"/>
        </w:rPr>
      </w:pPr>
      <w:r w:rsidRPr="00881740">
        <w:rPr>
          <w:rFonts w:ascii="Georgia" w:hAnsi="Georgia"/>
          <w:sz w:val="18"/>
          <w:szCs w:val="18"/>
        </w:rPr>
        <w:t xml:space="preserve">Students at the University of Georgia are responsible for maintaining and adhering to the strictest standards of honesty and integrity in every aspect of their lives. Honesty in academic matters is a large part of this obligation. Specific regulations governing student academic conduct are contained in the UGA Student Handbook and in the UGA culture of honesty policy: </w:t>
      </w:r>
      <w:hyperlink r:id="rId70" w:history="1">
        <w:r w:rsidRPr="00CB5D05">
          <w:rPr>
            <w:rStyle w:val="Hyperlink"/>
            <w:rFonts w:ascii="Georgia" w:hAnsi="Georgia"/>
            <w:sz w:val="18"/>
            <w:szCs w:val="18"/>
          </w:rPr>
          <w:t>https://honesty.uga.edu/AcademicHonesty-Policy/</w:t>
        </w:r>
      </w:hyperlink>
      <w:r w:rsidRPr="00881740">
        <w:rPr>
          <w:rFonts w:ascii="Georgia" w:hAnsi="Georgia"/>
          <w:sz w:val="18"/>
          <w:szCs w:val="18"/>
        </w:rPr>
        <w:t>.</w:t>
      </w:r>
      <w:r>
        <w:rPr>
          <w:rFonts w:ascii="Georgia" w:hAnsi="Georgia"/>
          <w:sz w:val="18"/>
          <w:szCs w:val="18"/>
        </w:rPr>
        <w:t xml:space="preserve"> </w:t>
      </w:r>
      <w:r w:rsidRPr="00881740">
        <w:rPr>
          <w:rFonts w:ascii="Georgia" w:hAnsi="Georgia"/>
          <w:sz w:val="18"/>
          <w:szCs w:val="18"/>
        </w:rPr>
        <w:t xml:space="preserve">The Code of Conduct can be found at </w:t>
      </w:r>
      <w:hyperlink r:id="rId71" w:history="1">
        <w:r w:rsidRPr="00CB5D05">
          <w:rPr>
            <w:rStyle w:val="Hyperlink"/>
            <w:rFonts w:ascii="Georgia" w:hAnsi="Georgia"/>
            <w:sz w:val="18"/>
            <w:szCs w:val="18"/>
          </w:rPr>
          <w:t>http://www.conduct.uga.edu/</w:t>
        </w:r>
      </w:hyperlink>
      <w:r w:rsidRPr="00881740">
        <w:rPr>
          <w:rFonts w:ascii="Georgia" w:hAnsi="Georgia"/>
          <w:sz w:val="18"/>
          <w:szCs w:val="18"/>
        </w:rPr>
        <w:t>.</w:t>
      </w:r>
    </w:p>
    <w:p w14:paraId="01367024" w14:textId="77777777" w:rsidR="0022242E" w:rsidRDefault="0022242E" w:rsidP="0022242E">
      <w:pPr>
        <w:pStyle w:val="ListParagraph"/>
        <w:spacing w:line="360" w:lineRule="auto"/>
        <w:ind w:left="1080"/>
        <w:rPr>
          <w:rFonts w:ascii="Georgia" w:hAnsi="Georgia"/>
          <w:sz w:val="18"/>
          <w:szCs w:val="18"/>
        </w:rPr>
      </w:pPr>
    </w:p>
    <w:p w14:paraId="0BCE76E3" w14:textId="674FE29D" w:rsidR="0022242E" w:rsidRPr="00441B11" w:rsidRDefault="0022242E" w:rsidP="003C63C3">
      <w:pPr>
        <w:pStyle w:val="ListParagraph"/>
        <w:numPr>
          <w:ilvl w:val="3"/>
          <w:numId w:val="5"/>
        </w:numPr>
        <w:spacing w:line="360" w:lineRule="auto"/>
        <w:rPr>
          <w:rFonts w:ascii="Georgia" w:hAnsi="Georgia"/>
          <w:sz w:val="18"/>
          <w:szCs w:val="18"/>
        </w:rPr>
      </w:pPr>
      <w:r w:rsidRPr="0022242E">
        <w:rPr>
          <w:rFonts w:ascii="Georgia" w:hAnsi="Georgia"/>
          <w:b/>
          <w:bCs/>
          <w:sz w:val="18"/>
          <w:szCs w:val="18"/>
        </w:rPr>
        <w:t>Continuous Enrollment Policy</w:t>
      </w:r>
    </w:p>
    <w:p w14:paraId="7EB58EE0" w14:textId="031A20A6" w:rsidR="00441B11" w:rsidRDefault="00441B11" w:rsidP="00441B11">
      <w:pPr>
        <w:pStyle w:val="ListParagraph"/>
        <w:spacing w:line="360" w:lineRule="auto"/>
        <w:ind w:left="1080"/>
        <w:rPr>
          <w:rFonts w:ascii="Georgia" w:hAnsi="Georgia"/>
          <w:sz w:val="18"/>
          <w:szCs w:val="18"/>
        </w:rPr>
      </w:pPr>
      <w:r w:rsidRPr="00605CCB">
        <w:rPr>
          <w:rFonts w:ascii="Georgia" w:hAnsi="Georgia"/>
          <w:sz w:val="18"/>
          <w:szCs w:val="18"/>
        </w:rPr>
        <w:t>Minimum Enrollment</w:t>
      </w:r>
      <w:r w:rsidRPr="00441B11">
        <w:rPr>
          <w:rFonts w:ascii="Georgia" w:hAnsi="Georgia"/>
          <w:sz w:val="18"/>
          <w:szCs w:val="18"/>
          <w:u w:val="single"/>
        </w:rPr>
        <w:br/>
      </w:r>
      <w:r w:rsidRPr="00441B11">
        <w:rPr>
          <w:rFonts w:ascii="Georgia" w:hAnsi="Georgia"/>
          <w:sz w:val="18"/>
          <w:szCs w:val="18"/>
        </w:rPr>
        <w:t>All enrolled students pursuing graduate degrees at the University of Georgia must maintain minimum continuous enrollment from matriculation until completion of all degree requirements. Continuous enrollment is defined as registering for a minimum of three (3) graduate or professional course credits in at least two semesters per academic year (Fall, Spring, Summer), including the 3 hours of </w:t>
      </w:r>
      <w:r w:rsidRPr="00441B11">
        <w:rPr>
          <w:rFonts w:ascii="Georgia" w:hAnsi="Georgia"/>
          <w:i/>
          <w:iCs/>
          <w:sz w:val="18"/>
          <w:szCs w:val="18"/>
        </w:rPr>
        <w:t>graduate</w:t>
      </w:r>
      <w:r w:rsidRPr="00441B11">
        <w:rPr>
          <w:rFonts w:ascii="Georgia" w:hAnsi="Georgia"/>
          <w:sz w:val="18"/>
          <w:szCs w:val="18"/>
        </w:rPr>
        <w:t> credit that is required for registration during the semester in which degree requirements are complete, until the degree is attained or status as a degree-seeking graduate student is terminated.</w:t>
      </w:r>
      <w:r>
        <w:rPr>
          <w:rFonts w:ascii="Georgia" w:hAnsi="Georgia"/>
          <w:sz w:val="18"/>
          <w:szCs w:val="18"/>
        </w:rPr>
        <w:t xml:space="preserve"> More information is available on the </w:t>
      </w:r>
      <w:hyperlink r:id="rId72" w:anchor="/programs/HyckuvOO6" w:history="1">
        <w:r w:rsidRPr="00441B11">
          <w:rPr>
            <w:rStyle w:val="Hyperlink"/>
            <w:rFonts w:ascii="Georgia" w:hAnsi="Georgia"/>
            <w:sz w:val="18"/>
            <w:szCs w:val="18"/>
          </w:rPr>
          <w:t>Graduate School website.</w:t>
        </w:r>
      </w:hyperlink>
      <w:r>
        <w:rPr>
          <w:rFonts w:ascii="Georgia" w:hAnsi="Georgia"/>
          <w:sz w:val="18"/>
          <w:szCs w:val="18"/>
        </w:rPr>
        <w:t xml:space="preserve"> </w:t>
      </w:r>
    </w:p>
    <w:p w14:paraId="1C633FB2" w14:textId="77777777" w:rsidR="00881740" w:rsidRPr="0022242E" w:rsidRDefault="00881740" w:rsidP="00441B11">
      <w:pPr>
        <w:pStyle w:val="ListParagraph"/>
        <w:spacing w:line="360" w:lineRule="auto"/>
        <w:ind w:left="1080"/>
        <w:rPr>
          <w:rFonts w:ascii="Georgia" w:hAnsi="Georgia"/>
          <w:sz w:val="18"/>
          <w:szCs w:val="18"/>
        </w:rPr>
      </w:pPr>
    </w:p>
    <w:p w14:paraId="0AB3A4B4" w14:textId="7F80F4AD" w:rsidR="0022242E" w:rsidRPr="0022242E" w:rsidRDefault="0022242E" w:rsidP="003C63C3">
      <w:pPr>
        <w:pStyle w:val="ListParagraph"/>
        <w:numPr>
          <w:ilvl w:val="3"/>
          <w:numId w:val="5"/>
        </w:numPr>
        <w:spacing w:line="360" w:lineRule="auto"/>
        <w:rPr>
          <w:rFonts w:ascii="Georgia" w:hAnsi="Georgia"/>
          <w:b/>
          <w:bCs/>
          <w:sz w:val="18"/>
          <w:szCs w:val="18"/>
        </w:rPr>
      </w:pPr>
      <w:r w:rsidRPr="0022242E">
        <w:rPr>
          <w:rFonts w:ascii="Georgia" w:hAnsi="Georgia"/>
          <w:b/>
          <w:bCs/>
          <w:sz w:val="18"/>
          <w:szCs w:val="18"/>
        </w:rPr>
        <w:t>Leave of Absence Policy</w:t>
      </w:r>
    </w:p>
    <w:p w14:paraId="5B607D78" w14:textId="0B3149FD" w:rsidR="0022242E" w:rsidRDefault="00441B11" w:rsidP="000330C2">
      <w:pPr>
        <w:pStyle w:val="ListParagraph"/>
        <w:spacing w:line="360" w:lineRule="auto"/>
        <w:ind w:left="1080"/>
        <w:rPr>
          <w:rFonts w:ascii="Georgia" w:hAnsi="Georgia"/>
          <w:sz w:val="18"/>
          <w:szCs w:val="18"/>
        </w:rPr>
      </w:pPr>
      <w:r w:rsidRPr="00441B11">
        <w:rPr>
          <w:rFonts w:ascii="Georgia" w:hAnsi="Georgia"/>
          <w:sz w:val="18"/>
          <w:szCs w:val="18"/>
        </w:rPr>
        <w:t>A leave of absence provides a mechanism for students experiencing unusual circumstance to be exempt temporarily from the continuous enrollment policy. A leave of absence requires approval of the Graduate Program Coordinator and the Dean of Graduate School. A leave of absence will be granted only for good cause such as serious medical and health-related issues, major financial and employment issues</w:t>
      </w:r>
      <w:r w:rsidR="00D31B78">
        <w:rPr>
          <w:rFonts w:ascii="Georgia" w:hAnsi="Georgia"/>
          <w:sz w:val="18"/>
          <w:szCs w:val="18"/>
        </w:rPr>
        <w:t xml:space="preserve">. </w:t>
      </w:r>
      <w:r w:rsidR="00D31B78" w:rsidRPr="00D31B78">
        <w:rPr>
          <w:rFonts w:ascii="Georgia" w:hAnsi="Georgia"/>
          <w:sz w:val="18"/>
          <w:szCs w:val="18"/>
        </w:rPr>
        <w:t>An approved leave of absence stands in lieu of registering for the minimum of 3 credits for each semester for which the leave of absence is granted.</w:t>
      </w:r>
      <w:r w:rsidR="00D31B78">
        <w:rPr>
          <w:rFonts w:ascii="Georgia" w:hAnsi="Georgia"/>
          <w:sz w:val="18"/>
          <w:szCs w:val="18"/>
        </w:rPr>
        <w:t xml:space="preserve"> More information is available on the </w:t>
      </w:r>
      <w:hyperlink r:id="rId73" w:history="1">
        <w:r w:rsidR="00D31B78" w:rsidRPr="00D31B78">
          <w:rPr>
            <w:rStyle w:val="Hyperlink"/>
            <w:rFonts w:ascii="Georgia" w:hAnsi="Georgia"/>
            <w:sz w:val="18"/>
            <w:szCs w:val="18"/>
          </w:rPr>
          <w:t>Graduate School website.</w:t>
        </w:r>
      </w:hyperlink>
      <w:r w:rsidR="00D31B78">
        <w:rPr>
          <w:rFonts w:ascii="Georgia" w:hAnsi="Georgia"/>
          <w:sz w:val="18"/>
          <w:szCs w:val="18"/>
        </w:rPr>
        <w:t xml:space="preserve"> If you feel you need to take a leave of absence, contact the program coordinator or</w:t>
      </w:r>
      <w:r w:rsidR="00B1174F">
        <w:rPr>
          <w:rFonts w:ascii="Georgia" w:hAnsi="Georgia"/>
          <w:sz w:val="18"/>
          <w:szCs w:val="18"/>
        </w:rPr>
        <w:t xml:space="preserve"> the</w:t>
      </w:r>
      <w:r w:rsidR="00D31B78">
        <w:rPr>
          <w:rFonts w:ascii="Georgia" w:hAnsi="Georgia"/>
          <w:sz w:val="18"/>
          <w:szCs w:val="18"/>
        </w:rPr>
        <w:t xml:space="preserve"> Director of </w:t>
      </w:r>
      <w:r w:rsidR="00B1174F">
        <w:rPr>
          <w:rFonts w:ascii="Georgia" w:hAnsi="Georgia"/>
          <w:sz w:val="18"/>
          <w:szCs w:val="18"/>
        </w:rPr>
        <w:t xml:space="preserve">Non-thesis Graduate Program. </w:t>
      </w:r>
    </w:p>
    <w:p w14:paraId="3EF6D941" w14:textId="77777777" w:rsidR="00047C5E" w:rsidRDefault="00047C5E" w:rsidP="00047C5E">
      <w:pPr>
        <w:pStyle w:val="ListParagraph"/>
        <w:spacing w:line="360" w:lineRule="auto"/>
        <w:ind w:left="1440"/>
        <w:rPr>
          <w:rFonts w:ascii="Georgia" w:hAnsi="Georgia"/>
          <w:sz w:val="18"/>
          <w:szCs w:val="18"/>
        </w:rPr>
      </w:pPr>
    </w:p>
    <w:p w14:paraId="2447D765" w14:textId="77777777" w:rsidR="00D20AB5" w:rsidRPr="00D20AB5" w:rsidRDefault="597A2183" w:rsidP="002B767F">
      <w:pPr>
        <w:pStyle w:val="ListParagraph"/>
        <w:numPr>
          <w:ilvl w:val="3"/>
          <w:numId w:val="5"/>
        </w:numPr>
        <w:spacing w:line="360" w:lineRule="auto"/>
        <w:rPr>
          <w:rFonts w:ascii="Georgia" w:hAnsi="Georgia"/>
          <w:b/>
          <w:bCs/>
          <w:sz w:val="18"/>
          <w:szCs w:val="18"/>
        </w:rPr>
      </w:pPr>
      <w:r w:rsidRPr="00D20AB5">
        <w:rPr>
          <w:rFonts w:ascii="Georgia" w:hAnsi="Georgia"/>
          <w:b/>
          <w:bCs/>
          <w:sz w:val="18"/>
          <w:szCs w:val="18"/>
        </w:rPr>
        <w:t xml:space="preserve">Financial Aid </w:t>
      </w:r>
      <w:bookmarkEnd w:id="27"/>
      <w:r w:rsidR="00D20AB5" w:rsidRPr="00D20AB5">
        <w:rPr>
          <w:rFonts w:ascii="Georgia" w:hAnsi="Georgia"/>
          <w:b/>
          <w:bCs/>
          <w:sz w:val="18"/>
          <w:szCs w:val="18"/>
        </w:rPr>
        <w:br/>
      </w:r>
      <w:r w:rsidR="000330C2" w:rsidRPr="00D20AB5">
        <w:rPr>
          <w:rFonts w:ascii="Georgia" w:hAnsi="Georgia"/>
          <w:sz w:val="18"/>
          <w:szCs w:val="18"/>
        </w:rPr>
        <w:t>F</w:t>
      </w:r>
      <w:r w:rsidR="00F727D1" w:rsidRPr="00D20AB5">
        <w:rPr>
          <w:rFonts w:ascii="Georgia" w:hAnsi="Georgia"/>
          <w:sz w:val="18"/>
          <w:szCs w:val="18"/>
        </w:rPr>
        <w:t xml:space="preserve">or information regarding financial aid, visit the </w:t>
      </w:r>
      <w:hyperlink r:id="rId74">
        <w:r w:rsidR="00F727D1" w:rsidRPr="00D20AB5">
          <w:rPr>
            <w:rStyle w:val="Hyperlink"/>
            <w:rFonts w:ascii="Georgia" w:hAnsi="Georgia"/>
            <w:color w:val="C00000"/>
            <w:sz w:val="18"/>
            <w:szCs w:val="18"/>
          </w:rPr>
          <w:t>Office of Student Financial Aid</w:t>
        </w:r>
      </w:hyperlink>
      <w:r w:rsidR="00F727D1" w:rsidRPr="00D20AB5">
        <w:rPr>
          <w:rFonts w:ascii="Georgia" w:hAnsi="Georgia"/>
          <w:sz w:val="18"/>
          <w:szCs w:val="18"/>
        </w:rPr>
        <w:t xml:space="preserve"> website.</w:t>
      </w:r>
      <w:bookmarkStart w:id="28" w:name="Grievance"/>
    </w:p>
    <w:p w14:paraId="3BFF94C0" w14:textId="71A78A49" w:rsidR="00D20AB5" w:rsidRDefault="00D20AB5" w:rsidP="00D20AB5">
      <w:pPr>
        <w:spacing w:line="360" w:lineRule="auto"/>
        <w:ind w:left="720"/>
        <w:rPr>
          <w:rFonts w:ascii="Georgia" w:hAnsi="Georgia"/>
          <w:b/>
          <w:bCs/>
          <w:sz w:val="18"/>
          <w:szCs w:val="18"/>
        </w:rPr>
      </w:pPr>
    </w:p>
    <w:p w14:paraId="1BA04BE1" w14:textId="481BCDFF" w:rsidR="0002631C" w:rsidRPr="0002631C" w:rsidRDefault="0002631C" w:rsidP="0002631C">
      <w:pPr>
        <w:pStyle w:val="ListParagraph"/>
        <w:numPr>
          <w:ilvl w:val="3"/>
          <w:numId w:val="5"/>
        </w:numPr>
        <w:spacing w:line="360" w:lineRule="auto"/>
        <w:rPr>
          <w:rFonts w:ascii="Georgia" w:hAnsi="Georgia"/>
          <w:b/>
          <w:bCs/>
          <w:sz w:val="18"/>
          <w:szCs w:val="18"/>
        </w:rPr>
      </w:pPr>
      <w:r w:rsidRPr="0002631C">
        <w:rPr>
          <w:rFonts w:ascii="Georgia" w:hAnsi="Georgia"/>
          <w:b/>
          <w:bCs/>
          <w:sz w:val="18"/>
          <w:szCs w:val="18"/>
        </w:rPr>
        <w:t>Grievance Policy</w:t>
      </w:r>
    </w:p>
    <w:p w14:paraId="6F8BB4ED" w14:textId="77777777" w:rsidR="0002631C" w:rsidRPr="0002631C" w:rsidRDefault="0002631C" w:rsidP="0002631C">
      <w:pPr>
        <w:pStyle w:val="ListParagraph"/>
        <w:spacing w:line="360" w:lineRule="auto"/>
        <w:ind w:left="1080"/>
        <w:rPr>
          <w:rFonts w:ascii="Georgia" w:hAnsi="Georgia"/>
          <w:b/>
          <w:bCs/>
          <w:sz w:val="18"/>
          <w:szCs w:val="18"/>
        </w:rPr>
      </w:pPr>
    </w:p>
    <w:p w14:paraId="5DA8DF28" w14:textId="77777777" w:rsidR="0002631C" w:rsidRPr="0002631C" w:rsidRDefault="0002631C" w:rsidP="0002631C">
      <w:pPr>
        <w:pStyle w:val="ListParagraph"/>
        <w:spacing w:line="360" w:lineRule="auto"/>
        <w:ind w:left="1080"/>
        <w:rPr>
          <w:rFonts w:ascii="Georgia" w:hAnsi="Georgia"/>
          <w:sz w:val="18"/>
          <w:szCs w:val="18"/>
        </w:rPr>
      </w:pPr>
      <w:r w:rsidRPr="0002631C">
        <w:rPr>
          <w:rFonts w:ascii="Georgia" w:hAnsi="Georgia"/>
          <w:sz w:val="18"/>
          <w:szCs w:val="18"/>
        </w:rPr>
        <w:lastRenderedPageBreak/>
        <w:t>If a student in any NUTR graduate program has a concern involving their advisor, a faculty member, or another student in the program, the student should first make a reasonable effort to address and resolve the issue directly with the individual(s) involved. If the concern cannot be resolved, or if direct discussion is not appropriate, the student should contact the Director of Graduate Studies to discuss the matter.</w:t>
      </w:r>
    </w:p>
    <w:p w14:paraId="3285F380" w14:textId="77777777" w:rsidR="0002631C" w:rsidRPr="0002631C" w:rsidRDefault="0002631C" w:rsidP="0002631C">
      <w:pPr>
        <w:pStyle w:val="ListParagraph"/>
        <w:spacing w:line="360" w:lineRule="auto"/>
        <w:ind w:left="1080"/>
        <w:rPr>
          <w:rFonts w:ascii="Georgia" w:hAnsi="Georgia"/>
          <w:sz w:val="18"/>
          <w:szCs w:val="18"/>
        </w:rPr>
      </w:pPr>
    </w:p>
    <w:p w14:paraId="57DB338A" w14:textId="77777777" w:rsidR="0002631C" w:rsidRPr="0002631C" w:rsidRDefault="0002631C" w:rsidP="0002631C">
      <w:pPr>
        <w:pStyle w:val="ListParagraph"/>
        <w:spacing w:line="360" w:lineRule="auto"/>
        <w:ind w:left="1080"/>
        <w:rPr>
          <w:rFonts w:ascii="Georgia" w:hAnsi="Georgia"/>
          <w:sz w:val="18"/>
          <w:szCs w:val="18"/>
        </w:rPr>
      </w:pPr>
      <w:r w:rsidRPr="0002631C">
        <w:rPr>
          <w:rFonts w:ascii="Georgia" w:hAnsi="Georgia"/>
          <w:sz w:val="18"/>
          <w:szCs w:val="18"/>
        </w:rPr>
        <w:t>The Director of Graduate Studies may request that the grievance be submitted in writing. Written grievances should clearly and concisely describe the issue, state the concern in the first paragraph, and include all relevant supporting information. Meetings between the student and the Director of Graduate Studies may be audio recorded.</w:t>
      </w:r>
    </w:p>
    <w:p w14:paraId="0F551E43" w14:textId="77777777" w:rsidR="0002631C" w:rsidRPr="0002631C" w:rsidRDefault="0002631C" w:rsidP="0002631C">
      <w:pPr>
        <w:pStyle w:val="ListParagraph"/>
        <w:spacing w:line="360" w:lineRule="auto"/>
        <w:ind w:left="1080"/>
        <w:rPr>
          <w:rFonts w:ascii="Georgia" w:hAnsi="Georgia"/>
          <w:sz w:val="18"/>
          <w:szCs w:val="18"/>
        </w:rPr>
      </w:pPr>
    </w:p>
    <w:p w14:paraId="4F769DBF" w14:textId="77777777" w:rsidR="0002631C" w:rsidRPr="0002631C" w:rsidRDefault="0002631C" w:rsidP="0002631C">
      <w:pPr>
        <w:pStyle w:val="ListParagraph"/>
        <w:spacing w:line="360" w:lineRule="auto"/>
        <w:ind w:left="1080"/>
        <w:rPr>
          <w:rFonts w:ascii="Georgia" w:hAnsi="Georgia"/>
          <w:sz w:val="18"/>
          <w:szCs w:val="18"/>
        </w:rPr>
      </w:pPr>
      <w:r w:rsidRPr="0002631C">
        <w:rPr>
          <w:rFonts w:ascii="Georgia" w:hAnsi="Georgia"/>
          <w:sz w:val="18"/>
          <w:szCs w:val="18"/>
        </w:rPr>
        <w:t>After meeting with the student, the Director of Graduate Studies will consult with the involved faculty member(s), while maintaining the student’s anonymity when possible, and may also consult with the Head of the Department and/or the Dean of the College as needed. Once a grievance is filed, the Director of Graduate Studies will investigate the matter, communicate with all appropriate parties, and provide a written decision within seven (7) business days.</w:t>
      </w:r>
    </w:p>
    <w:p w14:paraId="148E8513" w14:textId="77777777" w:rsidR="0002631C" w:rsidRPr="0002631C" w:rsidRDefault="0002631C" w:rsidP="0002631C">
      <w:pPr>
        <w:pStyle w:val="ListParagraph"/>
        <w:spacing w:line="360" w:lineRule="auto"/>
        <w:ind w:left="1080"/>
        <w:rPr>
          <w:rFonts w:ascii="Georgia" w:hAnsi="Georgia"/>
          <w:sz w:val="18"/>
          <w:szCs w:val="18"/>
        </w:rPr>
      </w:pPr>
    </w:p>
    <w:p w14:paraId="20B286BF" w14:textId="4EA29382" w:rsidR="00F727D1" w:rsidRDefault="0002631C" w:rsidP="0002631C">
      <w:pPr>
        <w:pStyle w:val="ListParagraph"/>
        <w:spacing w:line="360" w:lineRule="auto"/>
        <w:ind w:left="1080"/>
        <w:rPr>
          <w:rFonts w:ascii="Georgia" w:hAnsi="Georgia"/>
          <w:sz w:val="18"/>
          <w:szCs w:val="18"/>
        </w:rPr>
      </w:pPr>
      <w:r w:rsidRPr="0002631C">
        <w:rPr>
          <w:rFonts w:ascii="Georgia" w:hAnsi="Georgia"/>
          <w:sz w:val="18"/>
          <w:szCs w:val="18"/>
        </w:rPr>
        <w:t>If the issue is not resolved at this level, or if it is not appropriate to discuss the concern with the Director of Graduate Studies, the student should bring the matter to the Head of the Department. If the issue remains unresolved, or if it is not appropriate to consult the Department Head, the student may then bring the concern to the Dean of the College.</w:t>
      </w:r>
      <w:bookmarkEnd w:id="28"/>
    </w:p>
    <w:p w14:paraId="4E01B70B" w14:textId="267632C2" w:rsidR="0019004D" w:rsidRDefault="00DD4C86" w:rsidP="0002631C">
      <w:pPr>
        <w:pStyle w:val="ListParagraph"/>
        <w:spacing w:line="360" w:lineRule="auto"/>
        <w:ind w:left="1080"/>
        <w:rPr>
          <w:rFonts w:ascii="Georgia" w:hAnsi="Georgia"/>
          <w:sz w:val="18"/>
          <w:szCs w:val="18"/>
        </w:rPr>
      </w:pPr>
      <w:r>
        <w:rPr>
          <w:rFonts w:ascii="Georgia" w:hAnsi="Georgia"/>
          <w:sz w:val="18"/>
          <w:szCs w:val="18"/>
        </w:rPr>
        <w:t>The College grievance policy</w:t>
      </w:r>
      <w:r w:rsidR="0019004D">
        <w:rPr>
          <w:rFonts w:ascii="Georgia" w:hAnsi="Georgia"/>
          <w:sz w:val="18"/>
          <w:szCs w:val="18"/>
        </w:rPr>
        <w:t xml:space="preserve"> is available here: </w:t>
      </w:r>
      <w:hyperlink r:id="rId75" w:history="1">
        <w:r w:rsidR="0019004D" w:rsidRPr="00083FEC">
          <w:rPr>
            <w:rStyle w:val="Hyperlink"/>
            <w:rFonts w:ascii="Georgia" w:hAnsi="Georgia"/>
            <w:sz w:val="18"/>
            <w:szCs w:val="18"/>
          </w:rPr>
          <w:t>https://www.fcs.uga.edu/faculty_staff_resources/facs-guidelines-for-resolving-problems-grievances-and-disagreements</w:t>
        </w:r>
      </w:hyperlink>
      <w:r w:rsidR="0019004D">
        <w:rPr>
          <w:rFonts w:ascii="Georgia" w:hAnsi="Georgia"/>
          <w:sz w:val="18"/>
          <w:szCs w:val="18"/>
        </w:rPr>
        <w:t xml:space="preserve">. </w:t>
      </w:r>
    </w:p>
    <w:p w14:paraId="3E71B400" w14:textId="77777777" w:rsidR="0002631C" w:rsidRDefault="0002631C" w:rsidP="0002631C">
      <w:pPr>
        <w:pStyle w:val="ListParagraph"/>
        <w:spacing w:line="360" w:lineRule="auto"/>
        <w:ind w:left="1080"/>
        <w:rPr>
          <w:rFonts w:ascii="Georgia" w:hAnsi="Georgia"/>
          <w:sz w:val="18"/>
          <w:szCs w:val="18"/>
        </w:rPr>
      </w:pPr>
    </w:p>
    <w:p w14:paraId="1E52B311" w14:textId="2B134A47" w:rsidR="0002631C" w:rsidRDefault="0002631C" w:rsidP="0002631C">
      <w:pPr>
        <w:pStyle w:val="ListParagraph"/>
        <w:spacing w:line="360" w:lineRule="auto"/>
        <w:ind w:left="1080"/>
        <w:rPr>
          <w:rFonts w:ascii="Georgia" w:hAnsi="Georgia"/>
          <w:sz w:val="18"/>
          <w:szCs w:val="18"/>
        </w:rPr>
      </w:pPr>
      <w:r w:rsidRPr="0002631C">
        <w:rPr>
          <w:rFonts w:ascii="Georgia" w:hAnsi="Georgia"/>
          <w:sz w:val="18"/>
          <w:szCs w:val="18"/>
        </w:rPr>
        <w:t>If there is a concern about an academic decision, there is a policy in the Graduate Bulletin which addresses the procedure (https://www.fcs.uga.edu/ssac/academic-resources-academic-appeals) and would supersede the grievance policy described above.</w:t>
      </w:r>
    </w:p>
    <w:p w14:paraId="1E155D50" w14:textId="77777777" w:rsidR="0002631C" w:rsidRDefault="0002631C" w:rsidP="0002631C">
      <w:pPr>
        <w:pStyle w:val="ListParagraph"/>
        <w:spacing w:line="360" w:lineRule="auto"/>
        <w:ind w:left="1080"/>
        <w:rPr>
          <w:rFonts w:ascii="Georgia" w:hAnsi="Georgia"/>
          <w:sz w:val="18"/>
          <w:szCs w:val="18"/>
        </w:rPr>
      </w:pPr>
    </w:p>
    <w:p w14:paraId="6B399262" w14:textId="76D6D42F" w:rsidR="00D31B78" w:rsidRPr="00D31B78" w:rsidRDefault="00D31B78" w:rsidP="00D31B78">
      <w:pPr>
        <w:pStyle w:val="ListParagraph"/>
        <w:numPr>
          <w:ilvl w:val="3"/>
          <w:numId w:val="5"/>
        </w:numPr>
        <w:tabs>
          <w:tab w:val="left" w:pos="1080"/>
        </w:tabs>
        <w:spacing w:line="360" w:lineRule="auto"/>
        <w:rPr>
          <w:rFonts w:ascii="Georgia" w:hAnsi="Georgia"/>
          <w:sz w:val="18"/>
          <w:szCs w:val="18"/>
        </w:rPr>
      </w:pPr>
      <w:r>
        <w:rPr>
          <w:rFonts w:ascii="Georgia" w:hAnsi="Georgia"/>
          <w:b/>
          <w:bCs/>
          <w:sz w:val="18"/>
          <w:szCs w:val="18"/>
        </w:rPr>
        <w:t>Grade Appeals</w:t>
      </w:r>
    </w:p>
    <w:p w14:paraId="2A97004B" w14:textId="21377C20" w:rsidR="00D31B78" w:rsidRDefault="00D31B78" w:rsidP="00D31B78">
      <w:pPr>
        <w:pStyle w:val="ListParagraph"/>
        <w:tabs>
          <w:tab w:val="left" w:pos="1080"/>
        </w:tabs>
        <w:spacing w:line="360" w:lineRule="auto"/>
        <w:ind w:left="1080"/>
        <w:rPr>
          <w:rFonts w:ascii="Georgia" w:hAnsi="Georgia"/>
          <w:sz w:val="18"/>
          <w:szCs w:val="18"/>
        </w:rPr>
      </w:pPr>
      <w:r w:rsidRPr="00D31B78">
        <w:rPr>
          <w:rFonts w:ascii="Georgia" w:hAnsi="Georgia"/>
          <w:sz w:val="18"/>
          <w:szCs w:val="18"/>
        </w:rPr>
        <w:t xml:space="preserve">The process for grade appeals at the UGA can be found at </w:t>
      </w:r>
      <w:hyperlink r:id="rId76" w:history="1">
        <w:r w:rsidRPr="00D31B78">
          <w:rPr>
            <w:rStyle w:val="Hyperlink"/>
            <w:rFonts w:ascii="Georgia" w:hAnsi="Georgia"/>
            <w:sz w:val="18"/>
            <w:szCs w:val="18"/>
          </w:rPr>
          <w:t>https://ovpi.uga.edu/studentopportunities-resources/student-resources/student-academic-appeals/appeal-process</w:t>
        </w:r>
      </w:hyperlink>
      <w:r w:rsidRPr="00D31B78">
        <w:rPr>
          <w:rFonts w:ascii="Georgia" w:hAnsi="Georgia"/>
          <w:sz w:val="18"/>
          <w:szCs w:val="18"/>
        </w:rPr>
        <w:t>. The College of Family and Consumer Sciences follows these guidelines</w:t>
      </w:r>
      <w:r>
        <w:rPr>
          <w:rFonts w:ascii="Georgia" w:hAnsi="Georgia"/>
          <w:sz w:val="18"/>
          <w:szCs w:val="18"/>
        </w:rPr>
        <w:t>.</w:t>
      </w:r>
    </w:p>
    <w:p w14:paraId="68A192BE" w14:textId="77777777" w:rsidR="00D31B78" w:rsidRPr="00D31B78" w:rsidRDefault="00D31B78" w:rsidP="00D31B78">
      <w:pPr>
        <w:pStyle w:val="ListParagraph"/>
        <w:tabs>
          <w:tab w:val="left" w:pos="1080"/>
        </w:tabs>
        <w:spacing w:line="360" w:lineRule="auto"/>
        <w:ind w:left="1080"/>
        <w:rPr>
          <w:rFonts w:ascii="Georgia" w:hAnsi="Georgia"/>
          <w:sz w:val="18"/>
          <w:szCs w:val="18"/>
        </w:rPr>
      </w:pPr>
    </w:p>
    <w:p w14:paraId="37083DE4" w14:textId="77777777" w:rsidR="0019004D" w:rsidRPr="0019004D" w:rsidRDefault="597A2183" w:rsidP="0019004D">
      <w:pPr>
        <w:pStyle w:val="ListParagraph"/>
        <w:numPr>
          <w:ilvl w:val="3"/>
          <w:numId w:val="5"/>
        </w:numPr>
        <w:tabs>
          <w:tab w:val="left" w:pos="720"/>
        </w:tabs>
        <w:spacing w:line="360" w:lineRule="auto"/>
        <w:rPr>
          <w:rFonts w:ascii="Georgia" w:hAnsi="Georgia"/>
          <w:sz w:val="18"/>
          <w:szCs w:val="18"/>
        </w:rPr>
      </w:pPr>
      <w:bookmarkStart w:id="29" w:name="HealthInsurance"/>
      <w:r w:rsidRPr="0022242E">
        <w:rPr>
          <w:rFonts w:ascii="Georgia" w:hAnsi="Georgia"/>
          <w:b/>
          <w:bCs/>
          <w:sz w:val="18"/>
          <w:szCs w:val="18"/>
        </w:rPr>
        <w:t>Health Insurance</w:t>
      </w:r>
      <w:bookmarkEnd w:id="29"/>
      <w:r w:rsidR="0019004D">
        <w:rPr>
          <w:rFonts w:ascii="Georgia" w:hAnsi="Georgia"/>
          <w:b/>
          <w:bCs/>
          <w:sz w:val="18"/>
          <w:szCs w:val="18"/>
        </w:rPr>
        <w:t>-</w:t>
      </w:r>
    </w:p>
    <w:p w14:paraId="12B19F34" w14:textId="523B1B02" w:rsidR="00F727D1" w:rsidRDefault="0019004D" w:rsidP="0019004D">
      <w:pPr>
        <w:pStyle w:val="ListParagraph"/>
        <w:tabs>
          <w:tab w:val="left" w:pos="720"/>
        </w:tabs>
        <w:spacing w:line="360" w:lineRule="auto"/>
        <w:ind w:left="1080"/>
        <w:rPr>
          <w:rStyle w:val="Hyperlink"/>
          <w:color w:val="C00000"/>
        </w:rPr>
      </w:pPr>
      <w:r>
        <w:rPr>
          <w:rFonts w:ascii="Georgia" w:hAnsi="Georgia"/>
          <w:b/>
          <w:bCs/>
          <w:sz w:val="18"/>
          <w:szCs w:val="18"/>
        </w:rPr>
        <w:t xml:space="preserve"> </w:t>
      </w:r>
      <w:r w:rsidR="00F727D1" w:rsidRPr="0019004D">
        <w:rPr>
          <w:rFonts w:ascii="Georgia" w:hAnsi="Georgia"/>
          <w:sz w:val="18"/>
          <w:szCs w:val="18"/>
        </w:rPr>
        <w:t xml:space="preserve">See </w:t>
      </w:r>
      <w:hyperlink r:id="rId77" w:history="1">
        <w:r w:rsidR="00F727D1" w:rsidRPr="0019004D">
          <w:rPr>
            <w:rStyle w:val="Hyperlink"/>
            <w:rFonts w:ascii="Georgia" w:hAnsi="Georgia"/>
            <w:color w:val="C00000"/>
            <w:sz w:val="18"/>
            <w:szCs w:val="18"/>
          </w:rPr>
          <w:t>Student Insurance &amp; Employment</w:t>
        </w:r>
      </w:hyperlink>
      <w:r w:rsidR="00F727D1" w:rsidRPr="0019004D">
        <w:rPr>
          <w:rStyle w:val="Hyperlink"/>
          <w:color w:val="C00000"/>
        </w:rPr>
        <w:t>.</w:t>
      </w:r>
    </w:p>
    <w:p w14:paraId="40880AFF" w14:textId="77777777" w:rsidR="0019004D" w:rsidRPr="0019004D" w:rsidRDefault="0019004D" w:rsidP="0019004D">
      <w:pPr>
        <w:pStyle w:val="ListParagraph"/>
        <w:tabs>
          <w:tab w:val="left" w:pos="720"/>
        </w:tabs>
        <w:spacing w:line="360" w:lineRule="auto"/>
        <w:ind w:left="1080"/>
        <w:rPr>
          <w:rStyle w:val="Hyperlink"/>
          <w:rFonts w:ascii="Georgia" w:hAnsi="Georgia"/>
          <w:color w:val="auto"/>
          <w:sz w:val="18"/>
          <w:szCs w:val="18"/>
          <w:u w:val="none"/>
        </w:rPr>
      </w:pPr>
    </w:p>
    <w:p w14:paraId="2AD67F70" w14:textId="77777777" w:rsidR="008E2BFD" w:rsidRPr="00BB770E" w:rsidRDefault="008E2BFD" w:rsidP="008E2BFD">
      <w:pPr>
        <w:pStyle w:val="ListParagraph"/>
        <w:numPr>
          <w:ilvl w:val="3"/>
          <w:numId w:val="5"/>
        </w:numPr>
        <w:tabs>
          <w:tab w:val="left" w:pos="720"/>
        </w:tabs>
        <w:spacing w:line="360" w:lineRule="auto"/>
        <w:rPr>
          <w:rFonts w:ascii="Georgia" w:hAnsi="Georgia"/>
          <w:sz w:val="18"/>
          <w:szCs w:val="18"/>
        </w:rPr>
      </w:pPr>
      <w:bookmarkStart w:id="30" w:name="Dismissal"/>
      <w:r w:rsidRPr="64C0265A">
        <w:rPr>
          <w:rFonts w:ascii="Georgia" w:hAnsi="Georgia"/>
          <w:b/>
          <w:bCs/>
          <w:sz w:val="18"/>
          <w:szCs w:val="18"/>
        </w:rPr>
        <w:t>Reasons for Dismissal</w:t>
      </w:r>
    </w:p>
    <w:bookmarkEnd w:id="30"/>
    <w:p w14:paraId="01E3AC94" w14:textId="77777777" w:rsidR="008E2BFD" w:rsidRDefault="008E2BFD" w:rsidP="008E2BFD">
      <w:pPr>
        <w:pStyle w:val="ListParagraph"/>
        <w:numPr>
          <w:ilvl w:val="0"/>
          <w:numId w:val="6"/>
        </w:numPr>
        <w:tabs>
          <w:tab w:val="left" w:pos="720"/>
        </w:tabs>
        <w:spacing w:line="360" w:lineRule="auto"/>
        <w:ind w:left="1440"/>
        <w:rPr>
          <w:rFonts w:ascii="Georgia" w:hAnsi="Georgia"/>
          <w:sz w:val="18"/>
          <w:szCs w:val="18"/>
        </w:rPr>
      </w:pPr>
      <w:r w:rsidRPr="11EE968F">
        <w:rPr>
          <w:rFonts w:ascii="Georgia" w:hAnsi="Georgia"/>
          <w:sz w:val="18"/>
          <w:szCs w:val="18"/>
        </w:rPr>
        <w:t>Receive two unsatisfactory grades on any course.</w:t>
      </w:r>
    </w:p>
    <w:p w14:paraId="166068C8" w14:textId="77777777" w:rsidR="008E2BFD" w:rsidRDefault="008E2BFD" w:rsidP="008E2BFD">
      <w:pPr>
        <w:pStyle w:val="ListParagraph"/>
        <w:numPr>
          <w:ilvl w:val="0"/>
          <w:numId w:val="6"/>
        </w:numPr>
        <w:tabs>
          <w:tab w:val="left" w:pos="720"/>
        </w:tabs>
        <w:spacing w:line="360" w:lineRule="auto"/>
        <w:ind w:left="1440"/>
        <w:rPr>
          <w:rFonts w:ascii="Georgia" w:hAnsi="Georgia"/>
          <w:sz w:val="18"/>
          <w:szCs w:val="18"/>
        </w:rPr>
      </w:pPr>
      <w:r w:rsidRPr="35C911CF">
        <w:rPr>
          <w:rFonts w:ascii="Georgia" w:hAnsi="Georgia"/>
          <w:sz w:val="18"/>
          <w:szCs w:val="18"/>
        </w:rPr>
        <w:t>Make below a 3.0 semester graduate average while on probation.</w:t>
      </w:r>
    </w:p>
    <w:p w14:paraId="0BA09149" w14:textId="77777777" w:rsidR="008E2BFD" w:rsidRDefault="008E2BFD" w:rsidP="008E2BFD">
      <w:pPr>
        <w:pStyle w:val="ListParagraph"/>
        <w:numPr>
          <w:ilvl w:val="0"/>
          <w:numId w:val="6"/>
        </w:numPr>
        <w:tabs>
          <w:tab w:val="left" w:pos="720"/>
        </w:tabs>
        <w:spacing w:line="360" w:lineRule="auto"/>
        <w:ind w:left="1440"/>
        <w:rPr>
          <w:rFonts w:ascii="Georgia" w:hAnsi="Georgia"/>
          <w:sz w:val="18"/>
          <w:szCs w:val="18"/>
        </w:rPr>
      </w:pPr>
      <w:r w:rsidRPr="00047C5E">
        <w:rPr>
          <w:rFonts w:ascii="Georgia" w:hAnsi="Georgia"/>
          <w:sz w:val="18"/>
          <w:szCs w:val="18"/>
        </w:rPr>
        <w:t>Violate the academic honesty policy.</w:t>
      </w:r>
    </w:p>
    <w:p w14:paraId="42B510CE" w14:textId="77777777" w:rsidR="008E2BFD" w:rsidRDefault="008E2BFD" w:rsidP="0022242E">
      <w:pPr>
        <w:tabs>
          <w:tab w:val="left" w:pos="720"/>
        </w:tabs>
        <w:spacing w:line="360" w:lineRule="auto"/>
        <w:ind w:left="1080" w:hanging="360"/>
        <w:rPr>
          <w:rFonts w:ascii="Georgia" w:hAnsi="Georgia"/>
          <w:sz w:val="18"/>
          <w:szCs w:val="18"/>
        </w:rPr>
      </w:pPr>
    </w:p>
    <w:p w14:paraId="54E3BC4C" w14:textId="14BD3861" w:rsidR="00605CCB" w:rsidRDefault="00605CCB" w:rsidP="00605CCB">
      <w:pPr>
        <w:tabs>
          <w:tab w:val="left" w:pos="720"/>
        </w:tabs>
        <w:spacing w:line="360" w:lineRule="auto"/>
        <w:rPr>
          <w:rFonts w:ascii="Georgia" w:hAnsi="Georgia"/>
          <w:sz w:val="18"/>
          <w:szCs w:val="18"/>
        </w:rPr>
      </w:pPr>
    </w:p>
    <w:p w14:paraId="3A289757" w14:textId="7110EF6C" w:rsidR="00605CCB" w:rsidRDefault="00605CCB" w:rsidP="00605CCB">
      <w:pPr>
        <w:tabs>
          <w:tab w:val="left" w:pos="720"/>
        </w:tabs>
        <w:spacing w:line="360" w:lineRule="auto"/>
        <w:rPr>
          <w:rFonts w:ascii="Georgia" w:hAnsi="Georgia"/>
          <w:sz w:val="18"/>
          <w:szCs w:val="18"/>
        </w:rPr>
      </w:pPr>
    </w:p>
    <w:p w14:paraId="31BE01FD" w14:textId="77777777" w:rsidR="00B9650E" w:rsidRDefault="00B9650E" w:rsidP="00605CCB">
      <w:pPr>
        <w:tabs>
          <w:tab w:val="left" w:pos="720"/>
        </w:tabs>
        <w:spacing w:line="360" w:lineRule="auto"/>
        <w:rPr>
          <w:rFonts w:ascii="Georgia" w:hAnsi="Georgia"/>
          <w:sz w:val="18"/>
          <w:szCs w:val="18"/>
        </w:rPr>
      </w:pPr>
    </w:p>
    <w:p w14:paraId="73484B29" w14:textId="455D40F5" w:rsidR="008E2BFD" w:rsidRDefault="008E2BFD" w:rsidP="00605CCB">
      <w:pPr>
        <w:tabs>
          <w:tab w:val="left" w:pos="720"/>
        </w:tabs>
        <w:spacing w:line="360" w:lineRule="auto"/>
        <w:rPr>
          <w:rFonts w:ascii="Georgia" w:hAnsi="Georgia"/>
          <w:sz w:val="18"/>
          <w:szCs w:val="18"/>
        </w:rPr>
      </w:pPr>
    </w:p>
    <w:p w14:paraId="2591DF3B" w14:textId="682DA74F" w:rsidR="0019004D" w:rsidRDefault="0019004D" w:rsidP="00605CCB">
      <w:pPr>
        <w:tabs>
          <w:tab w:val="left" w:pos="720"/>
        </w:tabs>
        <w:spacing w:line="360" w:lineRule="auto"/>
        <w:rPr>
          <w:rFonts w:ascii="Georgia" w:hAnsi="Georgia"/>
          <w:sz w:val="18"/>
          <w:szCs w:val="18"/>
        </w:rPr>
      </w:pPr>
    </w:p>
    <w:p w14:paraId="3A78697A" w14:textId="77777777" w:rsidR="0019004D" w:rsidRDefault="0019004D" w:rsidP="00605CCB">
      <w:pPr>
        <w:tabs>
          <w:tab w:val="left" w:pos="720"/>
        </w:tabs>
        <w:spacing w:line="360" w:lineRule="auto"/>
        <w:rPr>
          <w:rFonts w:ascii="Georgia" w:hAnsi="Georgia"/>
          <w:sz w:val="18"/>
          <w:szCs w:val="18"/>
        </w:rPr>
      </w:pPr>
    </w:p>
    <w:p w14:paraId="35DFBFF8" w14:textId="658E6A75" w:rsidR="008E2BFD" w:rsidRDefault="0002631C" w:rsidP="00B9650E">
      <w:pPr>
        <w:tabs>
          <w:tab w:val="left" w:pos="720"/>
        </w:tabs>
        <w:spacing w:line="360" w:lineRule="auto"/>
        <w:jc w:val="center"/>
        <w:rPr>
          <w:rFonts w:ascii="Georgia" w:hAnsi="Georgia"/>
          <w:sz w:val="18"/>
          <w:szCs w:val="18"/>
        </w:rPr>
      </w:pPr>
      <w:r>
        <w:rPr>
          <w:rFonts w:ascii="Georgia" w:hAnsi="Georgia"/>
          <w:sz w:val="32"/>
          <w:szCs w:val="32"/>
        </w:rPr>
        <w:t>A</w:t>
      </w:r>
      <w:r w:rsidR="00D20AB5">
        <w:rPr>
          <w:rFonts w:ascii="Georgia" w:hAnsi="Georgia"/>
          <w:sz w:val="32"/>
          <w:szCs w:val="32"/>
        </w:rPr>
        <w:t>PPENDIX A</w:t>
      </w:r>
    </w:p>
    <w:p w14:paraId="52994A97" w14:textId="77777777" w:rsidR="00D20AB5" w:rsidRDefault="00D20AB5" w:rsidP="00D20AB5">
      <w:pPr>
        <w:tabs>
          <w:tab w:val="left" w:pos="720"/>
        </w:tabs>
        <w:spacing w:line="360" w:lineRule="auto"/>
        <w:ind w:left="90" w:hanging="90"/>
        <w:jc w:val="center"/>
        <w:rPr>
          <w:rFonts w:ascii="Georgia" w:hAnsi="Georgia"/>
          <w:sz w:val="18"/>
          <w:szCs w:val="18"/>
        </w:rPr>
      </w:pPr>
      <w:r>
        <w:rPr>
          <w:rFonts w:ascii="Georgia" w:hAnsi="Georgia"/>
          <w:sz w:val="32"/>
          <w:szCs w:val="32"/>
        </w:rPr>
        <w:t xml:space="preserve">Sample Programs of Study </w:t>
      </w:r>
      <w:r w:rsidRPr="004F5BAA">
        <w:rPr>
          <w:rFonts w:ascii="Georgia" w:hAnsi="Georgia"/>
          <w:bCs/>
          <w:sz w:val="32"/>
          <w:szCs w:val="32"/>
        </w:rPr>
        <w:t>Online MS, Community Nutrition</w:t>
      </w:r>
    </w:p>
    <w:tbl>
      <w:tblPr>
        <w:tblStyle w:val="TableGrid"/>
        <w:tblpPr w:leftFromText="180" w:rightFromText="180" w:vertAnchor="page" w:horzAnchor="margin" w:tblpY="2353"/>
        <w:tblW w:w="10705" w:type="dxa"/>
        <w:tblLook w:val="04A0" w:firstRow="1" w:lastRow="0" w:firstColumn="1" w:lastColumn="0" w:noHBand="0" w:noVBand="1"/>
      </w:tblPr>
      <w:tblGrid>
        <w:gridCol w:w="2142"/>
        <w:gridCol w:w="2235"/>
        <w:gridCol w:w="698"/>
        <w:gridCol w:w="5630"/>
      </w:tblGrid>
      <w:tr w:rsidR="00B9650E" w:rsidRPr="00F67B1D" w14:paraId="0DA4B831" w14:textId="77777777" w:rsidTr="00B9650E">
        <w:tc>
          <w:tcPr>
            <w:tcW w:w="10705" w:type="dxa"/>
            <w:gridSpan w:val="4"/>
          </w:tcPr>
          <w:p w14:paraId="31D9DA9E" w14:textId="77777777" w:rsidR="00B9650E" w:rsidRPr="00F67B1D" w:rsidRDefault="00B9650E" w:rsidP="00B9650E">
            <w:pPr>
              <w:jc w:val="center"/>
              <w:rPr>
                <w:rFonts w:cstheme="minorHAnsi"/>
                <w:b/>
                <w:sz w:val="20"/>
                <w:szCs w:val="20"/>
              </w:rPr>
            </w:pPr>
            <w:r w:rsidRPr="00605CCB">
              <w:rPr>
                <w:b/>
                <w:bCs/>
              </w:rPr>
              <w:t xml:space="preserve">Sample program of study for </w:t>
            </w:r>
            <w:r>
              <w:rPr>
                <w:b/>
                <w:bCs/>
              </w:rPr>
              <w:t>1</w:t>
            </w:r>
            <w:r w:rsidRPr="00605CCB">
              <w:rPr>
                <w:b/>
                <w:bCs/>
              </w:rPr>
              <w:t>-year program</w:t>
            </w:r>
          </w:p>
        </w:tc>
      </w:tr>
      <w:tr w:rsidR="00B9650E" w:rsidRPr="00F67B1D" w14:paraId="6934B21B" w14:textId="77777777" w:rsidTr="00B9650E">
        <w:tc>
          <w:tcPr>
            <w:tcW w:w="2142" w:type="dxa"/>
          </w:tcPr>
          <w:p w14:paraId="033AECA6" w14:textId="77777777" w:rsidR="00B9650E" w:rsidRPr="00F67B1D" w:rsidRDefault="00B9650E" w:rsidP="00B9650E">
            <w:pPr>
              <w:rPr>
                <w:rFonts w:cstheme="minorHAnsi"/>
                <w:b/>
                <w:sz w:val="20"/>
                <w:szCs w:val="20"/>
              </w:rPr>
            </w:pPr>
          </w:p>
        </w:tc>
        <w:tc>
          <w:tcPr>
            <w:tcW w:w="2235" w:type="dxa"/>
          </w:tcPr>
          <w:p w14:paraId="06953C4E" w14:textId="77777777" w:rsidR="00B9650E" w:rsidRPr="00F67B1D" w:rsidRDefault="00B9650E" w:rsidP="00B9650E">
            <w:pPr>
              <w:rPr>
                <w:rFonts w:cstheme="minorHAnsi"/>
                <w:b/>
                <w:sz w:val="20"/>
                <w:szCs w:val="20"/>
              </w:rPr>
            </w:pPr>
            <w:r w:rsidRPr="00F67B1D">
              <w:rPr>
                <w:rFonts w:cstheme="minorHAnsi"/>
                <w:b/>
                <w:sz w:val="20"/>
                <w:szCs w:val="20"/>
              </w:rPr>
              <w:t>Course Number</w:t>
            </w:r>
          </w:p>
        </w:tc>
        <w:tc>
          <w:tcPr>
            <w:tcW w:w="698" w:type="dxa"/>
          </w:tcPr>
          <w:p w14:paraId="26371EF5" w14:textId="77777777" w:rsidR="00B9650E" w:rsidRPr="00F67B1D" w:rsidRDefault="00B9650E" w:rsidP="00B9650E">
            <w:pPr>
              <w:rPr>
                <w:rFonts w:cstheme="minorHAnsi"/>
                <w:b/>
                <w:sz w:val="20"/>
                <w:szCs w:val="20"/>
              </w:rPr>
            </w:pPr>
            <w:r w:rsidRPr="00F67B1D">
              <w:rPr>
                <w:rFonts w:cstheme="minorHAnsi"/>
                <w:b/>
                <w:sz w:val="20"/>
                <w:szCs w:val="20"/>
              </w:rPr>
              <w:t xml:space="preserve"># </w:t>
            </w:r>
            <w:proofErr w:type="gramStart"/>
            <w:r w:rsidRPr="00F67B1D">
              <w:rPr>
                <w:rFonts w:cstheme="minorHAnsi"/>
                <w:b/>
                <w:sz w:val="20"/>
                <w:szCs w:val="20"/>
              </w:rPr>
              <w:t>of</w:t>
            </w:r>
            <w:proofErr w:type="gramEnd"/>
            <w:r w:rsidRPr="00F67B1D">
              <w:rPr>
                <w:rFonts w:cstheme="minorHAnsi"/>
                <w:b/>
                <w:sz w:val="20"/>
                <w:szCs w:val="20"/>
              </w:rPr>
              <w:t xml:space="preserve"> credit</w:t>
            </w:r>
          </w:p>
        </w:tc>
        <w:tc>
          <w:tcPr>
            <w:tcW w:w="5630" w:type="dxa"/>
          </w:tcPr>
          <w:p w14:paraId="2BAB6454" w14:textId="77777777" w:rsidR="00B9650E" w:rsidRPr="00F67B1D" w:rsidRDefault="00B9650E" w:rsidP="00B9650E">
            <w:pPr>
              <w:rPr>
                <w:rFonts w:cstheme="minorHAnsi"/>
                <w:b/>
                <w:sz w:val="20"/>
                <w:szCs w:val="20"/>
              </w:rPr>
            </w:pPr>
            <w:r w:rsidRPr="00F67B1D">
              <w:rPr>
                <w:rFonts w:cstheme="minorHAnsi"/>
                <w:b/>
                <w:sz w:val="20"/>
                <w:szCs w:val="20"/>
              </w:rPr>
              <w:t>Course Title</w:t>
            </w:r>
          </w:p>
        </w:tc>
      </w:tr>
      <w:tr w:rsidR="00B9650E" w:rsidRPr="00F67B1D" w14:paraId="78A415A1" w14:textId="77777777" w:rsidTr="00B9650E">
        <w:tc>
          <w:tcPr>
            <w:tcW w:w="2142" w:type="dxa"/>
            <w:shd w:val="clear" w:color="auto" w:fill="BFBFBF" w:themeFill="background1" w:themeFillShade="BF"/>
          </w:tcPr>
          <w:p w14:paraId="25A1B839" w14:textId="77777777" w:rsidR="00B9650E" w:rsidRPr="00F67B1D" w:rsidRDefault="00B9650E" w:rsidP="00B9650E">
            <w:pPr>
              <w:rPr>
                <w:rFonts w:cstheme="minorHAnsi"/>
                <w:b/>
                <w:sz w:val="20"/>
                <w:szCs w:val="20"/>
              </w:rPr>
            </w:pPr>
          </w:p>
        </w:tc>
        <w:tc>
          <w:tcPr>
            <w:tcW w:w="2235" w:type="dxa"/>
            <w:shd w:val="clear" w:color="auto" w:fill="BFBFBF" w:themeFill="background1" w:themeFillShade="BF"/>
          </w:tcPr>
          <w:p w14:paraId="48252EFC" w14:textId="77777777" w:rsidR="00B9650E" w:rsidRPr="00F67B1D" w:rsidRDefault="00B9650E" w:rsidP="00B9650E">
            <w:pPr>
              <w:rPr>
                <w:rFonts w:cstheme="minorHAnsi"/>
                <w:b/>
                <w:sz w:val="20"/>
                <w:szCs w:val="20"/>
              </w:rPr>
            </w:pPr>
          </w:p>
        </w:tc>
        <w:tc>
          <w:tcPr>
            <w:tcW w:w="698" w:type="dxa"/>
            <w:shd w:val="clear" w:color="auto" w:fill="BFBFBF" w:themeFill="background1" w:themeFillShade="BF"/>
          </w:tcPr>
          <w:p w14:paraId="55884FF0" w14:textId="77777777" w:rsidR="00B9650E" w:rsidRPr="00F67B1D" w:rsidRDefault="00B9650E" w:rsidP="00B9650E">
            <w:pPr>
              <w:rPr>
                <w:rFonts w:cstheme="minorHAnsi"/>
                <w:b/>
                <w:sz w:val="20"/>
                <w:szCs w:val="20"/>
              </w:rPr>
            </w:pPr>
          </w:p>
        </w:tc>
        <w:tc>
          <w:tcPr>
            <w:tcW w:w="5630" w:type="dxa"/>
            <w:shd w:val="clear" w:color="auto" w:fill="BFBFBF" w:themeFill="background1" w:themeFillShade="BF"/>
          </w:tcPr>
          <w:p w14:paraId="696F9495" w14:textId="77777777" w:rsidR="00B9650E" w:rsidRPr="00F67B1D" w:rsidRDefault="00B9650E" w:rsidP="00B9650E">
            <w:pPr>
              <w:rPr>
                <w:rFonts w:cstheme="minorHAnsi"/>
                <w:b/>
                <w:sz w:val="20"/>
                <w:szCs w:val="20"/>
              </w:rPr>
            </w:pPr>
          </w:p>
        </w:tc>
      </w:tr>
      <w:tr w:rsidR="00B9650E" w:rsidRPr="00F67B1D" w14:paraId="0622367A" w14:textId="77777777" w:rsidTr="00B9650E">
        <w:tc>
          <w:tcPr>
            <w:tcW w:w="2142" w:type="dxa"/>
          </w:tcPr>
          <w:p w14:paraId="49DECB35" w14:textId="77777777" w:rsidR="00B9650E" w:rsidRPr="00F67B1D" w:rsidRDefault="00B9650E" w:rsidP="00B9650E">
            <w:pPr>
              <w:rPr>
                <w:rFonts w:cstheme="minorHAnsi"/>
                <w:b/>
                <w:sz w:val="20"/>
                <w:szCs w:val="20"/>
              </w:rPr>
            </w:pPr>
            <w:r w:rsidRPr="00F67B1D">
              <w:rPr>
                <w:rFonts w:cstheme="minorHAnsi"/>
                <w:b/>
                <w:sz w:val="20"/>
                <w:szCs w:val="20"/>
              </w:rPr>
              <w:t xml:space="preserve">Fall </w:t>
            </w:r>
          </w:p>
        </w:tc>
        <w:tc>
          <w:tcPr>
            <w:tcW w:w="2235" w:type="dxa"/>
          </w:tcPr>
          <w:p w14:paraId="032684B4" w14:textId="77777777" w:rsidR="00B9650E" w:rsidRPr="00F67B1D" w:rsidRDefault="00B9650E" w:rsidP="00B9650E">
            <w:pPr>
              <w:rPr>
                <w:rFonts w:cstheme="minorHAnsi"/>
                <w:b/>
                <w:sz w:val="20"/>
                <w:szCs w:val="20"/>
              </w:rPr>
            </w:pPr>
          </w:p>
        </w:tc>
        <w:tc>
          <w:tcPr>
            <w:tcW w:w="698" w:type="dxa"/>
          </w:tcPr>
          <w:p w14:paraId="77BD95B3" w14:textId="77777777" w:rsidR="00B9650E" w:rsidRPr="00F67B1D" w:rsidRDefault="00B9650E" w:rsidP="00B9650E">
            <w:pPr>
              <w:rPr>
                <w:rFonts w:cstheme="minorHAnsi"/>
                <w:b/>
                <w:sz w:val="20"/>
                <w:szCs w:val="20"/>
              </w:rPr>
            </w:pPr>
          </w:p>
        </w:tc>
        <w:tc>
          <w:tcPr>
            <w:tcW w:w="5630" w:type="dxa"/>
          </w:tcPr>
          <w:p w14:paraId="3F24E998" w14:textId="77777777" w:rsidR="00B9650E" w:rsidRPr="00F67B1D" w:rsidRDefault="00B9650E" w:rsidP="00B9650E">
            <w:pPr>
              <w:rPr>
                <w:rFonts w:cstheme="minorHAnsi"/>
                <w:b/>
                <w:sz w:val="20"/>
                <w:szCs w:val="20"/>
              </w:rPr>
            </w:pPr>
          </w:p>
        </w:tc>
      </w:tr>
      <w:tr w:rsidR="00B9650E" w:rsidRPr="00F67B1D" w14:paraId="50A5786D" w14:textId="77777777" w:rsidTr="00B9650E">
        <w:tc>
          <w:tcPr>
            <w:tcW w:w="2142" w:type="dxa"/>
          </w:tcPr>
          <w:p w14:paraId="69909A05" w14:textId="77777777" w:rsidR="00B9650E" w:rsidRPr="00F67B1D" w:rsidRDefault="00B9650E" w:rsidP="00B9650E">
            <w:pPr>
              <w:rPr>
                <w:rFonts w:cstheme="minorHAnsi"/>
                <w:b/>
                <w:sz w:val="20"/>
                <w:szCs w:val="20"/>
              </w:rPr>
            </w:pPr>
          </w:p>
        </w:tc>
        <w:tc>
          <w:tcPr>
            <w:tcW w:w="2235" w:type="dxa"/>
          </w:tcPr>
          <w:p w14:paraId="6B719864" w14:textId="77777777" w:rsidR="00B9650E" w:rsidRPr="00F67B1D" w:rsidRDefault="00B9650E" w:rsidP="00B9650E">
            <w:pPr>
              <w:rPr>
                <w:rFonts w:cstheme="minorHAnsi"/>
                <w:b/>
                <w:sz w:val="20"/>
                <w:szCs w:val="20"/>
              </w:rPr>
            </w:pPr>
            <w:r w:rsidRPr="00F67B1D">
              <w:rPr>
                <w:rFonts w:cstheme="minorHAnsi"/>
                <w:b/>
                <w:sz w:val="20"/>
                <w:szCs w:val="20"/>
              </w:rPr>
              <w:t>NUTR 6050E*</w:t>
            </w:r>
          </w:p>
        </w:tc>
        <w:tc>
          <w:tcPr>
            <w:tcW w:w="698" w:type="dxa"/>
          </w:tcPr>
          <w:p w14:paraId="7FF027B7" w14:textId="77777777" w:rsidR="00B9650E" w:rsidRPr="00F67B1D" w:rsidRDefault="00B9650E" w:rsidP="00B9650E">
            <w:pPr>
              <w:rPr>
                <w:rFonts w:cstheme="minorHAnsi"/>
                <w:b/>
                <w:sz w:val="20"/>
                <w:szCs w:val="20"/>
              </w:rPr>
            </w:pPr>
            <w:r w:rsidRPr="00F67B1D">
              <w:rPr>
                <w:rFonts w:cstheme="minorHAnsi"/>
                <w:b/>
                <w:sz w:val="20"/>
                <w:szCs w:val="20"/>
              </w:rPr>
              <w:t>3</w:t>
            </w:r>
          </w:p>
        </w:tc>
        <w:tc>
          <w:tcPr>
            <w:tcW w:w="5630" w:type="dxa"/>
          </w:tcPr>
          <w:p w14:paraId="3B308D32" w14:textId="77777777" w:rsidR="00B9650E" w:rsidRPr="00F67B1D" w:rsidRDefault="00B9650E" w:rsidP="00B9650E">
            <w:pPr>
              <w:rPr>
                <w:rFonts w:cstheme="minorHAnsi"/>
                <w:b/>
                <w:sz w:val="20"/>
                <w:szCs w:val="20"/>
              </w:rPr>
            </w:pPr>
            <w:r w:rsidRPr="00F67B1D">
              <w:rPr>
                <w:rFonts w:cstheme="minorHAnsi"/>
                <w:b/>
                <w:sz w:val="20"/>
                <w:szCs w:val="20"/>
              </w:rPr>
              <w:t>Optimal Nutrition Life Span</w:t>
            </w:r>
            <w:r>
              <w:rPr>
                <w:rFonts w:cstheme="minorHAnsi"/>
                <w:b/>
                <w:sz w:val="20"/>
                <w:szCs w:val="20"/>
              </w:rPr>
              <w:t xml:space="preserve"> (required)</w:t>
            </w:r>
          </w:p>
        </w:tc>
      </w:tr>
      <w:tr w:rsidR="00B9650E" w:rsidRPr="00F67B1D" w14:paraId="180E9F83" w14:textId="77777777" w:rsidTr="00B9650E">
        <w:tc>
          <w:tcPr>
            <w:tcW w:w="2142" w:type="dxa"/>
          </w:tcPr>
          <w:p w14:paraId="7709CF73" w14:textId="77777777" w:rsidR="00B9650E" w:rsidRPr="00F67B1D" w:rsidRDefault="00B9650E" w:rsidP="00B9650E">
            <w:pPr>
              <w:rPr>
                <w:rFonts w:cstheme="minorHAnsi"/>
                <w:b/>
                <w:sz w:val="20"/>
                <w:szCs w:val="20"/>
              </w:rPr>
            </w:pPr>
          </w:p>
        </w:tc>
        <w:tc>
          <w:tcPr>
            <w:tcW w:w="2235" w:type="dxa"/>
          </w:tcPr>
          <w:p w14:paraId="4E687785" w14:textId="77777777" w:rsidR="00B9650E" w:rsidRPr="00F67B1D" w:rsidRDefault="00B9650E" w:rsidP="00B9650E">
            <w:pPr>
              <w:rPr>
                <w:rFonts w:cstheme="minorHAnsi"/>
                <w:b/>
                <w:sz w:val="20"/>
                <w:szCs w:val="20"/>
              </w:rPr>
            </w:pPr>
            <w:r w:rsidRPr="00F67B1D">
              <w:rPr>
                <w:rFonts w:cstheme="minorHAnsi"/>
                <w:b/>
                <w:sz w:val="20"/>
                <w:szCs w:val="20"/>
              </w:rPr>
              <w:t>NUTR 6680E*^</w:t>
            </w:r>
          </w:p>
        </w:tc>
        <w:tc>
          <w:tcPr>
            <w:tcW w:w="698" w:type="dxa"/>
          </w:tcPr>
          <w:p w14:paraId="18BE1631" w14:textId="77777777" w:rsidR="00B9650E" w:rsidRPr="00F67B1D" w:rsidRDefault="00B9650E" w:rsidP="00B9650E">
            <w:pPr>
              <w:rPr>
                <w:rFonts w:cstheme="minorHAnsi"/>
                <w:b/>
                <w:sz w:val="20"/>
                <w:szCs w:val="20"/>
              </w:rPr>
            </w:pPr>
            <w:r w:rsidRPr="00F67B1D">
              <w:rPr>
                <w:rFonts w:cstheme="minorHAnsi"/>
                <w:b/>
                <w:sz w:val="20"/>
                <w:szCs w:val="20"/>
              </w:rPr>
              <w:t>3</w:t>
            </w:r>
          </w:p>
        </w:tc>
        <w:tc>
          <w:tcPr>
            <w:tcW w:w="5630" w:type="dxa"/>
          </w:tcPr>
          <w:p w14:paraId="4F66065B" w14:textId="77777777" w:rsidR="00B9650E" w:rsidRPr="00F67B1D" w:rsidRDefault="00B9650E" w:rsidP="00B9650E">
            <w:pPr>
              <w:rPr>
                <w:rFonts w:cstheme="minorHAnsi"/>
                <w:b/>
                <w:sz w:val="20"/>
                <w:szCs w:val="20"/>
              </w:rPr>
            </w:pPr>
            <w:r w:rsidRPr="00F67B1D">
              <w:rPr>
                <w:rFonts w:cstheme="minorHAnsi"/>
                <w:b/>
                <w:color w:val="222222"/>
                <w:sz w:val="20"/>
                <w:szCs w:val="20"/>
                <w:shd w:val="clear" w:color="auto" w:fill="FCFBFA"/>
              </w:rPr>
              <w:t>Macronutrient and Micronutrient Metabolism </w:t>
            </w:r>
            <w:r>
              <w:rPr>
                <w:rFonts w:cstheme="minorHAnsi"/>
                <w:b/>
                <w:color w:val="222222"/>
                <w:sz w:val="20"/>
                <w:szCs w:val="20"/>
                <w:shd w:val="clear" w:color="auto" w:fill="FCFBFA"/>
              </w:rPr>
              <w:t>(required)</w:t>
            </w:r>
          </w:p>
        </w:tc>
      </w:tr>
      <w:tr w:rsidR="00B9650E" w:rsidRPr="00F67B1D" w14:paraId="7A0D5A3A" w14:textId="77777777" w:rsidTr="00B9650E">
        <w:tc>
          <w:tcPr>
            <w:tcW w:w="2142" w:type="dxa"/>
          </w:tcPr>
          <w:p w14:paraId="040A1EE3" w14:textId="77777777" w:rsidR="00B9650E" w:rsidRPr="00F67B1D" w:rsidRDefault="00B9650E" w:rsidP="00B9650E">
            <w:pPr>
              <w:rPr>
                <w:rFonts w:cstheme="minorHAnsi"/>
                <w:b/>
                <w:sz w:val="20"/>
                <w:szCs w:val="20"/>
              </w:rPr>
            </w:pPr>
            <w:r w:rsidRPr="00F67B1D">
              <w:rPr>
                <w:rFonts w:cstheme="minorHAnsi"/>
                <w:b/>
                <w:sz w:val="20"/>
                <w:szCs w:val="20"/>
              </w:rPr>
              <w:t xml:space="preserve">PICK 2 </w:t>
            </w:r>
            <w:r>
              <w:rPr>
                <w:rFonts w:cstheme="minorHAnsi"/>
                <w:b/>
                <w:sz w:val="20"/>
                <w:szCs w:val="20"/>
              </w:rPr>
              <w:t>Electives</w:t>
            </w:r>
          </w:p>
        </w:tc>
        <w:tc>
          <w:tcPr>
            <w:tcW w:w="2235" w:type="dxa"/>
          </w:tcPr>
          <w:p w14:paraId="134FAA15" w14:textId="77777777" w:rsidR="00B9650E" w:rsidRPr="00F67B1D" w:rsidRDefault="00B9650E" w:rsidP="00B9650E">
            <w:pPr>
              <w:rPr>
                <w:rFonts w:cstheme="minorHAnsi"/>
                <w:b/>
                <w:sz w:val="20"/>
                <w:szCs w:val="20"/>
              </w:rPr>
            </w:pPr>
            <w:r w:rsidRPr="00F67B1D">
              <w:rPr>
                <w:rFonts w:cstheme="minorHAnsi"/>
                <w:b/>
                <w:sz w:val="20"/>
                <w:szCs w:val="20"/>
              </w:rPr>
              <w:t>NUTR 6640E</w:t>
            </w:r>
          </w:p>
        </w:tc>
        <w:tc>
          <w:tcPr>
            <w:tcW w:w="698" w:type="dxa"/>
          </w:tcPr>
          <w:p w14:paraId="723CA345" w14:textId="77777777" w:rsidR="00B9650E" w:rsidRPr="00F67B1D" w:rsidRDefault="00B9650E" w:rsidP="00B9650E">
            <w:pPr>
              <w:rPr>
                <w:rFonts w:cstheme="minorHAnsi"/>
                <w:b/>
                <w:sz w:val="20"/>
                <w:szCs w:val="20"/>
              </w:rPr>
            </w:pPr>
            <w:r w:rsidRPr="00F67B1D">
              <w:rPr>
                <w:rFonts w:cstheme="minorHAnsi"/>
                <w:b/>
                <w:sz w:val="20"/>
                <w:szCs w:val="20"/>
              </w:rPr>
              <w:t>3</w:t>
            </w:r>
          </w:p>
        </w:tc>
        <w:tc>
          <w:tcPr>
            <w:tcW w:w="5630" w:type="dxa"/>
          </w:tcPr>
          <w:p w14:paraId="1B507E63" w14:textId="77777777" w:rsidR="00B9650E" w:rsidRPr="00F67B1D" w:rsidRDefault="00B9650E" w:rsidP="00B9650E">
            <w:pPr>
              <w:rPr>
                <w:rFonts w:cstheme="minorHAnsi"/>
                <w:b/>
                <w:sz w:val="20"/>
                <w:szCs w:val="20"/>
              </w:rPr>
            </w:pPr>
            <w:r w:rsidRPr="00F67B1D">
              <w:rPr>
                <w:rFonts w:cstheme="minorHAnsi"/>
                <w:b/>
                <w:sz w:val="20"/>
                <w:szCs w:val="20"/>
              </w:rPr>
              <w:t>Food Sanitation and Safety (Elective)</w:t>
            </w:r>
          </w:p>
        </w:tc>
      </w:tr>
      <w:tr w:rsidR="00B9650E" w:rsidRPr="00F67B1D" w14:paraId="003B0951" w14:textId="77777777" w:rsidTr="00B9650E">
        <w:tc>
          <w:tcPr>
            <w:tcW w:w="2142" w:type="dxa"/>
          </w:tcPr>
          <w:p w14:paraId="6D4B6119" w14:textId="77777777" w:rsidR="00B9650E" w:rsidRPr="00F67B1D" w:rsidRDefault="00B9650E" w:rsidP="00B9650E">
            <w:pPr>
              <w:rPr>
                <w:rFonts w:cstheme="minorHAnsi"/>
                <w:b/>
                <w:sz w:val="20"/>
                <w:szCs w:val="20"/>
              </w:rPr>
            </w:pPr>
          </w:p>
        </w:tc>
        <w:tc>
          <w:tcPr>
            <w:tcW w:w="2235" w:type="dxa"/>
          </w:tcPr>
          <w:p w14:paraId="7FD8EA00" w14:textId="77777777" w:rsidR="00B9650E" w:rsidRPr="00F67B1D" w:rsidRDefault="00B9650E" w:rsidP="00B9650E">
            <w:pPr>
              <w:rPr>
                <w:rFonts w:cstheme="minorHAnsi"/>
                <w:b/>
                <w:sz w:val="20"/>
                <w:szCs w:val="20"/>
              </w:rPr>
            </w:pPr>
            <w:r w:rsidRPr="00F67B1D">
              <w:rPr>
                <w:rFonts w:cstheme="minorHAnsi"/>
                <w:b/>
                <w:sz w:val="20"/>
                <w:szCs w:val="20"/>
              </w:rPr>
              <w:t>NUTR 6250E</w:t>
            </w:r>
            <w:r>
              <w:rPr>
                <w:rFonts w:cstheme="minorHAnsi"/>
                <w:b/>
                <w:sz w:val="20"/>
                <w:szCs w:val="20"/>
              </w:rPr>
              <w:t>^</w:t>
            </w:r>
          </w:p>
        </w:tc>
        <w:tc>
          <w:tcPr>
            <w:tcW w:w="698" w:type="dxa"/>
          </w:tcPr>
          <w:p w14:paraId="3F95EDD2" w14:textId="77777777" w:rsidR="00B9650E" w:rsidRPr="00F67B1D" w:rsidRDefault="00B9650E" w:rsidP="00B9650E">
            <w:pPr>
              <w:rPr>
                <w:rFonts w:cstheme="minorHAnsi"/>
                <w:b/>
                <w:sz w:val="20"/>
                <w:szCs w:val="20"/>
              </w:rPr>
            </w:pPr>
            <w:r w:rsidRPr="00F67B1D">
              <w:rPr>
                <w:rFonts w:cstheme="minorHAnsi"/>
                <w:b/>
                <w:sz w:val="20"/>
                <w:szCs w:val="20"/>
              </w:rPr>
              <w:t>3</w:t>
            </w:r>
          </w:p>
        </w:tc>
        <w:tc>
          <w:tcPr>
            <w:tcW w:w="5630" w:type="dxa"/>
          </w:tcPr>
          <w:p w14:paraId="75D179D0" w14:textId="77777777" w:rsidR="00B9650E" w:rsidRPr="00F67B1D" w:rsidRDefault="00B9650E" w:rsidP="00B9650E">
            <w:pPr>
              <w:rPr>
                <w:rFonts w:cstheme="minorHAnsi"/>
                <w:b/>
                <w:sz w:val="20"/>
                <w:szCs w:val="20"/>
              </w:rPr>
            </w:pPr>
            <w:r w:rsidRPr="00F67B1D">
              <w:rPr>
                <w:rFonts w:cstheme="minorHAnsi"/>
                <w:b/>
                <w:sz w:val="20"/>
                <w:szCs w:val="20"/>
              </w:rPr>
              <w:t>Diet and Disease for Nutrition Professionals</w:t>
            </w:r>
            <w:r>
              <w:rPr>
                <w:rFonts w:cstheme="minorHAnsi"/>
                <w:b/>
                <w:sz w:val="20"/>
                <w:szCs w:val="20"/>
              </w:rPr>
              <w:t>(elective)</w:t>
            </w:r>
          </w:p>
        </w:tc>
      </w:tr>
      <w:tr w:rsidR="00B9650E" w:rsidRPr="00F67B1D" w14:paraId="466A867D" w14:textId="77777777" w:rsidTr="00B9650E">
        <w:tc>
          <w:tcPr>
            <w:tcW w:w="2142" w:type="dxa"/>
            <w:shd w:val="clear" w:color="auto" w:fill="A6A6A6" w:themeFill="background1" w:themeFillShade="A6"/>
          </w:tcPr>
          <w:p w14:paraId="73E11980" w14:textId="77777777" w:rsidR="00B9650E" w:rsidRPr="00F67B1D" w:rsidRDefault="00B9650E" w:rsidP="00B9650E">
            <w:pPr>
              <w:rPr>
                <w:rFonts w:cstheme="minorHAnsi"/>
                <w:b/>
                <w:sz w:val="20"/>
                <w:szCs w:val="20"/>
              </w:rPr>
            </w:pPr>
          </w:p>
        </w:tc>
        <w:tc>
          <w:tcPr>
            <w:tcW w:w="2235" w:type="dxa"/>
            <w:shd w:val="clear" w:color="auto" w:fill="A6A6A6" w:themeFill="background1" w:themeFillShade="A6"/>
          </w:tcPr>
          <w:p w14:paraId="1D9C42BB" w14:textId="77777777" w:rsidR="00B9650E" w:rsidRPr="00F67B1D" w:rsidRDefault="00B9650E" w:rsidP="00B9650E">
            <w:pPr>
              <w:rPr>
                <w:rFonts w:cstheme="minorHAnsi"/>
                <w:b/>
                <w:sz w:val="20"/>
                <w:szCs w:val="20"/>
              </w:rPr>
            </w:pPr>
          </w:p>
        </w:tc>
        <w:tc>
          <w:tcPr>
            <w:tcW w:w="698" w:type="dxa"/>
            <w:shd w:val="clear" w:color="auto" w:fill="A6A6A6" w:themeFill="background1" w:themeFillShade="A6"/>
          </w:tcPr>
          <w:p w14:paraId="0EB8D222" w14:textId="77777777" w:rsidR="00B9650E" w:rsidRPr="00F67B1D" w:rsidRDefault="00B9650E" w:rsidP="00B9650E">
            <w:pPr>
              <w:rPr>
                <w:rFonts w:cstheme="minorHAnsi"/>
                <w:b/>
                <w:sz w:val="20"/>
                <w:szCs w:val="20"/>
              </w:rPr>
            </w:pPr>
          </w:p>
        </w:tc>
        <w:tc>
          <w:tcPr>
            <w:tcW w:w="5630" w:type="dxa"/>
            <w:shd w:val="clear" w:color="auto" w:fill="A6A6A6" w:themeFill="background1" w:themeFillShade="A6"/>
          </w:tcPr>
          <w:p w14:paraId="63621FCA" w14:textId="77777777" w:rsidR="00B9650E" w:rsidRPr="00F67B1D" w:rsidRDefault="00B9650E" w:rsidP="00B9650E">
            <w:pPr>
              <w:rPr>
                <w:rFonts w:cstheme="minorHAnsi"/>
                <w:b/>
                <w:sz w:val="20"/>
                <w:szCs w:val="20"/>
              </w:rPr>
            </w:pPr>
          </w:p>
        </w:tc>
      </w:tr>
      <w:tr w:rsidR="00B9650E" w:rsidRPr="00F67B1D" w14:paraId="3955A862" w14:textId="77777777" w:rsidTr="00B9650E">
        <w:tc>
          <w:tcPr>
            <w:tcW w:w="2142" w:type="dxa"/>
          </w:tcPr>
          <w:p w14:paraId="7FB637C8" w14:textId="77777777" w:rsidR="00B9650E" w:rsidRPr="00F67B1D" w:rsidRDefault="00B9650E" w:rsidP="00B9650E">
            <w:pPr>
              <w:rPr>
                <w:rFonts w:cstheme="minorHAnsi"/>
                <w:b/>
                <w:sz w:val="20"/>
                <w:szCs w:val="20"/>
              </w:rPr>
            </w:pPr>
            <w:r w:rsidRPr="00F67B1D">
              <w:rPr>
                <w:rFonts w:cstheme="minorHAnsi"/>
                <w:b/>
                <w:sz w:val="20"/>
                <w:szCs w:val="20"/>
              </w:rPr>
              <w:t xml:space="preserve">Spring </w:t>
            </w:r>
          </w:p>
        </w:tc>
        <w:tc>
          <w:tcPr>
            <w:tcW w:w="2235" w:type="dxa"/>
          </w:tcPr>
          <w:p w14:paraId="0C86F3B6" w14:textId="77777777" w:rsidR="00B9650E" w:rsidRPr="00F67B1D" w:rsidRDefault="00B9650E" w:rsidP="00B9650E">
            <w:pPr>
              <w:rPr>
                <w:rFonts w:cstheme="minorHAnsi"/>
                <w:b/>
                <w:sz w:val="20"/>
                <w:szCs w:val="20"/>
              </w:rPr>
            </w:pPr>
          </w:p>
        </w:tc>
        <w:tc>
          <w:tcPr>
            <w:tcW w:w="698" w:type="dxa"/>
          </w:tcPr>
          <w:p w14:paraId="304050EE" w14:textId="77777777" w:rsidR="00B9650E" w:rsidRPr="00F67B1D" w:rsidRDefault="00B9650E" w:rsidP="00B9650E">
            <w:pPr>
              <w:rPr>
                <w:rFonts w:cstheme="minorHAnsi"/>
                <w:b/>
                <w:sz w:val="20"/>
                <w:szCs w:val="20"/>
              </w:rPr>
            </w:pPr>
          </w:p>
        </w:tc>
        <w:tc>
          <w:tcPr>
            <w:tcW w:w="5630" w:type="dxa"/>
          </w:tcPr>
          <w:p w14:paraId="2E6D7CB3" w14:textId="77777777" w:rsidR="00B9650E" w:rsidRPr="00F67B1D" w:rsidRDefault="00B9650E" w:rsidP="00B9650E">
            <w:pPr>
              <w:rPr>
                <w:rFonts w:cstheme="minorHAnsi"/>
                <w:b/>
                <w:sz w:val="20"/>
                <w:szCs w:val="20"/>
              </w:rPr>
            </w:pPr>
          </w:p>
        </w:tc>
      </w:tr>
      <w:tr w:rsidR="00B9650E" w:rsidRPr="00F67B1D" w14:paraId="327DA31D" w14:textId="77777777" w:rsidTr="00B9650E">
        <w:tc>
          <w:tcPr>
            <w:tcW w:w="2142" w:type="dxa"/>
          </w:tcPr>
          <w:p w14:paraId="26298AC6" w14:textId="77777777" w:rsidR="00B9650E" w:rsidRPr="00F67B1D" w:rsidRDefault="00B9650E" w:rsidP="00B9650E">
            <w:pPr>
              <w:rPr>
                <w:rFonts w:cstheme="minorHAnsi"/>
                <w:b/>
                <w:sz w:val="20"/>
                <w:szCs w:val="20"/>
              </w:rPr>
            </w:pPr>
          </w:p>
        </w:tc>
        <w:tc>
          <w:tcPr>
            <w:tcW w:w="2235" w:type="dxa"/>
          </w:tcPr>
          <w:p w14:paraId="22BD993C" w14:textId="77777777" w:rsidR="00B9650E" w:rsidRPr="00F67B1D" w:rsidRDefault="00B9650E" w:rsidP="00B9650E">
            <w:pPr>
              <w:rPr>
                <w:rFonts w:cstheme="minorHAnsi"/>
                <w:b/>
                <w:sz w:val="20"/>
                <w:szCs w:val="20"/>
              </w:rPr>
            </w:pPr>
            <w:r w:rsidRPr="00F67B1D">
              <w:rPr>
                <w:rFonts w:cstheme="minorHAnsi"/>
                <w:b/>
                <w:sz w:val="20"/>
                <w:szCs w:val="20"/>
              </w:rPr>
              <w:t>HPRB 7510E*^</w:t>
            </w:r>
          </w:p>
        </w:tc>
        <w:tc>
          <w:tcPr>
            <w:tcW w:w="698" w:type="dxa"/>
          </w:tcPr>
          <w:p w14:paraId="5EAC5B53" w14:textId="77777777" w:rsidR="00B9650E" w:rsidRPr="00F67B1D" w:rsidRDefault="00B9650E" w:rsidP="00B9650E">
            <w:pPr>
              <w:rPr>
                <w:rFonts w:cstheme="minorHAnsi"/>
                <w:b/>
                <w:sz w:val="20"/>
                <w:szCs w:val="20"/>
              </w:rPr>
            </w:pPr>
            <w:r w:rsidRPr="00F67B1D">
              <w:rPr>
                <w:rFonts w:cstheme="minorHAnsi"/>
                <w:b/>
                <w:sz w:val="20"/>
                <w:szCs w:val="20"/>
              </w:rPr>
              <w:t>3</w:t>
            </w:r>
          </w:p>
        </w:tc>
        <w:tc>
          <w:tcPr>
            <w:tcW w:w="5630" w:type="dxa"/>
          </w:tcPr>
          <w:p w14:paraId="153878C4" w14:textId="77777777" w:rsidR="00B9650E" w:rsidRPr="00F67B1D" w:rsidRDefault="00B9650E" w:rsidP="00B9650E">
            <w:pPr>
              <w:rPr>
                <w:rFonts w:cstheme="minorHAnsi"/>
                <w:b/>
                <w:sz w:val="20"/>
                <w:szCs w:val="20"/>
              </w:rPr>
            </w:pPr>
            <w:r w:rsidRPr="00F67B1D">
              <w:rPr>
                <w:rFonts w:cstheme="minorHAnsi"/>
                <w:b/>
                <w:sz w:val="20"/>
                <w:szCs w:val="20"/>
              </w:rPr>
              <w:t>Health Promotion Research Methods (only offered in spring)</w:t>
            </w:r>
          </w:p>
        </w:tc>
      </w:tr>
      <w:tr w:rsidR="00B9650E" w:rsidRPr="00F67B1D" w14:paraId="04F93A6A" w14:textId="77777777" w:rsidTr="00B9650E">
        <w:tc>
          <w:tcPr>
            <w:tcW w:w="2142" w:type="dxa"/>
          </w:tcPr>
          <w:p w14:paraId="18E753F3" w14:textId="77777777" w:rsidR="00B9650E" w:rsidRPr="00F67B1D" w:rsidRDefault="00B9650E" w:rsidP="00B9650E">
            <w:pPr>
              <w:rPr>
                <w:rFonts w:cstheme="minorHAnsi"/>
                <w:b/>
                <w:sz w:val="20"/>
                <w:szCs w:val="20"/>
              </w:rPr>
            </w:pPr>
          </w:p>
        </w:tc>
        <w:tc>
          <w:tcPr>
            <w:tcW w:w="2235" w:type="dxa"/>
          </w:tcPr>
          <w:p w14:paraId="7D8C3E88" w14:textId="77777777" w:rsidR="00B9650E" w:rsidRPr="00F67B1D" w:rsidRDefault="00B9650E" w:rsidP="00B9650E">
            <w:pPr>
              <w:rPr>
                <w:rFonts w:cstheme="minorHAnsi"/>
                <w:b/>
                <w:sz w:val="20"/>
                <w:szCs w:val="20"/>
              </w:rPr>
            </w:pPr>
            <w:r w:rsidRPr="00F67B1D">
              <w:rPr>
                <w:rFonts w:cstheme="minorHAnsi"/>
                <w:b/>
                <w:sz w:val="20"/>
                <w:szCs w:val="20"/>
              </w:rPr>
              <w:t>NUTR 6670E*^</w:t>
            </w:r>
          </w:p>
        </w:tc>
        <w:tc>
          <w:tcPr>
            <w:tcW w:w="698" w:type="dxa"/>
          </w:tcPr>
          <w:p w14:paraId="0847DC86" w14:textId="77777777" w:rsidR="00B9650E" w:rsidRPr="00F67B1D" w:rsidRDefault="00B9650E" w:rsidP="00B9650E">
            <w:pPr>
              <w:rPr>
                <w:rFonts w:cstheme="minorHAnsi"/>
                <w:b/>
                <w:sz w:val="20"/>
                <w:szCs w:val="20"/>
              </w:rPr>
            </w:pPr>
            <w:r w:rsidRPr="00F67B1D">
              <w:rPr>
                <w:rFonts w:cstheme="minorHAnsi"/>
                <w:b/>
                <w:sz w:val="20"/>
                <w:szCs w:val="20"/>
              </w:rPr>
              <w:t>3</w:t>
            </w:r>
          </w:p>
        </w:tc>
        <w:tc>
          <w:tcPr>
            <w:tcW w:w="5630" w:type="dxa"/>
          </w:tcPr>
          <w:p w14:paraId="47E3B08F" w14:textId="77777777" w:rsidR="00B9650E" w:rsidRPr="00F67B1D" w:rsidRDefault="00B9650E" w:rsidP="00B9650E">
            <w:pPr>
              <w:rPr>
                <w:rFonts w:cstheme="minorHAnsi"/>
                <w:b/>
                <w:sz w:val="20"/>
                <w:szCs w:val="20"/>
              </w:rPr>
            </w:pPr>
            <w:r w:rsidRPr="00F67B1D">
              <w:rPr>
                <w:rFonts w:cstheme="minorHAnsi"/>
                <w:b/>
                <w:sz w:val="20"/>
                <w:szCs w:val="20"/>
              </w:rPr>
              <w:t>Nutrition Intervention (</w:t>
            </w:r>
            <w:r>
              <w:rPr>
                <w:rFonts w:cstheme="minorHAnsi"/>
                <w:b/>
                <w:sz w:val="20"/>
                <w:szCs w:val="20"/>
              </w:rPr>
              <w:t>required)</w:t>
            </w:r>
          </w:p>
        </w:tc>
      </w:tr>
      <w:tr w:rsidR="00B9650E" w:rsidRPr="00F67B1D" w14:paraId="185418BE" w14:textId="77777777" w:rsidTr="00B9650E">
        <w:tc>
          <w:tcPr>
            <w:tcW w:w="2142" w:type="dxa"/>
          </w:tcPr>
          <w:p w14:paraId="6842AD87" w14:textId="77777777" w:rsidR="00B9650E" w:rsidRPr="00F67B1D" w:rsidRDefault="00B9650E" w:rsidP="00B9650E">
            <w:pPr>
              <w:rPr>
                <w:rFonts w:cstheme="minorHAnsi"/>
                <w:b/>
                <w:sz w:val="20"/>
                <w:szCs w:val="20"/>
              </w:rPr>
            </w:pPr>
          </w:p>
        </w:tc>
        <w:tc>
          <w:tcPr>
            <w:tcW w:w="2235" w:type="dxa"/>
          </w:tcPr>
          <w:p w14:paraId="6107F6A6" w14:textId="77777777" w:rsidR="00B9650E" w:rsidRPr="00F67B1D" w:rsidRDefault="00B9650E" w:rsidP="00B9650E">
            <w:pPr>
              <w:rPr>
                <w:rFonts w:cstheme="minorHAnsi"/>
                <w:b/>
                <w:sz w:val="20"/>
                <w:szCs w:val="20"/>
              </w:rPr>
            </w:pPr>
            <w:r w:rsidRPr="00F67B1D">
              <w:rPr>
                <w:rFonts w:cstheme="minorHAnsi"/>
                <w:b/>
                <w:sz w:val="20"/>
                <w:szCs w:val="20"/>
              </w:rPr>
              <w:t>NUTR 6270E*^</w:t>
            </w:r>
          </w:p>
        </w:tc>
        <w:tc>
          <w:tcPr>
            <w:tcW w:w="698" w:type="dxa"/>
          </w:tcPr>
          <w:p w14:paraId="098E19A5" w14:textId="77777777" w:rsidR="00B9650E" w:rsidRPr="00F67B1D" w:rsidRDefault="00B9650E" w:rsidP="00B9650E">
            <w:pPr>
              <w:rPr>
                <w:rFonts w:cstheme="minorHAnsi"/>
                <w:b/>
                <w:sz w:val="20"/>
                <w:szCs w:val="20"/>
              </w:rPr>
            </w:pPr>
            <w:r w:rsidRPr="00F67B1D">
              <w:rPr>
                <w:rFonts w:cstheme="minorHAnsi"/>
                <w:b/>
                <w:sz w:val="20"/>
                <w:szCs w:val="20"/>
              </w:rPr>
              <w:t>3</w:t>
            </w:r>
          </w:p>
        </w:tc>
        <w:tc>
          <w:tcPr>
            <w:tcW w:w="5630" w:type="dxa"/>
          </w:tcPr>
          <w:p w14:paraId="2B7A9287" w14:textId="77777777" w:rsidR="00B9650E" w:rsidRPr="00F67B1D" w:rsidRDefault="00B9650E" w:rsidP="00B9650E">
            <w:pPr>
              <w:rPr>
                <w:rFonts w:cstheme="minorHAnsi"/>
                <w:b/>
                <w:sz w:val="20"/>
                <w:szCs w:val="20"/>
              </w:rPr>
            </w:pPr>
            <w:r w:rsidRPr="00F67B1D">
              <w:rPr>
                <w:rFonts w:cstheme="minorHAnsi"/>
                <w:b/>
                <w:sz w:val="20"/>
                <w:szCs w:val="20"/>
              </w:rPr>
              <w:t>Community Nutrition</w:t>
            </w:r>
            <w:r>
              <w:rPr>
                <w:rFonts w:cstheme="minorHAnsi"/>
                <w:b/>
                <w:sz w:val="20"/>
                <w:szCs w:val="20"/>
              </w:rPr>
              <w:t xml:space="preserve"> (required)</w:t>
            </w:r>
            <w:r w:rsidRPr="00F67B1D">
              <w:rPr>
                <w:rFonts w:cstheme="minorHAnsi"/>
                <w:b/>
                <w:sz w:val="20"/>
                <w:szCs w:val="20"/>
              </w:rPr>
              <w:t xml:space="preserve"> </w:t>
            </w:r>
          </w:p>
        </w:tc>
      </w:tr>
      <w:tr w:rsidR="00B9650E" w:rsidRPr="00F67B1D" w14:paraId="470B7FCB" w14:textId="77777777" w:rsidTr="00B9650E">
        <w:tc>
          <w:tcPr>
            <w:tcW w:w="2142" w:type="dxa"/>
          </w:tcPr>
          <w:p w14:paraId="6D45E060" w14:textId="77777777" w:rsidR="00B9650E" w:rsidRPr="00F67B1D" w:rsidRDefault="00B9650E" w:rsidP="00B9650E">
            <w:pPr>
              <w:rPr>
                <w:rFonts w:cstheme="minorHAnsi"/>
                <w:b/>
                <w:sz w:val="20"/>
                <w:szCs w:val="20"/>
              </w:rPr>
            </w:pPr>
            <w:r w:rsidRPr="00F67B1D">
              <w:rPr>
                <w:rFonts w:cstheme="minorHAnsi"/>
                <w:b/>
                <w:sz w:val="20"/>
                <w:szCs w:val="20"/>
              </w:rPr>
              <w:t xml:space="preserve">PICK </w:t>
            </w:r>
            <w:r>
              <w:rPr>
                <w:rFonts w:cstheme="minorHAnsi"/>
                <w:b/>
                <w:sz w:val="20"/>
                <w:szCs w:val="20"/>
              </w:rPr>
              <w:t>1</w:t>
            </w:r>
            <w:r w:rsidRPr="00F67B1D">
              <w:rPr>
                <w:rFonts w:cstheme="minorHAnsi"/>
                <w:b/>
                <w:sz w:val="20"/>
                <w:szCs w:val="20"/>
              </w:rPr>
              <w:t xml:space="preserve"> elective: </w:t>
            </w:r>
          </w:p>
        </w:tc>
        <w:tc>
          <w:tcPr>
            <w:tcW w:w="2235" w:type="dxa"/>
          </w:tcPr>
          <w:p w14:paraId="2CBDBB49" w14:textId="77777777" w:rsidR="00B9650E" w:rsidRPr="00F67B1D" w:rsidRDefault="00B9650E" w:rsidP="00B9650E">
            <w:pPr>
              <w:rPr>
                <w:rFonts w:cstheme="minorHAnsi"/>
                <w:b/>
                <w:sz w:val="20"/>
                <w:szCs w:val="20"/>
              </w:rPr>
            </w:pPr>
            <w:r>
              <w:rPr>
                <w:rFonts w:cstheme="minorHAnsi"/>
                <w:b/>
                <w:sz w:val="20"/>
                <w:szCs w:val="20"/>
              </w:rPr>
              <w:t>NUTR Elective</w:t>
            </w:r>
          </w:p>
        </w:tc>
        <w:tc>
          <w:tcPr>
            <w:tcW w:w="698" w:type="dxa"/>
          </w:tcPr>
          <w:p w14:paraId="05C6B577" w14:textId="77777777" w:rsidR="00B9650E" w:rsidRPr="00F67B1D" w:rsidRDefault="00B9650E" w:rsidP="00B9650E">
            <w:pPr>
              <w:rPr>
                <w:rFonts w:cstheme="minorHAnsi"/>
                <w:b/>
                <w:sz w:val="20"/>
                <w:szCs w:val="20"/>
              </w:rPr>
            </w:pPr>
            <w:r>
              <w:rPr>
                <w:rFonts w:cstheme="minorHAnsi"/>
                <w:b/>
                <w:sz w:val="20"/>
                <w:szCs w:val="20"/>
              </w:rPr>
              <w:t>3</w:t>
            </w:r>
          </w:p>
        </w:tc>
        <w:tc>
          <w:tcPr>
            <w:tcW w:w="5630" w:type="dxa"/>
          </w:tcPr>
          <w:p w14:paraId="332C56D2" w14:textId="77777777" w:rsidR="00B9650E" w:rsidRPr="00F67B1D" w:rsidRDefault="00B9650E" w:rsidP="00B9650E">
            <w:pPr>
              <w:rPr>
                <w:rFonts w:cstheme="minorHAnsi"/>
                <w:b/>
                <w:sz w:val="20"/>
                <w:szCs w:val="20"/>
              </w:rPr>
            </w:pPr>
          </w:p>
        </w:tc>
      </w:tr>
      <w:tr w:rsidR="00B9650E" w:rsidRPr="00F67B1D" w14:paraId="514765B1" w14:textId="77777777" w:rsidTr="00B9650E">
        <w:tc>
          <w:tcPr>
            <w:tcW w:w="2142" w:type="dxa"/>
            <w:shd w:val="clear" w:color="auto" w:fill="BFBFBF" w:themeFill="background1" w:themeFillShade="BF"/>
          </w:tcPr>
          <w:p w14:paraId="1F326FDB" w14:textId="77777777" w:rsidR="00B9650E" w:rsidRPr="00F67B1D" w:rsidRDefault="00B9650E" w:rsidP="00B9650E">
            <w:pPr>
              <w:rPr>
                <w:rFonts w:cstheme="minorHAnsi"/>
                <w:b/>
                <w:sz w:val="20"/>
                <w:szCs w:val="20"/>
              </w:rPr>
            </w:pPr>
          </w:p>
        </w:tc>
        <w:tc>
          <w:tcPr>
            <w:tcW w:w="2235" w:type="dxa"/>
            <w:shd w:val="clear" w:color="auto" w:fill="BFBFBF" w:themeFill="background1" w:themeFillShade="BF"/>
          </w:tcPr>
          <w:p w14:paraId="6CF9E79E" w14:textId="77777777" w:rsidR="00B9650E" w:rsidRPr="00F67B1D" w:rsidRDefault="00B9650E" w:rsidP="00B9650E">
            <w:pPr>
              <w:rPr>
                <w:rFonts w:cstheme="minorHAnsi"/>
                <w:b/>
                <w:sz w:val="20"/>
                <w:szCs w:val="20"/>
              </w:rPr>
            </w:pPr>
          </w:p>
        </w:tc>
        <w:tc>
          <w:tcPr>
            <w:tcW w:w="698" w:type="dxa"/>
            <w:shd w:val="clear" w:color="auto" w:fill="BFBFBF" w:themeFill="background1" w:themeFillShade="BF"/>
          </w:tcPr>
          <w:p w14:paraId="4A37880B" w14:textId="77777777" w:rsidR="00B9650E" w:rsidRPr="00F67B1D" w:rsidRDefault="00B9650E" w:rsidP="00B9650E">
            <w:pPr>
              <w:rPr>
                <w:rFonts w:cstheme="minorHAnsi"/>
                <w:b/>
                <w:sz w:val="20"/>
                <w:szCs w:val="20"/>
              </w:rPr>
            </w:pPr>
          </w:p>
        </w:tc>
        <w:tc>
          <w:tcPr>
            <w:tcW w:w="5630" w:type="dxa"/>
            <w:shd w:val="clear" w:color="auto" w:fill="BFBFBF" w:themeFill="background1" w:themeFillShade="BF"/>
          </w:tcPr>
          <w:p w14:paraId="4F6ADA59" w14:textId="77777777" w:rsidR="00B9650E" w:rsidRPr="00F67B1D" w:rsidRDefault="00B9650E" w:rsidP="00B9650E">
            <w:pPr>
              <w:rPr>
                <w:rFonts w:cstheme="minorHAnsi"/>
                <w:b/>
                <w:sz w:val="20"/>
                <w:szCs w:val="20"/>
              </w:rPr>
            </w:pPr>
          </w:p>
        </w:tc>
      </w:tr>
      <w:tr w:rsidR="00B9650E" w:rsidRPr="00F67B1D" w14:paraId="39387058" w14:textId="77777777" w:rsidTr="00B9650E">
        <w:tc>
          <w:tcPr>
            <w:tcW w:w="2142" w:type="dxa"/>
          </w:tcPr>
          <w:p w14:paraId="3B151D94" w14:textId="77777777" w:rsidR="00B9650E" w:rsidRPr="00F67B1D" w:rsidRDefault="00B9650E" w:rsidP="00B9650E">
            <w:pPr>
              <w:rPr>
                <w:rFonts w:cstheme="minorHAnsi"/>
                <w:b/>
                <w:sz w:val="20"/>
                <w:szCs w:val="20"/>
              </w:rPr>
            </w:pPr>
            <w:r>
              <w:rPr>
                <w:rFonts w:cstheme="minorHAnsi"/>
                <w:b/>
                <w:sz w:val="20"/>
                <w:szCs w:val="20"/>
              </w:rPr>
              <w:t>Summer</w:t>
            </w:r>
          </w:p>
        </w:tc>
        <w:tc>
          <w:tcPr>
            <w:tcW w:w="2235" w:type="dxa"/>
            <w:shd w:val="clear" w:color="auto" w:fill="FFFFFF" w:themeFill="background1"/>
          </w:tcPr>
          <w:p w14:paraId="341C8E48" w14:textId="77777777" w:rsidR="00B9650E" w:rsidRDefault="00B9650E" w:rsidP="00B9650E">
            <w:pPr>
              <w:rPr>
                <w:rFonts w:cstheme="minorHAnsi"/>
                <w:b/>
                <w:sz w:val="20"/>
                <w:szCs w:val="20"/>
              </w:rPr>
            </w:pPr>
          </w:p>
        </w:tc>
        <w:tc>
          <w:tcPr>
            <w:tcW w:w="698" w:type="dxa"/>
            <w:shd w:val="clear" w:color="auto" w:fill="FFFFFF" w:themeFill="background1"/>
          </w:tcPr>
          <w:p w14:paraId="468B3FFD" w14:textId="77777777" w:rsidR="00B9650E" w:rsidRDefault="00B9650E" w:rsidP="00B9650E">
            <w:pPr>
              <w:rPr>
                <w:rFonts w:cstheme="minorHAnsi"/>
                <w:b/>
                <w:sz w:val="20"/>
                <w:szCs w:val="20"/>
              </w:rPr>
            </w:pPr>
          </w:p>
        </w:tc>
        <w:tc>
          <w:tcPr>
            <w:tcW w:w="5630" w:type="dxa"/>
            <w:shd w:val="clear" w:color="auto" w:fill="FFFFFF" w:themeFill="background1"/>
          </w:tcPr>
          <w:p w14:paraId="6722B2F6" w14:textId="77777777" w:rsidR="00B9650E" w:rsidRPr="00F67B1D" w:rsidRDefault="00B9650E" w:rsidP="00B9650E">
            <w:pPr>
              <w:rPr>
                <w:rFonts w:cstheme="minorHAnsi"/>
                <w:b/>
                <w:sz w:val="20"/>
                <w:szCs w:val="20"/>
              </w:rPr>
            </w:pPr>
          </w:p>
        </w:tc>
      </w:tr>
      <w:tr w:rsidR="00B9650E" w:rsidRPr="00F67B1D" w14:paraId="65AD69E9" w14:textId="77777777" w:rsidTr="00B9650E">
        <w:tc>
          <w:tcPr>
            <w:tcW w:w="2142" w:type="dxa"/>
          </w:tcPr>
          <w:p w14:paraId="453AA5CD" w14:textId="77777777" w:rsidR="00B9650E" w:rsidRPr="00F67B1D" w:rsidRDefault="00B9650E" w:rsidP="00B9650E">
            <w:pPr>
              <w:rPr>
                <w:rFonts w:cstheme="minorHAnsi"/>
                <w:b/>
                <w:sz w:val="20"/>
                <w:szCs w:val="20"/>
              </w:rPr>
            </w:pPr>
          </w:p>
        </w:tc>
        <w:tc>
          <w:tcPr>
            <w:tcW w:w="2235" w:type="dxa"/>
          </w:tcPr>
          <w:p w14:paraId="75F78E66" w14:textId="77777777" w:rsidR="00B9650E" w:rsidRDefault="00B9650E" w:rsidP="00B9650E">
            <w:pPr>
              <w:rPr>
                <w:rFonts w:cstheme="minorHAnsi"/>
                <w:b/>
                <w:sz w:val="20"/>
                <w:szCs w:val="20"/>
              </w:rPr>
            </w:pPr>
            <w:r w:rsidRPr="00F67B1D">
              <w:rPr>
                <w:rFonts w:cstheme="minorHAnsi"/>
                <w:b/>
                <w:sz w:val="20"/>
                <w:szCs w:val="20"/>
              </w:rPr>
              <w:t>NUTR 6665E*^</w:t>
            </w:r>
          </w:p>
        </w:tc>
        <w:tc>
          <w:tcPr>
            <w:tcW w:w="698" w:type="dxa"/>
          </w:tcPr>
          <w:p w14:paraId="351ED298" w14:textId="77777777" w:rsidR="00B9650E" w:rsidRDefault="00B9650E" w:rsidP="00B9650E">
            <w:pPr>
              <w:rPr>
                <w:rFonts w:cstheme="minorHAnsi"/>
                <w:b/>
                <w:sz w:val="20"/>
                <w:szCs w:val="20"/>
              </w:rPr>
            </w:pPr>
            <w:r w:rsidRPr="00F67B1D">
              <w:rPr>
                <w:rFonts w:cstheme="minorHAnsi"/>
                <w:b/>
                <w:sz w:val="20"/>
                <w:szCs w:val="20"/>
              </w:rPr>
              <w:t>3</w:t>
            </w:r>
          </w:p>
        </w:tc>
        <w:tc>
          <w:tcPr>
            <w:tcW w:w="5630" w:type="dxa"/>
          </w:tcPr>
          <w:p w14:paraId="7A81EEA7" w14:textId="77777777" w:rsidR="00B9650E" w:rsidRPr="00F67B1D" w:rsidRDefault="00B9650E" w:rsidP="00B9650E">
            <w:pPr>
              <w:rPr>
                <w:rFonts w:cstheme="minorHAnsi"/>
                <w:b/>
                <w:sz w:val="20"/>
                <w:szCs w:val="20"/>
              </w:rPr>
            </w:pPr>
            <w:r w:rsidRPr="00F67B1D">
              <w:rPr>
                <w:rFonts w:cstheme="minorHAnsi"/>
                <w:b/>
                <w:sz w:val="20"/>
                <w:szCs w:val="20"/>
              </w:rPr>
              <w:t xml:space="preserve">Childhood and Adolescent nutrition </w:t>
            </w:r>
            <w:r>
              <w:rPr>
                <w:rFonts w:cstheme="minorHAnsi"/>
                <w:b/>
                <w:sz w:val="20"/>
                <w:szCs w:val="20"/>
              </w:rPr>
              <w:t xml:space="preserve">(elective) </w:t>
            </w:r>
            <w:r w:rsidRPr="00F67B1D">
              <w:rPr>
                <w:rFonts w:cstheme="minorHAnsi"/>
                <w:b/>
                <w:sz w:val="20"/>
                <w:szCs w:val="20"/>
              </w:rPr>
              <w:t>(only offered in summer)</w:t>
            </w:r>
          </w:p>
        </w:tc>
      </w:tr>
      <w:tr w:rsidR="00B9650E" w:rsidRPr="00F67B1D" w14:paraId="656FE2DC" w14:textId="77777777" w:rsidTr="00B9650E">
        <w:tc>
          <w:tcPr>
            <w:tcW w:w="2142" w:type="dxa"/>
          </w:tcPr>
          <w:p w14:paraId="48C5098D" w14:textId="77777777" w:rsidR="00B9650E" w:rsidRPr="00F67B1D" w:rsidRDefault="00B9650E" w:rsidP="00B9650E">
            <w:pPr>
              <w:rPr>
                <w:rFonts w:cstheme="minorHAnsi"/>
                <w:b/>
                <w:sz w:val="20"/>
                <w:szCs w:val="20"/>
              </w:rPr>
            </w:pPr>
          </w:p>
        </w:tc>
        <w:tc>
          <w:tcPr>
            <w:tcW w:w="2235" w:type="dxa"/>
          </w:tcPr>
          <w:p w14:paraId="4A0C545E" w14:textId="77777777" w:rsidR="00B9650E" w:rsidRDefault="00B9650E" w:rsidP="00B9650E">
            <w:pPr>
              <w:rPr>
                <w:rFonts w:cstheme="minorHAnsi"/>
                <w:b/>
                <w:sz w:val="20"/>
                <w:szCs w:val="20"/>
              </w:rPr>
            </w:pPr>
            <w:r w:rsidRPr="00F67B1D">
              <w:rPr>
                <w:rFonts w:cstheme="minorHAnsi"/>
                <w:b/>
                <w:sz w:val="20"/>
                <w:szCs w:val="20"/>
              </w:rPr>
              <w:t>NUTR 6560E</w:t>
            </w:r>
            <w:r>
              <w:rPr>
                <w:rFonts w:cstheme="minorHAnsi"/>
                <w:b/>
                <w:sz w:val="20"/>
                <w:szCs w:val="20"/>
              </w:rPr>
              <w:t>^</w:t>
            </w:r>
          </w:p>
        </w:tc>
        <w:tc>
          <w:tcPr>
            <w:tcW w:w="698" w:type="dxa"/>
          </w:tcPr>
          <w:p w14:paraId="560D7470" w14:textId="77777777" w:rsidR="00B9650E" w:rsidRDefault="00B9650E" w:rsidP="00B9650E">
            <w:pPr>
              <w:rPr>
                <w:rFonts w:cstheme="minorHAnsi"/>
                <w:b/>
                <w:sz w:val="20"/>
                <w:szCs w:val="20"/>
              </w:rPr>
            </w:pPr>
            <w:r w:rsidRPr="00F67B1D">
              <w:rPr>
                <w:rFonts w:cstheme="minorHAnsi"/>
                <w:b/>
                <w:sz w:val="20"/>
                <w:szCs w:val="20"/>
              </w:rPr>
              <w:t>3</w:t>
            </w:r>
          </w:p>
        </w:tc>
        <w:tc>
          <w:tcPr>
            <w:tcW w:w="5630" w:type="dxa"/>
          </w:tcPr>
          <w:p w14:paraId="5D38C1CE" w14:textId="77777777" w:rsidR="00B9650E" w:rsidRPr="00F67B1D" w:rsidRDefault="00B9650E" w:rsidP="00B9650E">
            <w:pPr>
              <w:rPr>
                <w:rFonts w:cstheme="minorHAnsi"/>
                <w:b/>
                <w:sz w:val="20"/>
                <w:szCs w:val="20"/>
              </w:rPr>
            </w:pPr>
            <w:r w:rsidRPr="00F67B1D">
              <w:rPr>
                <w:rFonts w:cstheme="minorHAnsi"/>
                <w:b/>
                <w:sz w:val="20"/>
                <w:szCs w:val="20"/>
              </w:rPr>
              <w:t xml:space="preserve">Nutrition Health and Aging </w:t>
            </w:r>
            <w:r>
              <w:rPr>
                <w:rFonts w:cstheme="minorHAnsi"/>
                <w:b/>
                <w:sz w:val="20"/>
                <w:szCs w:val="20"/>
              </w:rPr>
              <w:t xml:space="preserve">(elective) </w:t>
            </w:r>
            <w:r w:rsidRPr="00F67B1D">
              <w:rPr>
                <w:rFonts w:cstheme="minorHAnsi"/>
                <w:b/>
                <w:sz w:val="20"/>
                <w:szCs w:val="20"/>
              </w:rPr>
              <w:t>(only offered in summer)</w:t>
            </w:r>
          </w:p>
        </w:tc>
      </w:tr>
      <w:tr w:rsidR="00B9650E" w:rsidRPr="00F67B1D" w14:paraId="55B3D1B3" w14:textId="77777777" w:rsidTr="00B9650E">
        <w:trPr>
          <w:trHeight w:val="329"/>
        </w:trPr>
        <w:tc>
          <w:tcPr>
            <w:tcW w:w="2142" w:type="dxa"/>
            <w:shd w:val="clear" w:color="auto" w:fill="BFBFBF" w:themeFill="background1" w:themeFillShade="BF"/>
          </w:tcPr>
          <w:p w14:paraId="105F08C3" w14:textId="77777777" w:rsidR="00B9650E" w:rsidRPr="00F67B1D" w:rsidRDefault="00B9650E" w:rsidP="00B9650E">
            <w:pPr>
              <w:rPr>
                <w:rFonts w:cstheme="minorHAnsi"/>
                <w:b/>
                <w:sz w:val="20"/>
                <w:szCs w:val="20"/>
              </w:rPr>
            </w:pPr>
          </w:p>
        </w:tc>
        <w:tc>
          <w:tcPr>
            <w:tcW w:w="2235" w:type="dxa"/>
            <w:shd w:val="clear" w:color="auto" w:fill="BFBFBF" w:themeFill="background1" w:themeFillShade="BF"/>
          </w:tcPr>
          <w:p w14:paraId="28DFD777" w14:textId="77777777" w:rsidR="00B9650E" w:rsidRPr="00F67B1D" w:rsidRDefault="00B9650E" w:rsidP="00B9650E">
            <w:pPr>
              <w:rPr>
                <w:rFonts w:cstheme="minorHAnsi"/>
                <w:b/>
                <w:sz w:val="20"/>
                <w:szCs w:val="20"/>
              </w:rPr>
            </w:pPr>
          </w:p>
        </w:tc>
        <w:tc>
          <w:tcPr>
            <w:tcW w:w="698" w:type="dxa"/>
            <w:shd w:val="clear" w:color="auto" w:fill="BFBFBF" w:themeFill="background1" w:themeFillShade="BF"/>
          </w:tcPr>
          <w:p w14:paraId="2E59B3AB" w14:textId="77777777" w:rsidR="00B9650E" w:rsidRPr="00F67B1D" w:rsidRDefault="00B9650E" w:rsidP="00B9650E">
            <w:pPr>
              <w:rPr>
                <w:rFonts w:cstheme="minorHAnsi"/>
                <w:b/>
                <w:sz w:val="20"/>
                <w:szCs w:val="20"/>
              </w:rPr>
            </w:pPr>
          </w:p>
        </w:tc>
        <w:tc>
          <w:tcPr>
            <w:tcW w:w="5630" w:type="dxa"/>
            <w:shd w:val="clear" w:color="auto" w:fill="BFBFBF" w:themeFill="background1" w:themeFillShade="BF"/>
          </w:tcPr>
          <w:p w14:paraId="424E6CE1" w14:textId="77777777" w:rsidR="00B9650E" w:rsidRPr="00F67B1D" w:rsidRDefault="00B9650E" w:rsidP="00B9650E">
            <w:pPr>
              <w:rPr>
                <w:rFonts w:cstheme="minorHAnsi"/>
                <w:b/>
                <w:sz w:val="20"/>
                <w:szCs w:val="20"/>
              </w:rPr>
            </w:pPr>
          </w:p>
        </w:tc>
      </w:tr>
      <w:tr w:rsidR="00B9650E" w:rsidRPr="00F67B1D" w14:paraId="1C5A56E1" w14:textId="77777777" w:rsidTr="00B9650E">
        <w:tc>
          <w:tcPr>
            <w:tcW w:w="2142" w:type="dxa"/>
          </w:tcPr>
          <w:p w14:paraId="6E809152" w14:textId="77777777" w:rsidR="00B9650E" w:rsidRPr="00F67B1D" w:rsidRDefault="00B9650E" w:rsidP="00B9650E">
            <w:pPr>
              <w:rPr>
                <w:rFonts w:cstheme="minorHAnsi"/>
                <w:b/>
                <w:sz w:val="20"/>
                <w:szCs w:val="20"/>
              </w:rPr>
            </w:pPr>
            <w:r w:rsidRPr="00F67B1D">
              <w:rPr>
                <w:rFonts w:cstheme="minorHAnsi"/>
                <w:b/>
                <w:sz w:val="20"/>
                <w:szCs w:val="20"/>
              </w:rPr>
              <w:t>TOTAL CREDITS</w:t>
            </w:r>
            <w:r>
              <w:rPr>
                <w:rFonts w:cstheme="minorHAnsi"/>
                <w:b/>
                <w:sz w:val="20"/>
                <w:szCs w:val="20"/>
              </w:rPr>
              <w:t>-30</w:t>
            </w:r>
          </w:p>
        </w:tc>
        <w:tc>
          <w:tcPr>
            <w:tcW w:w="2235" w:type="dxa"/>
          </w:tcPr>
          <w:p w14:paraId="5553FA10" w14:textId="77777777" w:rsidR="00B9650E" w:rsidRPr="00F67B1D" w:rsidRDefault="00B9650E" w:rsidP="00B9650E">
            <w:pPr>
              <w:rPr>
                <w:rFonts w:cstheme="minorHAnsi"/>
                <w:b/>
                <w:sz w:val="20"/>
                <w:szCs w:val="20"/>
              </w:rPr>
            </w:pPr>
          </w:p>
        </w:tc>
        <w:tc>
          <w:tcPr>
            <w:tcW w:w="698" w:type="dxa"/>
          </w:tcPr>
          <w:p w14:paraId="11AD1AA5" w14:textId="77777777" w:rsidR="00B9650E" w:rsidRPr="00F67B1D" w:rsidRDefault="00B9650E" w:rsidP="00B9650E">
            <w:pPr>
              <w:rPr>
                <w:rFonts w:cstheme="minorHAnsi"/>
                <w:b/>
                <w:sz w:val="20"/>
                <w:szCs w:val="20"/>
              </w:rPr>
            </w:pPr>
          </w:p>
        </w:tc>
        <w:tc>
          <w:tcPr>
            <w:tcW w:w="5630" w:type="dxa"/>
          </w:tcPr>
          <w:p w14:paraId="38E3F5D2" w14:textId="77777777" w:rsidR="00B9650E" w:rsidRPr="00F67B1D" w:rsidRDefault="00B9650E" w:rsidP="00B9650E">
            <w:pPr>
              <w:rPr>
                <w:rFonts w:cstheme="minorHAnsi"/>
                <w:b/>
                <w:sz w:val="20"/>
                <w:szCs w:val="20"/>
              </w:rPr>
            </w:pPr>
          </w:p>
        </w:tc>
      </w:tr>
    </w:tbl>
    <w:p w14:paraId="674CA72F" w14:textId="5DCF58CC" w:rsidR="008E2BFD" w:rsidRDefault="008E2BFD" w:rsidP="00B9650E">
      <w:pPr>
        <w:tabs>
          <w:tab w:val="left" w:pos="720"/>
        </w:tabs>
        <w:spacing w:line="360" w:lineRule="auto"/>
        <w:rPr>
          <w:rFonts w:ascii="Georgia" w:hAnsi="Georgia"/>
          <w:sz w:val="18"/>
          <w:szCs w:val="18"/>
        </w:rPr>
      </w:pPr>
    </w:p>
    <w:tbl>
      <w:tblPr>
        <w:tblStyle w:val="TableGrid"/>
        <w:tblpPr w:leftFromText="180" w:rightFromText="180" w:vertAnchor="page" w:horzAnchor="margin" w:tblpY="8701"/>
        <w:tblW w:w="0" w:type="auto"/>
        <w:tblLook w:val="04A0" w:firstRow="1" w:lastRow="0" w:firstColumn="1" w:lastColumn="0" w:noHBand="0" w:noVBand="1"/>
      </w:tblPr>
      <w:tblGrid>
        <w:gridCol w:w="2170"/>
        <w:gridCol w:w="2222"/>
        <w:gridCol w:w="735"/>
        <w:gridCol w:w="5663"/>
      </w:tblGrid>
      <w:tr w:rsidR="00B9650E" w14:paraId="18353234" w14:textId="77777777" w:rsidTr="00B9650E">
        <w:tc>
          <w:tcPr>
            <w:tcW w:w="10790" w:type="dxa"/>
            <w:gridSpan w:val="4"/>
          </w:tcPr>
          <w:p w14:paraId="1CE855ED" w14:textId="77777777" w:rsidR="00B9650E" w:rsidRPr="00605CCB" w:rsidRDefault="00B9650E" w:rsidP="00B9650E">
            <w:pPr>
              <w:jc w:val="center"/>
              <w:rPr>
                <w:b/>
                <w:bCs/>
              </w:rPr>
            </w:pPr>
            <w:r w:rsidRPr="00605CCB">
              <w:rPr>
                <w:b/>
                <w:bCs/>
              </w:rPr>
              <w:t>Sample program of study for 2-year program</w:t>
            </w:r>
          </w:p>
        </w:tc>
      </w:tr>
      <w:tr w:rsidR="00B9650E" w14:paraId="04170B1A" w14:textId="77777777" w:rsidTr="00B9650E">
        <w:tc>
          <w:tcPr>
            <w:tcW w:w="2170" w:type="dxa"/>
          </w:tcPr>
          <w:p w14:paraId="4BD3A4D8" w14:textId="77777777" w:rsidR="00B9650E" w:rsidRDefault="00B9650E" w:rsidP="00B9650E"/>
        </w:tc>
        <w:tc>
          <w:tcPr>
            <w:tcW w:w="2222" w:type="dxa"/>
          </w:tcPr>
          <w:p w14:paraId="1167D5E7" w14:textId="77777777" w:rsidR="00B9650E" w:rsidRDefault="00B9650E" w:rsidP="00B9650E">
            <w:r>
              <w:t>Course Number</w:t>
            </w:r>
          </w:p>
        </w:tc>
        <w:tc>
          <w:tcPr>
            <w:tcW w:w="735" w:type="dxa"/>
          </w:tcPr>
          <w:p w14:paraId="5785B3D1" w14:textId="77777777" w:rsidR="00B9650E" w:rsidRDefault="00B9650E" w:rsidP="00B9650E">
            <w:r>
              <w:t xml:space="preserve"># </w:t>
            </w:r>
            <w:proofErr w:type="gramStart"/>
            <w:r>
              <w:t>of</w:t>
            </w:r>
            <w:proofErr w:type="gramEnd"/>
            <w:r>
              <w:t xml:space="preserve"> credit</w:t>
            </w:r>
          </w:p>
        </w:tc>
        <w:tc>
          <w:tcPr>
            <w:tcW w:w="5663" w:type="dxa"/>
          </w:tcPr>
          <w:p w14:paraId="3F503BE8" w14:textId="77777777" w:rsidR="00B9650E" w:rsidRDefault="00B9650E" w:rsidP="00B9650E">
            <w:r>
              <w:t>Course Title</w:t>
            </w:r>
          </w:p>
        </w:tc>
      </w:tr>
      <w:tr w:rsidR="00B9650E" w14:paraId="3F114887" w14:textId="77777777" w:rsidTr="00B9650E">
        <w:tc>
          <w:tcPr>
            <w:tcW w:w="2170" w:type="dxa"/>
            <w:shd w:val="clear" w:color="auto" w:fill="A6A6A6" w:themeFill="background1" w:themeFillShade="A6"/>
          </w:tcPr>
          <w:p w14:paraId="0311936E" w14:textId="77777777" w:rsidR="00B9650E" w:rsidRDefault="00B9650E" w:rsidP="00B9650E"/>
        </w:tc>
        <w:tc>
          <w:tcPr>
            <w:tcW w:w="2222" w:type="dxa"/>
            <w:shd w:val="clear" w:color="auto" w:fill="A6A6A6" w:themeFill="background1" w:themeFillShade="A6"/>
          </w:tcPr>
          <w:p w14:paraId="5451922A" w14:textId="77777777" w:rsidR="00B9650E" w:rsidRDefault="00B9650E" w:rsidP="00B9650E"/>
        </w:tc>
        <w:tc>
          <w:tcPr>
            <w:tcW w:w="735" w:type="dxa"/>
            <w:shd w:val="clear" w:color="auto" w:fill="A6A6A6" w:themeFill="background1" w:themeFillShade="A6"/>
          </w:tcPr>
          <w:p w14:paraId="58613FBB" w14:textId="77777777" w:rsidR="00B9650E" w:rsidRDefault="00B9650E" w:rsidP="00B9650E"/>
        </w:tc>
        <w:tc>
          <w:tcPr>
            <w:tcW w:w="5663" w:type="dxa"/>
            <w:shd w:val="clear" w:color="auto" w:fill="A6A6A6" w:themeFill="background1" w:themeFillShade="A6"/>
          </w:tcPr>
          <w:p w14:paraId="25D6DE0C" w14:textId="77777777" w:rsidR="00B9650E" w:rsidRDefault="00B9650E" w:rsidP="00B9650E"/>
        </w:tc>
      </w:tr>
      <w:tr w:rsidR="00B9650E" w14:paraId="566C25CE" w14:textId="77777777" w:rsidTr="00B9650E">
        <w:tc>
          <w:tcPr>
            <w:tcW w:w="2170" w:type="dxa"/>
          </w:tcPr>
          <w:p w14:paraId="1518388A" w14:textId="77777777" w:rsidR="00B9650E" w:rsidRDefault="00B9650E" w:rsidP="00B9650E">
            <w:r>
              <w:t>Fall Year 1</w:t>
            </w:r>
          </w:p>
        </w:tc>
        <w:tc>
          <w:tcPr>
            <w:tcW w:w="2222" w:type="dxa"/>
          </w:tcPr>
          <w:p w14:paraId="5D3DC346" w14:textId="77777777" w:rsidR="00B9650E" w:rsidRDefault="00B9650E" w:rsidP="00B9650E">
            <w:r>
              <w:t>NUTR  6050E</w:t>
            </w:r>
          </w:p>
        </w:tc>
        <w:tc>
          <w:tcPr>
            <w:tcW w:w="735" w:type="dxa"/>
          </w:tcPr>
          <w:p w14:paraId="257936AA" w14:textId="77777777" w:rsidR="00B9650E" w:rsidRDefault="00B9650E" w:rsidP="00B9650E">
            <w:r>
              <w:t>3</w:t>
            </w:r>
          </w:p>
        </w:tc>
        <w:tc>
          <w:tcPr>
            <w:tcW w:w="5663" w:type="dxa"/>
          </w:tcPr>
          <w:p w14:paraId="3632D041" w14:textId="77777777" w:rsidR="00B9650E" w:rsidRDefault="00B9650E" w:rsidP="00B9650E">
            <w:r>
              <w:t>Optimal Nutrition Life Span</w:t>
            </w:r>
          </w:p>
        </w:tc>
      </w:tr>
      <w:tr w:rsidR="00B9650E" w14:paraId="5883EB74" w14:textId="77777777" w:rsidTr="00B9650E">
        <w:tc>
          <w:tcPr>
            <w:tcW w:w="2170" w:type="dxa"/>
          </w:tcPr>
          <w:p w14:paraId="0DF321A9" w14:textId="77777777" w:rsidR="00B9650E" w:rsidRDefault="00B9650E" w:rsidP="00B9650E"/>
        </w:tc>
        <w:tc>
          <w:tcPr>
            <w:tcW w:w="2222" w:type="dxa"/>
          </w:tcPr>
          <w:p w14:paraId="435F115C" w14:textId="77777777" w:rsidR="00B9650E" w:rsidRDefault="00B9650E" w:rsidP="00B9650E">
            <w:r>
              <w:t>NUTR 6680E</w:t>
            </w:r>
          </w:p>
        </w:tc>
        <w:tc>
          <w:tcPr>
            <w:tcW w:w="735" w:type="dxa"/>
          </w:tcPr>
          <w:p w14:paraId="3129BC68" w14:textId="77777777" w:rsidR="00B9650E" w:rsidRDefault="00B9650E" w:rsidP="00B9650E">
            <w:r>
              <w:t>3</w:t>
            </w:r>
          </w:p>
        </w:tc>
        <w:tc>
          <w:tcPr>
            <w:tcW w:w="5663" w:type="dxa"/>
          </w:tcPr>
          <w:p w14:paraId="292DAE49" w14:textId="77777777" w:rsidR="00B9650E" w:rsidRDefault="00B9650E" w:rsidP="00B9650E">
            <w:r>
              <w:t>Macronutrient and Micronutrient Metabolism</w:t>
            </w:r>
          </w:p>
        </w:tc>
      </w:tr>
      <w:tr w:rsidR="00B9650E" w14:paraId="72E8EF47" w14:textId="77777777" w:rsidTr="00B9650E">
        <w:tc>
          <w:tcPr>
            <w:tcW w:w="2170" w:type="dxa"/>
            <w:shd w:val="clear" w:color="auto" w:fill="A6A6A6" w:themeFill="background1" w:themeFillShade="A6"/>
          </w:tcPr>
          <w:p w14:paraId="57EC9F2D" w14:textId="77777777" w:rsidR="00B9650E" w:rsidRDefault="00B9650E" w:rsidP="00B9650E"/>
        </w:tc>
        <w:tc>
          <w:tcPr>
            <w:tcW w:w="2222" w:type="dxa"/>
            <w:shd w:val="clear" w:color="auto" w:fill="A6A6A6" w:themeFill="background1" w:themeFillShade="A6"/>
          </w:tcPr>
          <w:p w14:paraId="2BA3599D" w14:textId="77777777" w:rsidR="00B9650E" w:rsidRDefault="00B9650E" w:rsidP="00B9650E"/>
        </w:tc>
        <w:tc>
          <w:tcPr>
            <w:tcW w:w="735" w:type="dxa"/>
            <w:shd w:val="clear" w:color="auto" w:fill="A6A6A6" w:themeFill="background1" w:themeFillShade="A6"/>
          </w:tcPr>
          <w:p w14:paraId="34B1B4D4" w14:textId="77777777" w:rsidR="00B9650E" w:rsidRDefault="00B9650E" w:rsidP="00B9650E"/>
        </w:tc>
        <w:tc>
          <w:tcPr>
            <w:tcW w:w="5663" w:type="dxa"/>
            <w:shd w:val="clear" w:color="auto" w:fill="A6A6A6" w:themeFill="background1" w:themeFillShade="A6"/>
          </w:tcPr>
          <w:p w14:paraId="2072E5DC" w14:textId="77777777" w:rsidR="00B9650E" w:rsidRDefault="00B9650E" w:rsidP="00B9650E"/>
        </w:tc>
      </w:tr>
      <w:tr w:rsidR="00B9650E" w14:paraId="2DAAAE07" w14:textId="77777777" w:rsidTr="00B9650E">
        <w:tc>
          <w:tcPr>
            <w:tcW w:w="2170" w:type="dxa"/>
          </w:tcPr>
          <w:p w14:paraId="6D306622" w14:textId="77777777" w:rsidR="00B9650E" w:rsidRDefault="00B9650E" w:rsidP="00B9650E">
            <w:r>
              <w:t>Spring Year 1</w:t>
            </w:r>
          </w:p>
        </w:tc>
        <w:tc>
          <w:tcPr>
            <w:tcW w:w="2222" w:type="dxa"/>
          </w:tcPr>
          <w:p w14:paraId="74CB238E" w14:textId="77777777" w:rsidR="00B9650E" w:rsidRDefault="00B9650E" w:rsidP="00B9650E">
            <w:r>
              <w:t>HPRB 7510E</w:t>
            </w:r>
          </w:p>
        </w:tc>
        <w:tc>
          <w:tcPr>
            <w:tcW w:w="735" w:type="dxa"/>
          </w:tcPr>
          <w:p w14:paraId="301FEC82" w14:textId="77777777" w:rsidR="00B9650E" w:rsidRDefault="00B9650E" w:rsidP="00B9650E">
            <w:r>
              <w:t>3</w:t>
            </w:r>
          </w:p>
        </w:tc>
        <w:tc>
          <w:tcPr>
            <w:tcW w:w="5663" w:type="dxa"/>
          </w:tcPr>
          <w:p w14:paraId="53C0FCAF" w14:textId="77777777" w:rsidR="00B9650E" w:rsidRDefault="00B9650E" w:rsidP="00B9650E">
            <w:r>
              <w:t>Health Promotion Research Methods</w:t>
            </w:r>
          </w:p>
        </w:tc>
      </w:tr>
      <w:tr w:rsidR="00B9650E" w14:paraId="5B5458E4" w14:textId="77777777" w:rsidTr="00B9650E">
        <w:tc>
          <w:tcPr>
            <w:tcW w:w="2170" w:type="dxa"/>
          </w:tcPr>
          <w:p w14:paraId="07E2FDF7" w14:textId="77777777" w:rsidR="00B9650E" w:rsidRDefault="00B9650E" w:rsidP="00B9650E"/>
        </w:tc>
        <w:tc>
          <w:tcPr>
            <w:tcW w:w="2222" w:type="dxa"/>
          </w:tcPr>
          <w:p w14:paraId="2A35A1C8" w14:textId="77777777" w:rsidR="00B9650E" w:rsidRDefault="00B9650E" w:rsidP="00B9650E">
            <w:r>
              <w:t>NUTR 6270E</w:t>
            </w:r>
          </w:p>
        </w:tc>
        <w:tc>
          <w:tcPr>
            <w:tcW w:w="735" w:type="dxa"/>
          </w:tcPr>
          <w:p w14:paraId="668C4035" w14:textId="77777777" w:rsidR="00B9650E" w:rsidRDefault="00B9650E" w:rsidP="00B9650E">
            <w:r>
              <w:t>3</w:t>
            </w:r>
          </w:p>
        </w:tc>
        <w:tc>
          <w:tcPr>
            <w:tcW w:w="5663" w:type="dxa"/>
          </w:tcPr>
          <w:p w14:paraId="2D882731" w14:textId="77777777" w:rsidR="00B9650E" w:rsidRDefault="00B9650E" w:rsidP="00B9650E">
            <w:r>
              <w:t>Community Nutrition</w:t>
            </w:r>
          </w:p>
        </w:tc>
      </w:tr>
      <w:tr w:rsidR="00B9650E" w14:paraId="55FD1796" w14:textId="77777777" w:rsidTr="00B9650E">
        <w:tc>
          <w:tcPr>
            <w:tcW w:w="2170" w:type="dxa"/>
            <w:shd w:val="clear" w:color="auto" w:fill="BFBFBF" w:themeFill="background1" w:themeFillShade="BF"/>
          </w:tcPr>
          <w:p w14:paraId="4DE317B7" w14:textId="77777777" w:rsidR="00B9650E" w:rsidRDefault="00B9650E" w:rsidP="00B9650E"/>
        </w:tc>
        <w:tc>
          <w:tcPr>
            <w:tcW w:w="2222" w:type="dxa"/>
            <w:shd w:val="clear" w:color="auto" w:fill="BFBFBF" w:themeFill="background1" w:themeFillShade="BF"/>
          </w:tcPr>
          <w:p w14:paraId="1C11AF1C" w14:textId="77777777" w:rsidR="00B9650E" w:rsidRDefault="00B9650E" w:rsidP="00B9650E"/>
        </w:tc>
        <w:tc>
          <w:tcPr>
            <w:tcW w:w="735" w:type="dxa"/>
            <w:shd w:val="clear" w:color="auto" w:fill="BFBFBF" w:themeFill="background1" w:themeFillShade="BF"/>
          </w:tcPr>
          <w:p w14:paraId="6D7780AA" w14:textId="77777777" w:rsidR="00B9650E" w:rsidRDefault="00B9650E" w:rsidP="00B9650E"/>
        </w:tc>
        <w:tc>
          <w:tcPr>
            <w:tcW w:w="5663" w:type="dxa"/>
            <w:shd w:val="clear" w:color="auto" w:fill="BFBFBF" w:themeFill="background1" w:themeFillShade="BF"/>
          </w:tcPr>
          <w:p w14:paraId="1C8FDC24" w14:textId="77777777" w:rsidR="00B9650E" w:rsidRDefault="00B9650E" w:rsidP="00B9650E"/>
        </w:tc>
      </w:tr>
      <w:tr w:rsidR="00B9650E" w14:paraId="43EBD6B4" w14:textId="77777777" w:rsidTr="00B9650E">
        <w:tc>
          <w:tcPr>
            <w:tcW w:w="2170" w:type="dxa"/>
          </w:tcPr>
          <w:p w14:paraId="697EAC68" w14:textId="77777777" w:rsidR="00B9650E" w:rsidRDefault="00B9650E" w:rsidP="00B9650E">
            <w:r>
              <w:t>Summer Year 1</w:t>
            </w:r>
          </w:p>
        </w:tc>
        <w:tc>
          <w:tcPr>
            <w:tcW w:w="2222" w:type="dxa"/>
          </w:tcPr>
          <w:p w14:paraId="3BA90698" w14:textId="77777777" w:rsidR="00B9650E" w:rsidRDefault="00B9650E" w:rsidP="00B9650E">
            <w:r>
              <w:t>NUTR  6665E</w:t>
            </w:r>
          </w:p>
        </w:tc>
        <w:tc>
          <w:tcPr>
            <w:tcW w:w="735" w:type="dxa"/>
          </w:tcPr>
          <w:p w14:paraId="5E6ED5E0" w14:textId="77777777" w:rsidR="00B9650E" w:rsidRDefault="00B9650E" w:rsidP="00B9650E">
            <w:r>
              <w:t>3</w:t>
            </w:r>
          </w:p>
        </w:tc>
        <w:tc>
          <w:tcPr>
            <w:tcW w:w="5663" w:type="dxa"/>
          </w:tcPr>
          <w:p w14:paraId="5D0FD85A" w14:textId="77777777" w:rsidR="00B9650E" w:rsidRDefault="00B9650E" w:rsidP="00B9650E">
            <w:r>
              <w:t>Childhood and Adolescent nutrition (elective)</w:t>
            </w:r>
          </w:p>
        </w:tc>
      </w:tr>
      <w:tr w:rsidR="00B9650E" w14:paraId="68022295" w14:textId="77777777" w:rsidTr="00B9650E">
        <w:tc>
          <w:tcPr>
            <w:tcW w:w="2170" w:type="dxa"/>
          </w:tcPr>
          <w:p w14:paraId="49988158" w14:textId="77777777" w:rsidR="00B9650E" w:rsidRDefault="00B9650E" w:rsidP="00B9650E"/>
        </w:tc>
        <w:tc>
          <w:tcPr>
            <w:tcW w:w="2222" w:type="dxa"/>
          </w:tcPr>
          <w:p w14:paraId="7AA6F185" w14:textId="77777777" w:rsidR="00B9650E" w:rsidRDefault="00B9650E" w:rsidP="00B9650E">
            <w:r>
              <w:t>NUTR 6560E</w:t>
            </w:r>
          </w:p>
        </w:tc>
        <w:tc>
          <w:tcPr>
            <w:tcW w:w="735" w:type="dxa"/>
          </w:tcPr>
          <w:p w14:paraId="718C7260" w14:textId="77777777" w:rsidR="00B9650E" w:rsidRDefault="00B9650E" w:rsidP="00B9650E">
            <w:r>
              <w:t>3</w:t>
            </w:r>
          </w:p>
        </w:tc>
        <w:tc>
          <w:tcPr>
            <w:tcW w:w="5663" w:type="dxa"/>
          </w:tcPr>
          <w:p w14:paraId="340CBED8" w14:textId="77777777" w:rsidR="00B9650E" w:rsidRDefault="00B9650E" w:rsidP="00B9650E">
            <w:r>
              <w:t>Nutrition, Health and Aging (Elective)</w:t>
            </w:r>
          </w:p>
        </w:tc>
      </w:tr>
      <w:tr w:rsidR="00B9650E" w14:paraId="1216F4C3" w14:textId="77777777" w:rsidTr="00B9650E">
        <w:tc>
          <w:tcPr>
            <w:tcW w:w="2170" w:type="dxa"/>
            <w:shd w:val="clear" w:color="auto" w:fill="BFBFBF" w:themeFill="background1" w:themeFillShade="BF"/>
          </w:tcPr>
          <w:p w14:paraId="34F59E39" w14:textId="77777777" w:rsidR="00B9650E" w:rsidRDefault="00B9650E" w:rsidP="00B9650E"/>
        </w:tc>
        <w:tc>
          <w:tcPr>
            <w:tcW w:w="2222" w:type="dxa"/>
            <w:shd w:val="clear" w:color="auto" w:fill="BFBFBF" w:themeFill="background1" w:themeFillShade="BF"/>
          </w:tcPr>
          <w:p w14:paraId="4DC3C05B" w14:textId="77777777" w:rsidR="00B9650E" w:rsidRDefault="00B9650E" w:rsidP="00B9650E"/>
        </w:tc>
        <w:tc>
          <w:tcPr>
            <w:tcW w:w="735" w:type="dxa"/>
            <w:shd w:val="clear" w:color="auto" w:fill="BFBFBF" w:themeFill="background1" w:themeFillShade="BF"/>
          </w:tcPr>
          <w:p w14:paraId="69B7401E" w14:textId="77777777" w:rsidR="00B9650E" w:rsidRDefault="00B9650E" w:rsidP="00B9650E"/>
        </w:tc>
        <w:tc>
          <w:tcPr>
            <w:tcW w:w="5663" w:type="dxa"/>
            <w:shd w:val="clear" w:color="auto" w:fill="BFBFBF" w:themeFill="background1" w:themeFillShade="BF"/>
          </w:tcPr>
          <w:p w14:paraId="3623AFAB" w14:textId="77777777" w:rsidR="00B9650E" w:rsidRDefault="00B9650E" w:rsidP="00B9650E"/>
        </w:tc>
      </w:tr>
      <w:tr w:rsidR="00B9650E" w14:paraId="766531F7" w14:textId="77777777" w:rsidTr="00B9650E">
        <w:tc>
          <w:tcPr>
            <w:tcW w:w="2170" w:type="dxa"/>
          </w:tcPr>
          <w:p w14:paraId="15B894D0" w14:textId="77777777" w:rsidR="00B9650E" w:rsidRDefault="00B9650E" w:rsidP="00B9650E">
            <w:r>
              <w:t>Fall Year 2</w:t>
            </w:r>
          </w:p>
        </w:tc>
        <w:tc>
          <w:tcPr>
            <w:tcW w:w="2222" w:type="dxa"/>
          </w:tcPr>
          <w:p w14:paraId="6531BD56" w14:textId="77777777" w:rsidR="00B9650E" w:rsidRDefault="00B9650E" w:rsidP="00B9650E">
            <w:r>
              <w:t>NUTR   Electives</w:t>
            </w:r>
          </w:p>
        </w:tc>
        <w:tc>
          <w:tcPr>
            <w:tcW w:w="735" w:type="dxa"/>
          </w:tcPr>
          <w:p w14:paraId="40397AE9" w14:textId="77777777" w:rsidR="00B9650E" w:rsidRDefault="00B9650E" w:rsidP="00B9650E">
            <w:r>
              <w:t>6</w:t>
            </w:r>
          </w:p>
        </w:tc>
        <w:tc>
          <w:tcPr>
            <w:tcW w:w="5663" w:type="dxa"/>
          </w:tcPr>
          <w:p w14:paraId="782D2158" w14:textId="77777777" w:rsidR="00B9650E" w:rsidRDefault="00B9650E" w:rsidP="00B9650E">
            <w:r>
              <w:t>Electives</w:t>
            </w:r>
          </w:p>
        </w:tc>
      </w:tr>
      <w:tr w:rsidR="00B9650E" w14:paraId="4998F853" w14:textId="77777777" w:rsidTr="00B9650E">
        <w:tc>
          <w:tcPr>
            <w:tcW w:w="2170" w:type="dxa"/>
            <w:shd w:val="clear" w:color="auto" w:fill="BFBFBF" w:themeFill="background1" w:themeFillShade="BF"/>
          </w:tcPr>
          <w:p w14:paraId="233ABA75" w14:textId="77777777" w:rsidR="00B9650E" w:rsidRDefault="00B9650E" w:rsidP="00B9650E"/>
        </w:tc>
        <w:tc>
          <w:tcPr>
            <w:tcW w:w="2222" w:type="dxa"/>
            <w:shd w:val="clear" w:color="auto" w:fill="BFBFBF" w:themeFill="background1" w:themeFillShade="BF"/>
          </w:tcPr>
          <w:p w14:paraId="1F0FD95F" w14:textId="77777777" w:rsidR="00B9650E" w:rsidRDefault="00B9650E" w:rsidP="00B9650E"/>
        </w:tc>
        <w:tc>
          <w:tcPr>
            <w:tcW w:w="735" w:type="dxa"/>
            <w:shd w:val="clear" w:color="auto" w:fill="BFBFBF" w:themeFill="background1" w:themeFillShade="BF"/>
          </w:tcPr>
          <w:p w14:paraId="3E12D433" w14:textId="77777777" w:rsidR="00B9650E" w:rsidRDefault="00B9650E" w:rsidP="00B9650E"/>
        </w:tc>
        <w:tc>
          <w:tcPr>
            <w:tcW w:w="5663" w:type="dxa"/>
            <w:shd w:val="clear" w:color="auto" w:fill="BFBFBF" w:themeFill="background1" w:themeFillShade="BF"/>
          </w:tcPr>
          <w:p w14:paraId="73637553" w14:textId="77777777" w:rsidR="00B9650E" w:rsidRDefault="00B9650E" w:rsidP="00B9650E"/>
        </w:tc>
      </w:tr>
      <w:tr w:rsidR="00B9650E" w14:paraId="4535686C" w14:textId="77777777" w:rsidTr="00B9650E">
        <w:tc>
          <w:tcPr>
            <w:tcW w:w="2170" w:type="dxa"/>
          </w:tcPr>
          <w:p w14:paraId="0C7B55B5" w14:textId="77777777" w:rsidR="00B9650E" w:rsidRDefault="00B9650E" w:rsidP="00B9650E">
            <w:r>
              <w:t>Spring Year 2</w:t>
            </w:r>
          </w:p>
        </w:tc>
        <w:tc>
          <w:tcPr>
            <w:tcW w:w="2222" w:type="dxa"/>
          </w:tcPr>
          <w:p w14:paraId="7293B427" w14:textId="77777777" w:rsidR="00B9650E" w:rsidRDefault="00B9650E" w:rsidP="00B9650E">
            <w:r>
              <w:t>NUTR Elective</w:t>
            </w:r>
          </w:p>
        </w:tc>
        <w:tc>
          <w:tcPr>
            <w:tcW w:w="735" w:type="dxa"/>
          </w:tcPr>
          <w:p w14:paraId="27732D3D" w14:textId="77777777" w:rsidR="00B9650E" w:rsidRDefault="00B9650E" w:rsidP="00B9650E">
            <w:r>
              <w:t>3</w:t>
            </w:r>
          </w:p>
        </w:tc>
        <w:tc>
          <w:tcPr>
            <w:tcW w:w="5663" w:type="dxa"/>
          </w:tcPr>
          <w:p w14:paraId="089B3463" w14:textId="77777777" w:rsidR="00B9650E" w:rsidRDefault="00B9650E" w:rsidP="00B9650E">
            <w:r>
              <w:t>Elective</w:t>
            </w:r>
          </w:p>
        </w:tc>
      </w:tr>
      <w:tr w:rsidR="00B9650E" w14:paraId="4D3BBFE3" w14:textId="77777777" w:rsidTr="00B9650E">
        <w:tc>
          <w:tcPr>
            <w:tcW w:w="2170" w:type="dxa"/>
          </w:tcPr>
          <w:p w14:paraId="2CF3C264" w14:textId="77777777" w:rsidR="00B9650E" w:rsidRDefault="00B9650E" w:rsidP="00B9650E"/>
        </w:tc>
        <w:tc>
          <w:tcPr>
            <w:tcW w:w="2222" w:type="dxa"/>
          </w:tcPr>
          <w:p w14:paraId="1E7530ED" w14:textId="77777777" w:rsidR="00B9650E" w:rsidRDefault="00B9650E" w:rsidP="00B9650E">
            <w:r>
              <w:t>NUTR 6670E</w:t>
            </w:r>
          </w:p>
        </w:tc>
        <w:tc>
          <w:tcPr>
            <w:tcW w:w="735" w:type="dxa"/>
          </w:tcPr>
          <w:p w14:paraId="10E2A93A" w14:textId="77777777" w:rsidR="00B9650E" w:rsidRDefault="00B9650E" w:rsidP="00B9650E">
            <w:r>
              <w:t>3</w:t>
            </w:r>
          </w:p>
        </w:tc>
        <w:tc>
          <w:tcPr>
            <w:tcW w:w="5663" w:type="dxa"/>
          </w:tcPr>
          <w:p w14:paraId="6282C13A" w14:textId="77777777" w:rsidR="00B9650E" w:rsidRDefault="00B9650E" w:rsidP="00B9650E">
            <w:r>
              <w:t>Nutrition Intervention</w:t>
            </w:r>
          </w:p>
        </w:tc>
      </w:tr>
      <w:tr w:rsidR="00B9650E" w14:paraId="761725C5" w14:textId="77777777" w:rsidTr="00B9650E">
        <w:tc>
          <w:tcPr>
            <w:tcW w:w="2170" w:type="dxa"/>
          </w:tcPr>
          <w:p w14:paraId="083D3DF0" w14:textId="77777777" w:rsidR="00B9650E" w:rsidRDefault="00B9650E" w:rsidP="00B9650E">
            <w:r>
              <w:t>TOTAL CREDITS</w:t>
            </w:r>
          </w:p>
        </w:tc>
        <w:tc>
          <w:tcPr>
            <w:tcW w:w="2222" w:type="dxa"/>
          </w:tcPr>
          <w:p w14:paraId="307DC4D4" w14:textId="77777777" w:rsidR="00B9650E" w:rsidRDefault="00B9650E" w:rsidP="00B9650E"/>
        </w:tc>
        <w:tc>
          <w:tcPr>
            <w:tcW w:w="735" w:type="dxa"/>
          </w:tcPr>
          <w:p w14:paraId="63F4CC09" w14:textId="77777777" w:rsidR="00B9650E" w:rsidRDefault="00B9650E" w:rsidP="00B9650E">
            <w:r>
              <w:t>30</w:t>
            </w:r>
          </w:p>
        </w:tc>
        <w:tc>
          <w:tcPr>
            <w:tcW w:w="5663" w:type="dxa"/>
          </w:tcPr>
          <w:p w14:paraId="41445900" w14:textId="77777777" w:rsidR="00B9650E" w:rsidRDefault="00B9650E" w:rsidP="00B9650E"/>
        </w:tc>
      </w:tr>
    </w:tbl>
    <w:p w14:paraId="3F01BD23" w14:textId="3514C61E" w:rsidR="00D20AB5" w:rsidRPr="00881740" w:rsidRDefault="00881740" w:rsidP="00D20AB5">
      <w:pPr>
        <w:tabs>
          <w:tab w:val="left" w:pos="720"/>
        </w:tabs>
        <w:spacing w:line="360" w:lineRule="auto"/>
        <w:rPr>
          <w:rFonts w:ascii="Georgia" w:hAnsi="Georgia"/>
          <w:sz w:val="18"/>
          <w:szCs w:val="18"/>
        </w:rPr>
      </w:pPr>
      <w:r>
        <w:rPr>
          <w:rFonts w:ascii="Georgia" w:hAnsi="Georgia"/>
          <w:sz w:val="32"/>
          <w:szCs w:val="32"/>
        </w:rPr>
        <w:br/>
      </w:r>
      <w:r w:rsidR="00D20AB5" w:rsidRPr="00881740">
        <w:rPr>
          <w:rFonts w:ascii="Georgia" w:hAnsi="Georgia"/>
          <w:sz w:val="18"/>
          <w:szCs w:val="18"/>
          <w:highlight w:val="yellow"/>
        </w:rPr>
        <w:t>Students with RDN credential or DPD verification are exempted from core NUTR courses (</w:t>
      </w:r>
      <w:r w:rsidR="00D20AB5" w:rsidRPr="00881740">
        <w:rPr>
          <w:rFonts w:ascii="Georgia" w:hAnsi="Georgia"/>
          <w:b/>
          <w:sz w:val="18"/>
          <w:szCs w:val="18"/>
          <w:highlight w:val="yellow"/>
        </w:rPr>
        <w:t>DO NOT TAKE NUTR 6</w:t>
      </w:r>
      <w:r w:rsidR="00167653">
        <w:rPr>
          <w:rFonts w:ascii="Georgia" w:hAnsi="Georgia"/>
          <w:b/>
          <w:sz w:val="18"/>
          <w:szCs w:val="18"/>
          <w:highlight w:val="yellow"/>
        </w:rPr>
        <w:t>6</w:t>
      </w:r>
      <w:r w:rsidR="00D20AB5" w:rsidRPr="00881740">
        <w:rPr>
          <w:rFonts w:ascii="Georgia" w:hAnsi="Georgia"/>
          <w:b/>
          <w:sz w:val="18"/>
          <w:szCs w:val="18"/>
          <w:highlight w:val="yellow"/>
        </w:rPr>
        <w:t>80E, NUTR 6270E, NUTR 6770E, NUTR 6050</w:t>
      </w:r>
      <w:proofErr w:type="gramStart"/>
      <w:r w:rsidR="00D20AB5" w:rsidRPr="00881740">
        <w:rPr>
          <w:rFonts w:ascii="Georgia" w:hAnsi="Georgia"/>
          <w:b/>
          <w:sz w:val="18"/>
          <w:szCs w:val="18"/>
          <w:highlight w:val="yellow"/>
        </w:rPr>
        <w:t>E</w:t>
      </w:r>
      <w:r w:rsidR="00D20AB5" w:rsidRPr="00881740">
        <w:rPr>
          <w:rFonts w:ascii="Georgia" w:hAnsi="Georgia"/>
          <w:sz w:val="18"/>
          <w:szCs w:val="18"/>
          <w:highlight w:val="yellow"/>
        </w:rPr>
        <w:t xml:space="preserve"> )</w:t>
      </w:r>
      <w:proofErr w:type="gramEnd"/>
      <w:r w:rsidR="00D20AB5" w:rsidRPr="00881740">
        <w:rPr>
          <w:rFonts w:ascii="Georgia" w:hAnsi="Georgia"/>
          <w:sz w:val="18"/>
          <w:szCs w:val="18"/>
          <w:highlight w:val="yellow"/>
        </w:rPr>
        <w:t xml:space="preserve"> and will replace those with additional electives</w:t>
      </w:r>
      <w:r w:rsidR="00D20AB5" w:rsidRPr="00881740">
        <w:rPr>
          <w:rFonts w:ascii="Georgia" w:hAnsi="Georgia"/>
          <w:sz w:val="18"/>
          <w:szCs w:val="18"/>
        </w:rPr>
        <w:t xml:space="preserve">. </w:t>
      </w:r>
    </w:p>
    <w:p w14:paraId="253CB16F" w14:textId="77777777" w:rsidR="008E2BFD" w:rsidRPr="004F5BAA" w:rsidRDefault="008E2BFD" w:rsidP="008E2BFD">
      <w:pPr>
        <w:tabs>
          <w:tab w:val="left" w:pos="720"/>
        </w:tabs>
        <w:spacing w:line="360" w:lineRule="auto"/>
        <w:jc w:val="center"/>
        <w:rPr>
          <w:rFonts w:ascii="Georgia" w:hAnsi="Georgia"/>
          <w:sz w:val="32"/>
          <w:szCs w:val="32"/>
        </w:rPr>
      </w:pPr>
      <w:r w:rsidRPr="004F5BAA">
        <w:rPr>
          <w:rFonts w:ascii="Georgia" w:hAnsi="Georgia"/>
          <w:sz w:val="32"/>
          <w:szCs w:val="32"/>
        </w:rPr>
        <w:lastRenderedPageBreak/>
        <w:t>APPENDIX B</w:t>
      </w:r>
    </w:p>
    <w:p w14:paraId="3790F155" w14:textId="1DEEBCF6" w:rsidR="00881740" w:rsidRDefault="00881740" w:rsidP="00881740">
      <w:pPr>
        <w:ind w:left="720" w:right="1440" w:firstLine="720"/>
        <w:jc w:val="center"/>
        <w:rPr>
          <w:rFonts w:ascii="Georgia" w:hAnsi="Georgia"/>
          <w:bCs/>
          <w:sz w:val="32"/>
          <w:szCs w:val="32"/>
        </w:rPr>
      </w:pPr>
      <w:r w:rsidRPr="004F5BAA">
        <w:rPr>
          <w:rFonts w:ascii="Georgia" w:hAnsi="Georgia"/>
          <w:bCs/>
          <w:sz w:val="32"/>
          <w:szCs w:val="32"/>
        </w:rPr>
        <w:t>Required courses and Electives by Semester</w:t>
      </w:r>
    </w:p>
    <w:tbl>
      <w:tblPr>
        <w:tblStyle w:val="TableGrid"/>
        <w:tblpPr w:leftFromText="180" w:rightFromText="180" w:vertAnchor="page" w:horzAnchor="margin" w:tblpY="2078"/>
        <w:tblW w:w="10345" w:type="dxa"/>
        <w:tblLook w:val="04A0" w:firstRow="1" w:lastRow="0" w:firstColumn="1" w:lastColumn="0" w:noHBand="0" w:noVBand="1"/>
      </w:tblPr>
      <w:tblGrid>
        <w:gridCol w:w="1061"/>
        <w:gridCol w:w="1481"/>
        <w:gridCol w:w="778"/>
        <w:gridCol w:w="725"/>
        <w:gridCol w:w="6300"/>
      </w:tblGrid>
      <w:tr w:rsidR="00D20AB5" w:rsidRPr="00F67B1D" w14:paraId="2A8E2DD8" w14:textId="77777777" w:rsidTr="00D20AB5">
        <w:trPr>
          <w:trHeight w:val="525"/>
        </w:trPr>
        <w:tc>
          <w:tcPr>
            <w:tcW w:w="1061" w:type="dxa"/>
          </w:tcPr>
          <w:p w14:paraId="3DE76423" w14:textId="77777777" w:rsidR="00D20AB5" w:rsidRPr="00F67B1D" w:rsidRDefault="00D20AB5" w:rsidP="00D20AB5">
            <w:pPr>
              <w:rPr>
                <w:rFonts w:cstheme="minorHAnsi"/>
                <w:b/>
                <w:sz w:val="20"/>
                <w:szCs w:val="20"/>
              </w:rPr>
            </w:pPr>
          </w:p>
        </w:tc>
        <w:tc>
          <w:tcPr>
            <w:tcW w:w="1481" w:type="dxa"/>
          </w:tcPr>
          <w:p w14:paraId="70F96F40" w14:textId="77777777" w:rsidR="00D20AB5" w:rsidRPr="00F67B1D" w:rsidRDefault="00D20AB5" w:rsidP="00D20AB5">
            <w:pPr>
              <w:rPr>
                <w:rFonts w:cstheme="minorHAnsi"/>
                <w:b/>
                <w:sz w:val="20"/>
                <w:szCs w:val="20"/>
              </w:rPr>
            </w:pPr>
            <w:r w:rsidRPr="00F67B1D">
              <w:rPr>
                <w:rFonts w:cstheme="minorHAnsi"/>
                <w:b/>
                <w:sz w:val="20"/>
                <w:szCs w:val="20"/>
              </w:rPr>
              <w:t>Course Number</w:t>
            </w:r>
          </w:p>
        </w:tc>
        <w:tc>
          <w:tcPr>
            <w:tcW w:w="778" w:type="dxa"/>
          </w:tcPr>
          <w:p w14:paraId="2C2DD09B" w14:textId="77777777" w:rsidR="00D20AB5" w:rsidRPr="00F67B1D" w:rsidRDefault="00D20AB5" w:rsidP="00D20AB5">
            <w:pPr>
              <w:rPr>
                <w:rFonts w:cstheme="minorHAnsi"/>
                <w:b/>
                <w:sz w:val="20"/>
                <w:szCs w:val="20"/>
              </w:rPr>
            </w:pPr>
            <w:r w:rsidRPr="00F67B1D">
              <w:rPr>
                <w:rFonts w:cstheme="minorHAnsi"/>
                <w:b/>
                <w:sz w:val="20"/>
                <w:szCs w:val="20"/>
              </w:rPr>
              <w:t xml:space="preserve"># </w:t>
            </w:r>
            <w:proofErr w:type="gramStart"/>
            <w:r w:rsidRPr="00F67B1D">
              <w:rPr>
                <w:rFonts w:cstheme="minorHAnsi"/>
                <w:b/>
                <w:sz w:val="20"/>
                <w:szCs w:val="20"/>
              </w:rPr>
              <w:t>of</w:t>
            </w:r>
            <w:proofErr w:type="gramEnd"/>
            <w:r w:rsidRPr="00F67B1D">
              <w:rPr>
                <w:rFonts w:cstheme="minorHAnsi"/>
                <w:b/>
                <w:sz w:val="20"/>
                <w:szCs w:val="20"/>
              </w:rPr>
              <w:t xml:space="preserve"> credit</w:t>
            </w:r>
            <w:r>
              <w:rPr>
                <w:rFonts w:cstheme="minorHAnsi"/>
                <w:b/>
                <w:sz w:val="20"/>
                <w:szCs w:val="20"/>
              </w:rPr>
              <w:t>s</w:t>
            </w:r>
          </w:p>
        </w:tc>
        <w:tc>
          <w:tcPr>
            <w:tcW w:w="725" w:type="dxa"/>
          </w:tcPr>
          <w:p w14:paraId="74A88294" w14:textId="77777777" w:rsidR="00D20AB5" w:rsidRPr="00F67B1D" w:rsidRDefault="00D20AB5" w:rsidP="00D20AB5">
            <w:pPr>
              <w:rPr>
                <w:rFonts w:cstheme="minorHAnsi"/>
                <w:b/>
                <w:sz w:val="20"/>
                <w:szCs w:val="20"/>
              </w:rPr>
            </w:pPr>
            <w:r>
              <w:rPr>
                <w:rFonts w:cstheme="minorHAnsi"/>
                <w:b/>
                <w:sz w:val="20"/>
                <w:szCs w:val="20"/>
              </w:rPr>
              <w:t>Grad Level Only?</w:t>
            </w:r>
          </w:p>
        </w:tc>
        <w:tc>
          <w:tcPr>
            <w:tcW w:w="6300" w:type="dxa"/>
          </w:tcPr>
          <w:p w14:paraId="7FA65169" w14:textId="77777777" w:rsidR="00D20AB5" w:rsidRPr="00F67B1D" w:rsidRDefault="00D20AB5" w:rsidP="00D20AB5">
            <w:pPr>
              <w:rPr>
                <w:rFonts w:cstheme="minorHAnsi"/>
                <w:b/>
                <w:sz w:val="20"/>
                <w:szCs w:val="20"/>
              </w:rPr>
            </w:pPr>
            <w:r w:rsidRPr="00F67B1D">
              <w:rPr>
                <w:rFonts w:cstheme="minorHAnsi"/>
                <w:b/>
                <w:sz w:val="20"/>
                <w:szCs w:val="20"/>
              </w:rPr>
              <w:t>Course Title</w:t>
            </w:r>
          </w:p>
        </w:tc>
      </w:tr>
      <w:tr w:rsidR="00D20AB5" w:rsidRPr="00F67B1D" w14:paraId="5DCDAE1C" w14:textId="77777777" w:rsidTr="00D20AB5">
        <w:trPr>
          <w:trHeight w:val="525"/>
        </w:trPr>
        <w:tc>
          <w:tcPr>
            <w:tcW w:w="1061" w:type="dxa"/>
          </w:tcPr>
          <w:p w14:paraId="2B818552" w14:textId="77777777" w:rsidR="00D20AB5" w:rsidRPr="00F67B1D" w:rsidRDefault="00D20AB5" w:rsidP="00D20AB5">
            <w:pPr>
              <w:rPr>
                <w:rFonts w:cstheme="minorHAnsi"/>
                <w:b/>
                <w:sz w:val="20"/>
                <w:szCs w:val="20"/>
              </w:rPr>
            </w:pPr>
            <w:r w:rsidRPr="00F67B1D">
              <w:rPr>
                <w:rFonts w:cstheme="minorHAnsi"/>
                <w:b/>
                <w:sz w:val="20"/>
                <w:szCs w:val="20"/>
              </w:rPr>
              <w:t xml:space="preserve">Fall </w:t>
            </w:r>
            <w:r>
              <w:rPr>
                <w:rFonts w:cstheme="minorHAnsi"/>
                <w:b/>
                <w:sz w:val="20"/>
                <w:szCs w:val="20"/>
              </w:rPr>
              <w:t>Courses</w:t>
            </w:r>
          </w:p>
        </w:tc>
        <w:tc>
          <w:tcPr>
            <w:tcW w:w="1481" w:type="dxa"/>
          </w:tcPr>
          <w:p w14:paraId="22E46A11" w14:textId="77777777" w:rsidR="00D20AB5" w:rsidRPr="00F67B1D" w:rsidRDefault="00D20AB5" w:rsidP="00D20AB5">
            <w:pPr>
              <w:rPr>
                <w:rFonts w:cstheme="minorHAnsi"/>
                <w:b/>
                <w:sz w:val="20"/>
                <w:szCs w:val="20"/>
              </w:rPr>
            </w:pPr>
          </w:p>
        </w:tc>
        <w:tc>
          <w:tcPr>
            <w:tcW w:w="778" w:type="dxa"/>
          </w:tcPr>
          <w:p w14:paraId="2FC5C865" w14:textId="77777777" w:rsidR="00D20AB5" w:rsidRPr="00F67B1D" w:rsidRDefault="00D20AB5" w:rsidP="00D20AB5">
            <w:pPr>
              <w:rPr>
                <w:rFonts w:cstheme="minorHAnsi"/>
                <w:b/>
                <w:sz w:val="20"/>
                <w:szCs w:val="20"/>
              </w:rPr>
            </w:pPr>
          </w:p>
        </w:tc>
        <w:tc>
          <w:tcPr>
            <w:tcW w:w="725" w:type="dxa"/>
          </w:tcPr>
          <w:p w14:paraId="51A5A9B3" w14:textId="77777777" w:rsidR="00D20AB5" w:rsidRPr="00F67B1D" w:rsidRDefault="00D20AB5" w:rsidP="00D20AB5">
            <w:pPr>
              <w:rPr>
                <w:rFonts w:cstheme="minorHAnsi"/>
                <w:b/>
                <w:sz w:val="20"/>
                <w:szCs w:val="20"/>
              </w:rPr>
            </w:pPr>
          </w:p>
        </w:tc>
        <w:tc>
          <w:tcPr>
            <w:tcW w:w="6300" w:type="dxa"/>
          </w:tcPr>
          <w:p w14:paraId="5B6C1E27" w14:textId="77777777" w:rsidR="00D20AB5" w:rsidRPr="00F67B1D" w:rsidRDefault="00D20AB5" w:rsidP="00D20AB5">
            <w:pPr>
              <w:rPr>
                <w:rFonts w:cstheme="minorHAnsi"/>
                <w:b/>
                <w:sz w:val="20"/>
                <w:szCs w:val="20"/>
              </w:rPr>
            </w:pPr>
          </w:p>
        </w:tc>
      </w:tr>
      <w:tr w:rsidR="00D20AB5" w:rsidRPr="00F67B1D" w14:paraId="4661ADBF" w14:textId="77777777" w:rsidTr="00D20AB5">
        <w:trPr>
          <w:trHeight w:val="284"/>
        </w:trPr>
        <w:tc>
          <w:tcPr>
            <w:tcW w:w="1061" w:type="dxa"/>
          </w:tcPr>
          <w:p w14:paraId="369D5040" w14:textId="77777777" w:rsidR="00D20AB5" w:rsidRPr="00F67B1D" w:rsidRDefault="00D20AB5" w:rsidP="00D20AB5">
            <w:pPr>
              <w:rPr>
                <w:rFonts w:cstheme="minorHAnsi"/>
                <w:b/>
                <w:sz w:val="20"/>
                <w:szCs w:val="20"/>
              </w:rPr>
            </w:pPr>
          </w:p>
        </w:tc>
        <w:tc>
          <w:tcPr>
            <w:tcW w:w="1481" w:type="dxa"/>
          </w:tcPr>
          <w:p w14:paraId="4C1C6630" w14:textId="77777777" w:rsidR="00D20AB5" w:rsidRPr="00F67B1D" w:rsidRDefault="00D20AB5" w:rsidP="00D20AB5">
            <w:pPr>
              <w:rPr>
                <w:rFonts w:cstheme="minorHAnsi"/>
                <w:b/>
                <w:sz w:val="20"/>
                <w:szCs w:val="20"/>
              </w:rPr>
            </w:pPr>
            <w:r w:rsidRPr="00F67B1D">
              <w:rPr>
                <w:rFonts w:cstheme="minorHAnsi"/>
                <w:b/>
                <w:sz w:val="20"/>
                <w:szCs w:val="20"/>
              </w:rPr>
              <w:t>NUTR 6640E</w:t>
            </w:r>
          </w:p>
        </w:tc>
        <w:tc>
          <w:tcPr>
            <w:tcW w:w="778" w:type="dxa"/>
          </w:tcPr>
          <w:p w14:paraId="78892F74" w14:textId="77777777" w:rsidR="00D20AB5" w:rsidRPr="00F67B1D" w:rsidRDefault="00D20AB5" w:rsidP="00D20AB5">
            <w:pPr>
              <w:rPr>
                <w:rFonts w:cstheme="minorHAnsi"/>
                <w:b/>
                <w:sz w:val="20"/>
                <w:szCs w:val="20"/>
              </w:rPr>
            </w:pPr>
            <w:r w:rsidRPr="00F67B1D">
              <w:rPr>
                <w:rFonts w:cstheme="minorHAnsi"/>
                <w:b/>
                <w:sz w:val="20"/>
                <w:szCs w:val="20"/>
              </w:rPr>
              <w:t>3</w:t>
            </w:r>
          </w:p>
        </w:tc>
        <w:tc>
          <w:tcPr>
            <w:tcW w:w="725" w:type="dxa"/>
          </w:tcPr>
          <w:p w14:paraId="41EE642F" w14:textId="77777777" w:rsidR="00D20AB5" w:rsidRPr="00F67B1D" w:rsidRDefault="00D20AB5" w:rsidP="00D20AB5">
            <w:pPr>
              <w:rPr>
                <w:rFonts w:cstheme="minorHAnsi"/>
                <w:b/>
                <w:sz w:val="20"/>
                <w:szCs w:val="20"/>
              </w:rPr>
            </w:pPr>
            <w:r>
              <w:rPr>
                <w:rFonts w:cstheme="minorHAnsi"/>
                <w:b/>
                <w:sz w:val="20"/>
                <w:szCs w:val="20"/>
              </w:rPr>
              <w:t>NO</w:t>
            </w:r>
          </w:p>
        </w:tc>
        <w:tc>
          <w:tcPr>
            <w:tcW w:w="6300" w:type="dxa"/>
          </w:tcPr>
          <w:p w14:paraId="71864067" w14:textId="77777777" w:rsidR="00D20AB5" w:rsidRPr="00F67B1D" w:rsidRDefault="00D20AB5" w:rsidP="00D20AB5">
            <w:pPr>
              <w:rPr>
                <w:rFonts w:cstheme="minorHAnsi"/>
                <w:b/>
                <w:sz w:val="20"/>
                <w:szCs w:val="20"/>
              </w:rPr>
            </w:pPr>
            <w:r w:rsidRPr="00F67B1D">
              <w:rPr>
                <w:rFonts w:cstheme="minorHAnsi"/>
                <w:b/>
                <w:sz w:val="20"/>
                <w:szCs w:val="20"/>
              </w:rPr>
              <w:t>Food Sanitation and Safety (Elective)</w:t>
            </w:r>
          </w:p>
        </w:tc>
      </w:tr>
      <w:tr w:rsidR="00D20AB5" w:rsidRPr="00F67B1D" w14:paraId="676F20CC" w14:textId="77777777" w:rsidTr="00D20AB5">
        <w:trPr>
          <w:trHeight w:val="262"/>
        </w:trPr>
        <w:tc>
          <w:tcPr>
            <w:tcW w:w="1061" w:type="dxa"/>
          </w:tcPr>
          <w:p w14:paraId="2C535BD1" w14:textId="77777777" w:rsidR="00D20AB5" w:rsidRPr="00F67B1D" w:rsidRDefault="00D20AB5" w:rsidP="00D20AB5">
            <w:pPr>
              <w:rPr>
                <w:rFonts w:cstheme="minorHAnsi"/>
                <w:b/>
                <w:sz w:val="20"/>
                <w:szCs w:val="20"/>
              </w:rPr>
            </w:pPr>
          </w:p>
        </w:tc>
        <w:tc>
          <w:tcPr>
            <w:tcW w:w="1481" w:type="dxa"/>
          </w:tcPr>
          <w:p w14:paraId="14F63C31" w14:textId="77777777" w:rsidR="00D20AB5" w:rsidRPr="00F67B1D" w:rsidRDefault="00D20AB5" w:rsidP="00D20AB5">
            <w:pPr>
              <w:rPr>
                <w:rFonts w:cstheme="minorHAnsi"/>
                <w:b/>
                <w:sz w:val="20"/>
                <w:szCs w:val="20"/>
              </w:rPr>
            </w:pPr>
            <w:r w:rsidRPr="00F67B1D">
              <w:rPr>
                <w:rFonts w:cstheme="minorHAnsi"/>
                <w:b/>
                <w:sz w:val="20"/>
                <w:szCs w:val="20"/>
              </w:rPr>
              <w:t>NUTR 6250E</w:t>
            </w:r>
            <w:r>
              <w:rPr>
                <w:rFonts w:cstheme="minorHAnsi"/>
                <w:b/>
                <w:sz w:val="20"/>
                <w:szCs w:val="20"/>
              </w:rPr>
              <w:t>^</w:t>
            </w:r>
          </w:p>
        </w:tc>
        <w:tc>
          <w:tcPr>
            <w:tcW w:w="778" w:type="dxa"/>
          </w:tcPr>
          <w:p w14:paraId="456FE06B" w14:textId="77777777" w:rsidR="00D20AB5" w:rsidRPr="00F67B1D" w:rsidRDefault="00D20AB5" w:rsidP="00D20AB5">
            <w:pPr>
              <w:rPr>
                <w:rFonts w:cstheme="minorHAnsi"/>
                <w:b/>
                <w:sz w:val="20"/>
                <w:szCs w:val="20"/>
              </w:rPr>
            </w:pPr>
            <w:r w:rsidRPr="00F67B1D">
              <w:rPr>
                <w:rFonts w:cstheme="minorHAnsi"/>
                <w:b/>
                <w:sz w:val="20"/>
                <w:szCs w:val="20"/>
              </w:rPr>
              <w:t>3</w:t>
            </w:r>
          </w:p>
        </w:tc>
        <w:tc>
          <w:tcPr>
            <w:tcW w:w="725" w:type="dxa"/>
          </w:tcPr>
          <w:p w14:paraId="700140AF" w14:textId="77777777" w:rsidR="00D20AB5" w:rsidRPr="00F67B1D" w:rsidRDefault="00D20AB5" w:rsidP="00D20AB5">
            <w:pPr>
              <w:rPr>
                <w:rFonts w:cstheme="minorHAnsi"/>
                <w:b/>
                <w:sz w:val="20"/>
                <w:szCs w:val="20"/>
              </w:rPr>
            </w:pPr>
            <w:r>
              <w:rPr>
                <w:rFonts w:cstheme="minorHAnsi"/>
                <w:b/>
                <w:sz w:val="20"/>
                <w:szCs w:val="20"/>
              </w:rPr>
              <w:t>YES</w:t>
            </w:r>
          </w:p>
        </w:tc>
        <w:tc>
          <w:tcPr>
            <w:tcW w:w="6300" w:type="dxa"/>
          </w:tcPr>
          <w:p w14:paraId="7B1B7547" w14:textId="77777777" w:rsidR="00D20AB5" w:rsidRPr="00F67B1D" w:rsidRDefault="00D20AB5" w:rsidP="00D20AB5">
            <w:pPr>
              <w:rPr>
                <w:rFonts w:cstheme="minorHAnsi"/>
                <w:b/>
                <w:sz w:val="20"/>
                <w:szCs w:val="20"/>
              </w:rPr>
            </w:pPr>
            <w:r w:rsidRPr="00F67B1D">
              <w:rPr>
                <w:rFonts w:cstheme="minorHAnsi"/>
                <w:b/>
                <w:sz w:val="20"/>
                <w:szCs w:val="20"/>
              </w:rPr>
              <w:t>Diet and Disease for Nutrition Professionals</w:t>
            </w:r>
            <w:r>
              <w:rPr>
                <w:rFonts w:cstheme="minorHAnsi"/>
                <w:b/>
                <w:sz w:val="20"/>
                <w:szCs w:val="20"/>
              </w:rPr>
              <w:t>(elective)</w:t>
            </w:r>
          </w:p>
        </w:tc>
      </w:tr>
      <w:tr w:rsidR="00D20AB5" w:rsidRPr="00F67B1D" w14:paraId="5C140F67" w14:textId="77777777" w:rsidTr="00D20AB5">
        <w:trPr>
          <w:trHeight w:val="284"/>
        </w:trPr>
        <w:tc>
          <w:tcPr>
            <w:tcW w:w="1061" w:type="dxa"/>
          </w:tcPr>
          <w:p w14:paraId="2D4A23A1" w14:textId="77777777" w:rsidR="00D20AB5" w:rsidRPr="00F67B1D" w:rsidRDefault="00D20AB5" w:rsidP="00D20AB5">
            <w:pPr>
              <w:rPr>
                <w:rFonts w:cstheme="minorHAnsi"/>
                <w:b/>
                <w:sz w:val="20"/>
                <w:szCs w:val="20"/>
              </w:rPr>
            </w:pPr>
          </w:p>
        </w:tc>
        <w:tc>
          <w:tcPr>
            <w:tcW w:w="1481" w:type="dxa"/>
          </w:tcPr>
          <w:p w14:paraId="10459216" w14:textId="77777777" w:rsidR="00D20AB5" w:rsidRPr="00F67B1D" w:rsidRDefault="00D20AB5" w:rsidP="00D20AB5">
            <w:pPr>
              <w:rPr>
                <w:rFonts w:cstheme="minorHAnsi"/>
                <w:b/>
                <w:sz w:val="20"/>
                <w:szCs w:val="20"/>
              </w:rPr>
            </w:pPr>
            <w:r w:rsidRPr="00F67B1D">
              <w:rPr>
                <w:rFonts w:cstheme="minorHAnsi"/>
                <w:b/>
                <w:sz w:val="20"/>
                <w:szCs w:val="20"/>
              </w:rPr>
              <w:t>NUTR 6240E</w:t>
            </w:r>
            <w:r>
              <w:rPr>
                <w:rFonts w:cstheme="minorHAnsi"/>
                <w:b/>
                <w:sz w:val="20"/>
                <w:szCs w:val="20"/>
              </w:rPr>
              <w:t>^</w:t>
            </w:r>
          </w:p>
        </w:tc>
        <w:tc>
          <w:tcPr>
            <w:tcW w:w="778" w:type="dxa"/>
          </w:tcPr>
          <w:p w14:paraId="58020B1D" w14:textId="77777777" w:rsidR="00D20AB5" w:rsidRPr="00F67B1D" w:rsidRDefault="00D20AB5" w:rsidP="00D20AB5">
            <w:pPr>
              <w:rPr>
                <w:rFonts w:cstheme="minorHAnsi"/>
                <w:b/>
                <w:sz w:val="20"/>
                <w:szCs w:val="20"/>
              </w:rPr>
            </w:pPr>
            <w:r w:rsidRPr="00F67B1D">
              <w:rPr>
                <w:rFonts w:cstheme="minorHAnsi"/>
                <w:b/>
                <w:sz w:val="20"/>
                <w:szCs w:val="20"/>
              </w:rPr>
              <w:t>3</w:t>
            </w:r>
          </w:p>
        </w:tc>
        <w:tc>
          <w:tcPr>
            <w:tcW w:w="725" w:type="dxa"/>
          </w:tcPr>
          <w:p w14:paraId="61714F6B" w14:textId="77777777" w:rsidR="00D20AB5" w:rsidRPr="00F67B1D" w:rsidRDefault="00D20AB5" w:rsidP="00D20AB5">
            <w:pPr>
              <w:rPr>
                <w:rFonts w:cstheme="minorHAnsi"/>
                <w:b/>
                <w:sz w:val="20"/>
                <w:szCs w:val="20"/>
              </w:rPr>
            </w:pPr>
            <w:r>
              <w:rPr>
                <w:rFonts w:cstheme="minorHAnsi"/>
                <w:b/>
                <w:sz w:val="20"/>
                <w:szCs w:val="20"/>
              </w:rPr>
              <w:t>YES</w:t>
            </w:r>
          </w:p>
        </w:tc>
        <w:tc>
          <w:tcPr>
            <w:tcW w:w="6300" w:type="dxa"/>
          </w:tcPr>
          <w:p w14:paraId="5300ADB0" w14:textId="77777777" w:rsidR="00D20AB5" w:rsidRPr="00F67B1D" w:rsidRDefault="00D20AB5" w:rsidP="00D20AB5">
            <w:pPr>
              <w:rPr>
                <w:rFonts w:cstheme="minorHAnsi"/>
                <w:b/>
                <w:sz w:val="20"/>
                <w:szCs w:val="20"/>
              </w:rPr>
            </w:pPr>
            <w:r w:rsidRPr="00F67B1D">
              <w:rPr>
                <w:rFonts w:cstheme="minorHAnsi"/>
                <w:b/>
                <w:sz w:val="20"/>
                <w:szCs w:val="20"/>
              </w:rPr>
              <w:t>Nutrition Obesity Lifespan (elective</w:t>
            </w:r>
            <w:r>
              <w:rPr>
                <w:rFonts w:cstheme="minorHAnsi"/>
                <w:b/>
                <w:sz w:val="20"/>
                <w:szCs w:val="20"/>
              </w:rPr>
              <w:t>)</w:t>
            </w:r>
          </w:p>
        </w:tc>
      </w:tr>
      <w:tr w:rsidR="00D20AB5" w:rsidRPr="00F67B1D" w14:paraId="1A0E309F" w14:textId="77777777" w:rsidTr="00D20AB5">
        <w:trPr>
          <w:trHeight w:val="262"/>
        </w:trPr>
        <w:tc>
          <w:tcPr>
            <w:tcW w:w="1061" w:type="dxa"/>
          </w:tcPr>
          <w:p w14:paraId="089FD3CA" w14:textId="77777777" w:rsidR="00D20AB5" w:rsidRPr="00F67B1D" w:rsidRDefault="00D20AB5" w:rsidP="00D20AB5">
            <w:pPr>
              <w:rPr>
                <w:rFonts w:cstheme="minorHAnsi"/>
                <w:b/>
                <w:sz w:val="20"/>
                <w:szCs w:val="20"/>
              </w:rPr>
            </w:pPr>
          </w:p>
        </w:tc>
        <w:tc>
          <w:tcPr>
            <w:tcW w:w="1481" w:type="dxa"/>
          </w:tcPr>
          <w:p w14:paraId="768C9909" w14:textId="77777777" w:rsidR="00D20AB5" w:rsidRPr="00F67B1D" w:rsidRDefault="00D20AB5" w:rsidP="00D20AB5">
            <w:pPr>
              <w:rPr>
                <w:rFonts w:cstheme="minorHAnsi"/>
                <w:b/>
                <w:sz w:val="20"/>
                <w:szCs w:val="20"/>
              </w:rPr>
            </w:pPr>
            <w:r>
              <w:rPr>
                <w:rFonts w:cstheme="minorHAnsi"/>
                <w:b/>
                <w:sz w:val="20"/>
                <w:szCs w:val="20"/>
              </w:rPr>
              <w:t>NUTR 6210E^</w:t>
            </w:r>
          </w:p>
        </w:tc>
        <w:tc>
          <w:tcPr>
            <w:tcW w:w="778" w:type="dxa"/>
          </w:tcPr>
          <w:p w14:paraId="0AD7F85E" w14:textId="77777777" w:rsidR="00D20AB5" w:rsidRPr="00F67B1D" w:rsidRDefault="00D20AB5" w:rsidP="00D20AB5">
            <w:pPr>
              <w:rPr>
                <w:rFonts w:cstheme="minorHAnsi"/>
                <w:b/>
                <w:sz w:val="20"/>
                <w:szCs w:val="20"/>
              </w:rPr>
            </w:pPr>
            <w:r>
              <w:rPr>
                <w:rFonts w:cstheme="minorHAnsi"/>
                <w:b/>
                <w:sz w:val="20"/>
                <w:szCs w:val="20"/>
              </w:rPr>
              <w:t>3</w:t>
            </w:r>
          </w:p>
        </w:tc>
        <w:tc>
          <w:tcPr>
            <w:tcW w:w="725" w:type="dxa"/>
          </w:tcPr>
          <w:p w14:paraId="1A5FD8A3" w14:textId="77777777" w:rsidR="00D20AB5" w:rsidRDefault="00D20AB5" w:rsidP="00D20AB5">
            <w:pPr>
              <w:rPr>
                <w:rFonts w:cstheme="minorHAnsi"/>
                <w:b/>
                <w:sz w:val="20"/>
                <w:szCs w:val="20"/>
              </w:rPr>
            </w:pPr>
            <w:r>
              <w:rPr>
                <w:rFonts w:cstheme="minorHAnsi"/>
                <w:b/>
                <w:sz w:val="20"/>
                <w:szCs w:val="20"/>
              </w:rPr>
              <w:t>YES</w:t>
            </w:r>
          </w:p>
        </w:tc>
        <w:tc>
          <w:tcPr>
            <w:tcW w:w="6300" w:type="dxa"/>
          </w:tcPr>
          <w:p w14:paraId="6A069850" w14:textId="77777777" w:rsidR="00D20AB5" w:rsidRPr="00F67B1D" w:rsidRDefault="00D20AB5" w:rsidP="00D20AB5">
            <w:pPr>
              <w:rPr>
                <w:rFonts w:cstheme="minorHAnsi"/>
                <w:b/>
                <w:sz w:val="20"/>
                <w:szCs w:val="20"/>
              </w:rPr>
            </w:pPr>
            <w:r>
              <w:rPr>
                <w:rFonts w:cstheme="minorHAnsi"/>
                <w:b/>
                <w:sz w:val="20"/>
                <w:szCs w:val="20"/>
              </w:rPr>
              <w:t xml:space="preserve">Cultural Approaches to Nutrition </w:t>
            </w:r>
          </w:p>
        </w:tc>
      </w:tr>
      <w:tr w:rsidR="00D20AB5" w:rsidRPr="00F67B1D" w14:paraId="4FCAF24F" w14:textId="77777777" w:rsidTr="00D20AB5">
        <w:trPr>
          <w:trHeight w:val="262"/>
        </w:trPr>
        <w:tc>
          <w:tcPr>
            <w:tcW w:w="1061" w:type="dxa"/>
          </w:tcPr>
          <w:p w14:paraId="2D6C0B65" w14:textId="77777777" w:rsidR="00D20AB5" w:rsidRPr="00F67B1D" w:rsidRDefault="00D20AB5" w:rsidP="00D20AB5">
            <w:pPr>
              <w:rPr>
                <w:rFonts w:cstheme="minorHAnsi"/>
                <w:b/>
                <w:sz w:val="20"/>
                <w:szCs w:val="20"/>
              </w:rPr>
            </w:pPr>
          </w:p>
        </w:tc>
        <w:tc>
          <w:tcPr>
            <w:tcW w:w="1481" w:type="dxa"/>
          </w:tcPr>
          <w:p w14:paraId="24FDEE0C" w14:textId="77777777" w:rsidR="00D20AB5" w:rsidRDefault="00D20AB5" w:rsidP="00D20AB5">
            <w:pPr>
              <w:rPr>
                <w:rFonts w:cstheme="minorHAnsi"/>
                <w:b/>
                <w:sz w:val="20"/>
                <w:szCs w:val="20"/>
              </w:rPr>
            </w:pPr>
            <w:r>
              <w:rPr>
                <w:rFonts w:cstheme="minorHAnsi"/>
                <w:b/>
                <w:sz w:val="20"/>
                <w:szCs w:val="20"/>
              </w:rPr>
              <w:t>FDST 7150E^</w:t>
            </w:r>
          </w:p>
        </w:tc>
        <w:tc>
          <w:tcPr>
            <w:tcW w:w="778" w:type="dxa"/>
          </w:tcPr>
          <w:p w14:paraId="3CA1F95B" w14:textId="77777777" w:rsidR="00D20AB5" w:rsidRDefault="00D20AB5" w:rsidP="00D20AB5">
            <w:pPr>
              <w:rPr>
                <w:rFonts w:cstheme="minorHAnsi"/>
                <w:b/>
                <w:sz w:val="20"/>
                <w:szCs w:val="20"/>
              </w:rPr>
            </w:pPr>
            <w:r>
              <w:rPr>
                <w:rFonts w:cstheme="minorHAnsi"/>
                <w:b/>
                <w:sz w:val="20"/>
                <w:szCs w:val="20"/>
              </w:rPr>
              <w:t>3</w:t>
            </w:r>
          </w:p>
        </w:tc>
        <w:tc>
          <w:tcPr>
            <w:tcW w:w="725" w:type="dxa"/>
          </w:tcPr>
          <w:p w14:paraId="2CE7FE56" w14:textId="77777777" w:rsidR="00D20AB5" w:rsidRDefault="00D20AB5" w:rsidP="00D20AB5">
            <w:pPr>
              <w:rPr>
                <w:rFonts w:cstheme="minorHAnsi"/>
                <w:b/>
                <w:sz w:val="20"/>
                <w:szCs w:val="20"/>
              </w:rPr>
            </w:pPr>
            <w:r>
              <w:rPr>
                <w:rFonts w:cstheme="minorHAnsi"/>
                <w:b/>
                <w:sz w:val="20"/>
                <w:szCs w:val="20"/>
              </w:rPr>
              <w:t>YES</w:t>
            </w:r>
          </w:p>
        </w:tc>
        <w:tc>
          <w:tcPr>
            <w:tcW w:w="6300" w:type="dxa"/>
          </w:tcPr>
          <w:p w14:paraId="5B1500C2" w14:textId="77777777" w:rsidR="00D20AB5" w:rsidRDefault="00D20AB5" w:rsidP="00D20AB5">
            <w:pPr>
              <w:rPr>
                <w:rFonts w:cstheme="minorHAnsi"/>
                <w:b/>
                <w:sz w:val="20"/>
                <w:szCs w:val="20"/>
              </w:rPr>
            </w:pPr>
            <w:r>
              <w:rPr>
                <w:rFonts w:cstheme="minorHAnsi"/>
                <w:b/>
                <w:sz w:val="20"/>
                <w:szCs w:val="20"/>
              </w:rPr>
              <w:t>Food Ingredients and Function (elective)</w:t>
            </w:r>
          </w:p>
        </w:tc>
      </w:tr>
      <w:tr w:rsidR="00D20AB5" w:rsidRPr="00F67B1D" w14:paraId="1F36F884" w14:textId="77777777" w:rsidTr="00D20AB5">
        <w:trPr>
          <w:trHeight w:val="284"/>
        </w:trPr>
        <w:tc>
          <w:tcPr>
            <w:tcW w:w="1061" w:type="dxa"/>
          </w:tcPr>
          <w:p w14:paraId="37BEA6C1" w14:textId="77777777" w:rsidR="00D20AB5" w:rsidRPr="00F67B1D" w:rsidRDefault="00D20AB5" w:rsidP="00D20AB5">
            <w:pPr>
              <w:rPr>
                <w:rFonts w:cstheme="minorHAnsi"/>
                <w:b/>
                <w:sz w:val="20"/>
                <w:szCs w:val="20"/>
              </w:rPr>
            </w:pPr>
          </w:p>
        </w:tc>
        <w:tc>
          <w:tcPr>
            <w:tcW w:w="1481" w:type="dxa"/>
          </w:tcPr>
          <w:p w14:paraId="280FFCBA" w14:textId="77777777" w:rsidR="00D20AB5" w:rsidRDefault="00D20AB5" w:rsidP="00D20AB5">
            <w:pPr>
              <w:rPr>
                <w:rFonts w:cstheme="minorHAnsi"/>
                <w:b/>
                <w:sz w:val="20"/>
                <w:szCs w:val="20"/>
              </w:rPr>
            </w:pPr>
            <w:r>
              <w:rPr>
                <w:rFonts w:cstheme="minorHAnsi"/>
                <w:b/>
                <w:sz w:val="20"/>
                <w:szCs w:val="20"/>
              </w:rPr>
              <w:t>HPAM 7050E</w:t>
            </w:r>
          </w:p>
        </w:tc>
        <w:tc>
          <w:tcPr>
            <w:tcW w:w="778" w:type="dxa"/>
          </w:tcPr>
          <w:p w14:paraId="085F3168" w14:textId="77777777" w:rsidR="00D20AB5" w:rsidRDefault="00D20AB5" w:rsidP="00D20AB5">
            <w:pPr>
              <w:rPr>
                <w:rFonts w:cstheme="minorHAnsi"/>
                <w:b/>
                <w:sz w:val="20"/>
                <w:szCs w:val="20"/>
              </w:rPr>
            </w:pPr>
            <w:r>
              <w:rPr>
                <w:rFonts w:cstheme="minorHAnsi"/>
                <w:b/>
                <w:sz w:val="20"/>
                <w:szCs w:val="20"/>
              </w:rPr>
              <w:t>3</w:t>
            </w:r>
          </w:p>
        </w:tc>
        <w:tc>
          <w:tcPr>
            <w:tcW w:w="725" w:type="dxa"/>
          </w:tcPr>
          <w:p w14:paraId="46F72159" w14:textId="77777777" w:rsidR="00D20AB5" w:rsidRDefault="00D20AB5" w:rsidP="00D20AB5">
            <w:pPr>
              <w:rPr>
                <w:rFonts w:cstheme="minorHAnsi"/>
                <w:b/>
                <w:sz w:val="20"/>
                <w:szCs w:val="20"/>
              </w:rPr>
            </w:pPr>
            <w:r>
              <w:rPr>
                <w:rFonts w:cstheme="minorHAnsi"/>
                <w:b/>
                <w:sz w:val="20"/>
                <w:szCs w:val="20"/>
              </w:rPr>
              <w:t>YES</w:t>
            </w:r>
          </w:p>
        </w:tc>
        <w:tc>
          <w:tcPr>
            <w:tcW w:w="6300" w:type="dxa"/>
          </w:tcPr>
          <w:p w14:paraId="11C72083" w14:textId="77777777" w:rsidR="00D20AB5" w:rsidRDefault="00D20AB5" w:rsidP="00D20AB5">
            <w:pPr>
              <w:rPr>
                <w:rFonts w:cstheme="minorHAnsi"/>
                <w:b/>
                <w:sz w:val="20"/>
                <w:szCs w:val="20"/>
              </w:rPr>
            </w:pPr>
            <w:r>
              <w:rPr>
                <w:rFonts w:cstheme="minorHAnsi"/>
                <w:b/>
                <w:sz w:val="20"/>
                <w:szCs w:val="20"/>
              </w:rPr>
              <w:t>Health Policy and Obesity (Elective)</w:t>
            </w:r>
          </w:p>
        </w:tc>
      </w:tr>
      <w:tr w:rsidR="00D20AB5" w:rsidRPr="00F67B1D" w14:paraId="5ADE4E02" w14:textId="77777777" w:rsidTr="00D20AB5">
        <w:trPr>
          <w:trHeight w:val="262"/>
        </w:trPr>
        <w:tc>
          <w:tcPr>
            <w:tcW w:w="1061" w:type="dxa"/>
            <w:shd w:val="clear" w:color="auto" w:fill="D9E2F3" w:themeFill="accent1" w:themeFillTint="33"/>
          </w:tcPr>
          <w:p w14:paraId="1AE898E7" w14:textId="77777777" w:rsidR="00D20AB5" w:rsidRPr="00F67B1D" w:rsidRDefault="00D20AB5" w:rsidP="00D20AB5">
            <w:pPr>
              <w:rPr>
                <w:rFonts w:cstheme="minorHAnsi"/>
                <w:b/>
                <w:sz w:val="20"/>
                <w:szCs w:val="20"/>
              </w:rPr>
            </w:pPr>
          </w:p>
        </w:tc>
        <w:tc>
          <w:tcPr>
            <w:tcW w:w="1481" w:type="dxa"/>
            <w:shd w:val="clear" w:color="auto" w:fill="D9E2F3" w:themeFill="accent1" w:themeFillTint="33"/>
          </w:tcPr>
          <w:p w14:paraId="683E8B31" w14:textId="77777777" w:rsidR="00D20AB5" w:rsidRDefault="00D20AB5" w:rsidP="00D20AB5">
            <w:pPr>
              <w:rPr>
                <w:rFonts w:cstheme="minorHAnsi"/>
                <w:b/>
                <w:sz w:val="20"/>
                <w:szCs w:val="20"/>
              </w:rPr>
            </w:pPr>
            <w:r>
              <w:rPr>
                <w:rFonts w:cstheme="minorHAnsi"/>
                <w:b/>
                <w:sz w:val="20"/>
                <w:szCs w:val="20"/>
              </w:rPr>
              <w:t>ERSH 6200E</w:t>
            </w:r>
          </w:p>
        </w:tc>
        <w:tc>
          <w:tcPr>
            <w:tcW w:w="778" w:type="dxa"/>
            <w:shd w:val="clear" w:color="auto" w:fill="D9E2F3" w:themeFill="accent1" w:themeFillTint="33"/>
          </w:tcPr>
          <w:p w14:paraId="426EB642" w14:textId="77777777" w:rsidR="00D20AB5" w:rsidRDefault="00D20AB5" w:rsidP="00D20AB5">
            <w:pPr>
              <w:rPr>
                <w:rFonts w:cstheme="minorHAnsi"/>
                <w:b/>
                <w:sz w:val="20"/>
                <w:szCs w:val="20"/>
              </w:rPr>
            </w:pPr>
            <w:r>
              <w:rPr>
                <w:rFonts w:cstheme="minorHAnsi"/>
                <w:b/>
                <w:sz w:val="20"/>
                <w:szCs w:val="20"/>
              </w:rPr>
              <w:t>3</w:t>
            </w:r>
          </w:p>
        </w:tc>
        <w:tc>
          <w:tcPr>
            <w:tcW w:w="725" w:type="dxa"/>
            <w:shd w:val="clear" w:color="auto" w:fill="D9E2F3" w:themeFill="accent1" w:themeFillTint="33"/>
          </w:tcPr>
          <w:p w14:paraId="2C52EB8D" w14:textId="77777777" w:rsidR="00D20AB5" w:rsidRDefault="00D20AB5" w:rsidP="00D20AB5">
            <w:pPr>
              <w:rPr>
                <w:rFonts w:cstheme="minorHAnsi"/>
                <w:b/>
                <w:sz w:val="20"/>
                <w:szCs w:val="20"/>
              </w:rPr>
            </w:pPr>
            <w:r>
              <w:rPr>
                <w:rFonts w:cstheme="minorHAnsi"/>
                <w:b/>
                <w:sz w:val="20"/>
                <w:szCs w:val="20"/>
              </w:rPr>
              <w:t>NO</w:t>
            </w:r>
          </w:p>
        </w:tc>
        <w:tc>
          <w:tcPr>
            <w:tcW w:w="6300" w:type="dxa"/>
            <w:shd w:val="clear" w:color="auto" w:fill="D9E2F3" w:themeFill="accent1" w:themeFillTint="33"/>
          </w:tcPr>
          <w:p w14:paraId="04235771" w14:textId="77777777" w:rsidR="00D20AB5" w:rsidRDefault="00D20AB5" w:rsidP="00D20AB5">
            <w:pPr>
              <w:rPr>
                <w:rFonts w:cstheme="minorHAnsi"/>
                <w:b/>
                <w:sz w:val="20"/>
                <w:szCs w:val="20"/>
              </w:rPr>
            </w:pPr>
            <w:r>
              <w:rPr>
                <w:rFonts w:cstheme="minorHAnsi"/>
                <w:b/>
                <w:sz w:val="20"/>
                <w:szCs w:val="20"/>
              </w:rPr>
              <w:t xml:space="preserve">Research Methods </w:t>
            </w:r>
            <w:r w:rsidRPr="00056C3C">
              <w:rPr>
                <w:rFonts w:cstheme="minorHAnsi"/>
                <w:bCs/>
                <w:sz w:val="18"/>
                <w:szCs w:val="18"/>
              </w:rPr>
              <w:t>(either this in fall or HPRB 7510E in spring are required) *</w:t>
            </w:r>
          </w:p>
        </w:tc>
      </w:tr>
      <w:tr w:rsidR="00D20AB5" w:rsidRPr="00F67B1D" w14:paraId="6E7CDC68" w14:textId="77777777" w:rsidTr="00D20AB5">
        <w:trPr>
          <w:trHeight w:val="262"/>
        </w:trPr>
        <w:tc>
          <w:tcPr>
            <w:tcW w:w="1061" w:type="dxa"/>
            <w:shd w:val="clear" w:color="auto" w:fill="D9E2F3" w:themeFill="accent1" w:themeFillTint="33"/>
          </w:tcPr>
          <w:p w14:paraId="1D639944" w14:textId="77777777" w:rsidR="00D20AB5" w:rsidRPr="00F67B1D" w:rsidRDefault="00D20AB5" w:rsidP="00D20AB5">
            <w:pPr>
              <w:rPr>
                <w:rFonts w:cstheme="minorHAnsi"/>
                <w:b/>
                <w:sz w:val="20"/>
                <w:szCs w:val="20"/>
              </w:rPr>
            </w:pPr>
          </w:p>
        </w:tc>
        <w:tc>
          <w:tcPr>
            <w:tcW w:w="1481" w:type="dxa"/>
            <w:shd w:val="clear" w:color="auto" w:fill="D9E2F3" w:themeFill="accent1" w:themeFillTint="33"/>
          </w:tcPr>
          <w:p w14:paraId="10FB86D2" w14:textId="32A18258" w:rsidR="00D20AB5" w:rsidRDefault="00D20AB5" w:rsidP="00D20AB5">
            <w:pPr>
              <w:rPr>
                <w:rFonts w:cstheme="minorHAnsi"/>
                <w:b/>
                <w:sz w:val="20"/>
                <w:szCs w:val="20"/>
              </w:rPr>
            </w:pPr>
            <w:r>
              <w:rPr>
                <w:rFonts w:cstheme="minorHAnsi"/>
                <w:b/>
                <w:sz w:val="20"/>
                <w:szCs w:val="20"/>
              </w:rPr>
              <w:t>NUTR 6</w:t>
            </w:r>
            <w:r w:rsidR="00167653">
              <w:rPr>
                <w:rFonts w:cstheme="minorHAnsi"/>
                <w:b/>
                <w:sz w:val="20"/>
                <w:szCs w:val="20"/>
              </w:rPr>
              <w:t>6</w:t>
            </w:r>
            <w:r>
              <w:rPr>
                <w:rFonts w:cstheme="minorHAnsi"/>
                <w:b/>
                <w:sz w:val="20"/>
                <w:szCs w:val="20"/>
              </w:rPr>
              <w:t>80E^</w:t>
            </w:r>
          </w:p>
        </w:tc>
        <w:tc>
          <w:tcPr>
            <w:tcW w:w="778" w:type="dxa"/>
            <w:shd w:val="clear" w:color="auto" w:fill="D9E2F3" w:themeFill="accent1" w:themeFillTint="33"/>
          </w:tcPr>
          <w:p w14:paraId="1C6FD3D9" w14:textId="77777777" w:rsidR="00D20AB5" w:rsidRDefault="00D20AB5" w:rsidP="00D20AB5">
            <w:pPr>
              <w:rPr>
                <w:rFonts w:cstheme="minorHAnsi"/>
                <w:b/>
                <w:sz w:val="20"/>
                <w:szCs w:val="20"/>
              </w:rPr>
            </w:pPr>
            <w:r>
              <w:rPr>
                <w:rFonts w:cstheme="minorHAnsi"/>
                <w:b/>
                <w:sz w:val="20"/>
                <w:szCs w:val="20"/>
              </w:rPr>
              <w:t>3</w:t>
            </w:r>
          </w:p>
        </w:tc>
        <w:tc>
          <w:tcPr>
            <w:tcW w:w="725" w:type="dxa"/>
            <w:shd w:val="clear" w:color="auto" w:fill="D9E2F3" w:themeFill="accent1" w:themeFillTint="33"/>
          </w:tcPr>
          <w:p w14:paraId="091EF018" w14:textId="77777777" w:rsidR="00D20AB5" w:rsidRPr="00313D3E" w:rsidRDefault="00D20AB5" w:rsidP="00D20AB5">
            <w:pPr>
              <w:rPr>
                <w:rFonts w:cstheme="minorHAnsi"/>
                <w:b/>
                <w:sz w:val="20"/>
                <w:szCs w:val="20"/>
                <w:highlight w:val="cyan"/>
              </w:rPr>
            </w:pPr>
            <w:r w:rsidRPr="00F71190">
              <w:rPr>
                <w:rFonts w:cstheme="minorHAnsi"/>
                <w:b/>
                <w:sz w:val="20"/>
                <w:szCs w:val="20"/>
              </w:rPr>
              <w:t>YES</w:t>
            </w:r>
          </w:p>
        </w:tc>
        <w:tc>
          <w:tcPr>
            <w:tcW w:w="6300" w:type="dxa"/>
            <w:shd w:val="clear" w:color="auto" w:fill="D9E2F3" w:themeFill="accent1" w:themeFillTint="33"/>
          </w:tcPr>
          <w:p w14:paraId="02ED8E68" w14:textId="77777777" w:rsidR="00D20AB5" w:rsidRDefault="00D20AB5" w:rsidP="00D20AB5">
            <w:pPr>
              <w:rPr>
                <w:rFonts w:cstheme="minorHAnsi"/>
                <w:b/>
                <w:sz w:val="20"/>
                <w:szCs w:val="20"/>
              </w:rPr>
            </w:pPr>
            <w:r w:rsidRPr="00313D3E">
              <w:rPr>
                <w:rFonts w:cstheme="minorHAnsi"/>
                <w:b/>
                <w:sz w:val="20"/>
                <w:szCs w:val="20"/>
                <w:highlight w:val="cyan"/>
              </w:rPr>
              <w:t>Micro/Macronutrients Metabolism (required)</w:t>
            </w:r>
            <w:r>
              <w:rPr>
                <w:rFonts w:cstheme="minorHAnsi"/>
                <w:b/>
                <w:sz w:val="20"/>
                <w:szCs w:val="20"/>
              </w:rPr>
              <w:t xml:space="preserve"> </w:t>
            </w:r>
            <w:r w:rsidRPr="00222A9B">
              <w:rPr>
                <w:rFonts w:cstheme="minorHAnsi"/>
                <w:b/>
                <w:sz w:val="20"/>
                <w:szCs w:val="20"/>
                <w:highlight w:val="yellow"/>
              </w:rPr>
              <w:t xml:space="preserve">DO NOT TAKE if </w:t>
            </w:r>
            <w:r w:rsidRPr="00F85018">
              <w:rPr>
                <w:rFonts w:cstheme="minorHAnsi"/>
                <w:b/>
                <w:sz w:val="20"/>
                <w:szCs w:val="20"/>
                <w:highlight w:val="yellow"/>
              </w:rPr>
              <w:t>RDN/DPD</w:t>
            </w:r>
          </w:p>
        </w:tc>
      </w:tr>
      <w:tr w:rsidR="00D20AB5" w:rsidRPr="00F67B1D" w14:paraId="35230D79" w14:textId="77777777" w:rsidTr="00D20AB5">
        <w:trPr>
          <w:trHeight w:val="284"/>
        </w:trPr>
        <w:tc>
          <w:tcPr>
            <w:tcW w:w="1061" w:type="dxa"/>
            <w:shd w:val="clear" w:color="auto" w:fill="A6A6A6" w:themeFill="background1" w:themeFillShade="A6"/>
          </w:tcPr>
          <w:p w14:paraId="47207D91" w14:textId="77777777" w:rsidR="00D20AB5" w:rsidRPr="00F67B1D" w:rsidRDefault="00D20AB5" w:rsidP="00D20AB5">
            <w:pPr>
              <w:rPr>
                <w:rFonts w:cstheme="minorHAnsi"/>
                <w:b/>
                <w:sz w:val="20"/>
                <w:szCs w:val="20"/>
              </w:rPr>
            </w:pPr>
          </w:p>
        </w:tc>
        <w:tc>
          <w:tcPr>
            <w:tcW w:w="1481" w:type="dxa"/>
            <w:shd w:val="clear" w:color="auto" w:fill="A6A6A6" w:themeFill="background1" w:themeFillShade="A6"/>
          </w:tcPr>
          <w:p w14:paraId="447DF0ED" w14:textId="77777777" w:rsidR="00D20AB5" w:rsidRPr="00F67B1D" w:rsidRDefault="00D20AB5" w:rsidP="00D20AB5">
            <w:pPr>
              <w:rPr>
                <w:rFonts w:cstheme="minorHAnsi"/>
                <w:b/>
                <w:sz w:val="20"/>
                <w:szCs w:val="20"/>
              </w:rPr>
            </w:pPr>
          </w:p>
        </w:tc>
        <w:tc>
          <w:tcPr>
            <w:tcW w:w="778" w:type="dxa"/>
            <w:shd w:val="clear" w:color="auto" w:fill="A6A6A6" w:themeFill="background1" w:themeFillShade="A6"/>
          </w:tcPr>
          <w:p w14:paraId="2E90985A" w14:textId="77777777" w:rsidR="00D20AB5" w:rsidRPr="00F67B1D" w:rsidRDefault="00D20AB5" w:rsidP="00D20AB5">
            <w:pPr>
              <w:rPr>
                <w:rFonts w:cstheme="minorHAnsi"/>
                <w:b/>
                <w:sz w:val="20"/>
                <w:szCs w:val="20"/>
              </w:rPr>
            </w:pPr>
          </w:p>
        </w:tc>
        <w:tc>
          <w:tcPr>
            <w:tcW w:w="725" w:type="dxa"/>
            <w:shd w:val="clear" w:color="auto" w:fill="A6A6A6" w:themeFill="background1" w:themeFillShade="A6"/>
          </w:tcPr>
          <w:p w14:paraId="7C318FE1" w14:textId="77777777" w:rsidR="00D20AB5" w:rsidRPr="00F67B1D" w:rsidRDefault="00D20AB5" w:rsidP="00D20AB5">
            <w:pPr>
              <w:rPr>
                <w:rFonts w:cstheme="minorHAnsi"/>
                <w:b/>
                <w:sz w:val="20"/>
                <w:szCs w:val="20"/>
              </w:rPr>
            </w:pPr>
          </w:p>
        </w:tc>
        <w:tc>
          <w:tcPr>
            <w:tcW w:w="6300" w:type="dxa"/>
            <w:shd w:val="clear" w:color="auto" w:fill="A6A6A6" w:themeFill="background1" w:themeFillShade="A6"/>
          </w:tcPr>
          <w:p w14:paraId="1469AD1E" w14:textId="77777777" w:rsidR="00D20AB5" w:rsidRPr="00F67B1D" w:rsidRDefault="00D20AB5" w:rsidP="00D20AB5">
            <w:pPr>
              <w:rPr>
                <w:rFonts w:cstheme="minorHAnsi"/>
                <w:b/>
                <w:sz w:val="20"/>
                <w:szCs w:val="20"/>
              </w:rPr>
            </w:pPr>
          </w:p>
        </w:tc>
      </w:tr>
      <w:tr w:rsidR="00D20AB5" w:rsidRPr="00F67B1D" w14:paraId="34A508E4" w14:textId="77777777" w:rsidTr="00D20AB5">
        <w:trPr>
          <w:trHeight w:val="525"/>
        </w:trPr>
        <w:tc>
          <w:tcPr>
            <w:tcW w:w="1061" w:type="dxa"/>
          </w:tcPr>
          <w:p w14:paraId="1CC8AFEE" w14:textId="77777777" w:rsidR="00D20AB5" w:rsidRPr="00F67B1D" w:rsidRDefault="00D20AB5" w:rsidP="00D20AB5">
            <w:pPr>
              <w:rPr>
                <w:rFonts w:cstheme="minorHAnsi"/>
                <w:b/>
                <w:sz w:val="20"/>
                <w:szCs w:val="20"/>
              </w:rPr>
            </w:pPr>
            <w:r w:rsidRPr="00F67B1D">
              <w:rPr>
                <w:rFonts w:cstheme="minorHAnsi"/>
                <w:b/>
                <w:sz w:val="20"/>
                <w:szCs w:val="20"/>
              </w:rPr>
              <w:t xml:space="preserve">Spring </w:t>
            </w:r>
            <w:r>
              <w:rPr>
                <w:rFonts w:cstheme="minorHAnsi"/>
                <w:b/>
                <w:sz w:val="20"/>
                <w:szCs w:val="20"/>
              </w:rPr>
              <w:t>Courses</w:t>
            </w:r>
          </w:p>
        </w:tc>
        <w:tc>
          <w:tcPr>
            <w:tcW w:w="1481" w:type="dxa"/>
          </w:tcPr>
          <w:p w14:paraId="5A11F030" w14:textId="77777777" w:rsidR="00D20AB5" w:rsidRPr="00F67B1D" w:rsidRDefault="00D20AB5" w:rsidP="00D20AB5">
            <w:pPr>
              <w:rPr>
                <w:rFonts w:cstheme="minorHAnsi"/>
                <w:b/>
                <w:sz w:val="20"/>
                <w:szCs w:val="20"/>
              </w:rPr>
            </w:pPr>
          </w:p>
        </w:tc>
        <w:tc>
          <w:tcPr>
            <w:tcW w:w="778" w:type="dxa"/>
          </w:tcPr>
          <w:p w14:paraId="7D383A26" w14:textId="77777777" w:rsidR="00D20AB5" w:rsidRPr="00F67B1D" w:rsidRDefault="00D20AB5" w:rsidP="00D20AB5">
            <w:pPr>
              <w:rPr>
                <w:rFonts w:cstheme="minorHAnsi"/>
                <w:b/>
                <w:sz w:val="20"/>
                <w:szCs w:val="20"/>
              </w:rPr>
            </w:pPr>
          </w:p>
        </w:tc>
        <w:tc>
          <w:tcPr>
            <w:tcW w:w="725" w:type="dxa"/>
          </w:tcPr>
          <w:p w14:paraId="711BC667" w14:textId="77777777" w:rsidR="00D20AB5" w:rsidRPr="00F67B1D" w:rsidRDefault="00D20AB5" w:rsidP="00D20AB5">
            <w:pPr>
              <w:rPr>
                <w:rFonts w:cstheme="minorHAnsi"/>
                <w:b/>
                <w:sz w:val="20"/>
                <w:szCs w:val="20"/>
              </w:rPr>
            </w:pPr>
          </w:p>
        </w:tc>
        <w:tc>
          <w:tcPr>
            <w:tcW w:w="6300" w:type="dxa"/>
          </w:tcPr>
          <w:p w14:paraId="51974E56" w14:textId="77777777" w:rsidR="00D20AB5" w:rsidRPr="00F67B1D" w:rsidRDefault="00D20AB5" w:rsidP="00D20AB5">
            <w:pPr>
              <w:rPr>
                <w:rFonts w:cstheme="minorHAnsi"/>
                <w:b/>
                <w:sz w:val="20"/>
                <w:szCs w:val="20"/>
              </w:rPr>
            </w:pPr>
          </w:p>
        </w:tc>
      </w:tr>
      <w:tr w:rsidR="00D20AB5" w:rsidRPr="00F67B1D" w14:paraId="3255E04B" w14:textId="77777777" w:rsidTr="00D20AB5">
        <w:trPr>
          <w:trHeight w:val="262"/>
        </w:trPr>
        <w:tc>
          <w:tcPr>
            <w:tcW w:w="1061" w:type="dxa"/>
            <w:shd w:val="clear" w:color="auto" w:fill="D9E2F3" w:themeFill="accent1" w:themeFillTint="33"/>
          </w:tcPr>
          <w:p w14:paraId="3A52EFE4" w14:textId="77777777" w:rsidR="00D20AB5" w:rsidRPr="00F67B1D" w:rsidRDefault="00D20AB5" w:rsidP="00D20AB5">
            <w:pPr>
              <w:rPr>
                <w:rFonts w:cstheme="minorHAnsi"/>
                <w:b/>
                <w:sz w:val="20"/>
                <w:szCs w:val="20"/>
              </w:rPr>
            </w:pPr>
          </w:p>
        </w:tc>
        <w:tc>
          <w:tcPr>
            <w:tcW w:w="1481" w:type="dxa"/>
            <w:shd w:val="clear" w:color="auto" w:fill="D9E2F3" w:themeFill="accent1" w:themeFillTint="33"/>
          </w:tcPr>
          <w:p w14:paraId="1AC9C83C" w14:textId="77777777" w:rsidR="00D20AB5" w:rsidRPr="00F67B1D" w:rsidRDefault="00D20AB5" w:rsidP="00D20AB5">
            <w:pPr>
              <w:rPr>
                <w:rFonts w:cstheme="minorHAnsi"/>
                <w:b/>
                <w:sz w:val="20"/>
                <w:szCs w:val="20"/>
              </w:rPr>
            </w:pPr>
            <w:r>
              <w:rPr>
                <w:rFonts w:cstheme="minorHAnsi"/>
                <w:b/>
                <w:sz w:val="20"/>
                <w:szCs w:val="20"/>
              </w:rPr>
              <w:t>NUTR 6270E*^</w:t>
            </w:r>
          </w:p>
        </w:tc>
        <w:tc>
          <w:tcPr>
            <w:tcW w:w="778" w:type="dxa"/>
            <w:shd w:val="clear" w:color="auto" w:fill="D9E2F3" w:themeFill="accent1" w:themeFillTint="33"/>
          </w:tcPr>
          <w:p w14:paraId="4A13676F" w14:textId="77777777" w:rsidR="00D20AB5" w:rsidRPr="00F67B1D" w:rsidRDefault="00D20AB5" w:rsidP="00D20AB5">
            <w:pPr>
              <w:rPr>
                <w:rFonts w:cstheme="minorHAnsi"/>
                <w:b/>
                <w:sz w:val="20"/>
                <w:szCs w:val="20"/>
              </w:rPr>
            </w:pPr>
            <w:r>
              <w:rPr>
                <w:rFonts w:cstheme="minorHAnsi"/>
                <w:b/>
                <w:sz w:val="20"/>
                <w:szCs w:val="20"/>
              </w:rPr>
              <w:t>3</w:t>
            </w:r>
          </w:p>
        </w:tc>
        <w:tc>
          <w:tcPr>
            <w:tcW w:w="725" w:type="dxa"/>
            <w:shd w:val="clear" w:color="auto" w:fill="D9E2F3" w:themeFill="accent1" w:themeFillTint="33"/>
          </w:tcPr>
          <w:p w14:paraId="6573EBA8" w14:textId="77777777" w:rsidR="00D20AB5" w:rsidRPr="00313D3E" w:rsidRDefault="00D20AB5" w:rsidP="00D20AB5">
            <w:pPr>
              <w:rPr>
                <w:rFonts w:cstheme="minorHAnsi"/>
                <w:b/>
                <w:sz w:val="20"/>
                <w:szCs w:val="20"/>
                <w:highlight w:val="cyan"/>
              </w:rPr>
            </w:pPr>
            <w:r w:rsidRPr="00F71190">
              <w:rPr>
                <w:rFonts w:cstheme="minorHAnsi"/>
                <w:b/>
                <w:sz w:val="20"/>
                <w:szCs w:val="20"/>
              </w:rPr>
              <w:t>YES</w:t>
            </w:r>
          </w:p>
        </w:tc>
        <w:tc>
          <w:tcPr>
            <w:tcW w:w="6300" w:type="dxa"/>
            <w:shd w:val="clear" w:color="auto" w:fill="D9E2F3" w:themeFill="accent1" w:themeFillTint="33"/>
          </w:tcPr>
          <w:p w14:paraId="2B24802C" w14:textId="77777777" w:rsidR="00D20AB5" w:rsidRPr="00F67B1D" w:rsidRDefault="00D20AB5" w:rsidP="00D20AB5">
            <w:pPr>
              <w:rPr>
                <w:rFonts w:cstheme="minorHAnsi"/>
                <w:b/>
                <w:sz w:val="20"/>
                <w:szCs w:val="20"/>
              </w:rPr>
            </w:pPr>
            <w:r w:rsidRPr="00313D3E">
              <w:rPr>
                <w:rFonts w:cstheme="minorHAnsi"/>
                <w:b/>
                <w:sz w:val="20"/>
                <w:szCs w:val="20"/>
                <w:highlight w:val="cyan"/>
              </w:rPr>
              <w:t>Community Nutrition (</w:t>
            </w:r>
            <w:proofErr w:type="gramStart"/>
            <w:r w:rsidRPr="00313D3E">
              <w:rPr>
                <w:rFonts w:cstheme="minorHAnsi"/>
                <w:b/>
                <w:sz w:val="20"/>
                <w:szCs w:val="20"/>
                <w:highlight w:val="cyan"/>
              </w:rPr>
              <w:t>required)</w:t>
            </w:r>
            <w:r>
              <w:rPr>
                <w:rFonts w:cstheme="minorHAnsi"/>
                <w:b/>
                <w:sz w:val="20"/>
                <w:szCs w:val="20"/>
              </w:rPr>
              <w:t xml:space="preserve">  </w:t>
            </w:r>
            <w:r w:rsidRPr="00222A9B">
              <w:rPr>
                <w:rFonts w:cstheme="minorHAnsi"/>
                <w:b/>
                <w:sz w:val="20"/>
                <w:szCs w:val="20"/>
                <w:highlight w:val="yellow"/>
              </w:rPr>
              <w:t>DO</w:t>
            </w:r>
            <w:proofErr w:type="gramEnd"/>
            <w:r w:rsidRPr="00222A9B">
              <w:rPr>
                <w:rFonts w:cstheme="minorHAnsi"/>
                <w:b/>
                <w:sz w:val="20"/>
                <w:szCs w:val="20"/>
                <w:highlight w:val="yellow"/>
              </w:rPr>
              <w:t xml:space="preserve"> NOT TAKE if </w:t>
            </w:r>
            <w:r w:rsidRPr="00F85018">
              <w:rPr>
                <w:rFonts w:cstheme="minorHAnsi"/>
                <w:b/>
                <w:sz w:val="20"/>
                <w:szCs w:val="20"/>
                <w:highlight w:val="yellow"/>
              </w:rPr>
              <w:t>RDN/DPD</w:t>
            </w:r>
            <w:r w:rsidRPr="00222A9B">
              <w:rPr>
                <w:rFonts w:cstheme="minorHAnsi"/>
                <w:b/>
                <w:sz w:val="20"/>
                <w:szCs w:val="20"/>
                <w:highlight w:val="yellow"/>
              </w:rPr>
              <w:t xml:space="preserve"> </w:t>
            </w:r>
          </w:p>
        </w:tc>
      </w:tr>
      <w:tr w:rsidR="00D20AB5" w:rsidRPr="00F67B1D" w14:paraId="305A71B6" w14:textId="77777777" w:rsidTr="00D20AB5">
        <w:trPr>
          <w:trHeight w:val="284"/>
        </w:trPr>
        <w:tc>
          <w:tcPr>
            <w:tcW w:w="1061" w:type="dxa"/>
          </w:tcPr>
          <w:p w14:paraId="238A5B97" w14:textId="77777777" w:rsidR="00D20AB5" w:rsidRPr="00F67B1D" w:rsidRDefault="00D20AB5" w:rsidP="00D20AB5">
            <w:pPr>
              <w:rPr>
                <w:rFonts w:cstheme="minorHAnsi"/>
                <w:b/>
                <w:sz w:val="20"/>
                <w:szCs w:val="20"/>
              </w:rPr>
            </w:pPr>
            <w:bookmarkStart w:id="31" w:name="_Hlk182810842"/>
          </w:p>
        </w:tc>
        <w:tc>
          <w:tcPr>
            <w:tcW w:w="1481" w:type="dxa"/>
          </w:tcPr>
          <w:p w14:paraId="0DE86821" w14:textId="77777777" w:rsidR="00D20AB5" w:rsidRPr="00F67B1D" w:rsidRDefault="00D20AB5" w:rsidP="00D20AB5">
            <w:pPr>
              <w:rPr>
                <w:rFonts w:cstheme="minorHAnsi"/>
                <w:b/>
                <w:sz w:val="20"/>
                <w:szCs w:val="20"/>
              </w:rPr>
            </w:pPr>
            <w:r w:rsidRPr="00F67B1D">
              <w:rPr>
                <w:rFonts w:cstheme="minorHAnsi"/>
                <w:b/>
                <w:sz w:val="20"/>
                <w:szCs w:val="20"/>
              </w:rPr>
              <w:t xml:space="preserve">NUTR </w:t>
            </w:r>
            <w:r>
              <w:rPr>
                <w:rFonts w:cstheme="minorHAnsi"/>
                <w:b/>
                <w:sz w:val="20"/>
                <w:szCs w:val="20"/>
              </w:rPr>
              <w:t>6280E^</w:t>
            </w:r>
          </w:p>
        </w:tc>
        <w:tc>
          <w:tcPr>
            <w:tcW w:w="778" w:type="dxa"/>
          </w:tcPr>
          <w:p w14:paraId="27EF7D47" w14:textId="77777777" w:rsidR="00D20AB5" w:rsidRPr="00F67B1D" w:rsidRDefault="00D20AB5" w:rsidP="00D20AB5">
            <w:pPr>
              <w:rPr>
                <w:rFonts w:cstheme="minorHAnsi"/>
                <w:b/>
                <w:sz w:val="20"/>
                <w:szCs w:val="20"/>
              </w:rPr>
            </w:pPr>
            <w:r w:rsidRPr="00F67B1D">
              <w:rPr>
                <w:rFonts w:cstheme="minorHAnsi"/>
                <w:b/>
                <w:sz w:val="20"/>
                <w:szCs w:val="20"/>
              </w:rPr>
              <w:t>3</w:t>
            </w:r>
          </w:p>
        </w:tc>
        <w:tc>
          <w:tcPr>
            <w:tcW w:w="725" w:type="dxa"/>
          </w:tcPr>
          <w:p w14:paraId="29A5C49E" w14:textId="77777777" w:rsidR="00D20AB5" w:rsidRPr="00F67B1D" w:rsidRDefault="00D20AB5" w:rsidP="00D20AB5">
            <w:pPr>
              <w:rPr>
                <w:rFonts w:cstheme="minorHAnsi"/>
                <w:b/>
                <w:sz w:val="20"/>
                <w:szCs w:val="20"/>
              </w:rPr>
            </w:pPr>
            <w:r>
              <w:rPr>
                <w:rFonts w:cstheme="minorHAnsi"/>
                <w:b/>
                <w:sz w:val="20"/>
                <w:szCs w:val="20"/>
              </w:rPr>
              <w:t>YES</w:t>
            </w:r>
          </w:p>
        </w:tc>
        <w:tc>
          <w:tcPr>
            <w:tcW w:w="6300" w:type="dxa"/>
          </w:tcPr>
          <w:p w14:paraId="5774A13C" w14:textId="77777777" w:rsidR="00D20AB5" w:rsidRPr="00F67B1D" w:rsidRDefault="00D20AB5" w:rsidP="00D20AB5">
            <w:pPr>
              <w:rPr>
                <w:rFonts w:cstheme="minorHAnsi"/>
                <w:b/>
                <w:sz w:val="20"/>
                <w:szCs w:val="20"/>
              </w:rPr>
            </w:pPr>
            <w:r w:rsidRPr="00F67B1D">
              <w:rPr>
                <w:rFonts w:cstheme="minorHAnsi"/>
                <w:b/>
                <w:sz w:val="20"/>
                <w:szCs w:val="20"/>
              </w:rPr>
              <w:t>Global Health and Food Systems</w:t>
            </w:r>
            <w:r>
              <w:rPr>
                <w:rFonts w:cstheme="minorHAnsi"/>
                <w:b/>
                <w:sz w:val="20"/>
                <w:szCs w:val="20"/>
              </w:rPr>
              <w:t xml:space="preserve"> (elective)</w:t>
            </w:r>
          </w:p>
        </w:tc>
      </w:tr>
      <w:tr w:rsidR="00D20AB5" w:rsidRPr="00F67B1D" w14:paraId="318BF818" w14:textId="77777777" w:rsidTr="00D20AB5">
        <w:trPr>
          <w:trHeight w:val="262"/>
        </w:trPr>
        <w:tc>
          <w:tcPr>
            <w:tcW w:w="1061" w:type="dxa"/>
          </w:tcPr>
          <w:p w14:paraId="18C910B6" w14:textId="77777777" w:rsidR="00D20AB5" w:rsidRPr="00F67B1D" w:rsidRDefault="00D20AB5" w:rsidP="00D20AB5">
            <w:pPr>
              <w:rPr>
                <w:rFonts w:cstheme="minorHAnsi"/>
                <w:b/>
                <w:sz w:val="20"/>
                <w:szCs w:val="20"/>
              </w:rPr>
            </w:pPr>
          </w:p>
        </w:tc>
        <w:tc>
          <w:tcPr>
            <w:tcW w:w="1481" w:type="dxa"/>
          </w:tcPr>
          <w:p w14:paraId="7492D56E" w14:textId="77777777" w:rsidR="00D20AB5" w:rsidRPr="00F67B1D" w:rsidRDefault="00D20AB5" w:rsidP="00D20AB5">
            <w:pPr>
              <w:rPr>
                <w:rFonts w:cstheme="minorHAnsi"/>
                <w:b/>
                <w:sz w:val="20"/>
                <w:szCs w:val="20"/>
              </w:rPr>
            </w:pPr>
            <w:r>
              <w:rPr>
                <w:rFonts w:cstheme="minorHAnsi"/>
                <w:b/>
                <w:sz w:val="20"/>
                <w:szCs w:val="20"/>
              </w:rPr>
              <w:t>NUTR 6220E</w:t>
            </w:r>
          </w:p>
        </w:tc>
        <w:tc>
          <w:tcPr>
            <w:tcW w:w="778" w:type="dxa"/>
          </w:tcPr>
          <w:p w14:paraId="4012C975" w14:textId="77777777" w:rsidR="00D20AB5" w:rsidRPr="00F67B1D" w:rsidRDefault="00D20AB5" w:rsidP="00D20AB5">
            <w:pPr>
              <w:rPr>
                <w:rFonts w:cstheme="minorHAnsi"/>
                <w:b/>
                <w:sz w:val="20"/>
                <w:szCs w:val="20"/>
              </w:rPr>
            </w:pPr>
            <w:r>
              <w:rPr>
                <w:rFonts w:cstheme="minorHAnsi"/>
                <w:b/>
                <w:sz w:val="20"/>
                <w:szCs w:val="20"/>
              </w:rPr>
              <w:t>3</w:t>
            </w:r>
          </w:p>
        </w:tc>
        <w:tc>
          <w:tcPr>
            <w:tcW w:w="725" w:type="dxa"/>
          </w:tcPr>
          <w:p w14:paraId="2BC767F2" w14:textId="77777777" w:rsidR="00D20AB5" w:rsidRPr="00F67B1D" w:rsidRDefault="00D20AB5" w:rsidP="00D20AB5">
            <w:pPr>
              <w:rPr>
                <w:rFonts w:cstheme="minorHAnsi"/>
                <w:b/>
                <w:sz w:val="20"/>
                <w:szCs w:val="20"/>
              </w:rPr>
            </w:pPr>
            <w:r>
              <w:rPr>
                <w:rFonts w:cstheme="minorHAnsi"/>
                <w:b/>
                <w:sz w:val="20"/>
                <w:szCs w:val="20"/>
              </w:rPr>
              <w:t>NO</w:t>
            </w:r>
          </w:p>
        </w:tc>
        <w:tc>
          <w:tcPr>
            <w:tcW w:w="6300" w:type="dxa"/>
          </w:tcPr>
          <w:p w14:paraId="1BEB6B9C" w14:textId="77777777" w:rsidR="00D20AB5" w:rsidRPr="00F67B1D" w:rsidRDefault="00D20AB5" w:rsidP="00D20AB5">
            <w:pPr>
              <w:rPr>
                <w:rFonts w:cstheme="minorHAnsi"/>
                <w:b/>
                <w:sz w:val="20"/>
                <w:szCs w:val="20"/>
              </w:rPr>
            </w:pPr>
            <w:r w:rsidRPr="00F67B1D">
              <w:rPr>
                <w:rFonts w:cstheme="minorHAnsi"/>
                <w:b/>
                <w:sz w:val="20"/>
                <w:szCs w:val="20"/>
              </w:rPr>
              <w:t>Nutrition in Physical Activity, Exercise and Sport</w:t>
            </w:r>
            <w:r>
              <w:rPr>
                <w:rFonts w:cstheme="minorHAnsi"/>
                <w:b/>
                <w:sz w:val="20"/>
                <w:szCs w:val="20"/>
              </w:rPr>
              <w:t xml:space="preserve"> (elective)</w:t>
            </w:r>
          </w:p>
        </w:tc>
      </w:tr>
      <w:tr w:rsidR="00D20AB5" w:rsidRPr="00F67B1D" w14:paraId="0E243127" w14:textId="77777777" w:rsidTr="00D20AB5">
        <w:trPr>
          <w:trHeight w:val="262"/>
        </w:trPr>
        <w:tc>
          <w:tcPr>
            <w:tcW w:w="1061" w:type="dxa"/>
          </w:tcPr>
          <w:p w14:paraId="61B981F0" w14:textId="77777777" w:rsidR="00D20AB5" w:rsidRPr="00F67B1D" w:rsidRDefault="00D20AB5" w:rsidP="00D20AB5">
            <w:pPr>
              <w:rPr>
                <w:rFonts w:cstheme="minorHAnsi"/>
                <w:b/>
                <w:sz w:val="20"/>
                <w:szCs w:val="20"/>
              </w:rPr>
            </w:pPr>
          </w:p>
        </w:tc>
        <w:tc>
          <w:tcPr>
            <w:tcW w:w="1481" w:type="dxa"/>
          </w:tcPr>
          <w:p w14:paraId="24BAD07F" w14:textId="77777777" w:rsidR="00D20AB5" w:rsidRDefault="00D20AB5" w:rsidP="00D20AB5">
            <w:pPr>
              <w:rPr>
                <w:rFonts w:cstheme="minorHAnsi"/>
                <w:b/>
                <w:sz w:val="20"/>
                <w:szCs w:val="20"/>
              </w:rPr>
            </w:pPr>
            <w:r>
              <w:rPr>
                <w:rFonts w:cstheme="minorHAnsi"/>
                <w:b/>
                <w:sz w:val="20"/>
                <w:szCs w:val="20"/>
              </w:rPr>
              <w:t>NUTR 6700E^</w:t>
            </w:r>
          </w:p>
        </w:tc>
        <w:tc>
          <w:tcPr>
            <w:tcW w:w="778" w:type="dxa"/>
          </w:tcPr>
          <w:p w14:paraId="2DDD58BA" w14:textId="77777777" w:rsidR="00D20AB5" w:rsidRDefault="00D20AB5" w:rsidP="00D20AB5">
            <w:pPr>
              <w:rPr>
                <w:rFonts w:cstheme="minorHAnsi"/>
                <w:b/>
                <w:sz w:val="20"/>
                <w:szCs w:val="20"/>
              </w:rPr>
            </w:pPr>
            <w:r>
              <w:rPr>
                <w:rFonts w:cstheme="minorHAnsi"/>
                <w:b/>
                <w:sz w:val="20"/>
                <w:szCs w:val="20"/>
              </w:rPr>
              <w:t>3</w:t>
            </w:r>
          </w:p>
        </w:tc>
        <w:tc>
          <w:tcPr>
            <w:tcW w:w="725" w:type="dxa"/>
          </w:tcPr>
          <w:p w14:paraId="1FA1A114" w14:textId="77777777" w:rsidR="00D20AB5" w:rsidRDefault="00D20AB5" w:rsidP="00D20AB5">
            <w:pPr>
              <w:rPr>
                <w:rFonts w:cstheme="minorHAnsi"/>
                <w:b/>
                <w:sz w:val="20"/>
                <w:szCs w:val="20"/>
              </w:rPr>
            </w:pPr>
            <w:r>
              <w:rPr>
                <w:rFonts w:cstheme="minorHAnsi"/>
                <w:b/>
                <w:sz w:val="20"/>
                <w:szCs w:val="20"/>
              </w:rPr>
              <w:t>YES</w:t>
            </w:r>
          </w:p>
        </w:tc>
        <w:tc>
          <w:tcPr>
            <w:tcW w:w="6300" w:type="dxa"/>
          </w:tcPr>
          <w:p w14:paraId="16AD3703" w14:textId="77777777" w:rsidR="00D20AB5" w:rsidRPr="00F67B1D" w:rsidRDefault="00D20AB5" w:rsidP="00D20AB5">
            <w:pPr>
              <w:rPr>
                <w:rFonts w:cstheme="minorHAnsi"/>
                <w:b/>
                <w:sz w:val="20"/>
                <w:szCs w:val="20"/>
              </w:rPr>
            </w:pPr>
            <w:r>
              <w:rPr>
                <w:rFonts w:cstheme="minorHAnsi"/>
                <w:b/>
                <w:sz w:val="20"/>
                <w:szCs w:val="20"/>
              </w:rPr>
              <w:t>Weight Management Coaching (elective)</w:t>
            </w:r>
          </w:p>
        </w:tc>
      </w:tr>
      <w:bookmarkEnd w:id="31"/>
      <w:tr w:rsidR="00D20AB5" w:rsidRPr="00F67B1D" w14:paraId="65D41F67" w14:textId="77777777" w:rsidTr="00D20AB5">
        <w:trPr>
          <w:trHeight w:val="284"/>
        </w:trPr>
        <w:tc>
          <w:tcPr>
            <w:tcW w:w="1061" w:type="dxa"/>
          </w:tcPr>
          <w:p w14:paraId="1D7E6E73" w14:textId="77777777" w:rsidR="00D20AB5" w:rsidRPr="00F67B1D" w:rsidRDefault="00D20AB5" w:rsidP="00D20AB5">
            <w:pPr>
              <w:rPr>
                <w:rFonts w:cstheme="minorHAnsi"/>
                <w:b/>
                <w:sz w:val="20"/>
                <w:szCs w:val="20"/>
              </w:rPr>
            </w:pPr>
          </w:p>
        </w:tc>
        <w:tc>
          <w:tcPr>
            <w:tcW w:w="1481" w:type="dxa"/>
          </w:tcPr>
          <w:p w14:paraId="165FFDFB" w14:textId="77777777" w:rsidR="00D20AB5" w:rsidRDefault="00D20AB5" w:rsidP="00D20AB5">
            <w:pPr>
              <w:rPr>
                <w:rFonts w:cstheme="minorHAnsi"/>
                <w:b/>
                <w:sz w:val="20"/>
                <w:szCs w:val="20"/>
              </w:rPr>
            </w:pPr>
            <w:r>
              <w:rPr>
                <w:rFonts w:cstheme="minorHAnsi"/>
                <w:b/>
                <w:sz w:val="20"/>
                <w:szCs w:val="20"/>
              </w:rPr>
              <w:t>NUTR 6800E^</w:t>
            </w:r>
          </w:p>
        </w:tc>
        <w:tc>
          <w:tcPr>
            <w:tcW w:w="778" w:type="dxa"/>
          </w:tcPr>
          <w:p w14:paraId="7B9F559B" w14:textId="77777777" w:rsidR="00D20AB5" w:rsidRDefault="00D20AB5" w:rsidP="00D20AB5">
            <w:pPr>
              <w:rPr>
                <w:rFonts w:cstheme="minorHAnsi"/>
                <w:b/>
                <w:sz w:val="20"/>
                <w:szCs w:val="20"/>
              </w:rPr>
            </w:pPr>
            <w:r>
              <w:rPr>
                <w:rFonts w:cstheme="minorHAnsi"/>
                <w:b/>
                <w:sz w:val="20"/>
                <w:szCs w:val="20"/>
              </w:rPr>
              <w:t>3</w:t>
            </w:r>
          </w:p>
        </w:tc>
        <w:tc>
          <w:tcPr>
            <w:tcW w:w="725" w:type="dxa"/>
          </w:tcPr>
          <w:p w14:paraId="2AA409D4" w14:textId="77777777" w:rsidR="00D20AB5" w:rsidRDefault="00D20AB5" w:rsidP="00D20AB5">
            <w:pPr>
              <w:rPr>
                <w:rFonts w:cstheme="minorHAnsi"/>
                <w:b/>
                <w:sz w:val="20"/>
                <w:szCs w:val="20"/>
              </w:rPr>
            </w:pPr>
            <w:r>
              <w:rPr>
                <w:rFonts w:cstheme="minorHAnsi"/>
                <w:b/>
                <w:sz w:val="20"/>
                <w:szCs w:val="20"/>
              </w:rPr>
              <w:t>YES</w:t>
            </w:r>
          </w:p>
        </w:tc>
        <w:tc>
          <w:tcPr>
            <w:tcW w:w="6300" w:type="dxa"/>
          </w:tcPr>
          <w:p w14:paraId="7219E0DB" w14:textId="77777777" w:rsidR="00D20AB5" w:rsidRDefault="00D20AB5" w:rsidP="00D20AB5">
            <w:pPr>
              <w:rPr>
                <w:rFonts w:cstheme="minorHAnsi"/>
                <w:b/>
                <w:sz w:val="20"/>
                <w:szCs w:val="20"/>
              </w:rPr>
            </w:pPr>
            <w:r>
              <w:rPr>
                <w:rFonts w:cstheme="minorHAnsi"/>
                <w:b/>
                <w:sz w:val="20"/>
                <w:szCs w:val="20"/>
              </w:rPr>
              <w:t>Nutrition &amp; Pharmacotherapy for Disease Management (elective)</w:t>
            </w:r>
          </w:p>
        </w:tc>
      </w:tr>
      <w:tr w:rsidR="00D20AB5" w:rsidRPr="00F67B1D" w14:paraId="0A39F443" w14:textId="77777777" w:rsidTr="00D20AB5">
        <w:trPr>
          <w:trHeight w:val="262"/>
        </w:trPr>
        <w:tc>
          <w:tcPr>
            <w:tcW w:w="1061" w:type="dxa"/>
            <w:shd w:val="clear" w:color="auto" w:fill="D9E2F3" w:themeFill="accent1" w:themeFillTint="33"/>
          </w:tcPr>
          <w:p w14:paraId="15C59759" w14:textId="77777777" w:rsidR="00D20AB5" w:rsidRPr="00F67B1D" w:rsidRDefault="00D20AB5" w:rsidP="00D20AB5">
            <w:pPr>
              <w:rPr>
                <w:rFonts w:cstheme="minorHAnsi"/>
                <w:b/>
                <w:sz w:val="20"/>
                <w:szCs w:val="20"/>
              </w:rPr>
            </w:pPr>
          </w:p>
        </w:tc>
        <w:tc>
          <w:tcPr>
            <w:tcW w:w="1481" w:type="dxa"/>
            <w:shd w:val="clear" w:color="auto" w:fill="D9E2F3" w:themeFill="accent1" w:themeFillTint="33"/>
          </w:tcPr>
          <w:p w14:paraId="584BFE82" w14:textId="77777777" w:rsidR="00D20AB5" w:rsidRDefault="00D20AB5" w:rsidP="00D20AB5">
            <w:pPr>
              <w:rPr>
                <w:rFonts w:cstheme="minorHAnsi"/>
                <w:b/>
                <w:sz w:val="20"/>
                <w:szCs w:val="20"/>
              </w:rPr>
            </w:pPr>
            <w:r w:rsidRPr="00F67B1D">
              <w:rPr>
                <w:rFonts w:cstheme="minorHAnsi"/>
                <w:b/>
                <w:sz w:val="20"/>
                <w:szCs w:val="20"/>
              </w:rPr>
              <w:t>HPRB 7510E*^</w:t>
            </w:r>
          </w:p>
        </w:tc>
        <w:tc>
          <w:tcPr>
            <w:tcW w:w="778" w:type="dxa"/>
            <w:shd w:val="clear" w:color="auto" w:fill="D9E2F3" w:themeFill="accent1" w:themeFillTint="33"/>
          </w:tcPr>
          <w:p w14:paraId="766F9E82" w14:textId="77777777" w:rsidR="00D20AB5" w:rsidRDefault="00D20AB5" w:rsidP="00D20AB5">
            <w:pPr>
              <w:rPr>
                <w:rFonts w:cstheme="minorHAnsi"/>
                <w:b/>
                <w:sz w:val="20"/>
                <w:szCs w:val="20"/>
              </w:rPr>
            </w:pPr>
            <w:r w:rsidRPr="00F67B1D">
              <w:rPr>
                <w:rFonts w:cstheme="minorHAnsi"/>
                <w:b/>
                <w:sz w:val="20"/>
                <w:szCs w:val="20"/>
              </w:rPr>
              <w:t>3</w:t>
            </w:r>
          </w:p>
        </w:tc>
        <w:tc>
          <w:tcPr>
            <w:tcW w:w="725" w:type="dxa"/>
            <w:shd w:val="clear" w:color="auto" w:fill="D9E2F3" w:themeFill="accent1" w:themeFillTint="33"/>
          </w:tcPr>
          <w:p w14:paraId="3320E6E6" w14:textId="77777777" w:rsidR="00D20AB5" w:rsidRPr="00F71190" w:rsidRDefault="00D20AB5" w:rsidP="00D20AB5">
            <w:pPr>
              <w:rPr>
                <w:rFonts w:cstheme="minorHAnsi"/>
                <w:b/>
                <w:sz w:val="20"/>
                <w:szCs w:val="20"/>
              </w:rPr>
            </w:pPr>
            <w:r w:rsidRPr="00F71190">
              <w:rPr>
                <w:rFonts w:cstheme="minorHAnsi"/>
                <w:b/>
                <w:sz w:val="20"/>
                <w:szCs w:val="20"/>
              </w:rPr>
              <w:t>YES</w:t>
            </w:r>
          </w:p>
        </w:tc>
        <w:tc>
          <w:tcPr>
            <w:tcW w:w="6300" w:type="dxa"/>
            <w:shd w:val="clear" w:color="auto" w:fill="D9E2F3" w:themeFill="accent1" w:themeFillTint="33"/>
          </w:tcPr>
          <w:p w14:paraId="1046E132" w14:textId="77777777" w:rsidR="00D20AB5" w:rsidRPr="00313D3E" w:rsidRDefault="00D20AB5" w:rsidP="00D20AB5">
            <w:pPr>
              <w:rPr>
                <w:rFonts w:cstheme="minorHAnsi"/>
                <w:b/>
                <w:sz w:val="20"/>
                <w:szCs w:val="20"/>
                <w:highlight w:val="cyan"/>
              </w:rPr>
            </w:pPr>
            <w:r w:rsidRPr="00313D3E">
              <w:rPr>
                <w:rFonts w:cstheme="minorHAnsi"/>
                <w:b/>
                <w:sz w:val="20"/>
                <w:szCs w:val="20"/>
                <w:highlight w:val="cyan"/>
              </w:rPr>
              <w:t xml:space="preserve">Health Promotion Research Methods </w:t>
            </w:r>
            <w:r w:rsidRPr="00313D3E">
              <w:rPr>
                <w:rFonts w:cstheme="minorHAnsi"/>
                <w:bCs/>
                <w:sz w:val="18"/>
                <w:szCs w:val="18"/>
                <w:highlight w:val="cyan"/>
              </w:rPr>
              <w:t>(only offered in spring this or ERSH 6200E are required) *</w:t>
            </w:r>
          </w:p>
        </w:tc>
      </w:tr>
      <w:tr w:rsidR="00D20AB5" w:rsidRPr="00F67B1D" w14:paraId="77A8E1D8" w14:textId="77777777" w:rsidTr="00D20AB5">
        <w:trPr>
          <w:trHeight w:val="262"/>
        </w:trPr>
        <w:tc>
          <w:tcPr>
            <w:tcW w:w="1061" w:type="dxa"/>
            <w:shd w:val="clear" w:color="auto" w:fill="D9E2F3" w:themeFill="accent1" w:themeFillTint="33"/>
          </w:tcPr>
          <w:p w14:paraId="6C5C718C" w14:textId="77777777" w:rsidR="00D20AB5" w:rsidRPr="00F67B1D" w:rsidRDefault="00D20AB5" w:rsidP="00D20AB5">
            <w:pPr>
              <w:rPr>
                <w:rFonts w:cstheme="minorHAnsi"/>
                <w:b/>
                <w:sz w:val="20"/>
                <w:szCs w:val="20"/>
              </w:rPr>
            </w:pPr>
          </w:p>
        </w:tc>
        <w:tc>
          <w:tcPr>
            <w:tcW w:w="1481" w:type="dxa"/>
            <w:shd w:val="clear" w:color="auto" w:fill="D9E2F3" w:themeFill="accent1" w:themeFillTint="33"/>
          </w:tcPr>
          <w:p w14:paraId="317D0571" w14:textId="77777777" w:rsidR="00D20AB5" w:rsidRPr="00F67B1D" w:rsidRDefault="00D20AB5" w:rsidP="00D20AB5">
            <w:pPr>
              <w:rPr>
                <w:rFonts w:cstheme="minorHAnsi"/>
                <w:b/>
                <w:sz w:val="20"/>
                <w:szCs w:val="20"/>
              </w:rPr>
            </w:pPr>
            <w:r>
              <w:rPr>
                <w:rFonts w:cstheme="minorHAnsi"/>
                <w:b/>
                <w:sz w:val="20"/>
                <w:szCs w:val="20"/>
              </w:rPr>
              <w:t>NUTR 6770E*^</w:t>
            </w:r>
          </w:p>
        </w:tc>
        <w:tc>
          <w:tcPr>
            <w:tcW w:w="778" w:type="dxa"/>
            <w:shd w:val="clear" w:color="auto" w:fill="D9E2F3" w:themeFill="accent1" w:themeFillTint="33"/>
          </w:tcPr>
          <w:p w14:paraId="24468403" w14:textId="77777777" w:rsidR="00D20AB5" w:rsidRPr="00F67B1D" w:rsidRDefault="00D20AB5" w:rsidP="00D20AB5">
            <w:pPr>
              <w:rPr>
                <w:rFonts w:cstheme="minorHAnsi"/>
                <w:b/>
                <w:sz w:val="20"/>
                <w:szCs w:val="20"/>
              </w:rPr>
            </w:pPr>
            <w:r>
              <w:rPr>
                <w:rFonts w:cstheme="minorHAnsi"/>
                <w:b/>
                <w:sz w:val="20"/>
                <w:szCs w:val="20"/>
              </w:rPr>
              <w:t>3</w:t>
            </w:r>
          </w:p>
        </w:tc>
        <w:tc>
          <w:tcPr>
            <w:tcW w:w="725" w:type="dxa"/>
            <w:shd w:val="clear" w:color="auto" w:fill="D9E2F3" w:themeFill="accent1" w:themeFillTint="33"/>
          </w:tcPr>
          <w:p w14:paraId="40433743" w14:textId="77777777" w:rsidR="00D20AB5" w:rsidRPr="00F71190" w:rsidRDefault="00D20AB5" w:rsidP="00D20AB5">
            <w:pPr>
              <w:rPr>
                <w:rFonts w:cstheme="minorHAnsi"/>
                <w:b/>
                <w:sz w:val="20"/>
                <w:szCs w:val="20"/>
              </w:rPr>
            </w:pPr>
            <w:r w:rsidRPr="00F71190">
              <w:rPr>
                <w:rFonts w:cstheme="minorHAnsi"/>
                <w:b/>
                <w:sz w:val="20"/>
                <w:szCs w:val="20"/>
              </w:rPr>
              <w:t>YES</w:t>
            </w:r>
          </w:p>
        </w:tc>
        <w:tc>
          <w:tcPr>
            <w:tcW w:w="6300" w:type="dxa"/>
            <w:shd w:val="clear" w:color="auto" w:fill="D9E2F3" w:themeFill="accent1" w:themeFillTint="33"/>
          </w:tcPr>
          <w:p w14:paraId="6DABECD0" w14:textId="77777777" w:rsidR="00D20AB5" w:rsidRPr="00F67B1D" w:rsidRDefault="00D20AB5" w:rsidP="00D20AB5">
            <w:pPr>
              <w:rPr>
                <w:rFonts w:cstheme="minorHAnsi"/>
                <w:b/>
                <w:sz w:val="20"/>
                <w:szCs w:val="20"/>
              </w:rPr>
            </w:pPr>
            <w:r w:rsidRPr="00313D3E">
              <w:rPr>
                <w:rFonts w:cstheme="minorHAnsi"/>
                <w:b/>
                <w:sz w:val="20"/>
                <w:szCs w:val="20"/>
                <w:highlight w:val="cyan"/>
              </w:rPr>
              <w:t>Nutrition Intervention (</w:t>
            </w:r>
            <w:proofErr w:type="gramStart"/>
            <w:r w:rsidRPr="00313D3E">
              <w:rPr>
                <w:rFonts w:cstheme="minorHAnsi"/>
                <w:b/>
                <w:sz w:val="20"/>
                <w:szCs w:val="20"/>
                <w:highlight w:val="cyan"/>
              </w:rPr>
              <w:t>required)</w:t>
            </w:r>
            <w:r>
              <w:rPr>
                <w:rFonts w:cstheme="minorHAnsi"/>
                <w:b/>
                <w:sz w:val="20"/>
                <w:szCs w:val="20"/>
              </w:rPr>
              <w:t xml:space="preserve"> </w:t>
            </w:r>
            <w:r w:rsidRPr="00222A9B">
              <w:rPr>
                <w:rFonts w:cstheme="minorHAnsi"/>
                <w:b/>
                <w:sz w:val="20"/>
                <w:szCs w:val="20"/>
                <w:highlight w:val="yellow"/>
              </w:rPr>
              <w:t xml:space="preserve"> DO</w:t>
            </w:r>
            <w:proofErr w:type="gramEnd"/>
            <w:r w:rsidRPr="00222A9B">
              <w:rPr>
                <w:rFonts w:cstheme="minorHAnsi"/>
                <w:b/>
                <w:sz w:val="20"/>
                <w:szCs w:val="20"/>
                <w:highlight w:val="yellow"/>
              </w:rPr>
              <w:t xml:space="preserve"> NOT TAKE if </w:t>
            </w:r>
            <w:r w:rsidRPr="00F85018">
              <w:rPr>
                <w:rFonts w:cstheme="minorHAnsi"/>
                <w:b/>
                <w:sz w:val="20"/>
                <w:szCs w:val="20"/>
                <w:highlight w:val="yellow"/>
              </w:rPr>
              <w:t>RDN/DPD</w:t>
            </w:r>
          </w:p>
        </w:tc>
      </w:tr>
      <w:tr w:rsidR="00D20AB5" w:rsidRPr="00F67B1D" w14:paraId="3BAE758E" w14:textId="77777777" w:rsidTr="00D20AB5">
        <w:trPr>
          <w:trHeight w:val="284"/>
        </w:trPr>
        <w:tc>
          <w:tcPr>
            <w:tcW w:w="1061" w:type="dxa"/>
            <w:shd w:val="clear" w:color="auto" w:fill="BFBFBF" w:themeFill="background1" w:themeFillShade="BF"/>
          </w:tcPr>
          <w:p w14:paraId="24ED0618" w14:textId="77777777" w:rsidR="00D20AB5" w:rsidRPr="00F67B1D" w:rsidRDefault="00D20AB5" w:rsidP="00D20AB5">
            <w:pPr>
              <w:rPr>
                <w:rFonts w:cstheme="minorHAnsi"/>
                <w:b/>
                <w:sz w:val="20"/>
                <w:szCs w:val="20"/>
              </w:rPr>
            </w:pPr>
          </w:p>
        </w:tc>
        <w:tc>
          <w:tcPr>
            <w:tcW w:w="1481" w:type="dxa"/>
            <w:shd w:val="clear" w:color="auto" w:fill="BFBFBF" w:themeFill="background1" w:themeFillShade="BF"/>
          </w:tcPr>
          <w:p w14:paraId="340F8C7A" w14:textId="77777777" w:rsidR="00D20AB5" w:rsidRPr="00F67B1D" w:rsidRDefault="00D20AB5" w:rsidP="00D20AB5">
            <w:pPr>
              <w:rPr>
                <w:rFonts w:cstheme="minorHAnsi"/>
                <w:b/>
                <w:sz w:val="20"/>
                <w:szCs w:val="20"/>
              </w:rPr>
            </w:pPr>
          </w:p>
        </w:tc>
        <w:tc>
          <w:tcPr>
            <w:tcW w:w="778" w:type="dxa"/>
            <w:shd w:val="clear" w:color="auto" w:fill="BFBFBF" w:themeFill="background1" w:themeFillShade="BF"/>
          </w:tcPr>
          <w:p w14:paraId="538D0248" w14:textId="77777777" w:rsidR="00D20AB5" w:rsidRPr="00F67B1D" w:rsidRDefault="00D20AB5" w:rsidP="00D20AB5">
            <w:pPr>
              <w:rPr>
                <w:rFonts w:cstheme="minorHAnsi"/>
                <w:b/>
                <w:sz w:val="20"/>
                <w:szCs w:val="20"/>
              </w:rPr>
            </w:pPr>
          </w:p>
        </w:tc>
        <w:tc>
          <w:tcPr>
            <w:tcW w:w="725" w:type="dxa"/>
            <w:shd w:val="clear" w:color="auto" w:fill="BFBFBF" w:themeFill="background1" w:themeFillShade="BF"/>
          </w:tcPr>
          <w:p w14:paraId="639D5574" w14:textId="77777777" w:rsidR="00D20AB5" w:rsidRPr="00F67B1D" w:rsidRDefault="00D20AB5" w:rsidP="00D20AB5">
            <w:pPr>
              <w:rPr>
                <w:rFonts w:cstheme="minorHAnsi"/>
                <w:b/>
                <w:sz w:val="20"/>
                <w:szCs w:val="20"/>
              </w:rPr>
            </w:pPr>
          </w:p>
        </w:tc>
        <w:tc>
          <w:tcPr>
            <w:tcW w:w="6300" w:type="dxa"/>
            <w:shd w:val="clear" w:color="auto" w:fill="BFBFBF" w:themeFill="background1" w:themeFillShade="BF"/>
          </w:tcPr>
          <w:p w14:paraId="25E4200E" w14:textId="77777777" w:rsidR="00D20AB5" w:rsidRPr="00F67B1D" w:rsidRDefault="00D20AB5" w:rsidP="00D20AB5">
            <w:pPr>
              <w:rPr>
                <w:rFonts w:cstheme="minorHAnsi"/>
                <w:b/>
                <w:sz w:val="20"/>
                <w:szCs w:val="20"/>
              </w:rPr>
            </w:pPr>
          </w:p>
        </w:tc>
      </w:tr>
      <w:tr w:rsidR="00D20AB5" w:rsidRPr="00F67B1D" w14:paraId="109AB4FF" w14:textId="77777777" w:rsidTr="00D20AB5">
        <w:trPr>
          <w:trHeight w:val="284"/>
        </w:trPr>
        <w:tc>
          <w:tcPr>
            <w:tcW w:w="1061" w:type="dxa"/>
            <w:shd w:val="clear" w:color="auto" w:fill="auto"/>
          </w:tcPr>
          <w:p w14:paraId="2EE09277" w14:textId="77777777" w:rsidR="00D20AB5" w:rsidRPr="00F67B1D" w:rsidRDefault="00D20AB5" w:rsidP="00D20AB5">
            <w:pPr>
              <w:rPr>
                <w:rFonts w:cstheme="minorHAnsi"/>
                <w:b/>
                <w:sz w:val="20"/>
                <w:szCs w:val="20"/>
              </w:rPr>
            </w:pPr>
            <w:r>
              <w:rPr>
                <w:rFonts w:cstheme="minorHAnsi"/>
                <w:b/>
                <w:sz w:val="20"/>
                <w:szCs w:val="20"/>
              </w:rPr>
              <w:t>Summer Courses</w:t>
            </w:r>
          </w:p>
        </w:tc>
        <w:tc>
          <w:tcPr>
            <w:tcW w:w="1481" w:type="dxa"/>
            <w:shd w:val="clear" w:color="auto" w:fill="auto"/>
          </w:tcPr>
          <w:p w14:paraId="785FBCD0" w14:textId="77777777" w:rsidR="00D20AB5" w:rsidRPr="00F67B1D" w:rsidRDefault="00D20AB5" w:rsidP="00D20AB5">
            <w:pPr>
              <w:rPr>
                <w:rFonts w:cstheme="minorHAnsi"/>
                <w:b/>
                <w:sz w:val="20"/>
                <w:szCs w:val="20"/>
              </w:rPr>
            </w:pPr>
          </w:p>
        </w:tc>
        <w:tc>
          <w:tcPr>
            <w:tcW w:w="778" w:type="dxa"/>
            <w:shd w:val="clear" w:color="auto" w:fill="auto"/>
          </w:tcPr>
          <w:p w14:paraId="0BDB72C0" w14:textId="77777777" w:rsidR="00D20AB5" w:rsidRPr="00F67B1D" w:rsidRDefault="00D20AB5" w:rsidP="00D20AB5">
            <w:pPr>
              <w:rPr>
                <w:rFonts w:cstheme="minorHAnsi"/>
                <w:b/>
                <w:sz w:val="20"/>
                <w:szCs w:val="20"/>
              </w:rPr>
            </w:pPr>
          </w:p>
        </w:tc>
        <w:tc>
          <w:tcPr>
            <w:tcW w:w="725" w:type="dxa"/>
            <w:shd w:val="clear" w:color="auto" w:fill="auto"/>
          </w:tcPr>
          <w:p w14:paraId="7CCDD489" w14:textId="77777777" w:rsidR="00D20AB5" w:rsidRPr="00F67B1D" w:rsidRDefault="00D20AB5" w:rsidP="00D20AB5">
            <w:pPr>
              <w:rPr>
                <w:rFonts w:cstheme="minorHAnsi"/>
                <w:b/>
                <w:sz w:val="20"/>
                <w:szCs w:val="20"/>
              </w:rPr>
            </w:pPr>
          </w:p>
        </w:tc>
        <w:tc>
          <w:tcPr>
            <w:tcW w:w="6300" w:type="dxa"/>
            <w:shd w:val="clear" w:color="auto" w:fill="auto"/>
          </w:tcPr>
          <w:p w14:paraId="7F5F9316" w14:textId="77777777" w:rsidR="00D20AB5" w:rsidRPr="00F67B1D" w:rsidRDefault="00D20AB5" w:rsidP="00D20AB5">
            <w:pPr>
              <w:rPr>
                <w:rFonts w:cstheme="minorHAnsi"/>
                <w:b/>
                <w:sz w:val="20"/>
                <w:szCs w:val="20"/>
              </w:rPr>
            </w:pPr>
          </w:p>
        </w:tc>
      </w:tr>
      <w:tr w:rsidR="00D20AB5" w:rsidRPr="00F67B1D" w14:paraId="3FD96EBE" w14:textId="77777777" w:rsidTr="00D20AB5">
        <w:trPr>
          <w:trHeight w:val="525"/>
        </w:trPr>
        <w:tc>
          <w:tcPr>
            <w:tcW w:w="1061" w:type="dxa"/>
          </w:tcPr>
          <w:p w14:paraId="1A1E53CF" w14:textId="77777777" w:rsidR="00D20AB5" w:rsidRPr="00F67B1D" w:rsidRDefault="00D20AB5" w:rsidP="00D20AB5">
            <w:pPr>
              <w:rPr>
                <w:rFonts w:cstheme="minorHAnsi"/>
                <w:b/>
                <w:sz w:val="20"/>
                <w:szCs w:val="20"/>
              </w:rPr>
            </w:pPr>
          </w:p>
        </w:tc>
        <w:tc>
          <w:tcPr>
            <w:tcW w:w="1481" w:type="dxa"/>
          </w:tcPr>
          <w:p w14:paraId="1881F662" w14:textId="77777777" w:rsidR="00D20AB5" w:rsidRPr="00F67B1D" w:rsidRDefault="00D20AB5" w:rsidP="00D20AB5">
            <w:pPr>
              <w:rPr>
                <w:rFonts w:cstheme="minorHAnsi"/>
                <w:b/>
                <w:sz w:val="20"/>
                <w:szCs w:val="20"/>
              </w:rPr>
            </w:pPr>
            <w:r>
              <w:rPr>
                <w:rFonts w:cstheme="minorHAnsi"/>
                <w:b/>
                <w:sz w:val="20"/>
                <w:szCs w:val="20"/>
              </w:rPr>
              <w:t>NUTR 6665E</w:t>
            </w:r>
          </w:p>
        </w:tc>
        <w:tc>
          <w:tcPr>
            <w:tcW w:w="778" w:type="dxa"/>
          </w:tcPr>
          <w:p w14:paraId="4CD5BA55" w14:textId="77777777" w:rsidR="00D20AB5" w:rsidRPr="00F67B1D" w:rsidRDefault="00D20AB5" w:rsidP="00D20AB5">
            <w:pPr>
              <w:rPr>
                <w:rFonts w:cstheme="minorHAnsi"/>
                <w:b/>
                <w:sz w:val="20"/>
                <w:szCs w:val="20"/>
              </w:rPr>
            </w:pPr>
            <w:r>
              <w:rPr>
                <w:rFonts w:cstheme="minorHAnsi"/>
                <w:b/>
                <w:sz w:val="20"/>
                <w:szCs w:val="20"/>
              </w:rPr>
              <w:t>3</w:t>
            </w:r>
          </w:p>
        </w:tc>
        <w:tc>
          <w:tcPr>
            <w:tcW w:w="725" w:type="dxa"/>
          </w:tcPr>
          <w:p w14:paraId="3E5A3994" w14:textId="77777777" w:rsidR="00D20AB5" w:rsidRPr="00F67B1D" w:rsidRDefault="00D20AB5" w:rsidP="00D20AB5">
            <w:pPr>
              <w:rPr>
                <w:rFonts w:cstheme="minorHAnsi"/>
                <w:b/>
                <w:sz w:val="20"/>
                <w:szCs w:val="20"/>
              </w:rPr>
            </w:pPr>
            <w:r>
              <w:rPr>
                <w:rFonts w:cstheme="minorHAnsi"/>
                <w:b/>
                <w:sz w:val="20"/>
                <w:szCs w:val="20"/>
              </w:rPr>
              <w:t>YES</w:t>
            </w:r>
          </w:p>
        </w:tc>
        <w:tc>
          <w:tcPr>
            <w:tcW w:w="6300" w:type="dxa"/>
          </w:tcPr>
          <w:p w14:paraId="265FAF6B" w14:textId="77777777" w:rsidR="00D20AB5" w:rsidRPr="00F67B1D" w:rsidRDefault="00D20AB5" w:rsidP="00D20AB5">
            <w:pPr>
              <w:rPr>
                <w:rFonts w:cstheme="minorHAnsi"/>
                <w:b/>
                <w:sz w:val="20"/>
                <w:szCs w:val="20"/>
              </w:rPr>
            </w:pPr>
            <w:r w:rsidRPr="00F67B1D">
              <w:rPr>
                <w:rFonts w:cstheme="minorHAnsi"/>
                <w:b/>
                <w:sz w:val="20"/>
                <w:szCs w:val="20"/>
              </w:rPr>
              <w:t xml:space="preserve">Childhood and Adolescent nutrition </w:t>
            </w:r>
            <w:r>
              <w:rPr>
                <w:rFonts w:cstheme="minorHAnsi"/>
                <w:b/>
                <w:sz w:val="20"/>
                <w:szCs w:val="20"/>
              </w:rPr>
              <w:t xml:space="preserve">(elective) </w:t>
            </w:r>
            <w:r w:rsidRPr="00F67B1D">
              <w:rPr>
                <w:rFonts w:cstheme="minorHAnsi"/>
                <w:b/>
                <w:sz w:val="20"/>
                <w:szCs w:val="20"/>
              </w:rPr>
              <w:t>(only offered in summer)</w:t>
            </w:r>
          </w:p>
        </w:tc>
      </w:tr>
      <w:tr w:rsidR="00D20AB5" w:rsidRPr="00F67B1D" w14:paraId="10B798BC" w14:textId="77777777" w:rsidTr="00D20AB5">
        <w:trPr>
          <w:trHeight w:val="262"/>
        </w:trPr>
        <w:tc>
          <w:tcPr>
            <w:tcW w:w="1061" w:type="dxa"/>
          </w:tcPr>
          <w:p w14:paraId="137A44D2" w14:textId="77777777" w:rsidR="00D20AB5" w:rsidRPr="00F67B1D" w:rsidRDefault="00D20AB5" w:rsidP="00D20AB5">
            <w:pPr>
              <w:rPr>
                <w:rFonts w:cstheme="minorHAnsi"/>
                <w:b/>
                <w:sz w:val="20"/>
                <w:szCs w:val="20"/>
              </w:rPr>
            </w:pPr>
          </w:p>
        </w:tc>
        <w:tc>
          <w:tcPr>
            <w:tcW w:w="1481" w:type="dxa"/>
          </w:tcPr>
          <w:p w14:paraId="54AEDEF1" w14:textId="77777777" w:rsidR="00D20AB5" w:rsidRPr="00F67B1D" w:rsidRDefault="00D20AB5" w:rsidP="00D20AB5">
            <w:pPr>
              <w:rPr>
                <w:rFonts w:cstheme="minorHAnsi"/>
                <w:b/>
                <w:sz w:val="20"/>
                <w:szCs w:val="20"/>
              </w:rPr>
            </w:pPr>
            <w:r w:rsidRPr="00F67B1D">
              <w:rPr>
                <w:rFonts w:cstheme="minorHAnsi"/>
                <w:b/>
                <w:sz w:val="20"/>
                <w:szCs w:val="20"/>
              </w:rPr>
              <w:t>NUTR 6560E</w:t>
            </w:r>
            <w:r>
              <w:rPr>
                <w:rFonts w:cstheme="minorHAnsi"/>
                <w:b/>
                <w:sz w:val="20"/>
                <w:szCs w:val="20"/>
              </w:rPr>
              <w:t>^</w:t>
            </w:r>
          </w:p>
        </w:tc>
        <w:tc>
          <w:tcPr>
            <w:tcW w:w="778" w:type="dxa"/>
          </w:tcPr>
          <w:p w14:paraId="53AB954C" w14:textId="77777777" w:rsidR="00D20AB5" w:rsidRPr="00F67B1D" w:rsidRDefault="00D20AB5" w:rsidP="00D20AB5">
            <w:pPr>
              <w:rPr>
                <w:rFonts w:cstheme="minorHAnsi"/>
                <w:b/>
                <w:sz w:val="20"/>
                <w:szCs w:val="20"/>
              </w:rPr>
            </w:pPr>
            <w:r w:rsidRPr="00F67B1D">
              <w:rPr>
                <w:rFonts w:cstheme="minorHAnsi"/>
                <w:b/>
                <w:sz w:val="20"/>
                <w:szCs w:val="20"/>
              </w:rPr>
              <w:t>3</w:t>
            </w:r>
          </w:p>
        </w:tc>
        <w:tc>
          <w:tcPr>
            <w:tcW w:w="725" w:type="dxa"/>
          </w:tcPr>
          <w:p w14:paraId="788B64F7" w14:textId="77777777" w:rsidR="00D20AB5" w:rsidRPr="00F67B1D" w:rsidRDefault="00D20AB5" w:rsidP="00D20AB5">
            <w:pPr>
              <w:rPr>
                <w:rFonts w:cstheme="minorHAnsi"/>
                <w:b/>
                <w:sz w:val="20"/>
                <w:szCs w:val="20"/>
              </w:rPr>
            </w:pPr>
            <w:r>
              <w:rPr>
                <w:rFonts w:cstheme="minorHAnsi"/>
                <w:b/>
                <w:sz w:val="20"/>
                <w:szCs w:val="20"/>
              </w:rPr>
              <w:t>YES</w:t>
            </w:r>
          </w:p>
        </w:tc>
        <w:tc>
          <w:tcPr>
            <w:tcW w:w="6300" w:type="dxa"/>
          </w:tcPr>
          <w:p w14:paraId="16AD4833" w14:textId="77777777" w:rsidR="00D20AB5" w:rsidRPr="00F67B1D" w:rsidRDefault="00D20AB5" w:rsidP="00D20AB5">
            <w:pPr>
              <w:rPr>
                <w:rFonts w:cstheme="minorHAnsi"/>
                <w:b/>
                <w:sz w:val="20"/>
                <w:szCs w:val="20"/>
              </w:rPr>
            </w:pPr>
            <w:r w:rsidRPr="00F67B1D">
              <w:rPr>
                <w:rFonts w:cstheme="minorHAnsi"/>
                <w:b/>
                <w:sz w:val="20"/>
                <w:szCs w:val="20"/>
              </w:rPr>
              <w:t xml:space="preserve">Nutrition Health and Aging </w:t>
            </w:r>
            <w:r>
              <w:rPr>
                <w:rFonts w:cstheme="minorHAnsi"/>
                <w:b/>
                <w:sz w:val="20"/>
                <w:szCs w:val="20"/>
              </w:rPr>
              <w:t xml:space="preserve">(elective) </w:t>
            </w:r>
            <w:r w:rsidRPr="00F67B1D">
              <w:rPr>
                <w:rFonts w:cstheme="minorHAnsi"/>
                <w:b/>
                <w:sz w:val="20"/>
                <w:szCs w:val="20"/>
              </w:rPr>
              <w:t>(only offered in summer)</w:t>
            </w:r>
          </w:p>
        </w:tc>
      </w:tr>
      <w:tr w:rsidR="00D20AB5" w:rsidRPr="00F67B1D" w14:paraId="5E505B84" w14:textId="77777777" w:rsidTr="00D20AB5">
        <w:trPr>
          <w:trHeight w:val="284"/>
        </w:trPr>
        <w:tc>
          <w:tcPr>
            <w:tcW w:w="1061" w:type="dxa"/>
          </w:tcPr>
          <w:p w14:paraId="6E6B0D5B" w14:textId="77777777" w:rsidR="00D20AB5" w:rsidRPr="00F67B1D" w:rsidRDefault="00D20AB5" w:rsidP="00D20AB5">
            <w:pPr>
              <w:rPr>
                <w:rFonts w:cstheme="minorHAnsi"/>
                <w:b/>
                <w:sz w:val="20"/>
                <w:szCs w:val="20"/>
              </w:rPr>
            </w:pPr>
          </w:p>
        </w:tc>
        <w:tc>
          <w:tcPr>
            <w:tcW w:w="1481" w:type="dxa"/>
          </w:tcPr>
          <w:p w14:paraId="1BEC4A95" w14:textId="77777777" w:rsidR="00D20AB5" w:rsidRPr="00F67B1D" w:rsidRDefault="00D20AB5" w:rsidP="00D20AB5">
            <w:pPr>
              <w:rPr>
                <w:rFonts w:cstheme="minorHAnsi"/>
                <w:b/>
                <w:sz w:val="20"/>
                <w:szCs w:val="20"/>
              </w:rPr>
            </w:pPr>
            <w:r>
              <w:rPr>
                <w:rFonts w:cstheme="minorHAnsi"/>
                <w:b/>
                <w:sz w:val="20"/>
                <w:szCs w:val="20"/>
              </w:rPr>
              <w:t>ERSH 6200E</w:t>
            </w:r>
          </w:p>
        </w:tc>
        <w:tc>
          <w:tcPr>
            <w:tcW w:w="778" w:type="dxa"/>
          </w:tcPr>
          <w:p w14:paraId="52F5E69B" w14:textId="77777777" w:rsidR="00D20AB5" w:rsidRPr="00F67B1D" w:rsidRDefault="00D20AB5" w:rsidP="00D20AB5">
            <w:pPr>
              <w:rPr>
                <w:rFonts w:cstheme="minorHAnsi"/>
                <w:b/>
                <w:sz w:val="20"/>
                <w:szCs w:val="20"/>
              </w:rPr>
            </w:pPr>
            <w:r>
              <w:rPr>
                <w:rFonts w:cstheme="minorHAnsi"/>
                <w:b/>
                <w:sz w:val="20"/>
                <w:szCs w:val="20"/>
              </w:rPr>
              <w:t>3</w:t>
            </w:r>
          </w:p>
        </w:tc>
        <w:tc>
          <w:tcPr>
            <w:tcW w:w="725" w:type="dxa"/>
          </w:tcPr>
          <w:p w14:paraId="3E9CB627" w14:textId="77777777" w:rsidR="00D20AB5" w:rsidRDefault="00D20AB5" w:rsidP="00D20AB5">
            <w:pPr>
              <w:rPr>
                <w:rFonts w:cstheme="minorHAnsi"/>
                <w:b/>
                <w:sz w:val="20"/>
                <w:szCs w:val="20"/>
              </w:rPr>
            </w:pPr>
            <w:r>
              <w:rPr>
                <w:rFonts w:cstheme="minorHAnsi"/>
                <w:b/>
                <w:sz w:val="20"/>
                <w:szCs w:val="20"/>
              </w:rPr>
              <w:t>NO</w:t>
            </w:r>
          </w:p>
        </w:tc>
        <w:tc>
          <w:tcPr>
            <w:tcW w:w="6300" w:type="dxa"/>
          </w:tcPr>
          <w:p w14:paraId="1D04DAF3" w14:textId="77777777" w:rsidR="00D20AB5" w:rsidRPr="00F67B1D" w:rsidRDefault="00D20AB5" w:rsidP="00D20AB5">
            <w:pPr>
              <w:rPr>
                <w:rFonts w:cstheme="minorHAnsi"/>
                <w:b/>
                <w:sz w:val="20"/>
                <w:szCs w:val="20"/>
              </w:rPr>
            </w:pPr>
            <w:r>
              <w:rPr>
                <w:rFonts w:cstheme="minorHAnsi"/>
                <w:b/>
                <w:sz w:val="20"/>
                <w:szCs w:val="20"/>
              </w:rPr>
              <w:t xml:space="preserve">Research Methods </w:t>
            </w:r>
            <w:r w:rsidRPr="00056C3C">
              <w:rPr>
                <w:rFonts w:cstheme="minorHAnsi"/>
                <w:bCs/>
                <w:sz w:val="18"/>
                <w:szCs w:val="18"/>
              </w:rPr>
              <w:t xml:space="preserve">(either this </w:t>
            </w:r>
            <w:r>
              <w:rPr>
                <w:rFonts w:cstheme="minorHAnsi"/>
                <w:bCs/>
                <w:sz w:val="18"/>
                <w:szCs w:val="18"/>
              </w:rPr>
              <w:t>or</w:t>
            </w:r>
            <w:r w:rsidRPr="00056C3C">
              <w:rPr>
                <w:rFonts w:cstheme="minorHAnsi"/>
                <w:bCs/>
                <w:sz w:val="18"/>
                <w:szCs w:val="18"/>
              </w:rPr>
              <w:t xml:space="preserve"> HPRB 7510E in spring are required) *</w:t>
            </w:r>
          </w:p>
        </w:tc>
      </w:tr>
      <w:tr w:rsidR="00D20AB5" w:rsidRPr="00F67B1D" w14:paraId="59767A6B" w14:textId="77777777" w:rsidTr="00D20AB5">
        <w:trPr>
          <w:trHeight w:val="136"/>
        </w:trPr>
        <w:tc>
          <w:tcPr>
            <w:tcW w:w="1061" w:type="dxa"/>
            <w:shd w:val="clear" w:color="auto" w:fill="D0CECE" w:themeFill="background2" w:themeFillShade="E6"/>
          </w:tcPr>
          <w:p w14:paraId="4BD3BC7B" w14:textId="77777777" w:rsidR="00D20AB5" w:rsidRPr="00F67B1D" w:rsidRDefault="00D20AB5" w:rsidP="00D20AB5">
            <w:pPr>
              <w:rPr>
                <w:rFonts w:cstheme="minorHAnsi"/>
                <w:b/>
                <w:sz w:val="20"/>
                <w:szCs w:val="20"/>
              </w:rPr>
            </w:pPr>
          </w:p>
        </w:tc>
        <w:tc>
          <w:tcPr>
            <w:tcW w:w="1481" w:type="dxa"/>
            <w:shd w:val="clear" w:color="auto" w:fill="D0CECE" w:themeFill="background2" w:themeFillShade="E6"/>
          </w:tcPr>
          <w:p w14:paraId="14F2993F" w14:textId="77777777" w:rsidR="00D20AB5" w:rsidRDefault="00D20AB5" w:rsidP="00D20AB5">
            <w:pPr>
              <w:rPr>
                <w:rFonts w:cstheme="minorHAnsi"/>
                <w:b/>
                <w:sz w:val="20"/>
                <w:szCs w:val="20"/>
              </w:rPr>
            </w:pPr>
          </w:p>
        </w:tc>
        <w:tc>
          <w:tcPr>
            <w:tcW w:w="778" w:type="dxa"/>
            <w:shd w:val="clear" w:color="auto" w:fill="D0CECE" w:themeFill="background2" w:themeFillShade="E6"/>
          </w:tcPr>
          <w:p w14:paraId="39EDC234" w14:textId="77777777" w:rsidR="00D20AB5" w:rsidRDefault="00D20AB5" w:rsidP="00D20AB5">
            <w:pPr>
              <w:rPr>
                <w:rFonts w:cstheme="minorHAnsi"/>
                <w:b/>
                <w:sz w:val="20"/>
                <w:szCs w:val="20"/>
              </w:rPr>
            </w:pPr>
          </w:p>
        </w:tc>
        <w:tc>
          <w:tcPr>
            <w:tcW w:w="725" w:type="dxa"/>
            <w:shd w:val="clear" w:color="auto" w:fill="D0CECE" w:themeFill="background2" w:themeFillShade="E6"/>
          </w:tcPr>
          <w:p w14:paraId="71402732" w14:textId="77777777" w:rsidR="00D20AB5" w:rsidRDefault="00D20AB5" w:rsidP="00D20AB5">
            <w:pPr>
              <w:rPr>
                <w:rFonts w:cstheme="minorHAnsi"/>
                <w:b/>
                <w:sz w:val="20"/>
                <w:szCs w:val="20"/>
              </w:rPr>
            </w:pPr>
          </w:p>
        </w:tc>
        <w:tc>
          <w:tcPr>
            <w:tcW w:w="6300" w:type="dxa"/>
            <w:shd w:val="clear" w:color="auto" w:fill="D0CECE" w:themeFill="background2" w:themeFillShade="E6"/>
          </w:tcPr>
          <w:p w14:paraId="452C8EFE" w14:textId="77777777" w:rsidR="00D20AB5" w:rsidRDefault="00D20AB5" w:rsidP="00D20AB5">
            <w:pPr>
              <w:rPr>
                <w:rFonts w:cstheme="minorHAnsi"/>
                <w:b/>
                <w:sz w:val="20"/>
                <w:szCs w:val="20"/>
              </w:rPr>
            </w:pPr>
          </w:p>
        </w:tc>
      </w:tr>
      <w:tr w:rsidR="00D20AB5" w:rsidRPr="00F67B1D" w14:paraId="51650F57" w14:textId="77777777" w:rsidTr="00D20AB5">
        <w:trPr>
          <w:trHeight w:val="136"/>
        </w:trPr>
        <w:tc>
          <w:tcPr>
            <w:tcW w:w="1061" w:type="dxa"/>
            <w:shd w:val="clear" w:color="auto" w:fill="D9E2F3" w:themeFill="accent1" w:themeFillTint="33"/>
          </w:tcPr>
          <w:p w14:paraId="31433409" w14:textId="77777777" w:rsidR="00D20AB5" w:rsidRPr="00F67B1D" w:rsidRDefault="00D20AB5" w:rsidP="00D20AB5">
            <w:pPr>
              <w:rPr>
                <w:rFonts w:cstheme="minorHAnsi"/>
                <w:b/>
                <w:sz w:val="20"/>
                <w:szCs w:val="20"/>
              </w:rPr>
            </w:pPr>
            <w:r>
              <w:rPr>
                <w:rFonts w:cstheme="minorHAnsi"/>
                <w:b/>
                <w:sz w:val="20"/>
                <w:szCs w:val="20"/>
              </w:rPr>
              <w:t>Offered all semesters</w:t>
            </w:r>
          </w:p>
        </w:tc>
        <w:tc>
          <w:tcPr>
            <w:tcW w:w="1481" w:type="dxa"/>
            <w:shd w:val="clear" w:color="auto" w:fill="D9E2F3" w:themeFill="accent1" w:themeFillTint="33"/>
          </w:tcPr>
          <w:p w14:paraId="7A301CF3" w14:textId="77777777" w:rsidR="00D20AB5" w:rsidRDefault="00D20AB5" w:rsidP="00D20AB5">
            <w:pPr>
              <w:rPr>
                <w:rFonts w:cstheme="minorHAnsi"/>
                <w:b/>
                <w:sz w:val="20"/>
                <w:szCs w:val="20"/>
              </w:rPr>
            </w:pPr>
            <w:r>
              <w:rPr>
                <w:rFonts w:cstheme="minorHAnsi"/>
                <w:b/>
                <w:sz w:val="20"/>
                <w:szCs w:val="20"/>
              </w:rPr>
              <w:t>NUTR 6050E*</w:t>
            </w:r>
          </w:p>
        </w:tc>
        <w:tc>
          <w:tcPr>
            <w:tcW w:w="778" w:type="dxa"/>
            <w:shd w:val="clear" w:color="auto" w:fill="D9E2F3" w:themeFill="accent1" w:themeFillTint="33"/>
          </w:tcPr>
          <w:p w14:paraId="22D394C2" w14:textId="77777777" w:rsidR="00D20AB5" w:rsidRDefault="00D20AB5" w:rsidP="00D20AB5">
            <w:pPr>
              <w:rPr>
                <w:rFonts w:cstheme="minorHAnsi"/>
                <w:b/>
                <w:sz w:val="20"/>
                <w:szCs w:val="20"/>
              </w:rPr>
            </w:pPr>
            <w:r>
              <w:rPr>
                <w:rFonts w:cstheme="minorHAnsi"/>
                <w:b/>
                <w:sz w:val="20"/>
                <w:szCs w:val="20"/>
              </w:rPr>
              <w:t>3</w:t>
            </w:r>
          </w:p>
        </w:tc>
        <w:tc>
          <w:tcPr>
            <w:tcW w:w="725" w:type="dxa"/>
            <w:shd w:val="clear" w:color="auto" w:fill="D9E2F3" w:themeFill="accent1" w:themeFillTint="33"/>
          </w:tcPr>
          <w:p w14:paraId="29FEA155" w14:textId="77777777" w:rsidR="00D20AB5" w:rsidRPr="00C03951" w:rsidRDefault="00D20AB5" w:rsidP="00D20AB5">
            <w:pPr>
              <w:rPr>
                <w:rFonts w:cstheme="minorHAnsi"/>
                <w:b/>
                <w:sz w:val="20"/>
                <w:szCs w:val="20"/>
                <w:highlight w:val="cyan"/>
              </w:rPr>
            </w:pPr>
            <w:r w:rsidRPr="001B5BBC">
              <w:rPr>
                <w:rFonts w:cstheme="minorHAnsi"/>
                <w:b/>
                <w:sz w:val="20"/>
                <w:szCs w:val="20"/>
              </w:rPr>
              <w:t xml:space="preserve"> NO</w:t>
            </w:r>
          </w:p>
        </w:tc>
        <w:tc>
          <w:tcPr>
            <w:tcW w:w="6300" w:type="dxa"/>
            <w:shd w:val="clear" w:color="auto" w:fill="D9E2F3" w:themeFill="accent1" w:themeFillTint="33"/>
          </w:tcPr>
          <w:p w14:paraId="287FFEF7" w14:textId="77777777" w:rsidR="00D20AB5" w:rsidRPr="00C03951" w:rsidRDefault="00D20AB5" w:rsidP="00D20AB5">
            <w:pPr>
              <w:rPr>
                <w:rFonts w:cstheme="minorHAnsi"/>
                <w:b/>
                <w:sz w:val="20"/>
                <w:szCs w:val="20"/>
                <w:highlight w:val="cyan"/>
              </w:rPr>
            </w:pPr>
            <w:r w:rsidRPr="00C03951">
              <w:rPr>
                <w:rFonts w:cstheme="minorHAnsi"/>
                <w:b/>
                <w:sz w:val="20"/>
                <w:szCs w:val="20"/>
                <w:highlight w:val="cyan"/>
              </w:rPr>
              <w:t>Lifecycle Nutrition(</w:t>
            </w:r>
            <w:proofErr w:type="gramStart"/>
            <w:r w:rsidRPr="00C03951">
              <w:rPr>
                <w:rFonts w:cstheme="minorHAnsi"/>
                <w:b/>
                <w:sz w:val="20"/>
                <w:szCs w:val="20"/>
                <w:highlight w:val="cyan"/>
              </w:rPr>
              <w:t xml:space="preserve">required) </w:t>
            </w:r>
            <w:r w:rsidRPr="00222A9B">
              <w:rPr>
                <w:rFonts w:cstheme="minorHAnsi"/>
                <w:b/>
                <w:sz w:val="20"/>
                <w:szCs w:val="20"/>
                <w:highlight w:val="yellow"/>
              </w:rPr>
              <w:t xml:space="preserve"> DO</w:t>
            </w:r>
            <w:proofErr w:type="gramEnd"/>
            <w:r w:rsidRPr="00222A9B">
              <w:rPr>
                <w:rFonts w:cstheme="minorHAnsi"/>
                <w:b/>
                <w:sz w:val="20"/>
                <w:szCs w:val="20"/>
                <w:highlight w:val="yellow"/>
              </w:rPr>
              <w:t xml:space="preserve"> NOT TAKE if </w:t>
            </w:r>
            <w:r w:rsidRPr="00F85018">
              <w:rPr>
                <w:rFonts w:cstheme="minorHAnsi"/>
                <w:b/>
                <w:sz w:val="20"/>
                <w:szCs w:val="20"/>
                <w:highlight w:val="yellow"/>
              </w:rPr>
              <w:t>RDN/DPD</w:t>
            </w:r>
          </w:p>
        </w:tc>
      </w:tr>
      <w:tr w:rsidR="00D20AB5" w:rsidRPr="00F67B1D" w14:paraId="2B1E4B95" w14:textId="77777777" w:rsidTr="00D20AB5">
        <w:trPr>
          <w:trHeight w:val="136"/>
        </w:trPr>
        <w:tc>
          <w:tcPr>
            <w:tcW w:w="1061" w:type="dxa"/>
            <w:shd w:val="clear" w:color="auto" w:fill="auto"/>
          </w:tcPr>
          <w:p w14:paraId="2D0A4CA1" w14:textId="77777777" w:rsidR="00D20AB5" w:rsidRPr="00F67B1D" w:rsidRDefault="00D20AB5" w:rsidP="00D20AB5">
            <w:pPr>
              <w:rPr>
                <w:rFonts w:cstheme="minorHAnsi"/>
                <w:b/>
                <w:sz w:val="20"/>
                <w:szCs w:val="20"/>
              </w:rPr>
            </w:pPr>
          </w:p>
        </w:tc>
        <w:tc>
          <w:tcPr>
            <w:tcW w:w="1481" w:type="dxa"/>
            <w:shd w:val="clear" w:color="auto" w:fill="auto"/>
          </w:tcPr>
          <w:p w14:paraId="7F2A9606" w14:textId="77777777" w:rsidR="00D20AB5" w:rsidRDefault="00D20AB5" w:rsidP="00D20AB5">
            <w:pPr>
              <w:rPr>
                <w:rFonts w:cstheme="minorHAnsi"/>
                <w:b/>
                <w:sz w:val="20"/>
                <w:szCs w:val="20"/>
              </w:rPr>
            </w:pPr>
          </w:p>
        </w:tc>
        <w:tc>
          <w:tcPr>
            <w:tcW w:w="778" w:type="dxa"/>
            <w:shd w:val="clear" w:color="auto" w:fill="auto"/>
          </w:tcPr>
          <w:p w14:paraId="1FCA66B5" w14:textId="77777777" w:rsidR="00D20AB5" w:rsidRDefault="00D20AB5" w:rsidP="00D20AB5">
            <w:pPr>
              <w:rPr>
                <w:rFonts w:cstheme="minorHAnsi"/>
                <w:b/>
                <w:sz w:val="20"/>
                <w:szCs w:val="20"/>
              </w:rPr>
            </w:pPr>
          </w:p>
        </w:tc>
        <w:tc>
          <w:tcPr>
            <w:tcW w:w="725" w:type="dxa"/>
          </w:tcPr>
          <w:p w14:paraId="32D2F16A" w14:textId="77777777" w:rsidR="00D20AB5" w:rsidRDefault="00D20AB5" w:rsidP="00D20AB5">
            <w:pPr>
              <w:rPr>
                <w:rFonts w:cstheme="minorHAnsi"/>
                <w:b/>
                <w:sz w:val="20"/>
                <w:szCs w:val="20"/>
              </w:rPr>
            </w:pPr>
          </w:p>
        </w:tc>
        <w:tc>
          <w:tcPr>
            <w:tcW w:w="6300" w:type="dxa"/>
            <w:shd w:val="clear" w:color="auto" w:fill="auto"/>
          </w:tcPr>
          <w:p w14:paraId="61844A2B" w14:textId="77777777" w:rsidR="00D20AB5" w:rsidRDefault="00D20AB5" w:rsidP="00D20AB5">
            <w:pPr>
              <w:rPr>
                <w:rFonts w:cstheme="minorHAnsi"/>
                <w:b/>
                <w:sz w:val="20"/>
                <w:szCs w:val="20"/>
              </w:rPr>
            </w:pPr>
          </w:p>
        </w:tc>
      </w:tr>
    </w:tbl>
    <w:p w14:paraId="3D87F1CC" w14:textId="6F60406A" w:rsidR="00D20AB5" w:rsidRDefault="00D20AB5" w:rsidP="00D20AB5">
      <w:pPr>
        <w:ind w:right="2070"/>
        <w:rPr>
          <w:b/>
        </w:rPr>
      </w:pPr>
      <w:r>
        <w:rPr>
          <w:b/>
        </w:rPr>
        <w:t>* core/required course   ^graduate level only course</w:t>
      </w:r>
    </w:p>
    <w:p w14:paraId="4F3285C7" w14:textId="77777777" w:rsidR="00D20AB5" w:rsidRDefault="00D20AB5" w:rsidP="00625057">
      <w:pPr>
        <w:tabs>
          <w:tab w:val="left" w:pos="720"/>
        </w:tabs>
        <w:spacing w:line="360" w:lineRule="auto"/>
        <w:jc w:val="center"/>
        <w:rPr>
          <w:b/>
          <w:color w:val="FF0000"/>
          <w:sz w:val="24"/>
          <w:szCs w:val="24"/>
          <w:highlight w:val="yellow"/>
        </w:rPr>
      </w:pPr>
      <w:r w:rsidRPr="003B2828">
        <w:rPr>
          <w:b/>
          <w:color w:val="FF0000"/>
          <w:sz w:val="24"/>
          <w:szCs w:val="24"/>
          <w:highlight w:val="yellow"/>
        </w:rPr>
        <w:t>STUDENTS WITH RDN CREDENTIAL OR DPD VERIFICATION DO NOT TAKE</w:t>
      </w:r>
      <w:r>
        <w:rPr>
          <w:b/>
          <w:color w:val="FF0000"/>
          <w:sz w:val="24"/>
          <w:szCs w:val="24"/>
          <w:highlight w:val="yellow"/>
        </w:rPr>
        <w:t>:</w:t>
      </w:r>
    </w:p>
    <w:p w14:paraId="12250174" w14:textId="41BE69ED" w:rsidR="001B5BBC" w:rsidRDefault="00D20AB5" w:rsidP="00625057">
      <w:pPr>
        <w:tabs>
          <w:tab w:val="left" w:pos="720"/>
        </w:tabs>
        <w:spacing w:line="360" w:lineRule="auto"/>
        <w:jc w:val="center"/>
        <w:rPr>
          <w:b/>
          <w:color w:val="FF0000"/>
          <w:sz w:val="24"/>
          <w:szCs w:val="24"/>
        </w:rPr>
      </w:pPr>
      <w:r w:rsidRPr="003B2828">
        <w:rPr>
          <w:b/>
          <w:color w:val="FF0000"/>
          <w:sz w:val="24"/>
          <w:szCs w:val="24"/>
          <w:highlight w:val="yellow"/>
        </w:rPr>
        <w:t xml:space="preserve"> NUTR 6</w:t>
      </w:r>
      <w:r w:rsidR="00167653">
        <w:rPr>
          <w:b/>
          <w:color w:val="FF0000"/>
          <w:sz w:val="24"/>
          <w:szCs w:val="24"/>
          <w:highlight w:val="yellow"/>
        </w:rPr>
        <w:t>6</w:t>
      </w:r>
      <w:r w:rsidRPr="003B2828">
        <w:rPr>
          <w:b/>
          <w:color w:val="FF0000"/>
          <w:sz w:val="24"/>
          <w:szCs w:val="24"/>
          <w:highlight w:val="yellow"/>
        </w:rPr>
        <w:t xml:space="preserve">80E, </w:t>
      </w:r>
      <w:r w:rsidR="00625057" w:rsidRPr="003B2828">
        <w:rPr>
          <w:b/>
          <w:color w:val="FF0000"/>
          <w:sz w:val="24"/>
          <w:szCs w:val="24"/>
          <w:highlight w:val="yellow"/>
        </w:rPr>
        <w:t xml:space="preserve">NUTR6770E, </w:t>
      </w:r>
      <w:r w:rsidRPr="003B2828">
        <w:rPr>
          <w:b/>
          <w:color w:val="FF0000"/>
          <w:sz w:val="24"/>
          <w:szCs w:val="24"/>
          <w:highlight w:val="yellow"/>
        </w:rPr>
        <w:t xml:space="preserve">NUTR 6270E, </w:t>
      </w:r>
      <w:r w:rsidR="00625057" w:rsidRPr="003B2828">
        <w:rPr>
          <w:b/>
          <w:color w:val="FF0000"/>
          <w:sz w:val="24"/>
          <w:szCs w:val="24"/>
          <w:highlight w:val="yellow"/>
        </w:rPr>
        <w:t>NUTR 6050E</w:t>
      </w:r>
    </w:p>
    <w:p w14:paraId="07EDDB90" w14:textId="48DA3C6D" w:rsidR="00625057" w:rsidRPr="00605CCB" w:rsidRDefault="001B5BBC" w:rsidP="00625057">
      <w:pPr>
        <w:tabs>
          <w:tab w:val="left" w:pos="720"/>
        </w:tabs>
        <w:spacing w:line="360" w:lineRule="auto"/>
        <w:jc w:val="center"/>
        <w:rPr>
          <w:rFonts w:ascii="Georgia" w:hAnsi="Georgia"/>
          <w:sz w:val="32"/>
          <w:szCs w:val="32"/>
        </w:rPr>
      </w:pPr>
      <w:r w:rsidRPr="001B5BBC">
        <w:rPr>
          <w:b/>
          <w:sz w:val="24"/>
          <w:szCs w:val="24"/>
        </w:rPr>
        <w:t>12 credits of coursework must be graduate level only</w:t>
      </w:r>
      <w:r w:rsidR="00625057" w:rsidRPr="003B2828">
        <w:rPr>
          <w:b/>
        </w:rPr>
        <w:tab/>
      </w:r>
    </w:p>
    <w:sectPr w:rsidR="00625057" w:rsidRPr="00605CCB" w:rsidSect="00440EC1">
      <w:footerReference w:type="default" r:id="rId7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A94B5" w14:textId="77777777" w:rsidR="00D24A97" w:rsidRDefault="00D24A97">
      <w:pPr>
        <w:spacing w:after="0" w:line="240" w:lineRule="auto"/>
      </w:pPr>
      <w:r>
        <w:separator/>
      </w:r>
    </w:p>
  </w:endnote>
  <w:endnote w:type="continuationSeparator" w:id="0">
    <w:p w14:paraId="03C604A0" w14:textId="77777777" w:rsidR="00D24A97" w:rsidRDefault="00D24A97">
      <w:pPr>
        <w:spacing w:after="0" w:line="240" w:lineRule="auto"/>
      </w:pPr>
      <w:r>
        <w:continuationSeparator/>
      </w:r>
    </w:p>
  </w:endnote>
  <w:endnote w:type="continuationNotice" w:id="1">
    <w:p w14:paraId="0EF906F2" w14:textId="77777777" w:rsidR="00D24A97" w:rsidRDefault="00D24A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322D" w14:textId="75366F3F" w:rsidR="00D91EB4" w:rsidRPr="00D81FC5" w:rsidRDefault="10BBE615" w:rsidP="00440EC1">
    <w:pPr>
      <w:pStyle w:val="Footer"/>
      <w:rPr>
        <w:rFonts w:ascii="Georgia" w:hAnsi="Georgia"/>
      </w:rPr>
    </w:pPr>
    <w:r w:rsidRPr="00D81FC5">
      <w:rPr>
        <w:rFonts w:ascii="Georgia" w:hAnsi="Georgia"/>
      </w:rPr>
      <w:t xml:space="preserve">Revised </w:t>
    </w:r>
    <w:r w:rsidR="0019004D">
      <w:rPr>
        <w:rFonts w:ascii="Georgia" w:hAnsi="Georgia"/>
      </w:rPr>
      <w:t>May</w:t>
    </w:r>
    <w:r w:rsidR="00016888">
      <w:rPr>
        <w:rFonts w:ascii="Georgia" w:hAnsi="Georgia"/>
      </w:rPr>
      <w:t xml:space="preserve"> 2026</w:t>
    </w:r>
    <w:r w:rsidR="00D91EB4" w:rsidRPr="00D81FC5">
      <w:rPr>
        <w:rFonts w:ascii="Georgia" w:hAnsi="Georgia"/>
      </w:rPr>
      <w:tab/>
    </w:r>
    <w:r w:rsidR="00D91EB4" w:rsidRPr="00D81FC5">
      <w:rPr>
        <w:rFonts w:ascii="Georgia" w:hAnsi="Georgia"/>
      </w:rPr>
      <w:tab/>
    </w:r>
    <w:r w:rsidR="00D91EB4" w:rsidRPr="00D81FC5">
      <w:rPr>
        <w:rFonts w:ascii="Georgia" w:hAnsi="Georgia"/>
      </w:rPr>
      <w:tab/>
    </w:r>
    <w:r w:rsidR="00D233C8" w:rsidRPr="00D233C8">
      <w:rPr>
        <w:rFonts w:ascii="Georgia" w:hAnsi="Georgia"/>
        <w:noProof/>
        <w:color w:val="2B579A"/>
        <w:shd w:val="clear" w:color="auto" w:fill="E6E6E6"/>
      </w:rPr>
      <w:fldChar w:fldCharType="begin"/>
    </w:r>
    <w:r w:rsidR="00D233C8" w:rsidRPr="00D233C8">
      <w:rPr>
        <w:rFonts w:ascii="Georgia" w:hAnsi="Georgia"/>
        <w:noProof/>
        <w:color w:val="2B579A"/>
        <w:shd w:val="clear" w:color="auto" w:fill="E6E6E6"/>
      </w:rPr>
      <w:instrText xml:space="preserve"> PAGE   \* MERGEFORMAT </w:instrText>
    </w:r>
    <w:r w:rsidR="00D233C8" w:rsidRPr="00D233C8">
      <w:rPr>
        <w:rFonts w:ascii="Georgia" w:hAnsi="Georgia"/>
        <w:noProof/>
        <w:color w:val="2B579A"/>
        <w:shd w:val="clear" w:color="auto" w:fill="E6E6E6"/>
      </w:rPr>
      <w:fldChar w:fldCharType="separate"/>
    </w:r>
    <w:r w:rsidRPr="00D233C8">
      <w:rPr>
        <w:rFonts w:ascii="Georgia" w:hAnsi="Georgia"/>
        <w:noProof/>
        <w:color w:val="2B579A"/>
        <w:shd w:val="clear" w:color="auto" w:fill="E6E6E6"/>
      </w:rPr>
      <w:t>1</w:t>
    </w:r>
    <w:r w:rsidR="00D233C8" w:rsidRPr="00D233C8">
      <w:rPr>
        <w:rFonts w:ascii="Georgia" w:hAnsi="Georgia"/>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52314" w14:textId="77777777" w:rsidR="00D24A97" w:rsidRDefault="00D24A97">
      <w:pPr>
        <w:spacing w:after="0" w:line="240" w:lineRule="auto"/>
      </w:pPr>
      <w:r>
        <w:separator/>
      </w:r>
    </w:p>
  </w:footnote>
  <w:footnote w:type="continuationSeparator" w:id="0">
    <w:p w14:paraId="25486365" w14:textId="77777777" w:rsidR="00D24A97" w:rsidRDefault="00D24A97">
      <w:pPr>
        <w:spacing w:after="0" w:line="240" w:lineRule="auto"/>
      </w:pPr>
      <w:r>
        <w:continuationSeparator/>
      </w:r>
    </w:p>
  </w:footnote>
  <w:footnote w:type="continuationNotice" w:id="1">
    <w:p w14:paraId="2D6193F2" w14:textId="77777777" w:rsidR="00D24A97" w:rsidRDefault="00D24A9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QYTwUna7k/m6Hx" int2:id="A9gdQ2cE">
      <int2:state int2:type="AugLoop_Text_Critique" int2:value="Rejected"/>
    </int2:textHash>
    <int2:bookmark int2:bookmarkName="_Int_MLjt4BP0" int2:invalidationBookmarkName="" int2:hashCode="GnfUFiJMu+d6Q5" int2:id="vpYzPirr">
      <int2:state int2:type="style" int2:value="Rejected"/>
    </int2:bookmark>
    <int2:bookmark int2:bookmarkName="_Int_uXVJ72WJ" int2:invalidationBookmarkName="" int2:hashCode="hQ0MsFg/FPetBN" int2:id="6DUTunwO">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4710"/>
    <w:multiLevelType w:val="multilevel"/>
    <w:tmpl w:val="00503A2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1C6F16D8"/>
    <w:multiLevelType w:val="hybridMultilevel"/>
    <w:tmpl w:val="96665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45A77"/>
    <w:multiLevelType w:val="hybridMultilevel"/>
    <w:tmpl w:val="3D7E73EC"/>
    <w:lvl w:ilvl="0" w:tplc="A23E9C12">
      <w:start w:val="1"/>
      <w:numFmt w:val="decimal"/>
      <w:lvlText w:val="%1."/>
      <w:lvlJc w:val="left"/>
      <w:pPr>
        <w:ind w:left="1800" w:hanging="360"/>
      </w:pPr>
      <w:rPr>
        <w:rFonts w:ascii="Georgia" w:eastAsiaTheme="minorHAnsi" w:hAnsi="Georgia"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EFD23F0"/>
    <w:multiLevelType w:val="hybridMultilevel"/>
    <w:tmpl w:val="AB5EC9EC"/>
    <w:lvl w:ilvl="0" w:tplc="2BF4A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A57360"/>
    <w:multiLevelType w:val="hybridMultilevel"/>
    <w:tmpl w:val="2CE0EA6C"/>
    <w:lvl w:ilvl="0" w:tplc="ED5229A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A57DC2"/>
    <w:multiLevelType w:val="hybridMultilevel"/>
    <w:tmpl w:val="CA6C49EC"/>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58E0F224">
      <w:start w:val="1"/>
      <w:numFmt w:val="upperLetter"/>
      <w:lvlText w:val="%4."/>
      <w:lvlJc w:val="left"/>
      <w:pPr>
        <w:ind w:left="1080" w:hanging="360"/>
      </w:pPr>
      <w:rPr>
        <w:rFonts w:hint="default"/>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CDCD32"/>
    <w:multiLevelType w:val="hybridMultilevel"/>
    <w:tmpl w:val="A784EC26"/>
    <w:lvl w:ilvl="0" w:tplc="253A99D4">
      <w:start w:val="1"/>
      <w:numFmt w:val="bullet"/>
      <w:lvlText w:val=""/>
      <w:lvlJc w:val="left"/>
      <w:pPr>
        <w:ind w:left="1080" w:hanging="360"/>
      </w:pPr>
      <w:rPr>
        <w:rFonts w:ascii="Symbol" w:hAnsi="Symbol" w:hint="default"/>
      </w:rPr>
    </w:lvl>
    <w:lvl w:ilvl="1" w:tplc="F884891A">
      <w:start w:val="1"/>
      <w:numFmt w:val="bullet"/>
      <w:lvlText w:val="o"/>
      <w:lvlJc w:val="left"/>
      <w:pPr>
        <w:ind w:left="1440" w:hanging="360"/>
      </w:pPr>
      <w:rPr>
        <w:rFonts w:ascii="Courier New" w:hAnsi="Courier New" w:hint="default"/>
      </w:rPr>
    </w:lvl>
    <w:lvl w:ilvl="2" w:tplc="1448795E">
      <w:start w:val="1"/>
      <w:numFmt w:val="bullet"/>
      <w:lvlText w:val=""/>
      <w:lvlJc w:val="left"/>
      <w:pPr>
        <w:ind w:left="2160" w:hanging="360"/>
      </w:pPr>
      <w:rPr>
        <w:rFonts w:ascii="Wingdings" w:hAnsi="Wingdings" w:hint="default"/>
      </w:rPr>
    </w:lvl>
    <w:lvl w:ilvl="3" w:tplc="715C39BE">
      <w:start w:val="1"/>
      <w:numFmt w:val="bullet"/>
      <w:lvlText w:val=""/>
      <w:lvlJc w:val="left"/>
      <w:pPr>
        <w:ind w:left="2880" w:hanging="360"/>
      </w:pPr>
      <w:rPr>
        <w:rFonts w:ascii="Symbol" w:hAnsi="Symbol" w:hint="default"/>
      </w:rPr>
    </w:lvl>
    <w:lvl w:ilvl="4" w:tplc="84122628">
      <w:start w:val="1"/>
      <w:numFmt w:val="bullet"/>
      <w:lvlText w:val="o"/>
      <w:lvlJc w:val="left"/>
      <w:pPr>
        <w:ind w:left="3600" w:hanging="360"/>
      </w:pPr>
      <w:rPr>
        <w:rFonts w:ascii="Courier New" w:hAnsi="Courier New" w:hint="default"/>
      </w:rPr>
    </w:lvl>
    <w:lvl w:ilvl="5" w:tplc="31C00724">
      <w:start w:val="1"/>
      <w:numFmt w:val="bullet"/>
      <w:lvlText w:val=""/>
      <w:lvlJc w:val="left"/>
      <w:pPr>
        <w:ind w:left="4320" w:hanging="360"/>
      </w:pPr>
      <w:rPr>
        <w:rFonts w:ascii="Wingdings" w:hAnsi="Wingdings" w:hint="default"/>
      </w:rPr>
    </w:lvl>
    <w:lvl w:ilvl="6" w:tplc="5E7AD344">
      <w:start w:val="1"/>
      <w:numFmt w:val="bullet"/>
      <w:lvlText w:val=""/>
      <w:lvlJc w:val="left"/>
      <w:pPr>
        <w:ind w:left="5040" w:hanging="360"/>
      </w:pPr>
      <w:rPr>
        <w:rFonts w:ascii="Symbol" w:hAnsi="Symbol" w:hint="default"/>
      </w:rPr>
    </w:lvl>
    <w:lvl w:ilvl="7" w:tplc="96E085A4">
      <w:start w:val="1"/>
      <w:numFmt w:val="bullet"/>
      <w:lvlText w:val="o"/>
      <w:lvlJc w:val="left"/>
      <w:pPr>
        <w:ind w:left="5760" w:hanging="360"/>
      </w:pPr>
      <w:rPr>
        <w:rFonts w:ascii="Courier New" w:hAnsi="Courier New" w:hint="default"/>
      </w:rPr>
    </w:lvl>
    <w:lvl w:ilvl="8" w:tplc="6DA610FA">
      <w:start w:val="1"/>
      <w:numFmt w:val="bullet"/>
      <w:lvlText w:val=""/>
      <w:lvlJc w:val="left"/>
      <w:pPr>
        <w:ind w:left="6480" w:hanging="360"/>
      </w:pPr>
      <w:rPr>
        <w:rFonts w:ascii="Wingdings" w:hAnsi="Wingdings" w:hint="default"/>
      </w:rPr>
    </w:lvl>
  </w:abstractNum>
  <w:abstractNum w:abstractNumId="7" w15:restartNumberingAfterBreak="0">
    <w:nsid w:val="523F05E0"/>
    <w:multiLevelType w:val="hybridMultilevel"/>
    <w:tmpl w:val="3FDC55C0"/>
    <w:lvl w:ilvl="0" w:tplc="131203E6">
      <w:start w:val="1"/>
      <w:numFmt w:val="bullet"/>
      <w:lvlText w:val=""/>
      <w:lvlJc w:val="left"/>
      <w:pPr>
        <w:ind w:left="1440" w:hanging="360"/>
      </w:pPr>
      <w:rPr>
        <w:rFonts w:ascii="Symbol" w:hAnsi="Symbol" w:hint="default"/>
        <w:b/>
        <w:color w:val="auto"/>
      </w:rPr>
    </w:lvl>
    <w:lvl w:ilvl="1" w:tplc="CAD85004">
      <w:start w:val="1"/>
      <w:numFmt w:val="lowerLetter"/>
      <w:lvlText w:val="%2."/>
      <w:lvlJc w:val="left"/>
      <w:pPr>
        <w:ind w:left="2160" w:hanging="360"/>
      </w:pPr>
    </w:lvl>
    <w:lvl w:ilvl="2" w:tplc="0E8A151E" w:tentative="1">
      <w:start w:val="1"/>
      <w:numFmt w:val="lowerRoman"/>
      <w:lvlText w:val="%3."/>
      <w:lvlJc w:val="right"/>
      <w:pPr>
        <w:ind w:left="2880" w:hanging="180"/>
      </w:pPr>
    </w:lvl>
    <w:lvl w:ilvl="3" w:tplc="68F85154" w:tentative="1">
      <w:start w:val="1"/>
      <w:numFmt w:val="decimal"/>
      <w:lvlText w:val="%4."/>
      <w:lvlJc w:val="left"/>
      <w:pPr>
        <w:ind w:left="3600" w:hanging="360"/>
      </w:pPr>
    </w:lvl>
    <w:lvl w:ilvl="4" w:tplc="8DB0FD8C" w:tentative="1">
      <w:start w:val="1"/>
      <w:numFmt w:val="lowerLetter"/>
      <w:lvlText w:val="%5."/>
      <w:lvlJc w:val="left"/>
      <w:pPr>
        <w:ind w:left="4320" w:hanging="360"/>
      </w:pPr>
    </w:lvl>
    <w:lvl w:ilvl="5" w:tplc="67220838" w:tentative="1">
      <w:start w:val="1"/>
      <w:numFmt w:val="lowerRoman"/>
      <w:lvlText w:val="%6."/>
      <w:lvlJc w:val="right"/>
      <w:pPr>
        <w:ind w:left="5040" w:hanging="180"/>
      </w:pPr>
    </w:lvl>
    <w:lvl w:ilvl="6" w:tplc="88F253B0" w:tentative="1">
      <w:start w:val="1"/>
      <w:numFmt w:val="decimal"/>
      <w:lvlText w:val="%7."/>
      <w:lvlJc w:val="left"/>
      <w:pPr>
        <w:ind w:left="5760" w:hanging="360"/>
      </w:pPr>
    </w:lvl>
    <w:lvl w:ilvl="7" w:tplc="1576B734" w:tentative="1">
      <w:start w:val="1"/>
      <w:numFmt w:val="lowerLetter"/>
      <w:lvlText w:val="%8."/>
      <w:lvlJc w:val="left"/>
      <w:pPr>
        <w:ind w:left="6480" w:hanging="360"/>
      </w:pPr>
    </w:lvl>
    <w:lvl w:ilvl="8" w:tplc="F410C180" w:tentative="1">
      <w:start w:val="1"/>
      <w:numFmt w:val="lowerRoman"/>
      <w:lvlText w:val="%9."/>
      <w:lvlJc w:val="right"/>
      <w:pPr>
        <w:ind w:left="7200" w:hanging="180"/>
      </w:pPr>
    </w:lvl>
  </w:abstractNum>
  <w:num w:numId="1">
    <w:abstractNumId w:val="6"/>
  </w:num>
  <w:num w:numId="2">
    <w:abstractNumId w:val="7"/>
  </w:num>
  <w:num w:numId="3">
    <w:abstractNumId w:val="2"/>
  </w:num>
  <w:num w:numId="4">
    <w:abstractNumId w:val="1"/>
  </w:num>
  <w:num w:numId="5">
    <w:abstractNumId w:val="5"/>
  </w:num>
  <w:num w:numId="6">
    <w:abstractNumId w:val="3"/>
  </w:num>
  <w:num w:numId="7">
    <w:abstractNumId w:val="4"/>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D1"/>
    <w:rsid w:val="00004D3E"/>
    <w:rsid w:val="00016888"/>
    <w:rsid w:val="0002384F"/>
    <w:rsid w:val="0002631C"/>
    <w:rsid w:val="000330C2"/>
    <w:rsid w:val="00044720"/>
    <w:rsid w:val="00047C5E"/>
    <w:rsid w:val="000666AE"/>
    <w:rsid w:val="000932F2"/>
    <w:rsid w:val="000951C4"/>
    <w:rsid w:val="000B552D"/>
    <w:rsid w:val="000C4E17"/>
    <w:rsid w:val="000F7886"/>
    <w:rsid w:val="00106667"/>
    <w:rsid w:val="001213B5"/>
    <w:rsid w:val="00152DE4"/>
    <w:rsid w:val="00154C4A"/>
    <w:rsid w:val="001627AD"/>
    <w:rsid w:val="00167653"/>
    <w:rsid w:val="00185C1A"/>
    <w:rsid w:val="0019004D"/>
    <w:rsid w:val="001B5BBC"/>
    <w:rsid w:val="001B68A1"/>
    <w:rsid w:val="001D2761"/>
    <w:rsid w:val="001E2E72"/>
    <w:rsid w:val="001E45D7"/>
    <w:rsid w:val="001F512E"/>
    <w:rsid w:val="00212028"/>
    <w:rsid w:val="0022242E"/>
    <w:rsid w:val="002255F9"/>
    <w:rsid w:val="002552A8"/>
    <w:rsid w:val="00267790"/>
    <w:rsid w:val="002766F4"/>
    <w:rsid w:val="00277B81"/>
    <w:rsid w:val="002850A2"/>
    <w:rsid w:val="0029E5BA"/>
    <w:rsid w:val="002D6185"/>
    <w:rsid w:val="002E1085"/>
    <w:rsid w:val="002F417C"/>
    <w:rsid w:val="00333D9D"/>
    <w:rsid w:val="00340DE4"/>
    <w:rsid w:val="00343F01"/>
    <w:rsid w:val="003722CE"/>
    <w:rsid w:val="003730BA"/>
    <w:rsid w:val="00373196"/>
    <w:rsid w:val="00374A34"/>
    <w:rsid w:val="003A0DFC"/>
    <w:rsid w:val="003B7B44"/>
    <w:rsid w:val="003C0295"/>
    <w:rsid w:val="003C63C3"/>
    <w:rsid w:val="003F725C"/>
    <w:rsid w:val="003F7572"/>
    <w:rsid w:val="00414C95"/>
    <w:rsid w:val="00426EC0"/>
    <w:rsid w:val="004300AB"/>
    <w:rsid w:val="00440EC1"/>
    <w:rsid w:val="00441B11"/>
    <w:rsid w:val="00447137"/>
    <w:rsid w:val="00466A5F"/>
    <w:rsid w:val="004A32C6"/>
    <w:rsid w:val="004C5B7E"/>
    <w:rsid w:val="004F5BAA"/>
    <w:rsid w:val="004F733C"/>
    <w:rsid w:val="004F7FF4"/>
    <w:rsid w:val="00503A84"/>
    <w:rsid w:val="0050775E"/>
    <w:rsid w:val="0051492A"/>
    <w:rsid w:val="00536EC9"/>
    <w:rsid w:val="005465DA"/>
    <w:rsid w:val="00554CDA"/>
    <w:rsid w:val="00560160"/>
    <w:rsid w:val="005803BE"/>
    <w:rsid w:val="005A5F6F"/>
    <w:rsid w:val="005D3753"/>
    <w:rsid w:val="005E0C01"/>
    <w:rsid w:val="00605CCB"/>
    <w:rsid w:val="0061477B"/>
    <w:rsid w:val="006158B9"/>
    <w:rsid w:val="00625057"/>
    <w:rsid w:val="006255BE"/>
    <w:rsid w:val="0063B365"/>
    <w:rsid w:val="00646769"/>
    <w:rsid w:val="00646F7E"/>
    <w:rsid w:val="00685375"/>
    <w:rsid w:val="006A3769"/>
    <w:rsid w:val="006D738F"/>
    <w:rsid w:val="006F533B"/>
    <w:rsid w:val="006F540D"/>
    <w:rsid w:val="0070551A"/>
    <w:rsid w:val="00727C35"/>
    <w:rsid w:val="0073053F"/>
    <w:rsid w:val="007458CD"/>
    <w:rsid w:val="0078129B"/>
    <w:rsid w:val="00795138"/>
    <w:rsid w:val="007959B9"/>
    <w:rsid w:val="007A3E29"/>
    <w:rsid w:val="007D105E"/>
    <w:rsid w:val="00807371"/>
    <w:rsid w:val="00810727"/>
    <w:rsid w:val="008160FC"/>
    <w:rsid w:val="00822931"/>
    <w:rsid w:val="00837AE0"/>
    <w:rsid w:val="00842534"/>
    <w:rsid w:val="008529D9"/>
    <w:rsid w:val="008627E1"/>
    <w:rsid w:val="0086340C"/>
    <w:rsid w:val="00881740"/>
    <w:rsid w:val="00885374"/>
    <w:rsid w:val="008A3547"/>
    <w:rsid w:val="008A79EE"/>
    <w:rsid w:val="008AB1FC"/>
    <w:rsid w:val="008C238D"/>
    <w:rsid w:val="008C25F8"/>
    <w:rsid w:val="008E2BFD"/>
    <w:rsid w:val="008F0D7A"/>
    <w:rsid w:val="0090735D"/>
    <w:rsid w:val="00932A51"/>
    <w:rsid w:val="0094399C"/>
    <w:rsid w:val="00954BF1"/>
    <w:rsid w:val="009701F8"/>
    <w:rsid w:val="00974E18"/>
    <w:rsid w:val="00974FF7"/>
    <w:rsid w:val="00976FAB"/>
    <w:rsid w:val="00980A09"/>
    <w:rsid w:val="009819DD"/>
    <w:rsid w:val="009929A2"/>
    <w:rsid w:val="009A13B7"/>
    <w:rsid w:val="009A3C48"/>
    <w:rsid w:val="009C52CB"/>
    <w:rsid w:val="009D049D"/>
    <w:rsid w:val="009E1970"/>
    <w:rsid w:val="00A02CED"/>
    <w:rsid w:val="00A04BBA"/>
    <w:rsid w:val="00A17082"/>
    <w:rsid w:val="00A446A2"/>
    <w:rsid w:val="00A52B90"/>
    <w:rsid w:val="00A72FDF"/>
    <w:rsid w:val="00A77F27"/>
    <w:rsid w:val="00A86746"/>
    <w:rsid w:val="00A92865"/>
    <w:rsid w:val="00AB4767"/>
    <w:rsid w:val="00AD654C"/>
    <w:rsid w:val="00AD7E0B"/>
    <w:rsid w:val="00AE74D6"/>
    <w:rsid w:val="00AF2AA5"/>
    <w:rsid w:val="00AF58AC"/>
    <w:rsid w:val="00AF719C"/>
    <w:rsid w:val="00B04A1E"/>
    <w:rsid w:val="00B1174F"/>
    <w:rsid w:val="00B438DB"/>
    <w:rsid w:val="00B46883"/>
    <w:rsid w:val="00B5149C"/>
    <w:rsid w:val="00B6163B"/>
    <w:rsid w:val="00B72BA3"/>
    <w:rsid w:val="00B9650E"/>
    <w:rsid w:val="00BB0128"/>
    <w:rsid w:val="00BB4198"/>
    <w:rsid w:val="00BD507B"/>
    <w:rsid w:val="00BD6E40"/>
    <w:rsid w:val="00BF1B0E"/>
    <w:rsid w:val="00BF7E0D"/>
    <w:rsid w:val="00C209D1"/>
    <w:rsid w:val="00C25627"/>
    <w:rsid w:val="00C259B4"/>
    <w:rsid w:val="00C26A80"/>
    <w:rsid w:val="00C463F7"/>
    <w:rsid w:val="00C56409"/>
    <w:rsid w:val="00CA4B63"/>
    <w:rsid w:val="00CB12C9"/>
    <w:rsid w:val="00CF7360"/>
    <w:rsid w:val="00D000F3"/>
    <w:rsid w:val="00D20AB5"/>
    <w:rsid w:val="00D233C8"/>
    <w:rsid w:val="00D24A97"/>
    <w:rsid w:val="00D27C0F"/>
    <w:rsid w:val="00D31B78"/>
    <w:rsid w:val="00D31ED5"/>
    <w:rsid w:val="00D43F97"/>
    <w:rsid w:val="00D650F5"/>
    <w:rsid w:val="00D662E1"/>
    <w:rsid w:val="00D74D0D"/>
    <w:rsid w:val="00D832F0"/>
    <w:rsid w:val="00D86FC3"/>
    <w:rsid w:val="00D91EB4"/>
    <w:rsid w:val="00DA5DA0"/>
    <w:rsid w:val="00DD18C7"/>
    <w:rsid w:val="00DD4C86"/>
    <w:rsid w:val="00DE5EE4"/>
    <w:rsid w:val="00E160EF"/>
    <w:rsid w:val="00E632D9"/>
    <w:rsid w:val="00E70DCA"/>
    <w:rsid w:val="00E7187B"/>
    <w:rsid w:val="00E74699"/>
    <w:rsid w:val="00EB0AB1"/>
    <w:rsid w:val="00ED1E7D"/>
    <w:rsid w:val="00ED39E1"/>
    <w:rsid w:val="00ED417D"/>
    <w:rsid w:val="00EE261C"/>
    <w:rsid w:val="00EF6692"/>
    <w:rsid w:val="00F37144"/>
    <w:rsid w:val="00F50CDD"/>
    <w:rsid w:val="00F51151"/>
    <w:rsid w:val="00F62969"/>
    <w:rsid w:val="00F70040"/>
    <w:rsid w:val="00F71190"/>
    <w:rsid w:val="00F727D1"/>
    <w:rsid w:val="00F75815"/>
    <w:rsid w:val="00F758A8"/>
    <w:rsid w:val="00F85018"/>
    <w:rsid w:val="00F9343E"/>
    <w:rsid w:val="00F96B31"/>
    <w:rsid w:val="00F973A4"/>
    <w:rsid w:val="00FA09E0"/>
    <w:rsid w:val="00FC2B75"/>
    <w:rsid w:val="00FF04BF"/>
    <w:rsid w:val="0117FF98"/>
    <w:rsid w:val="011E194C"/>
    <w:rsid w:val="0134C529"/>
    <w:rsid w:val="015385C2"/>
    <w:rsid w:val="01659510"/>
    <w:rsid w:val="019D6C73"/>
    <w:rsid w:val="01BB7CA0"/>
    <w:rsid w:val="01C10CD1"/>
    <w:rsid w:val="01E480F0"/>
    <w:rsid w:val="01F773D8"/>
    <w:rsid w:val="020E59E8"/>
    <w:rsid w:val="02104307"/>
    <w:rsid w:val="0244EF18"/>
    <w:rsid w:val="024CE217"/>
    <w:rsid w:val="026AA27B"/>
    <w:rsid w:val="027DA8D9"/>
    <w:rsid w:val="0289BD53"/>
    <w:rsid w:val="0296C35A"/>
    <w:rsid w:val="02C79AEF"/>
    <w:rsid w:val="02D85851"/>
    <w:rsid w:val="02E02858"/>
    <w:rsid w:val="03463942"/>
    <w:rsid w:val="0363629B"/>
    <w:rsid w:val="0366DE5C"/>
    <w:rsid w:val="036F3D42"/>
    <w:rsid w:val="039B9C7F"/>
    <w:rsid w:val="03A2FEFC"/>
    <w:rsid w:val="03A7B029"/>
    <w:rsid w:val="03CD2607"/>
    <w:rsid w:val="040A2763"/>
    <w:rsid w:val="040F8C00"/>
    <w:rsid w:val="048631F5"/>
    <w:rsid w:val="04885B25"/>
    <w:rsid w:val="049CC3F3"/>
    <w:rsid w:val="04A220A5"/>
    <w:rsid w:val="04C9E87E"/>
    <w:rsid w:val="04D04310"/>
    <w:rsid w:val="04F9F1EF"/>
    <w:rsid w:val="05187E4E"/>
    <w:rsid w:val="052458A1"/>
    <w:rsid w:val="052FC1DD"/>
    <w:rsid w:val="0536ADE1"/>
    <w:rsid w:val="05855BB4"/>
    <w:rsid w:val="058AAC82"/>
    <w:rsid w:val="05958DE5"/>
    <w:rsid w:val="05B786C1"/>
    <w:rsid w:val="05BA38BE"/>
    <w:rsid w:val="05F07CB8"/>
    <w:rsid w:val="0601BBEA"/>
    <w:rsid w:val="0604CF3B"/>
    <w:rsid w:val="063563CA"/>
    <w:rsid w:val="063FEEB6"/>
    <w:rsid w:val="0647060F"/>
    <w:rsid w:val="06559AA6"/>
    <w:rsid w:val="065A2E24"/>
    <w:rsid w:val="0693AA74"/>
    <w:rsid w:val="06B4BADE"/>
    <w:rsid w:val="06E2F70D"/>
    <w:rsid w:val="06E72BF8"/>
    <w:rsid w:val="06FD3B53"/>
    <w:rsid w:val="0709CA19"/>
    <w:rsid w:val="0726B651"/>
    <w:rsid w:val="073BD636"/>
    <w:rsid w:val="074BD2DF"/>
    <w:rsid w:val="0751DDEA"/>
    <w:rsid w:val="0753C423"/>
    <w:rsid w:val="076795BA"/>
    <w:rsid w:val="0773ABFF"/>
    <w:rsid w:val="07C1A62E"/>
    <w:rsid w:val="07F74BEF"/>
    <w:rsid w:val="08739429"/>
    <w:rsid w:val="08820D75"/>
    <w:rsid w:val="0882A928"/>
    <w:rsid w:val="089711A8"/>
    <w:rsid w:val="08AA212C"/>
    <w:rsid w:val="08AF8486"/>
    <w:rsid w:val="08C3944C"/>
    <w:rsid w:val="08C98D97"/>
    <w:rsid w:val="08DAEC11"/>
    <w:rsid w:val="08DB0684"/>
    <w:rsid w:val="08E00DBD"/>
    <w:rsid w:val="08E5BB8A"/>
    <w:rsid w:val="08E66A0E"/>
    <w:rsid w:val="08F2FB23"/>
    <w:rsid w:val="08F63FC6"/>
    <w:rsid w:val="08FBB664"/>
    <w:rsid w:val="0913DF59"/>
    <w:rsid w:val="092C3579"/>
    <w:rsid w:val="09499DA3"/>
    <w:rsid w:val="09881F17"/>
    <w:rsid w:val="09AD514C"/>
    <w:rsid w:val="09C4BE48"/>
    <w:rsid w:val="09ED1C44"/>
    <w:rsid w:val="0A69969B"/>
    <w:rsid w:val="0A6AFA33"/>
    <w:rsid w:val="0A6B7A11"/>
    <w:rsid w:val="0AA64180"/>
    <w:rsid w:val="0AB7629A"/>
    <w:rsid w:val="0AC168D2"/>
    <w:rsid w:val="0ADA4C1B"/>
    <w:rsid w:val="0B26CCB1"/>
    <w:rsid w:val="0B39835A"/>
    <w:rsid w:val="0B56CD90"/>
    <w:rsid w:val="0B5727D8"/>
    <w:rsid w:val="0B8654B1"/>
    <w:rsid w:val="0B978DB9"/>
    <w:rsid w:val="0BABAD48"/>
    <w:rsid w:val="0BB6D7AD"/>
    <w:rsid w:val="0BE8D0F4"/>
    <w:rsid w:val="0BF27F68"/>
    <w:rsid w:val="0C0566FC"/>
    <w:rsid w:val="0C299752"/>
    <w:rsid w:val="0C3F990A"/>
    <w:rsid w:val="0C46A9B2"/>
    <w:rsid w:val="0C77CDEC"/>
    <w:rsid w:val="0C977FB8"/>
    <w:rsid w:val="0C9B6D2E"/>
    <w:rsid w:val="0CBCBF28"/>
    <w:rsid w:val="0CD56CB0"/>
    <w:rsid w:val="0D1D85E7"/>
    <w:rsid w:val="0D3C410E"/>
    <w:rsid w:val="0D43F032"/>
    <w:rsid w:val="0D44C2C6"/>
    <w:rsid w:val="0D4B644E"/>
    <w:rsid w:val="0D4CBBDC"/>
    <w:rsid w:val="0D678F8A"/>
    <w:rsid w:val="0D8D8449"/>
    <w:rsid w:val="0E00800A"/>
    <w:rsid w:val="0E02E27E"/>
    <w:rsid w:val="0E088EA9"/>
    <w:rsid w:val="0E26F1FE"/>
    <w:rsid w:val="0E328B28"/>
    <w:rsid w:val="0E4594B5"/>
    <w:rsid w:val="0E6933F8"/>
    <w:rsid w:val="0E70E25C"/>
    <w:rsid w:val="0E792F56"/>
    <w:rsid w:val="0E8628FF"/>
    <w:rsid w:val="0E897F85"/>
    <w:rsid w:val="0E8B645F"/>
    <w:rsid w:val="0EAE0ED0"/>
    <w:rsid w:val="0EE62CA7"/>
    <w:rsid w:val="0F09023C"/>
    <w:rsid w:val="0F194DC9"/>
    <w:rsid w:val="0F1962B0"/>
    <w:rsid w:val="0F364993"/>
    <w:rsid w:val="0F3BD7C4"/>
    <w:rsid w:val="0F6F416F"/>
    <w:rsid w:val="0F756268"/>
    <w:rsid w:val="0F88BABB"/>
    <w:rsid w:val="0FB0D248"/>
    <w:rsid w:val="0FBB4905"/>
    <w:rsid w:val="0FC0914E"/>
    <w:rsid w:val="0FC3A190"/>
    <w:rsid w:val="0FDEF1AB"/>
    <w:rsid w:val="0FEAC33B"/>
    <w:rsid w:val="101465B3"/>
    <w:rsid w:val="1014974E"/>
    <w:rsid w:val="1018B0AD"/>
    <w:rsid w:val="1022A0D9"/>
    <w:rsid w:val="1041D12F"/>
    <w:rsid w:val="1059D0BC"/>
    <w:rsid w:val="107492B0"/>
    <w:rsid w:val="108A8BAD"/>
    <w:rsid w:val="10B3A427"/>
    <w:rsid w:val="10B57CDC"/>
    <w:rsid w:val="10B5F569"/>
    <w:rsid w:val="10BBE615"/>
    <w:rsid w:val="10BCF360"/>
    <w:rsid w:val="10CC7AE4"/>
    <w:rsid w:val="1152D679"/>
    <w:rsid w:val="1181E0A9"/>
    <w:rsid w:val="118F534E"/>
    <w:rsid w:val="11A5713E"/>
    <w:rsid w:val="11A8CB5A"/>
    <w:rsid w:val="11ADB8C1"/>
    <w:rsid w:val="11CB7148"/>
    <w:rsid w:val="11D5CAB0"/>
    <w:rsid w:val="11D8ABE5"/>
    <w:rsid w:val="11EA6ED3"/>
    <w:rsid w:val="11ECCB5E"/>
    <w:rsid w:val="11EE968F"/>
    <w:rsid w:val="122C6FF0"/>
    <w:rsid w:val="1233E889"/>
    <w:rsid w:val="1252887C"/>
    <w:rsid w:val="126FE03B"/>
    <w:rsid w:val="1275E2D3"/>
    <w:rsid w:val="127D7D35"/>
    <w:rsid w:val="12A5182E"/>
    <w:rsid w:val="12BF4BDD"/>
    <w:rsid w:val="12E3E306"/>
    <w:rsid w:val="133A028B"/>
    <w:rsid w:val="1361330F"/>
    <w:rsid w:val="1371B1C3"/>
    <w:rsid w:val="13734173"/>
    <w:rsid w:val="13A5FD66"/>
    <w:rsid w:val="13C47212"/>
    <w:rsid w:val="13D5BF36"/>
    <w:rsid w:val="13E0AC3B"/>
    <w:rsid w:val="13E5D522"/>
    <w:rsid w:val="1410F24A"/>
    <w:rsid w:val="1412E347"/>
    <w:rsid w:val="1415FDEF"/>
    <w:rsid w:val="142CA920"/>
    <w:rsid w:val="14448E7A"/>
    <w:rsid w:val="14493A9C"/>
    <w:rsid w:val="1457C646"/>
    <w:rsid w:val="146B0DAA"/>
    <w:rsid w:val="147BFB87"/>
    <w:rsid w:val="147D97D0"/>
    <w:rsid w:val="1489C768"/>
    <w:rsid w:val="149941F4"/>
    <w:rsid w:val="14CA0AE6"/>
    <w:rsid w:val="14CF0ADC"/>
    <w:rsid w:val="14E05114"/>
    <w:rsid w:val="14EC6C29"/>
    <w:rsid w:val="14F45884"/>
    <w:rsid w:val="1524E779"/>
    <w:rsid w:val="1549A35B"/>
    <w:rsid w:val="1550E028"/>
    <w:rsid w:val="155B2274"/>
    <w:rsid w:val="157ED4C0"/>
    <w:rsid w:val="158423D4"/>
    <w:rsid w:val="1588324D"/>
    <w:rsid w:val="158E4BFC"/>
    <w:rsid w:val="1593A449"/>
    <w:rsid w:val="15B11265"/>
    <w:rsid w:val="15B6028F"/>
    <w:rsid w:val="15E41784"/>
    <w:rsid w:val="1621FAE7"/>
    <w:rsid w:val="1624973D"/>
    <w:rsid w:val="165664BA"/>
    <w:rsid w:val="1657B567"/>
    <w:rsid w:val="16797DCC"/>
    <w:rsid w:val="16A1125A"/>
    <w:rsid w:val="16D064C5"/>
    <w:rsid w:val="17214347"/>
    <w:rsid w:val="176AC8EE"/>
    <w:rsid w:val="177EF50F"/>
    <w:rsid w:val="179569F9"/>
    <w:rsid w:val="179B08DD"/>
    <w:rsid w:val="17DA0FBB"/>
    <w:rsid w:val="17E4BE7E"/>
    <w:rsid w:val="181023F2"/>
    <w:rsid w:val="181228C3"/>
    <w:rsid w:val="18191E48"/>
    <w:rsid w:val="1830A3C2"/>
    <w:rsid w:val="1844D523"/>
    <w:rsid w:val="1849801D"/>
    <w:rsid w:val="186E9169"/>
    <w:rsid w:val="18869E53"/>
    <w:rsid w:val="18918150"/>
    <w:rsid w:val="18D644FE"/>
    <w:rsid w:val="1901B912"/>
    <w:rsid w:val="1905AC00"/>
    <w:rsid w:val="191C3CB6"/>
    <w:rsid w:val="194E3A97"/>
    <w:rsid w:val="195CFE8E"/>
    <w:rsid w:val="19825244"/>
    <w:rsid w:val="19893BC8"/>
    <w:rsid w:val="19A413C2"/>
    <w:rsid w:val="19BB98B4"/>
    <w:rsid w:val="19CA8470"/>
    <w:rsid w:val="19DE4986"/>
    <w:rsid w:val="19FADEA5"/>
    <w:rsid w:val="1A04A8D0"/>
    <w:rsid w:val="1A11CBC4"/>
    <w:rsid w:val="1A1B36F0"/>
    <w:rsid w:val="1A36C683"/>
    <w:rsid w:val="1AA3DB8A"/>
    <w:rsid w:val="1AB02A13"/>
    <w:rsid w:val="1AD583ED"/>
    <w:rsid w:val="1B49CEAE"/>
    <w:rsid w:val="1B830B8C"/>
    <w:rsid w:val="1B8A94A5"/>
    <w:rsid w:val="1BCF6EF2"/>
    <w:rsid w:val="1C202276"/>
    <w:rsid w:val="1C8A7516"/>
    <w:rsid w:val="1CD3B19C"/>
    <w:rsid w:val="1CD719D1"/>
    <w:rsid w:val="1CD9C05E"/>
    <w:rsid w:val="1CEDED11"/>
    <w:rsid w:val="1CFAD343"/>
    <w:rsid w:val="1D03A789"/>
    <w:rsid w:val="1D03DD9E"/>
    <w:rsid w:val="1D155B2F"/>
    <w:rsid w:val="1D1C9693"/>
    <w:rsid w:val="1D51AC96"/>
    <w:rsid w:val="1D651907"/>
    <w:rsid w:val="1D855A9C"/>
    <w:rsid w:val="1D9C6429"/>
    <w:rsid w:val="1D9C8A5F"/>
    <w:rsid w:val="1DA1B13E"/>
    <w:rsid w:val="1DC7EA6C"/>
    <w:rsid w:val="1DDCD0C5"/>
    <w:rsid w:val="1DE53C56"/>
    <w:rsid w:val="1DEB119B"/>
    <w:rsid w:val="1DFEAF86"/>
    <w:rsid w:val="1E1D72CB"/>
    <w:rsid w:val="1E2A4719"/>
    <w:rsid w:val="1E4276E1"/>
    <w:rsid w:val="1E65654C"/>
    <w:rsid w:val="1E6CDB29"/>
    <w:rsid w:val="1E77CC44"/>
    <w:rsid w:val="1E7E0467"/>
    <w:rsid w:val="1E8F4B2B"/>
    <w:rsid w:val="1E92E744"/>
    <w:rsid w:val="1E93E45E"/>
    <w:rsid w:val="1E97CE78"/>
    <w:rsid w:val="1E9CA748"/>
    <w:rsid w:val="1EAD9E34"/>
    <w:rsid w:val="1EB1946A"/>
    <w:rsid w:val="1EB96583"/>
    <w:rsid w:val="1EC0FA50"/>
    <w:rsid w:val="1EC3D7F6"/>
    <w:rsid w:val="1EC876CF"/>
    <w:rsid w:val="1EE77E11"/>
    <w:rsid w:val="1EEA98C0"/>
    <w:rsid w:val="1F234E0D"/>
    <w:rsid w:val="1F2B3090"/>
    <w:rsid w:val="1F3774AF"/>
    <w:rsid w:val="1F58135F"/>
    <w:rsid w:val="1F7E1B59"/>
    <w:rsid w:val="1F8682F9"/>
    <w:rsid w:val="1F9A6717"/>
    <w:rsid w:val="1F9EF26B"/>
    <w:rsid w:val="1FBD4D2F"/>
    <w:rsid w:val="1FD08610"/>
    <w:rsid w:val="1FFA6635"/>
    <w:rsid w:val="200082A1"/>
    <w:rsid w:val="200BFEB6"/>
    <w:rsid w:val="20190043"/>
    <w:rsid w:val="201BE296"/>
    <w:rsid w:val="204333A7"/>
    <w:rsid w:val="204A73F0"/>
    <w:rsid w:val="2052DC6A"/>
    <w:rsid w:val="2056569C"/>
    <w:rsid w:val="20995C1E"/>
    <w:rsid w:val="20AFE75C"/>
    <w:rsid w:val="20D7289A"/>
    <w:rsid w:val="20EEF294"/>
    <w:rsid w:val="20FA0B8C"/>
    <w:rsid w:val="2108EC39"/>
    <w:rsid w:val="2122535A"/>
    <w:rsid w:val="21336C6B"/>
    <w:rsid w:val="213D14B9"/>
    <w:rsid w:val="2152907A"/>
    <w:rsid w:val="2161B439"/>
    <w:rsid w:val="21631CFC"/>
    <w:rsid w:val="2188E3CC"/>
    <w:rsid w:val="218EEF13"/>
    <w:rsid w:val="21D506EE"/>
    <w:rsid w:val="21F47068"/>
    <w:rsid w:val="22154B0A"/>
    <w:rsid w:val="22501212"/>
    <w:rsid w:val="22522727"/>
    <w:rsid w:val="22530C0B"/>
    <w:rsid w:val="2267273C"/>
    <w:rsid w:val="227AC76C"/>
    <w:rsid w:val="227EAD8B"/>
    <w:rsid w:val="22850BD6"/>
    <w:rsid w:val="228CC623"/>
    <w:rsid w:val="229ADA9D"/>
    <w:rsid w:val="22B54C8E"/>
    <w:rsid w:val="22B7FA12"/>
    <w:rsid w:val="22BBE74F"/>
    <w:rsid w:val="22BEC180"/>
    <w:rsid w:val="22C3297E"/>
    <w:rsid w:val="22DF3A90"/>
    <w:rsid w:val="22E656BA"/>
    <w:rsid w:val="22EA5355"/>
    <w:rsid w:val="2307243C"/>
    <w:rsid w:val="23220748"/>
    <w:rsid w:val="23413B69"/>
    <w:rsid w:val="2346F1C4"/>
    <w:rsid w:val="23479913"/>
    <w:rsid w:val="23615D82"/>
    <w:rsid w:val="2365C6B4"/>
    <w:rsid w:val="23734D9E"/>
    <w:rsid w:val="239FF390"/>
    <w:rsid w:val="23B61279"/>
    <w:rsid w:val="23E49F8B"/>
    <w:rsid w:val="23FA08A5"/>
    <w:rsid w:val="2408F91A"/>
    <w:rsid w:val="24100B39"/>
    <w:rsid w:val="241F55DD"/>
    <w:rsid w:val="24395465"/>
    <w:rsid w:val="243F68C1"/>
    <w:rsid w:val="2446CE8D"/>
    <w:rsid w:val="2461158F"/>
    <w:rsid w:val="246D2986"/>
    <w:rsid w:val="247DE764"/>
    <w:rsid w:val="247EB4B3"/>
    <w:rsid w:val="24973D5A"/>
    <w:rsid w:val="24AE0724"/>
    <w:rsid w:val="24E9A008"/>
    <w:rsid w:val="24ED04AF"/>
    <w:rsid w:val="2512615E"/>
    <w:rsid w:val="25181C3A"/>
    <w:rsid w:val="256036D8"/>
    <w:rsid w:val="257AF915"/>
    <w:rsid w:val="257DDD08"/>
    <w:rsid w:val="258650C9"/>
    <w:rsid w:val="2594019B"/>
    <w:rsid w:val="25A7BD6B"/>
    <w:rsid w:val="25A7FDAD"/>
    <w:rsid w:val="25C5248C"/>
    <w:rsid w:val="26196ACE"/>
    <w:rsid w:val="262FCD97"/>
    <w:rsid w:val="268A2168"/>
    <w:rsid w:val="268C3494"/>
    <w:rsid w:val="2690A90E"/>
    <w:rsid w:val="26B3DD03"/>
    <w:rsid w:val="26E774A6"/>
    <w:rsid w:val="26E877FF"/>
    <w:rsid w:val="26FBA09F"/>
    <w:rsid w:val="27086800"/>
    <w:rsid w:val="2720DA73"/>
    <w:rsid w:val="272C8F21"/>
    <w:rsid w:val="275E6B7F"/>
    <w:rsid w:val="277779E3"/>
    <w:rsid w:val="277B3004"/>
    <w:rsid w:val="2790BD45"/>
    <w:rsid w:val="279FFB4F"/>
    <w:rsid w:val="27B52E45"/>
    <w:rsid w:val="27B879B8"/>
    <w:rsid w:val="27D307B3"/>
    <w:rsid w:val="27EAD5A7"/>
    <w:rsid w:val="27F62D70"/>
    <w:rsid w:val="28003098"/>
    <w:rsid w:val="2809FCE6"/>
    <w:rsid w:val="2837B5A1"/>
    <w:rsid w:val="2862961F"/>
    <w:rsid w:val="28652939"/>
    <w:rsid w:val="286B97FC"/>
    <w:rsid w:val="288DC8B5"/>
    <w:rsid w:val="289BE1F6"/>
    <w:rsid w:val="28BDDF93"/>
    <w:rsid w:val="28BEB0AF"/>
    <w:rsid w:val="28C034D5"/>
    <w:rsid w:val="28C2E524"/>
    <w:rsid w:val="28C4A84D"/>
    <w:rsid w:val="28CB71DA"/>
    <w:rsid w:val="28CCC559"/>
    <w:rsid w:val="28D88E6A"/>
    <w:rsid w:val="28DDE88E"/>
    <w:rsid w:val="28E5393A"/>
    <w:rsid w:val="28EE06B9"/>
    <w:rsid w:val="291247FB"/>
    <w:rsid w:val="291F836C"/>
    <w:rsid w:val="29367075"/>
    <w:rsid w:val="2938ABC9"/>
    <w:rsid w:val="293E1832"/>
    <w:rsid w:val="29443E4E"/>
    <w:rsid w:val="29526BB4"/>
    <w:rsid w:val="295A4B56"/>
    <w:rsid w:val="295F6E1C"/>
    <w:rsid w:val="2993189A"/>
    <w:rsid w:val="29C0CA92"/>
    <w:rsid w:val="29F53473"/>
    <w:rsid w:val="2A07685D"/>
    <w:rsid w:val="2A495826"/>
    <w:rsid w:val="2A4DEC52"/>
    <w:rsid w:val="2A51C4E6"/>
    <w:rsid w:val="2A52985D"/>
    <w:rsid w:val="2A557AF1"/>
    <w:rsid w:val="2A58361C"/>
    <w:rsid w:val="2A5D46F2"/>
    <w:rsid w:val="2A60B322"/>
    <w:rsid w:val="2A6C9791"/>
    <w:rsid w:val="2A99D748"/>
    <w:rsid w:val="2AA5AA72"/>
    <w:rsid w:val="2AA86DA1"/>
    <w:rsid w:val="2ABB53CD"/>
    <w:rsid w:val="2AD493C9"/>
    <w:rsid w:val="2AF14AB6"/>
    <w:rsid w:val="2AF70A48"/>
    <w:rsid w:val="2B2CEEF0"/>
    <w:rsid w:val="2B2EE0A6"/>
    <w:rsid w:val="2B3EE28B"/>
    <w:rsid w:val="2B4CD3B7"/>
    <w:rsid w:val="2B935726"/>
    <w:rsid w:val="2BB1B61B"/>
    <w:rsid w:val="2BBCF893"/>
    <w:rsid w:val="2BE34557"/>
    <w:rsid w:val="2BEA771F"/>
    <w:rsid w:val="2C13BC40"/>
    <w:rsid w:val="2C33E218"/>
    <w:rsid w:val="2C426B02"/>
    <w:rsid w:val="2C5F13C6"/>
    <w:rsid w:val="2C627E66"/>
    <w:rsid w:val="2C7AA555"/>
    <w:rsid w:val="2C825A6C"/>
    <w:rsid w:val="2C87D3DF"/>
    <w:rsid w:val="2C9A4C1F"/>
    <w:rsid w:val="2CB88E04"/>
    <w:rsid w:val="2CD6B0E2"/>
    <w:rsid w:val="2CE36C18"/>
    <w:rsid w:val="2CF0919E"/>
    <w:rsid w:val="2D09EF8D"/>
    <w:rsid w:val="2D2EAAC1"/>
    <w:rsid w:val="2D389A5C"/>
    <w:rsid w:val="2D825609"/>
    <w:rsid w:val="2D87CF40"/>
    <w:rsid w:val="2D8C58A1"/>
    <w:rsid w:val="2DAA8642"/>
    <w:rsid w:val="2DAE286F"/>
    <w:rsid w:val="2DC0AA09"/>
    <w:rsid w:val="2DCC438C"/>
    <w:rsid w:val="2DE74D0E"/>
    <w:rsid w:val="2E0C1CEC"/>
    <w:rsid w:val="2E39B896"/>
    <w:rsid w:val="2E7A0437"/>
    <w:rsid w:val="2E8ADF20"/>
    <w:rsid w:val="2ECCEA41"/>
    <w:rsid w:val="2EE29BFF"/>
    <w:rsid w:val="2F14AB80"/>
    <w:rsid w:val="2F16D9D6"/>
    <w:rsid w:val="2F2365F5"/>
    <w:rsid w:val="2F7013A9"/>
    <w:rsid w:val="2FA57E3C"/>
    <w:rsid w:val="2FAC696D"/>
    <w:rsid w:val="2FB0D287"/>
    <w:rsid w:val="2FC409F0"/>
    <w:rsid w:val="2FCC93C3"/>
    <w:rsid w:val="2FDAA133"/>
    <w:rsid w:val="2FEE132C"/>
    <w:rsid w:val="303117E3"/>
    <w:rsid w:val="3045CF97"/>
    <w:rsid w:val="3053BBD9"/>
    <w:rsid w:val="3089AE8D"/>
    <w:rsid w:val="308F286A"/>
    <w:rsid w:val="309608CB"/>
    <w:rsid w:val="30AAC48D"/>
    <w:rsid w:val="30EE9F6B"/>
    <w:rsid w:val="311E5C9C"/>
    <w:rsid w:val="313C81EF"/>
    <w:rsid w:val="31515A7B"/>
    <w:rsid w:val="3168B9E5"/>
    <w:rsid w:val="319455DF"/>
    <w:rsid w:val="31A540C3"/>
    <w:rsid w:val="31AF995B"/>
    <w:rsid w:val="31B95488"/>
    <w:rsid w:val="31BB7C35"/>
    <w:rsid w:val="31C363BF"/>
    <w:rsid w:val="31CD38C6"/>
    <w:rsid w:val="31D21A29"/>
    <w:rsid w:val="31E23E00"/>
    <w:rsid w:val="31E9D8E6"/>
    <w:rsid w:val="320C6820"/>
    <w:rsid w:val="321ADB11"/>
    <w:rsid w:val="321E5844"/>
    <w:rsid w:val="321FAC5F"/>
    <w:rsid w:val="323849C0"/>
    <w:rsid w:val="32395E7E"/>
    <w:rsid w:val="32397CDD"/>
    <w:rsid w:val="323F49B4"/>
    <w:rsid w:val="325442DC"/>
    <w:rsid w:val="327E3366"/>
    <w:rsid w:val="328C15F2"/>
    <w:rsid w:val="32A44D51"/>
    <w:rsid w:val="32A709A2"/>
    <w:rsid w:val="32B7A4F4"/>
    <w:rsid w:val="32CB1EEE"/>
    <w:rsid w:val="32D28DB6"/>
    <w:rsid w:val="32E5C9E8"/>
    <w:rsid w:val="32E99DD1"/>
    <w:rsid w:val="32F1DCC9"/>
    <w:rsid w:val="330B532C"/>
    <w:rsid w:val="33288873"/>
    <w:rsid w:val="3329F901"/>
    <w:rsid w:val="3340D34D"/>
    <w:rsid w:val="3343AD99"/>
    <w:rsid w:val="334B6AE7"/>
    <w:rsid w:val="33537223"/>
    <w:rsid w:val="335F86B6"/>
    <w:rsid w:val="3395B799"/>
    <w:rsid w:val="33AB4F52"/>
    <w:rsid w:val="33D032CB"/>
    <w:rsid w:val="33D35102"/>
    <w:rsid w:val="33DDEC29"/>
    <w:rsid w:val="33DFD3F7"/>
    <w:rsid w:val="33F2C3A2"/>
    <w:rsid w:val="3404A47B"/>
    <w:rsid w:val="3432926E"/>
    <w:rsid w:val="344B16F6"/>
    <w:rsid w:val="3453ACA7"/>
    <w:rsid w:val="347650B7"/>
    <w:rsid w:val="3488F9AC"/>
    <w:rsid w:val="34A85212"/>
    <w:rsid w:val="34C3A9FA"/>
    <w:rsid w:val="34F7ED17"/>
    <w:rsid w:val="34FEF8DA"/>
    <w:rsid w:val="3531A0E8"/>
    <w:rsid w:val="35373A40"/>
    <w:rsid w:val="353E5925"/>
    <w:rsid w:val="3543A767"/>
    <w:rsid w:val="35848DA4"/>
    <w:rsid w:val="3597B894"/>
    <w:rsid w:val="35A3B0F1"/>
    <w:rsid w:val="35A537D8"/>
    <w:rsid w:val="35C62B1E"/>
    <w:rsid w:val="35C8DCC8"/>
    <w:rsid w:val="35C911CF"/>
    <w:rsid w:val="35EAC308"/>
    <w:rsid w:val="35F3E442"/>
    <w:rsid w:val="35FF0539"/>
    <w:rsid w:val="3614B4D6"/>
    <w:rsid w:val="3624B329"/>
    <w:rsid w:val="362C4488"/>
    <w:rsid w:val="36791634"/>
    <w:rsid w:val="369A3172"/>
    <w:rsid w:val="36DE91B9"/>
    <w:rsid w:val="36F26954"/>
    <w:rsid w:val="36F31607"/>
    <w:rsid w:val="37064392"/>
    <w:rsid w:val="370A9A8A"/>
    <w:rsid w:val="37140105"/>
    <w:rsid w:val="37AF85D2"/>
    <w:rsid w:val="37B137EB"/>
    <w:rsid w:val="37B3D4E3"/>
    <w:rsid w:val="37B438BA"/>
    <w:rsid w:val="37BC3E32"/>
    <w:rsid w:val="37CF83E1"/>
    <w:rsid w:val="37D6A6C4"/>
    <w:rsid w:val="37D8034C"/>
    <w:rsid w:val="37DDB7FF"/>
    <w:rsid w:val="37DE2B89"/>
    <w:rsid w:val="37FD18D2"/>
    <w:rsid w:val="380A9F6E"/>
    <w:rsid w:val="382E1E4D"/>
    <w:rsid w:val="3835DB01"/>
    <w:rsid w:val="38424770"/>
    <w:rsid w:val="388E458D"/>
    <w:rsid w:val="38AA3864"/>
    <w:rsid w:val="38DE95E2"/>
    <w:rsid w:val="38E22CD2"/>
    <w:rsid w:val="38F58C0E"/>
    <w:rsid w:val="390224EA"/>
    <w:rsid w:val="3906A8FF"/>
    <w:rsid w:val="39501404"/>
    <w:rsid w:val="3978A9B5"/>
    <w:rsid w:val="39A5163A"/>
    <w:rsid w:val="39B5EC49"/>
    <w:rsid w:val="39CB440E"/>
    <w:rsid w:val="39CEA7E6"/>
    <w:rsid w:val="39F921EE"/>
    <w:rsid w:val="3A1627C0"/>
    <w:rsid w:val="3A32F46F"/>
    <w:rsid w:val="3A36CE3C"/>
    <w:rsid w:val="3A8BBD45"/>
    <w:rsid w:val="3A95E64B"/>
    <w:rsid w:val="3B031E96"/>
    <w:rsid w:val="3B0EFECF"/>
    <w:rsid w:val="3B162600"/>
    <w:rsid w:val="3B1C38E7"/>
    <w:rsid w:val="3B250041"/>
    <w:rsid w:val="3B34A4D1"/>
    <w:rsid w:val="3B61E2B1"/>
    <w:rsid w:val="3B7B7541"/>
    <w:rsid w:val="3B8E99D7"/>
    <w:rsid w:val="3B9F03A4"/>
    <w:rsid w:val="3BC1BCF2"/>
    <w:rsid w:val="3BC53A8A"/>
    <w:rsid w:val="3C07BE26"/>
    <w:rsid w:val="3C12A750"/>
    <w:rsid w:val="3C291B6A"/>
    <w:rsid w:val="3C3A837F"/>
    <w:rsid w:val="3C3DE443"/>
    <w:rsid w:val="3C62199C"/>
    <w:rsid w:val="3C65E80A"/>
    <w:rsid w:val="3D0311B7"/>
    <w:rsid w:val="3D147AD4"/>
    <w:rsid w:val="3D55CFA5"/>
    <w:rsid w:val="3D5FF774"/>
    <w:rsid w:val="3D6FCC61"/>
    <w:rsid w:val="3D790D69"/>
    <w:rsid w:val="3D885C3E"/>
    <w:rsid w:val="3D9123EA"/>
    <w:rsid w:val="3DAA185F"/>
    <w:rsid w:val="3DAFF574"/>
    <w:rsid w:val="3DCD59D2"/>
    <w:rsid w:val="3DDEEEA3"/>
    <w:rsid w:val="3E009482"/>
    <w:rsid w:val="3E44E89E"/>
    <w:rsid w:val="3E474D1B"/>
    <w:rsid w:val="3E5F4100"/>
    <w:rsid w:val="3E60BA14"/>
    <w:rsid w:val="3E63A283"/>
    <w:rsid w:val="3E6BF96B"/>
    <w:rsid w:val="3E730284"/>
    <w:rsid w:val="3E7A2408"/>
    <w:rsid w:val="3E870901"/>
    <w:rsid w:val="3E895D6C"/>
    <w:rsid w:val="3ED2B62E"/>
    <w:rsid w:val="3EE822AA"/>
    <w:rsid w:val="3F2E47F9"/>
    <w:rsid w:val="3F3C37BA"/>
    <w:rsid w:val="3F4DCAAC"/>
    <w:rsid w:val="3F73E112"/>
    <w:rsid w:val="3F8F8B00"/>
    <w:rsid w:val="3FBF144E"/>
    <w:rsid w:val="3FECF2BB"/>
    <w:rsid w:val="3FFDB5C9"/>
    <w:rsid w:val="4005D108"/>
    <w:rsid w:val="400651DE"/>
    <w:rsid w:val="401319A1"/>
    <w:rsid w:val="401F3501"/>
    <w:rsid w:val="402C82EB"/>
    <w:rsid w:val="4088CDA2"/>
    <w:rsid w:val="40896621"/>
    <w:rsid w:val="409D86EF"/>
    <w:rsid w:val="40FE1240"/>
    <w:rsid w:val="410A049E"/>
    <w:rsid w:val="410D6FA4"/>
    <w:rsid w:val="41233329"/>
    <w:rsid w:val="413B63B5"/>
    <w:rsid w:val="415C26DF"/>
    <w:rsid w:val="4185E73F"/>
    <w:rsid w:val="4195E158"/>
    <w:rsid w:val="41C5B7E8"/>
    <w:rsid w:val="41C62B1F"/>
    <w:rsid w:val="422508CA"/>
    <w:rsid w:val="42398488"/>
    <w:rsid w:val="42430F48"/>
    <w:rsid w:val="425A7501"/>
    <w:rsid w:val="4275CC8F"/>
    <w:rsid w:val="4294BABE"/>
    <w:rsid w:val="42FCAEB2"/>
    <w:rsid w:val="42FF7D3C"/>
    <w:rsid w:val="4311B8C2"/>
    <w:rsid w:val="43283F01"/>
    <w:rsid w:val="4335568B"/>
    <w:rsid w:val="435CCE8F"/>
    <w:rsid w:val="4367731B"/>
    <w:rsid w:val="43828F1B"/>
    <w:rsid w:val="43ACB50C"/>
    <w:rsid w:val="43B17CC8"/>
    <w:rsid w:val="43B90A92"/>
    <w:rsid w:val="43CD5F13"/>
    <w:rsid w:val="44077EA0"/>
    <w:rsid w:val="440DD4C4"/>
    <w:rsid w:val="44171126"/>
    <w:rsid w:val="442FA6DD"/>
    <w:rsid w:val="444A8C73"/>
    <w:rsid w:val="4452EC70"/>
    <w:rsid w:val="445E76CC"/>
    <w:rsid w:val="446709D0"/>
    <w:rsid w:val="44CE986B"/>
    <w:rsid w:val="44D126EC"/>
    <w:rsid w:val="44D26F5D"/>
    <w:rsid w:val="44D998E8"/>
    <w:rsid w:val="44DF5757"/>
    <w:rsid w:val="450A4247"/>
    <w:rsid w:val="450F5CD3"/>
    <w:rsid w:val="4578E54F"/>
    <w:rsid w:val="457E441F"/>
    <w:rsid w:val="457E8FEF"/>
    <w:rsid w:val="45B9D4BB"/>
    <w:rsid w:val="45D8D77A"/>
    <w:rsid w:val="45FAE0E7"/>
    <w:rsid w:val="460BBAB7"/>
    <w:rsid w:val="461826A6"/>
    <w:rsid w:val="462AF8C8"/>
    <w:rsid w:val="465FEBCB"/>
    <w:rsid w:val="466C0D90"/>
    <w:rsid w:val="46735ECE"/>
    <w:rsid w:val="46A866D6"/>
    <w:rsid w:val="46AD7AF1"/>
    <w:rsid w:val="46D556E0"/>
    <w:rsid w:val="46D5BF53"/>
    <w:rsid w:val="47134D4C"/>
    <w:rsid w:val="47416E0B"/>
    <w:rsid w:val="4752D977"/>
    <w:rsid w:val="4777A53A"/>
    <w:rsid w:val="47788FED"/>
    <w:rsid w:val="47D29E97"/>
    <w:rsid w:val="480DA85B"/>
    <w:rsid w:val="4857A370"/>
    <w:rsid w:val="485ED3CE"/>
    <w:rsid w:val="4866ED2D"/>
    <w:rsid w:val="48771966"/>
    <w:rsid w:val="48C0B4F8"/>
    <w:rsid w:val="48DD4753"/>
    <w:rsid w:val="48F2472A"/>
    <w:rsid w:val="493E11C2"/>
    <w:rsid w:val="497D2DD2"/>
    <w:rsid w:val="498A1763"/>
    <w:rsid w:val="49C66B98"/>
    <w:rsid w:val="49F326DA"/>
    <w:rsid w:val="4A1994F3"/>
    <w:rsid w:val="4A2C4F84"/>
    <w:rsid w:val="4A2EF8A4"/>
    <w:rsid w:val="4A38AF16"/>
    <w:rsid w:val="4A56C7EF"/>
    <w:rsid w:val="4A70DD99"/>
    <w:rsid w:val="4A9429C2"/>
    <w:rsid w:val="4ACB39D3"/>
    <w:rsid w:val="4AE25659"/>
    <w:rsid w:val="4AE79061"/>
    <w:rsid w:val="4AFB3FA1"/>
    <w:rsid w:val="4AFDED49"/>
    <w:rsid w:val="4B28EE5F"/>
    <w:rsid w:val="4B2B96D7"/>
    <w:rsid w:val="4B39C7F5"/>
    <w:rsid w:val="4B4B7168"/>
    <w:rsid w:val="4B5DABE7"/>
    <w:rsid w:val="4B5DD916"/>
    <w:rsid w:val="4B6A0842"/>
    <w:rsid w:val="4B6F692F"/>
    <w:rsid w:val="4BBC625E"/>
    <w:rsid w:val="4C028391"/>
    <w:rsid w:val="4C0760FD"/>
    <w:rsid w:val="4C18E58C"/>
    <w:rsid w:val="4C1B3A54"/>
    <w:rsid w:val="4C3C02CC"/>
    <w:rsid w:val="4C655631"/>
    <w:rsid w:val="4C6CAF03"/>
    <w:rsid w:val="4C73AAD9"/>
    <w:rsid w:val="4C7F1F09"/>
    <w:rsid w:val="4CCB2BB3"/>
    <w:rsid w:val="4D0CDBDA"/>
    <w:rsid w:val="4D19476F"/>
    <w:rsid w:val="4D304EBF"/>
    <w:rsid w:val="4D806BE1"/>
    <w:rsid w:val="4D8AE31A"/>
    <w:rsid w:val="4DA412D1"/>
    <w:rsid w:val="4DAC38FA"/>
    <w:rsid w:val="4DEF6DE2"/>
    <w:rsid w:val="4DFDB7B9"/>
    <w:rsid w:val="4E032C39"/>
    <w:rsid w:val="4E0B3A48"/>
    <w:rsid w:val="4E1252D6"/>
    <w:rsid w:val="4E127D4A"/>
    <w:rsid w:val="4E2E9136"/>
    <w:rsid w:val="4E377CBB"/>
    <w:rsid w:val="4E3DD1A8"/>
    <w:rsid w:val="4E56F323"/>
    <w:rsid w:val="4E5AE75B"/>
    <w:rsid w:val="4E666612"/>
    <w:rsid w:val="4E6AF1A8"/>
    <w:rsid w:val="4E9E535A"/>
    <w:rsid w:val="4EA1AE01"/>
    <w:rsid w:val="4EAA4E16"/>
    <w:rsid w:val="4ECB2D01"/>
    <w:rsid w:val="4EE94103"/>
    <w:rsid w:val="4EF7FA11"/>
    <w:rsid w:val="4EFBCB65"/>
    <w:rsid w:val="4F04B45B"/>
    <w:rsid w:val="4F324C5A"/>
    <w:rsid w:val="4F3533C1"/>
    <w:rsid w:val="4F366130"/>
    <w:rsid w:val="4F3AE858"/>
    <w:rsid w:val="4F3E66F3"/>
    <w:rsid w:val="4F643FBB"/>
    <w:rsid w:val="4F711F3C"/>
    <w:rsid w:val="4F7A1BCC"/>
    <w:rsid w:val="4F8E4FF3"/>
    <w:rsid w:val="4F8FBBD5"/>
    <w:rsid w:val="4FC5D501"/>
    <w:rsid w:val="4FEA9F9E"/>
    <w:rsid w:val="5002CC75"/>
    <w:rsid w:val="502A16C0"/>
    <w:rsid w:val="503B5197"/>
    <w:rsid w:val="5085458B"/>
    <w:rsid w:val="50A36A24"/>
    <w:rsid w:val="50D0F07F"/>
    <w:rsid w:val="5109DF80"/>
    <w:rsid w:val="5111220C"/>
    <w:rsid w:val="51190933"/>
    <w:rsid w:val="5122B6A1"/>
    <w:rsid w:val="513B744C"/>
    <w:rsid w:val="5163EDC9"/>
    <w:rsid w:val="51663657"/>
    <w:rsid w:val="516CC736"/>
    <w:rsid w:val="51823845"/>
    <w:rsid w:val="5185A3D6"/>
    <w:rsid w:val="518A342D"/>
    <w:rsid w:val="519E9CD6"/>
    <w:rsid w:val="51D2B22A"/>
    <w:rsid w:val="51DC8416"/>
    <w:rsid w:val="5231967C"/>
    <w:rsid w:val="5257E9C7"/>
    <w:rsid w:val="525A6F61"/>
    <w:rsid w:val="5265F6AA"/>
    <w:rsid w:val="52705941"/>
    <w:rsid w:val="52945CAF"/>
    <w:rsid w:val="529857EB"/>
    <w:rsid w:val="52A6E8B2"/>
    <w:rsid w:val="52A7F69A"/>
    <w:rsid w:val="52A98144"/>
    <w:rsid w:val="52D9D403"/>
    <w:rsid w:val="52E34EAE"/>
    <w:rsid w:val="52F6652E"/>
    <w:rsid w:val="52F83CAE"/>
    <w:rsid w:val="52FEDFE6"/>
    <w:rsid w:val="532C0087"/>
    <w:rsid w:val="535C5CCE"/>
    <w:rsid w:val="53A4286C"/>
    <w:rsid w:val="53A7788F"/>
    <w:rsid w:val="53A9DEF4"/>
    <w:rsid w:val="53B1A1C3"/>
    <w:rsid w:val="53C5C53A"/>
    <w:rsid w:val="53CD0F5C"/>
    <w:rsid w:val="53D53562"/>
    <w:rsid w:val="541FC9C7"/>
    <w:rsid w:val="54224673"/>
    <w:rsid w:val="5445650B"/>
    <w:rsid w:val="544D8CEF"/>
    <w:rsid w:val="5479A6DC"/>
    <w:rsid w:val="54819626"/>
    <w:rsid w:val="548D63EA"/>
    <w:rsid w:val="54CBFD4E"/>
    <w:rsid w:val="54D3F265"/>
    <w:rsid w:val="54D4B5FE"/>
    <w:rsid w:val="54E37C24"/>
    <w:rsid w:val="54F44F8C"/>
    <w:rsid w:val="551084A5"/>
    <w:rsid w:val="55298D2E"/>
    <w:rsid w:val="552BE2A0"/>
    <w:rsid w:val="5533194A"/>
    <w:rsid w:val="55394FA1"/>
    <w:rsid w:val="5540F6FB"/>
    <w:rsid w:val="5562D776"/>
    <w:rsid w:val="556C1410"/>
    <w:rsid w:val="559530D8"/>
    <w:rsid w:val="55DA23EC"/>
    <w:rsid w:val="55E95D50"/>
    <w:rsid w:val="55F96F61"/>
    <w:rsid w:val="55FC1EAB"/>
    <w:rsid w:val="560F19FA"/>
    <w:rsid w:val="5676127E"/>
    <w:rsid w:val="56A0A161"/>
    <w:rsid w:val="56A687E4"/>
    <w:rsid w:val="56BC99E0"/>
    <w:rsid w:val="56C921E6"/>
    <w:rsid w:val="56D3407B"/>
    <w:rsid w:val="56DC6F86"/>
    <w:rsid w:val="56F1B6F9"/>
    <w:rsid w:val="56FEA7D7"/>
    <w:rsid w:val="571A1F44"/>
    <w:rsid w:val="571ECE32"/>
    <w:rsid w:val="573E7E54"/>
    <w:rsid w:val="5751F613"/>
    <w:rsid w:val="5761989F"/>
    <w:rsid w:val="57650EDE"/>
    <w:rsid w:val="57A886A1"/>
    <w:rsid w:val="57DEE343"/>
    <w:rsid w:val="57EFD113"/>
    <w:rsid w:val="5814AEE5"/>
    <w:rsid w:val="582ED5A9"/>
    <w:rsid w:val="5846637C"/>
    <w:rsid w:val="585494F3"/>
    <w:rsid w:val="585DEE9C"/>
    <w:rsid w:val="5897CA32"/>
    <w:rsid w:val="58B2481A"/>
    <w:rsid w:val="58C3ACBF"/>
    <w:rsid w:val="58DBABB4"/>
    <w:rsid w:val="58E474A2"/>
    <w:rsid w:val="58E8A929"/>
    <w:rsid w:val="592393AA"/>
    <w:rsid w:val="592FDAD3"/>
    <w:rsid w:val="5942A874"/>
    <w:rsid w:val="5962DF10"/>
    <w:rsid w:val="597A2183"/>
    <w:rsid w:val="5981C6C6"/>
    <w:rsid w:val="5987E427"/>
    <w:rsid w:val="598EB6CF"/>
    <w:rsid w:val="59E24982"/>
    <w:rsid w:val="5A17451E"/>
    <w:rsid w:val="5A1DE9D4"/>
    <w:rsid w:val="5A238F77"/>
    <w:rsid w:val="5A23E9FA"/>
    <w:rsid w:val="5A4476E6"/>
    <w:rsid w:val="5A49A7F2"/>
    <w:rsid w:val="5A4B7F7F"/>
    <w:rsid w:val="5A592C6E"/>
    <w:rsid w:val="5A5D9F43"/>
    <w:rsid w:val="5A60CF46"/>
    <w:rsid w:val="5AA1EE6E"/>
    <w:rsid w:val="5ABB2AF7"/>
    <w:rsid w:val="5AD4D5E5"/>
    <w:rsid w:val="5AD5BFBB"/>
    <w:rsid w:val="5AF09886"/>
    <w:rsid w:val="5AF80124"/>
    <w:rsid w:val="5B5999DD"/>
    <w:rsid w:val="5B99B971"/>
    <w:rsid w:val="5BA00CB4"/>
    <w:rsid w:val="5BED7495"/>
    <w:rsid w:val="5BEE256E"/>
    <w:rsid w:val="5BF82349"/>
    <w:rsid w:val="5BFEAB96"/>
    <w:rsid w:val="5C1E85C2"/>
    <w:rsid w:val="5C269EF1"/>
    <w:rsid w:val="5C2C6F9E"/>
    <w:rsid w:val="5C32C29C"/>
    <w:rsid w:val="5C383A71"/>
    <w:rsid w:val="5C407758"/>
    <w:rsid w:val="5C49541B"/>
    <w:rsid w:val="5C5EF934"/>
    <w:rsid w:val="5C75C04A"/>
    <w:rsid w:val="5C929F20"/>
    <w:rsid w:val="5CB1C245"/>
    <w:rsid w:val="5CB82A2F"/>
    <w:rsid w:val="5CC5DBED"/>
    <w:rsid w:val="5CD96729"/>
    <w:rsid w:val="5CE61BC4"/>
    <w:rsid w:val="5CEB35C7"/>
    <w:rsid w:val="5CFB4652"/>
    <w:rsid w:val="5D0547C4"/>
    <w:rsid w:val="5D2D305D"/>
    <w:rsid w:val="5D700387"/>
    <w:rsid w:val="5D7C17A8"/>
    <w:rsid w:val="5D954005"/>
    <w:rsid w:val="5DA1AB33"/>
    <w:rsid w:val="5DB2FBB7"/>
    <w:rsid w:val="5DDD6A14"/>
    <w:rsid w:val="5DE1C093"/>
    <w:rsid w:val="5DE8C94F"/>
    <w:rsid w:val="5DEBBBA4"/>
    <w:rsid w:val="5E032D9E"/>
    <w:rsid w:val="5E12C056"/>
    <w:rsid w:val="5E3665DB"/>
    <w:rsid w:val="5E406EC2"/>
    <w:rsid w:val="5E451F3D"/>
    <w:rsid w:val="5E8F55BB"/>
    <w:rsid w:val="5E9C2C64"/>
    <w:rsid w:val="5EA74983"/>
    <w:rsid w:val="5EBD9286"/>
    <w:rsid w:val="5EBE0FF6"/>
    <w:rsid w:val="5EC033D5"/>
    <w:rsid w:val="5EC32893"/>
    <w:rsid w:val="5ECB33F8"/>
    <w:rsid w:val="5EE84516"/>
    <w:rsid w:val="5F89BE02"/>
    <w:rsid w:val="5F982D1C"/>
    <w:rsid w:val="5FA2BEE1"/>
    <w:rsid w:val="5FA931A6"/>
    <w:rsid w:val="5FB05FED"/>
    <w:rsid w:val="5FCD7008"/>
    <w:rsid w:val="60034236"/>
    <w:rsid w:val="601DE972"/>
    <w:rsid w:val="60221BC0"/>
    <w:rsid w:val="6025A83C"/>
    <w:rsid w:val="606CCEED"/>
    <w:rsid w:val="6074CDF5"/>
    <w:rsid w:val="6074DEA7"/>
    <w:rsid w:val="609EFEEC"/>
    <w:rsid w:val="60B2C166"/>
    <w:rsid w:val="60C06730"/>
    <w:rsid w:val="60C6BAD8"/>
    <w:rsid w:val="60D0E6C3"/>
    <w:rsid w:val="60E9128B"/>
    <w:rsid w:val="60EE8949"/>
    <w:rsid w:val="60FDF89E"/>
    <w:rsid w:val="60FFF8DE"/>
    <w:rsid w:val="61054883"/>
    <w:rsid w:val="61130E7A"/>
    <w:rsid w:val="611FC399"/>
    <w:rsid w:val="6125170E"/>
    <w:rsid w:val="6136E20B"/>
    <w:rsid w:val="61432482"/>
    <w:rsid w:val="6143CC49"/>
    <w:rsid w:val="6157F96A"/>
    <w:rsid w:val="6177F25A"/>
    <w:rsid w:val="6180A3BA"/>
    <w:rsid w:val="618D4E3E"/>
    <w:rsid w:val="618F59EB"/>
    <w:rsid w:val="61A58445"/>
    <w:rsid w:val="61A6F054"/>
    <w:rsid w:val="61AD8B4E"/>
    <w:rsid w:val="61E11EC6"/>
    <w:rsid w:val="61F877B5"/>
    <w:rsid w:val="620AB209"/>
    <w:rsid w:val="62120366"/>
    <w:rsid w:val="6239222B"/>
    <w:rsid w:val="625C3791"/>
    <w:rsid w:val="627750EA"/>
    <w:rsid w:val="62865447"/>
    <w:rsid w:val="6289919C"/>
    <w:rsid w:val="62C5BF96"/>
    <w:rsid w:val="62CFCDDE"/>
    <w:rsid w:val="62DB3CE9"/>
    <w:rsid w:val="62E108B5"/>
    <w:rsid w:val="6330B242"/>
    <w:rsid w:val="63581DFD"/>
    <w:rsid w:val="6369955D"/>
    <w:rsid w:val="6369D12E"/>
    <w:rsid w:val="63711A7E"/>
    <w:rsid w:val="638E3718"/>
    <w:rsid w:val="639B81CC"/>
    <w:rsid w:val="63B1FA2B"/>
    <w:rsid w:val="63FCC3FC"/>
    <w:rsid w:val="63FDFB6D"/>
    <w:rsid w:val="6401304C"/>
    <w:rsid w:val="640C4244"/>
    <w:rsid w:val="643EDBE8"/>
    <w:rsid w:val="64488BBD"/>
    <w:rsid w:val="647322D2"/>
    <w:rsid w:val="64772DF5"/>
    <w:rsid w:val="64778F92"/>
    <w:rsid w:val="648A56ED"/>
    <w:rsid w:val="64A880CA"/>
    <w:rsid w:val="64C0265A"/>
    <w:rsid w:val="64CA0AD6"/>
    <w:rsid w:val="64D2D1EA"/>
    <w:rsid w:val="64D33D3C"/>
    <w:rsid w:val="64D451D5"/>
    <w:rsid w:val="64D7F3E5"/>
    <w:rsid w:val="64DA0990"/>
    <w:rsid w:val="64DD1F1A"/>
    <w:rsid w:val="64F00EBC"/>
    <w:rsid w:val="650D2D74"/>
    <w:rsid w:val="65112D47"/>
    <w:rsid w:val="6526A00C"/>
    <w:rsid w:val="65294F73"/>
    <w:rsid w:val="652E1A23"/>
    <w:rsid w:val="653598C0"/>
    <w:rsid w:val="655CA8DC"/>
    <w:rsid w:val="655EB3BC"/>
    <w:rsid w:val="658E6862"/>
    <w:rsid w:val="65923D74"/>
    <w:rsid w:val="65938BE7"/>
    <w:rsid w:val="65B3A4D8"/>
    <w:rsid w:val="65CB774D"/>
    <w:rsid w:val="65D2E141"/>
    <w:rsid w:val="65EDEE8B"/>
    <w:rsid w:val="65F3EAE7"/>
    <w:rsid w:val="65F5F56D"/>
    <w:rsid w:val="65FF811A"/>
    <w:rsid w:val="660EE054"/>
    <w:rsid w:val="6610C4F9"/>
    <w:rsid w:val="662C91E2"/>
    <w:rsid w:val="6656D198"/>
    <w:rsid w:val="66624C03"/>
    <w:rsid w:val="6677D7B4"/>
    <w:rsid w:val="66968D79"/>
    <w:rsid w:val="669F5EE5"/>
    <w:rsid w:val="66ADA7E7"/>
    <w:rsid w:val="66C1C777"/>
    <w:rsid w:val="66C4F3B1"/>
    <w:rsid w:val="66CCC828"/>
    <w:rsid w:val="66DD8DC7"/>
    <w:rsid w:val="66FA6D59"/>
    <w:rsid w:val="671C75DA"/>
    <w:rsid w:val="672B7A2D"/>
    <w:rsid w:val="67450271"/>
    <w:rsid w:val="67487C12"/>
    <w:rsid w:val="6753D414"/>
    <w:rsid w:val="67822325"/>
    <w:rsid w:val="67972F2C"/>
    <w:rsid w:val="679D7C67"/>
    <w:rsid w:val="67B1D2F0"/>
    <w:rsid w:val="67BB5A38"/>
    <w:rsid w:val="67C2A7A2"/>
    <w:rsid w:val="67F1C159"/>
    <w:rsid w:val="68036CCF"/>
    <w:rsid w:val="6805A56F"/>
    <w:rsid w:val="681EC7C5"/>
    <w:rsid w:val="6831C31B"/>
    <w:rsid w:val="684E5EF0"/>
    <w:rsid w:val="68799D31"/>
    <w:rsid w:val="6885574C"/>
    <w:rsid w:val="68AB2042"/>
    <w:rsid w:val="68DB22A6"/>
    <w:rsid w:val="68E1BE0F"/>
    <w:rsid w:val="690C6135"/>
    <w:rsid w:val="6930900F"/>
    <w:rsid w:val="6979758D"/>
    <w:rsid w:val="69D5C5A8"/>
    <w:rsid w:val="69EA28F2"/>
    <w:rsid w:val="6A1C5EB9"/>
    <w:rsid w:val="6A67C5C8"/>
    <w:rsid w:val="6AABA315"/>
    <w:rsid w:val="6AE07D0B"/>
    <w:rsid w:val="6AEE77F2"/>
    <w:rsid w:val="6B113898"/>
    <w:rsid w:val="6B1B8ADB"/>
    <w:rsid w:val="6B32DC39"/>
    <w:rsid w:val="6B353E21"/>
    <w:rsid w:val="6B481CDC"/>
    <w:rsid w:val="6B48E3CB"/>
    <w:rsid w:val="6B4C60D3"/>
    <w:rsid w:val="6B8AE3D1"/>
    <w:rsid w:val="6BA66F1D"/>
    <w:rsid w:val="6BBC7DE5"/>
    <w:rsid w:val="6BC3AA27"/>
    <w:rsid w:val="6BD7163B"/>
    <w:rsid w:val="6BE823C7"/>
    <w:rsid w:val="6C237B19"/>
    <w:rsid w:val="6C33FCD4"/>
    <w:rsid w:val="6C3419A8"/>
    <w:rsid w:val="6C588751"/>
    <w:rsid w:val="6C6EC29E"/>
    <w:rsid w:val="6C876CAE"/>
    <w:rsid w:val="6CB345A2"/>
    <w:rsid w:val="6CB4F161"/>
    <w:rsid w:val="6CBB2F0F"/>
    <w:rsid w:val="6D28F49C"/>
    <w:rsid w:val="6D6EF0E3"/>
    <w:rsid w:val="6DD9C960"/>
    <w:rsid w:val="6DE5911B"/>
    <w:rsid w:val="6E00F9D4"/>
    <w:rsid w:val="6E11D5ED"/>
    <w:rsid w:val="6E128085"/>
    <w:rsid w:val="6E321A83"/>
    <w:rsid w:val="6E34EB2F"/>
    <w:rsid w:val="6E79E32D"/>
    <w:rsid w:val="6E8B4119"/>
    <w:rsid w:val="6EA3C085"/>
    <w:rsid w:val="6EB85826"/>
    <w:rsid w:val="6EDC3311"/>
    <w:rsid w:val="6EEEC577"/>
    <w:rsid w:val="6EFF3CB2"/>
    <w:rsid w:val="6F064378"/>
    <w:rsid w:val="6F16AD4B"/>
    <w:rsid w:val="6F1C2211"/>
    <w:rsid w:val="6F23F16F"/>
    <w:rsid w:val="6F3D7AC2"/>
    <w:rsid w:val="6F9F01FC"/>
    <w:rsid w:val="6FA14761"/>
    <w:rsid w:val="6FACEEC2"/>
    <w:rsid w:val="6FD98CE2"/>
    <w:rsid w:val="6FDC93B1"/>
    <w:rsid w:val="6FE405D5"/>
    <w:rsid w:val="6FF39302"/>
    <w:rsid w:val="70187FA9"/>
    <w:rsid w:val="70384623"/>
    <w:rsid w:val="7042EF2C"/>
    <w:rsid w:val="7048DBB7"/>
    <w:rsid w:val="704A5914"/>
    <w:rsid w:val="70538D57"/>
    <w:rsid w:val="705A31EE"/>
    <w:rsid w:val="7069B485"/>
    <w:rsid w:val="706C6D1A"/>
    <w:rsid w:val="70764510"/>
    <w:rsid w:val="7093326B"/>
    <w:rsid w:val="70A1E79E"/>
    <w:rsid w:val="70B72770"/>
    <w:rsid w:val="70D3101F"/>
    <w:rsid w:val="70DB7796"/>
    <w:rsid w:val="70DC9F99"/>
    <w:rsid w:val="70EE3B0F"/>
    <w:rsid w:val="710D1988"/>
    <w:rsid w:val="7114CB85"/>
    <w:rsid w:val="7131A5A2"/>
    <w:rsid w:val="714DDD38"/>
    <w:rsid w:val="7156C7A5"/>
    <w:rsid w:val="715FD1C4"/>
    <w:rsid w:val="719D24A4"/>
    <w:rsid w:val="71EBFEB0"/>
    <w:rsid w:val="720B5712"/>
    <w:rsid w:val="720CA032"/>
    <w:rsid w:val="7211BC41"/>
    <w:rsid w:val="724F1F11"/>
    <w:rsid w:val="7262A29C"/>
    <w:rsid w:val="728887CF"/>
    <w:rsid w:val="72A73B85"/>
    <w:rsid w:val="72BD47F1"/>
    <w:rsid w:val="72D6D843"/>
    <w:rsid w:val="72E37EF7"/>
    <w:rsid w:val="72E5F1A8"/>
    <w:rsid w:val="72F18B8B"/>
    <w:rsid w:val="7326B3F8"/>
    <w:rsid w:val="7365E6B3"/>
    <w:rsid w:val="736B4AF0"/>
    <w:rsid w:val="73A68776"/>
    <w:rsid w:val="73BA2DA8"/>
    <w:rsid w:val="73C30D2B"/>
    <w:rsid w:val="73E88455"/>
    <w:rsid w:val="7430515F"/>
    <w:rsid w:val="74496040"/>
    <w:rsid w:val="745A4A05"/>
    <w:rsid w:val="7461A66D"/>
    <w:rsid w:val="7469CAFA"/>
    <w:rsid w:val="746F6A7D"/>
    <w:rsid w:val="7472E7A4"/>
    <w:rsid w:val="7480A339"/>
    <w:rsid w:val="7481C209"/>
    <w:rsid w:val="748D6FEF"/>
    <w:rsid w:val="749BBCDB"/>
    <w:rsid w:val="74B9B3BB"/>
    <w:rsid w:val="74BB8C02"/>
    <w:rsid w:val="74BDFB28"/>
    <w:rsid w:val="74C22531"/>
    <w:rsid w:val="74C8804C"/>
    <w:rsid w:val="74D05750"/>
    <w:rsid w:val="74F77752"/>
    <w:rsid w:val="74FC549B"/>
    <w:rsid w:val="74FE54A6"/>
    <w:rsid w:val="7526A1DE"/>
    <w:rsid w:val="755793B8"/>
    <w:rsid w:val="757CE85C"/>
    <w:rsid w:val="7594BFE4"/>
    <w:rsid w:val="759BD11A"/>
    <w:rsid w:val="75B0073E"/>
    <w:rsid w:val="75D48293"/>
    <w:rsid w:val="75F61A66"/>
    <w:rsid w:val="75F8C8FA"/>
    <w:rsid w:val="760395C9"/>
    <w:rsid w:val="760F5E17"/>
    <w:rsid w:val="76407A20"/>
    <w:rsid w:val="766CC5CB"/>
    <w:rsid w:val="766EBD0C"/>
    <w:rsid w:val="7672F251"/>
    <w:rsid w:val="7679B8B8"/>
    <w:rsid w:val="76A3648C"/>
    <w:rsid w:val="76C80618"/>
    <w:rsid w:val="76E54893"/>
    <w:rsid w:val="76EBDFB5"/>
    <w:rsid w:val="76F1A2D0"/>
    <w:rsid w:val="7701863D"/>
    <w:rsid w:val="770BE2E0"/>
    <w:rsid w:val="770C68F5"/>
    <w:rsid w:val="771B7B77"/>
    <w:rsid w:val="772D3187"/>
    <w:rsid w:val="773974B3"/>
    <w:rsid w:val="775365C9"/>
    <w:rsid w:val="7773B403"/>
    <w:rsid w:val="777F5B57"/>
    <w:rsid w:val="77808EDC"/>
    <w:rsid w:val="77A27691"/>
    <w:rsid w:val="77C7BF9D"/>
    <w:rsid w:val="77D34CA0"/>
    <w:rsid w:val="77EEC145"/>
    <w:rsid w:val="78206714"/>
    <w:rsid w:val="782EC616"/>
    <w:rsid w:val="78A31B62"/>
    <w:rsid w:val="78C37C54"/>
    <w:rsid w:val="78D5DB93"/>
    <w:rsid w:val="78DED80C"/>
    <w:rsid w:val="78E93116"/>
    <w:rsid w:val="78EEA1AB"/>
    <w:rsid w:val="790F8F67"/>
    <w:rsid w:val="791CC529"/>
    <w:rsid w:val="79379678"/>
    <w:rsid w:val="797840C2"/>
    <w:rsid w:val="79BA9CCA"/>
    <w:rsid w:val="79EBB910"/>
    <w:rsid w:val="79F2C1CC"/>
    <w:rsid w:val="7A25BCD6"/>
    <w:rsid w:val="7A572E41"/>
    <w:rsid w:val="7A5AF29F"/>
    <w:rsid w:val="7AB81DE1"/>
    <w:rsid w:val="7ACB5808"/>
    <w:rsid w:val="7B0B6658"/>
    <w:rsid w:val="7B19B5CD"/>
    <w:rsid w:val="7B20B83D"/>
    <w:rsid w:val="7B248DFB"/>
    <w:rsid w:val="7B290D8B"/>
    <w:rsid w:val="7B33B7CA"/>
    <w:rsid w:val="7B3919B8"/>
    <w:rsid w:val="7B50B7B7"/>
    <w:rsid w:val="7B534696"/>
    <w:rsid w:val="7B5C1818"/>
    <w:rsid w:val="7B706521"/>
    <w:rsid w:val="7BA92BE2"/>
    <w:rsid w:val="7BEC0690"/>
    <w:rsid w:val="7C13A6E1"/>
    <w:rsid w:val="7C3CB44C"/>
    <w:rsid w:val="7C40DF62"/>
    <w:rsid w:val="7C449D10"/>
    <w:rsid w:val="7C8E4FA3"/>
    <w:rsid w:val="7C9ABCD3"/>
    <w:rsid w:val="7CB5FE0A"/>
    <w:rsid w:val="7CB611A0"/>
    <w:rsid w:val="7CEF16F7"/>
    <w:rsid w:val="7D5E0817"/>
    <w:rsid w:val="7D6A380C"/>
    <w:rsid w:val="7DA1172D"/>
    <w:rsid w:val="7DA18132"/>
    <w:rsid w:val="7DA76371"/>
    <w:rsid w:val="7DA8DC3B"/>
    <w:rsid w:val="7DAF7742"/>
    <w:rsid w:val="7DB0D864"/>
    <w:rsid w:val="7DB2B9CC"/>
    <w:rsid w:val="7DB39E9E"/>
    <w:rsid w:val="7DF4CE68"/>
    <w:rsid w:val="7E0B6A9C"/>
    <w:rsid w:val="7E129009"/>
    <w:rsid w:val="7E1366CE"/>
    <w:rsid w:val="7E4055AB"/>
    <w:rsid w:val="7E630E33"/>
    <w:rsid w:val="7E8AE758"/>
    <w:rsid w:val="7E96D510"/>
    <w:rsid w:val="7EC0A0A6"/>
    <w:rsid w:val="7F02DDEE"/>
    <w:rsid w:val="7F08CB95"/>
    <w:rsid w:val="7F138CC0"/>
    <w:rsid w:val="7F1C7161"/>
    <w:rsid w:val="7F41F2FB"/>
    <w:rsid w:val="7F542624"/>
    <w:rsid w:val="7F813031"/>
    <w:rsid w:val="7FC474B0"/>
    <w:rsid w:val="7FDFDD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FEA2"/>
  <w15:chartTrackingRefBased/>
  <w15:docId w15:val="{505551F9-7475-4894-83F9-37E8D890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653"/>
  </w:style>
  <w:style w:type="paragraph" w:styleId="Heading1">
    <w:name w:val="heading 1"/>
    <w:basedOn w:val="Normal"/>
    <w:next w:val="Normal"/>
    <w:link w:val="Heading1Char"/>
    <w:uiPriority w:val="9"/>
    <w:qFormat/>
    <w:rsid w:val="00D832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27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27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727D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727D1"/>
    <w:rPr>
      <w:color w:val="0563C1" w:themeColor="hyperlink"/>
      <w:u w:val="single"/>
    </w:rPr>
  </w:style>
  <w:style w:type="paragraph" w:styleId="ListParagraph">
    <w:name w:val="List Paragraph"/>
    <w:basedOn w:val="Normal"/>
    <w:uiPriority w:val="1"/>
    <w:qFormat/>
    <w:rsid w:val="00F727D1"/>
    <w:pPr>
      <w:ind w:left="720"/>
      <w:contextualSpacing/>
    </w:pPr>
  </w:style>
  <w:style w:type="table" w:styleId="TableGrid">
    <w:name w:val="Table Grid"/>
    <w:basedOn w:val="TableNormal"/>
    <w:uiPriority w:val="39"/>
    <w:rsid w:val="00F72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7D1"/>
    <w:rPr>
      <w:sz w:val="16"/>
      <w:szCs w:val="16"/>
    </w:rPr>
  </w:style>
  <w:style w:type="paragraph" w:styleId="CommentText">
    <w:name w:val="annotation text"/>
    <w:basedOn w:val="Normal"/>
    <w:link w:val="CommentTextChar"/>
    <w:uiPriority w:val="99"/>
    <w:semiHidden/>
    <w:unhideWhenUsed/>
    <w:rsid w:val="00F727D1"/>
    <w:pPr>
      <w:spacing w:line="240" w:lineRule="auto"/>
    </w:pPr>
    <w:rPr>
      <w:sz w:val="20"/>
      <w:szCs w:val="20"/>
    </w:rPr>
  </w:style>
  <w:style w:type="character" w:customStyle="1" w:styleId="CommentTextChar">
    <w:name w:val="Comment Text Char"/>
    <w:basedOn w:val="DefaultParagraphFont"/>
    <w:link w:val="CommentText"/>
    <w:uiPriority w:val="99"/>
    <w:semiHidden/>
    <w:rsid w:val="00F727D1"/>
    <w:rPr>
      <w:sz w:val="20"/>
      <w:szCs w:val="20"/>
    </w:rPr>
  </w:style>
  <w:style w:type="paragraph" w:styleId="BalloonText">
    <w:name w:val="Balloon Text"/>
    <w:basedOn w:val="Normal"/>
    <w:link w:val="BalloonTextChar"/>
    <w:uiPriority w:val="99"/>
    <w:semiHidden/>
    <w:unhideWhenUsed/>
    <w:rsid w:val="00F727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7D1"/>
    <w:rPr>
      <w:rFonts w:ascii="Segoe UI" w:hAnsi="Segoe UI" w:cs="Segoe UI"/>
      <w:sz w:val="18"/>
      <w:szCs w:val="18"/>
    </w:rPr>
  </w:style>
  <w:style w:type="character" w:styleId="UnresolvedMention">
    <w:name w:val="Unresolved Mention"/>
    <w:basedOn w:val="DefaultParagraphFont"/>
    <w:uiPriority w:val="99"/>
    <w:semiHidden/>
    <w:unhideWhenUsed/>
    <w:rsid w:val="00F727D1"/>
    <w:rPr>
      <w:color w:val="605E5C"/>
      <w:shd w:val="clear" w:color="auto" w:fill="E1DFDD"/>
    </w:rPr>
  </w:style>
  <w:style w:type="paragraph" w:styleId="Footer">
    <w:name w:val="footer"/>
    <w:basedOn w:val="Normal"/>
    <w:link w:val="FooterChar"/>
    <w:uiPriority w:val="99"/>
    <w:unhideWhenUsed/>
    <w:rsid w:val="00F72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7D1"/>
  </w:style>
  <w:style w:type="paragraph" w:styleId="CommentSubject">
    <w:name w:val="annotation subject"/>
    <w:basedOn w:val="CommentText"/>
    <w:next w:val="CommentText"/>
    <w:link w:val="CommentSubjectChar"/>
    <w:uiPriority w:val="99"/>
    <w:semiHidden/>
    <w:unhideWhenUsed/>
    <w:rsid w:val="00F727D1"/>
    <w:rPr>
      <w:b/>
      <w:bCs/>
    </w:rPr>
  </w:style>
  <w:style w:type="character" w:customStyle="1" w:styleId="CommentSubjectChar">
    <w:name w:val="Comment Subject Char"/>
    <w:basedOn w:val="CommentTextChar"/>
    <w:link w:val="CommentSubject"/>
    <w:uiPriority w:val="99"/>
    <w:semiHidden/>
    <w:rsid w:val="00F727D1"/>
    <w:rPr>
      <w:b/>
      <w:bCs/>
      <w:sz w:val="20"/>
      <w:szCs w:val="20"/>
    </w:rPr>
  </w:style>
  <w:style w:type="paragraph" w:styleId="Revision">
    <w:name w:val="Revision"/>
    <w:hidden/>
    <w:uiPriority w:val="99"/>
    <w:semiHidden/>
    <w:rsid w:val="00F727D1"/>
    <w:pPr>
      <w:spacing w:after="0" w:line="240" w:lineRule="auto"/>
    </w:pPr>
  </w:style>
  <w:style w:type="character" w:styleId="FollowedHyperlink">
    <w:name w:val="FollowedHyperlink"/>
    <w:basedOn w:val="DefaultParagraphFont"/>
    <w:uiPriority w:val="99"/>
    <w:semiHidden/>
    <w:unhideWhenUsed/>
    <w:rsid w:val="00F727D1"/>
    <w:rPr>
      <w:color w:val="954F72" w:themeColor="followedHyperlink"/>
      <w:u w:val="single"/>
    </w:rPr>
  </w:style>
  <w:style w:type="paragraph" w:styleId="BodyText">
    <w:name w:val="Body Text"/>
    <w:basedOn w:val="Normal"/>
    <w:link w:val="BodyTextChar"/>
    <w:uiPriority w:val="1"/>
    <w:qFormat/>
    <w:rsid w:val="00F727D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F727D1"/>
    <w:rPr>
      <w:rFonts w:ascii="Times New Roman" w:eastAsia="Times New Roman" w:hAnsi="Times New Roman" w:cs="Times New Roman"/>
      <w:sz w:val="20"/>
      <w:szCs w:val="20"/>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D83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2F0"/>
  </w:style>
  <w:style w:type="character" w:customStyle="1" w:styleId="Heading1Char">
    <w:name w:val="Heading 1 Char"/>
    <w:basedOn w:val="DefaultParagraphFont"/>
    <w:link w:val="Heading1"/>
    <w:uiPriority w:val="9"/>
    <w:rsid w:val="00D832F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832F0"/>
    <w:pPr>
      <w:outlineLvl w:val="9"/>
    </w:pPr>
  </w:style>
  <w:style w:type="paragraph" w:styleId="TOC2">
    <w:name w:val="toc 2"/>
    <w:basedOn w:val="Normal"/>
    <w:next w:val="Normal"/>
    <w:autoRedefine/>
    <w:uiPriority w:val="39"/>
    <w:unhideWhenUsed/>
    <w:rsid w:val="00D832F0"/>
    <w:pPr>
      <w:spacing w:after="100"/>
      <w:ind w:left="220"/>
    </w:pPr>
    <w:rPr>
      <w:rFonts w:eastAsiaTheme="minorEastAsia" w:cs="Times New Roman"/>
    </w:rPr>
  </w:style>
  <w:style w:type="paragraph" w:styleId="TOC1">
    <w:name w:val="toc 1"/>
    <w:basedOn w:val="Normal"/>
    <w:next w:val="Normal"/>
    <w:autoRedefine/>
    <w:uiPriority w:val="39"/>
    <w:unhideWhenUsed/>
    <w:rsid w:val="00D832F0"/>
    <w:pPr>
      <w:spacing w:after="100"/>
    </w:pPr>
    <w:rPr>
      <w:rFonts w:eastAsiaTheme="minorEastAsia" w:cs="Times New Roman"/>
    </w:rPr>
  </w:style>
  <w:style w:type="paragraph" w:styleId="TOC3">
    <w:name w:val="toc 3"/>
    <w:basedOn w:val="Normal"/>
    <w:next w:val="Normal"/>
    <w:autoRedefine/>
    <w:uiPriority w:val="39"/>
    <w:unhideWhenUsed/>
    <w:rsid w:val="00D832F0"/>
    <w:pPr>
      <w:spacing w:after="100"/>
      <w:ind w:left="440"/>
    </w:pPr>
    <w:rPr>
      <w:rFonts w:eastAsiaTheme="minorEastAsia" w:cs="Times New Roman"/>
    </w:rPr>
  </w:style>
  <w:style w:type="paragraph" w:styleId="NormalWeb">
    <w:name w:val="Normal (Web)"/>
    <w:basedOn w:val="Normal"/>
    <w:uiPriority w:val="99"/>
    <w:unhideWhenUsed/>
    <w:rsid w:val="00EB0A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09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38248">
      <w:bodyDiv w:val="1"/>
      <w:marLeft w:val="0"/>
      <w:marRight w:val="0"/>
      <w:marTop w:val="0"/>
      <w:marBottom w:val="0"/>
      <w:divBdr>
        <w:top w:val="none" w:sz="0" w:space="0" w:color="auto"/>
        <w:left w:val="none" w:sz="0" w:space="0" w:color="auto"/>
        <w:bottom w:val="none" w:sz="0" w:space="0" w:color="auto"/>
        <w:right w:val="none" w:sz="0" w:space="0" w:color="auto"/>
      </w:divBdr>
    </w:div>
    <w:div w:id="538590056">
      <w:bodyDiv w:val="1"/>
      <w:marLeft w:val="0"/>
      <w:marRight w:val="0"/>
      <w:marTop w:val="0"/>
      <w:marBottom w:val="0"/>
      <w:divBdr>
        <w:top w:val="none" w:sz="0" w:space="0" w:color="auto"/>
        <w:left w:val="none" w:sz="0" w:space="0" w:color="auto"/>
        <w:bottom w:val="none" w:sz="0" w:space="0" w:color="auto"/>
        <w:right w:val="none" w:sz="0" w:space="0" w:color="auto"/>
      </w:divBdr>
    </w:div>
    <w:div w:id="539632410">
      <w:bodyDiv w:val="1"/>
      <w:marLeft w:val="0"/>
      <w:marRight w:val="0"/>
      <w:marTop w:val="0"/>
      <w:marBottom w:val="0"/>
      <w:divBdr>
        <w:top w:val="none" w:sz="0" w:space="0" w:color="auto"/>
        <w:left w:val="none" w:sz="0" w:space="0" w:color="auto"/>
        <w:bottom w:val="none" w:sz="0" w:space="0" w:color="auto"/>
        <w:right w:val="none" w:sz="0" w:space="0" w:color="auto"/>
      </w:divBdr>
    </w:div>
    <w:div w:id="584993404">
      <w:bodyDiv w:val="1"/>
      <w:marLeft w:val="0"/>
      <w:marRight w:val="0"/>
      <w:marTop w:val="0"/>
      <w:marBottom w:val="0"/>
      <w:divBdr>
        <w:top w:val="none" w:sz="0" w:space="0" w:color="auto"/>
        <w:left w:val="none" w:sz="0" w:space="0" w:color="auto"/>
        <w:bottom w:val="none" w:sz="0" w:space="0" w:color="auto"/>
        <w:right w:val="none" w:sz="0" w:space="0" w:color="auto"/>
      </w:divBdr>
    </w:div>
    <w:div w:id="640889001">
      <w:bodyDiv w:val="1"/>
      <w:marLeft w:val="0"/>
      <w:marRight w:val="0"/>
      <w:marTop w:val="0"/>
      <w:marBottom w:val="0"/>
      <w:divBdr>
        <w:top w:val="none" w:sz="0" w:space="0" w:color="auto"/>
        <w:left w:val="none" w:sz="0" w:space="0" w:color="auto"/>
        <w:bottom w:val="none" w:sz="0" w:space="0" w:color="auto"/>
        <w:right w:val="none" w:sz="0" w:space="0" w:color="auto"/>
      </w:divBdr>
    </w:div>
    <w:div w:id="665867355">
      <w:bodyDiv w:val="1"/>
      <w:marLeft w:val="0"/>
      <w:marRight w:val="0"/>
      <w:marTop w:val="0"/>
      <w:marBottom w:val="0"/>
      <w:divBdr>
        <w:top w:val="none" w:sz="0" w:space="0" w:color="auto"/>
        <w:left w:val="none" w:sz="0" w:space="0" w:color="auto"/>
        <w:bottom w:val="none" w:sz="0" w:space="0" w:color="auto"/>
        <w:right w:val="none" w:sz="0" w:space="0" w:color="auto"/>
      </w:divBdr>
    </w:div>
    <w:div w:id="745956266">
      <w:bodyDiv w:val="1"/>
      <w:marLeft w:val="0"/>
      <w:marRight w:val="0"/>
      <w:marTop w:val="0"/>
      <w:marBottom w:val="0"/>
      <w:divBdr>
        <w:top w:val="none" w:sz="0" w:space="0" w:color="auto"/>
        <w:left w:val="none" w:sz="0" w:space="0" w:color="auto"/>
        <w:bottom w:val="none" w:sz="0" w:space="0" w:color="auto"/>
        <w:right w:val="none" w:sz="0" w:space="0" w:color="auto"/>
      </w:divBdr>
    </w:div>
    <w:div w:id="760444350">
      <w:bodyDiv w:val="1"/>
      <w:marLeft w:val="0"/>
      <w:marRight w:val="0"/>
      <w:marTop w:val="0"/>
      <w:marBottom w:val="0"/>
      <w:divBdr>
        <w:top w:val="none" w:sz="0" w:space="0" w:color="auto"/>
        <w:left w:val="none" w:sz="0" w:space="0" w:color="auto"/>
        <w:bottom w:val="none" w:sz="0" w:space="0" w:color="auto"/>
        <w:right w:val="none" w:sz="0" w:space="0" w:color="auto"/>
      </w:divBdr>
    </w:div>
    <w:div w:id="1001927186">
      <w:bodyDiv w:val="1"/>
      <w:marLeft w:val="0"/>
      <w:marRight w:val="0"/>
      <w:marTop w:val="0"/>
      <w:marBottom w:val="0"/>
      <w:divBdr>
        <w:top w:val="none" w:sz="0" w:space="0" w:color="auto"/>
        <w:left w:val="none" w:sz="0" w:space="0" w:color="auto"/>
        <w:bottom w:val="none" w:sz="0" w:space="0" w:color="auto"/>
        <w:right w:val="none" w:sz="0" w:space="0" w:color="auto"/>
      </w:divBdr>
    </w:div>
    <w:div w:id="1176262439">
      <w:bodyDiv w:val="1"/>
      <w:marLeft w:val="0"/>
      <w:marRight w:val="0"/>
      <w:marTop w:val="0"/>
      <w:marBottom w:val="0"/>
      <w:divBdr>
        <w:top w:val="none" w:sz="0" w:space="0" w:color="auto"/>
        <w:left w:val="none" w:sz="0" w:space="0" w:color="auto"/>
        <w:bottom w:val="none" w:sz="0" w:space="0" w:color="auto"/>
        <w:right w:val="none" w:sz="0" w:space="0" w:color="auto"/>
      </w:divBdr>
    </w:div>
    <w:div w:id="1319965775">
      <w:bodyDiv w:val="1"/>
      <w:marLeft w:val="0"/>
      <w:marRight w:val="0"/>
      <w:marTop w:val="0"/>
      <w:marBottom w:val="0"/>
      <w:divBdr>
        <w:top w:val="none" w:sz="0" w:space="0" w:color="auto"/>
        <w:left w:val="none" w:sz="0" w:space="0" w:color="auto"/>
        <w:bottom w:val="none" w:sz="0" w:space="0" w:color="auto"/>
        <w:right w:val="none" w:sz="0" w:space="0" w:color="auto"/>
      </w:divBdr>
    </w:div>
    <w:div w:id="1433086477">
      <w:bodyDiv w:val="1"/>
      <w:marLeft w:val="0"/>
      <w:marRight w:val="0"/>
      <w:marTop w:val="0"/>
      <w:marBottom w:val="0"/>
      <w:divBdr>
        <w:top w:val="none" w:sz="0" w:space="0" w:color="auto"/>
        <w:left w:val="none" w:sz="0" w:space="0" w:color="auto"/>
        <w:bottom w:val="none" w:sz="0" w:space="0" w:color="auto"/>
        <w:right w:val="none" w:sz="0" w:space="0" w:color="auto"/>
      </w:divBdr>
    </w:div>
    <w:div w:id="193188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cjr48654\AppData\Local\Microsoft\Windows\INetCache\Content.Outlook\XFHK4WH4\gocox@uga.edu" TargetMode="External"/><Relationship Id="rId21" Type="http://schemas.openxmlformats.org/officeDocument/2006/relationships/hyperlink" Target="file:///C:\Users\cjr48654\AppData\Local\Microsoft\Windows\INetCache\Content.Outlook\XFHK4WH4\alisoncberg@uga.edu" TargetMode="External"/><Relationship Id="rId42" Type="http://schemas.openxmlformats.org/officeDocument/2006/relationships/hyperlink" Target="https://www.fcs.uga.edu/people/bio/chad-paton" TargetMode="External"/><Relationship Id="rId47" Type="http://schemas.openxmlformats.org/officeDocument/2006/relationships/hyperlink" Target="mailto:crogers.nutrition@uga.edu" TargetMode="External"/><Relationship Id="rId63" Type="http://schemas.openxmlformats.org/officeDocument/2006/relationships/hyperlink" Target="https://grad.uga.edu/graduate-bulletin/doctoral-degree-requirements/phd-requirements/" TargetMode="External"/><Relationship Id="rId68" Type="http://schemas.openxmlformats.org/officeDocument/2006/relationships/hyperlink" Target="https://www.fcs.uga.edu/fdn/graduate-how-to-register" TargetMode="External"/><Relationship Id="rId16" Type="http://schemas.openxmlformats.org/officeDocument/2006/relationships/hyperlink" Target="file:///C:\Users\cjr48654\AppData\Local\Microsoft\Windows\INetCache\Content.Outlook\XFHK4WH4\fianko@uga.edu" TargetMode="External"/><Relationship Id="rId11" Type="http://schemas.openxmlformats.org/officeDocument/2006/relationships/hyperlink" Target="file:///C:\Users\dholcomb\Foods%20and%20Nutrition%20Dropbox\Donna%20Holcomb\ONLINE%20MS\bulletin.uga.edu" TargetMode="External"/><Relationship Id="rId32" Type="http://schemas.openxmlformats.org/officeDocument/2006/relationships/hyperlink" Target="mailto:lhousley@uga.edu" TargetMode="External"/><Relationship Id="rId37" Type="http://schemas.openxmlformats.org/officeDocument/2006/relationships/hyperlink" Target="https://www.fcs.uga.edu/people/bio/emily-noble" TargetMode="External"/><Relationship Id="rId53" Type="http://schemas.openxmlformats.org/officeDocument/2006/relationships/hyperlink" Target="mailto:shieh424@uga.edu" TargetMode="External"/><Relationship Id="rId58" Type="http://schemas.openxmlformats.org/officeDocument/2006/relationships/hyperlink" Target="https://www.fcs.uga.edu/people/bio/Joy-Short" TargetMode="External"/><Relationship Id="rId74" Type="http://schemas.openxmlformats.org/officeDocument/2006/relationships/hyperlink" Target="file:///C:\Users\ldshue\Downloads\osfa.uga.edu\index.html" TargetMode="External"/><Relationship Id="rId79" Type="http://schemas.openxmlformats.org/officeDocument/2006/relationships/fontTable" Target="fontTable.xml"/><Relationship Id="rId144" Type="http://schemas.microsoft.com/office/2020/10/relationships/intelligence" Target="intelligence2.xml"/><Relationship Id="rId5" Type="http://schemas.openxmlformats.org/officeDocument/2006/relationships/webSettings" Target="webSettings.xml"/><Relationship Id="rId61" Type="http://schemas.openxmlformats.org/officeDocument/2006/relationships/hyperlink" Target="https://grad.uga.edu/wp-content/uploads/2022/07/body_recochgprog.pdf" TargetMode="External"/><Relationship Id="rId19" Type="http://schemas.openxmlformats.org/officeDocument/2006/relationships/hyperlink" Target="mailto:fianko@uga.edu" TargetMode="External"/><Relationship Id="rId14" Type="http://schemas.openxmlformats.org/officeDocument/2006/relationships/hyperlink" Target="mailto:dholcomb@uga.edu" TargetMode="External"/><Relationship Id="rId22" Type="http://schemas.openxmlformats.org/officeDocument/2006/relationships/hyperlink" Target="https://www.fcs.uga.edu/people/bio/tracey-brigman" TargetMode="External"/><Relationship Id="rId27" Type="http://schemas.openxmlformats.org/officeDocument/2006/relationships/hyperlink" Target="https://www.fcs.uga.edu/people/bio/sina-gallo" TargetMode="External"/><Relationship Id="rId30" Type="http://schemas.openxmlformats.org/officeDocument/2006/relationships/hyperlink" Target="mailto:sarah.henes@uga.edu" TargetMode="External"/><Relationship Id="rId35" Type="http://schemas.openxmlformats.org/officeDocument/2006/relationships/hyperlink" Target="https://www.fcs.uga.edu/people/bio/jung-sun-lee" TargetMode="External"/><Relationship Id="rId43" Type="http://schemas.openxmlformats.org/officeDocument/2006/relationships/hyperlink" Target="mailto:cpaton@uga.edu" TargetMode="External"/><Relationship Id="rId48" Type="http://schemas.openxmlformats.org/officeDocument/2006/relationships/hyperlink" Target="https://www.fcs.uga.edu/people/bio/elisabeth-sattler" TargetMode="External"/><Relationship Id="rId56" Type="http://schemas.openxmlformats.org/officeDocument/2006/relationships/hyperlink" Target="https://www.fcs.uga.edu/people/bio/kris-ingmundson" TargetMode="External"/><Relationship Id="rId64" Type="http://schemas.openxmlformats.org/officeDocument/2006/relationships/hyperlink" Target="http://www.bulletin.uga.edu/" TargetMode="External"/><Relationship Id="rId69" Type="http://schemas.openxmlformats.org/officeDocument/2006/relationships/hyperlink" Target="https://help.elc.uga.edu/getting_started/" TargetMode="External"/><Relationship Id="rId77" Type="http://schemas.openxmlformats.org/officeDocument/2006/relationships/hyperlink" Target="https://hr.uga.edu/students/students_home/" TargetMode="External"/><Relationship Id="rId8" Type="http://schemas.openxmlformats.org/officeDocument/2006/relationships/image" Target="media/image1.png"/><Relationship Id="rId51" Type="http://schemas.openxmlformats.org/officeDocument/2006/relationships/hyperlink" Target="mailto:carla.schwan@uga.edu" TargetMode="External"/><Relationship Id="rId72" Type="http://schemas.openxmlformats.org/officeDocument/2006/relationships/hyperlink" Target="https://policy.uga.edu/policies/"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rad.uga.edu/" TargetMode="External"/><Relationship Id="rId17" Type="http://schemas.openxmlformats.org/officeDocument/2006/relationships/hyperlink" Target="file:///C:\Users\cjr48654\AppData\Local\Microsoft\Windows\INetCache\Content.Outlook\XFHK4WH4\crogers.nutrition@uga.edu" TargetMode="External"/><Relationship Id="rId25" Type="http://schemas.openxmlformats.org/officeDocument/2006/relationships/hyperlink" Target="https://www.fcs.uga.edu/people/bio/ginnefer-cox" TargetMode="External"/><Relationship Id="rId33" Type="http://schemas.openxmlformats.org/officeDocument/2006/relationships/hyperlink" Target="https://www.fcs.uga.edu/people/bio/emma-laing" TargetMode="External"/><Relationship Id="rId38" Type="http://schemas.openxmlformats.org/officeDocument/2006/relationships/hyperlink" Target="mailto:emily.noble@uga.edu" TargetMode="External"/><Relationship Id="rId46" Type="http://schemas.openxmlformats.org/officeDocument/2006/relationships/hyperlink" Target="https://www.fcs.uga.edu/people/bio/connie-rogers" TargetMode="External"/><Relationship Id="rId59" Type="http://schemas.openxmlformats.org/officeDocument/2006/relationships/hyperlink" Target="mailto:Joy.Short@uga.edu" TargetMode="External"/><Relationship Id="rId67" Type="http://schemas.openxmlformats.org/officeDocument/2006/relationships/hyperlink" Target="https://grad.uga.edu/current-students/important-dates-deadlines/" TargetMode="External"/><Relationship Id="rId20" Type="http://schemas.openxmlformats.org/officeDocument/2006/relationships/hyperlink" Target="https://www.fcs.uga.edu/people/bio/alison-berg" TargetMode="External"/><Relationship Id="rId41" Type="http://schemas.openxmlformats.org/officeDocument/2006/relationships/hyperlink" Target="mailto:hjpark@uga.edu" TargetMode="External"/><Relationship Id="rId54" Type="http://schemas.openxmlformats.org/officeDocument/2006/relationships/hyperlink" Target="https://online.uga.edu/faculty/shani-hall-rdn-ld/" TargetMode="External"/><Relationship Id="rId62" Type="http://schemas.openxmlformats.org/officeDocument/2006/relationships/hyperlink" Target="https://www.fcs.uga.edu/fdn/graduate-m.s.-non-thesis-community-nutrition-online-admission-requirements" TargetMode="External"/><Relationship Id="rId70" Type="http://schemas.openxmlformats.org/officeDocument/2006/relationships/hyperlink" Target="https://honesty.uga.edu/AcademicHonesty-Policy/" TargetMode="External"/><Relationship Id="rId75" Type="http://schemas.openxmlformats.org/officeDocument/2006/relationships/hyperlink" Target="https://www.fcs.uga.edu/faculty_staff_resources/facs-guidelines-for-resolving-problems-grievances-and-disagreemen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emonk@uga.edu" TargetMode="External"/><Relationship Id="rId23" Type="http://schemas.openxmlformats.org/officeDocument/2006/relationships/hyperlink" Target="file:///C:\Users\cjr48654\AppData\Local\Microsoft\Windows\INetCache\Content.Outlook\XFHK4WH4\brigman@uga.edu" TargetMode="External"/><Relationship Id="rId28" Type="http://schemas.openxmlformats.org/officeDocument/2006/relationships/hyperlink" Target="file:///C:\Users\cjr48654\AppData\Local\Microsoft\Windows\INetCache\Content.Outlook\XFHK4WH4\sina.gallo@uga.edu" TargetMode="External"/><Relationship Id="rId36" Type="http://schemas.openxmlformats.org/officeDocument/2006/relationships/hyperlink" Target="mailto:leejs@uga.edu" TargetMode="External"/><Relationship Id="rId49" Type="http://schemas.openxmlformats.org/officeDocument/2006/relationships/hyperlink" Target="mailto:lilian@uga.edu" TargetMode="External"/><Relationship Id="rId57" Type="http://schemas.openxmlformats.org/officeDocument/2006/relationships/hyperlink" Target="mailto:ingmund@uga.edu" TargetMode="External"/><Relationship Id="rId10" Type="http://schemas.openxmlformats.org/officeDocument/2006/relationships/hyperlink" Target="mailto:facsdean@uga.edu" TargetMode="External"/><Relationship Id="rId31" Type="http://schemas.openxmlformats.org/officeDocument/2006/relationships/hyperlink" Target="https://www.fcs.uga.edu/people/bio/lauren-housley" TargetMode="External"/><Relationship Id="rId44" Type="http://schemas.openxmlformats.org/officeDocument/2006/relationships/hyperlink" Target="https://www.fcs.uga.edu/people/bio/robert-pazdro" TargetMode="External"/><Relationship Id="rId52" Type="http://schemas.openxmlformats.org/officeDocument/2006/relationships/hyperlink" Target="https://online.uga.edu/faculty/josephine-shieh-phd/" TargetMode="External"/><Relationship Id="rId60" Type="http://schemas.openxmlformats.org/officeDocument/2006/relationships/hyperlink" Target="https://grad.uga.edu/current-students/forms/" TargetMode="External"/><Relationship Id="rId65" Type="http://schemas.openxmlformats.org/officeDocument/2006/relationships/hyperlink" Target="http://www.bulletin.uga.edu/" TargetMode="External"/><Relationship Id="rId73" Type="http://schemas.openxmlformats.org/officeDocument/2006/relationships/hyperlink" Target="https://grad.uga.edu/updated-policy-leave-of-absence/"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ogers.nutrition@uga.edu" TargetMode="External"/><Relationship Id="rId13" Type="http://schemas.openxmlformats.org/officeDocument/2006/relationships/hyperlink" Target="https://www.fcs.uga.edu/fdn/graduate-m.s-non-thesis-dpd" TargetMode="External"/><Relationship Id="rId18" Type="http://schemas.openxmlformats.org/officeDocument/2006/relationships/hyperlink" Target="https://www.fcs.uga.edu/people/bio/alex-anderson" TargetMode="External"/><Relationship Id="rId39" Type="http://schemas.openxmlformats.org/officeDocument/2006/relationships/hyperlink" Target="mailto:michelle.parisi@uga.edu" TargetMode="External"/><Relationship Id="rId34" Type="http://schemas.openxmlformats.org/officeDocument/2006/relationships/hyperlink" Target="mailto:emonk@uga.edu" TargetMode="External"/><Relationship Id="rId50" Type="http://schemas.openxmlformats.org/officeDocument/2006/relationships/hyperlink" Target="https://www.fcs.uga.edu/people/bio/carla-schwan" TargetMode="External"/><Relationship Id="rId55" Type="http://schemas.openxmlformats.org/officeDocument/2006/relationships/hyperlink" Target="mailto:Shani.hall@uga.edu" TargetMode="External"/><Relationship Id="rId76" Type="http://schemas.openxmlformats.org/officeDocument/2006/relationships/hyperlink" Target="https://ovpi.uga.edu/studentopportunities-resources/student-resources/student-academic-appeals/appeal-process" TargetMode="External"/><Relationship Id="rId7" Type="http://schemas.openxmlformats.org/officeDocument/2006/relationships/endnotes" Target="endnotes.xml"/><Relationship Id="rId71" Type="http://schemas.openxmlformats.org/officeDocument/2006/relationships/hyperlink" Target="http://www.conduct.uga.edu/" TargetMode="External"/><Relationship Id="rId2" Type="http://schemas.openxmlformats.org/officeDocument/2006/relationships/numbering" Target="numbering.xml"/><Relationship Id="rId29" Type="http://schemas.openxmlformats.org/officeDocument/2006/relationships/hyperlink" Target="https://www.fcs.uga.edu/people/bio/sarah-henes" TargetMode="External"/><Relationship Id="rId24" Type="http://schemas.openxmlformats.org/officeDocument/2006/relationships/hyperlink" Target="https://www.fcs.uga.edu/people/bio/caree-cotwright" TargetMode="External"/><Relationship Id="rId40" Type="http://schemas.openxmlformats.org/officeDocument/2006/relationships/hyperlink" Target="https://www.fcs.uga.edu/people/bio/hea-jin-park" TargetMode="External"/><Relationship Id="rId45" Type="http://schemas.openxmlformats.org/officeDocument/2006/relationships/hyperlink" Target="mailto:rpazdro@uga.edu" TargetMode="External"/><Relationship Id="rId66" Type="http://schemas.openxmlformats.org/officeDocument/2006/relationships/hyperlink" Target="https://grad.uga.edu/wp-content/uploads/2022/07/body_recochgpro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7B4A9-7A69-4DA1-A703-86D7B050F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3634</Words>
  <Characters>20717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Shue</dc:creator>
  <cp:keywords/>
  <dc:description/>
  <cp:lastModifiedBy>Donna Holcomb</cp:lastModifiedBy>
  <cp:revision>3</cp:revision>
  <dcterms:created xsi:type="dcterms:W3CDTF">2026-05-18T15:05:00Z</dcterms:created>
  <dcterms:modified xsi:type="dcterms:W3CDTF">2026-05-18T15:45:00Z</dcterms:modified>
</cp:coreProperties>
</file>