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019CC" w14:textId="29E42055" w:rsidR="00246872" w:rsidRPr="002A6340" w:rsidRDefault="00442D92" w:rsidP="00246872">
      <w:pPr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t>Change Management Activity</w:t>
      </w:r>
      <w:r>
        <w:rPr>
          <w:rFonts w:ascii="Times" w:hAnsi="Times"/>
          <w:b/>
          <w:bCs/>
        </w:rPr>
        <w:tab/>
      </w:r>
      <w:r>
        <w:rPr>
          <w:rFonts w:ascii="Times" w:hAnsi="Times"/>
          <w:b/>
          <w:bCs/>
        </w:rPr>
        <w:tab/>
      </w:r>
      <w:r w:rsidR="002A6340">
        <w:rPr>
          <w:rFonts w:ascii="Times" w:hAnsi="Times"/>
          <w:b/>
          <w:bCs/>
        </w:rPr>
        <w:tab/>
      </w:r>
      <w:r w:rsidR="002A6340">
        <w:rPr>
          <w:rFonts w:ascii="Times" w:hAnsi="Times"/>
          <w:b/>
          <w:bCs/>
        </w:rPr>
        <w:tab/>
      </w:r>
      <w:r w:rsidR="002A6340">
        <w:rPr>
          <w:rFonts w:ascii="Times" w:hAnsi="Times"/>
          <w:b/>
          <w:bCs/>
        </w:rPr>
        <w:tab/>
      </w:r>
      <w:r w:rsidR="00260B99">
        <w:rPr>
          <w:rFonts w:ascii="Times" w:hAnsi="Times"/>
          <w:b/>
          <w:bCs/>
        </w:rPr>
        <w:tab/>
      </w:r>
      <w:r w:rsidR="002A6340">
        <w:rPr>
          <w:rFonts w:ascii="Times" w:hAnsi="Times"/>
          <w:b/>
          <w:bCs/>
        </w:rPr>
        <w:t>UGA Dietetic Internship Program</w:t>
      </w:r>
    </w:p>
    <w:p w14:paraId="3029875B" w14:textId="4C05D716" w:rsidR="002A6340" w:rsidRDefault="002A6340" w:rsidP="00246872">
      <w:pPr>
        <w:rPr>
          <w:rFonts w:ascii="Times" w:hAnsi="Times"/>
          <w:b/>
          <w:bCs/>
          <w:i/>
          <w:iCs/>
        </w:rPr>
      </w:pPr>
      <w:r w:rsidRPr="002A6340">
        <w:rPr>
          <w:rFonts w:ascii="Times" w:hAnsi="Times"/>
          <w:b/>
          <w:bCs/>
          <w:i/>
          <w:iCs/>
        </w:rPr>
        <w:t>Rubric</w:t>
      </w:r>
    </w:p>
    <w:p w14:paraId="24D65E41" w14:textId="77777777" w:rsidR="002A6340" w:rsidRDefault="002A6340" w:rsidP="00246872">
      <w:pPr>
        <w:rPr>
          <w:rFonts w:ascii="Times" w:hAnsi="Times"/>
          <w:b/>
          <w:bCs/>
          <w:i/>
          <w:iCs/>
        </w:rPr>
      </w:pPr>
    </w:p>
    <w:p w14:paraId="299FE84A" w14:textId="3637D025" w:rsidR="00A731F0" w:rsidRPr="003C0E98" w:rsidRDefault="002A6340" w:rsidP="00A731F0">
      <w:pPr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t xml:space="preserve">Student: ______________________________       </w:t>
      </w:r>
      <w:r>
        <w:rPr>
          <w:rFonts w:ascii="Times" w:hAnsi="Times"/>
          <w:b/>
          <w:bCs/>
        </w:rPr>
        <w:tab/>
      </w:r>
      <w:r w:rsidR="00A731F0" w:rsidRPr="00386870">
        <w:rPr>
          <w:rFonts w:ascii="Times" w:hAnsi="Times"/>
          <w:sz w:val="22"/>
          <w:szCs w:val="22"/>
        </w:rPr>
        <w:t xml:space="preserve"> </w:t>
      </w:r>
    </w:p>
    <w:p w14:paraId="769F32F3" w14:textId="77777777" w:rsidR="00A731F0" w:rsidRPr="002A6340" w:rsidRDefault="00A731F0" w:rsidP="00A731F0">
      <w:pPr>
        <w:rPr>
          <w:rFonts w:ascii="Times" w:hAnsi="Times"/>
          <w:sz w:val="22"/>
          <w:szCs w:val="22"/>
        </w:rPr>
      </w:pPr>
    </w:p>
    <w:p w14:paraId="54728CD6" w14:textId="77777777" w:rsidR="00A731F0" w:rsidRDefault="00A731F0" w:rsidP="00A731F0">
      <w:pPr>
        <w:pBdr>
          <w:bottom w:val="single" w:sz="4" w:space="1" w:color="auto"/>
        </w:pBdr>
        <w:rPr>
          <w:rFonts w:ascii="Times" w:hAnsi="Times"/>
          <w:sz w:val="22"/>
          <w:szCs w:val="22"/>
        </w:rPr>
      </w:pPr>
      <w:r w:rsidRPr="00386870">
        <w:rPr>
          <w:rFonts w:ascii="Times" w:hAnsi="Times"/>
          <w:sz w:val="22"/>
          <w:szCs w:val="22"/>
        </w:rPr>
        <w:t>Scoring Key:   4 = Exemplary | 3 = Advanced | 2 = Competent | 1 = Basic | 0 = Limited | n/a = Not Applicable</w:t>
      </w:r>
    </w:p>
    <w:p w14:paraId="73953060" w14:textId="49A0D2D4" w:rsidR="00246872" w:rsidRDefault="00B108F8" w:rsidP="00B108F8">
      <w:pPr>
        <w:rPr>
          <w:rFonts w:ascii="Times" w:hAnsi="Times"/>
        </w:rPr>
      </w:pPr>
      <w:r w:rsidRPr="00B108F8">
        <w:rPr>
          <w:rFonts w:ascii="Times" w:hAnsi="Times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3595"/>
        <w:gridCol w:w="5395"/>
      </w:tblGrid>
      <w:tr w:rsidR="00442D92" w:rsidRPr="003C0E98" w14:paraId="32D897D8" w14:textId="77777777" w:rsidTr="007235BC">
        <w:tc>
          <w:tcPr>
            <w:tcW w:w="5395" w:type="dxa"/>
            <w:gridSpan w:val="2"/>
            <w:tcBorders>
              <w:bottom w:val="single" w:sz="4" w:space="0" w:color="auto"/>
            </w:tcBorders>
          </w:tcPr>
          <w:p w14:paraId="6A5D945C" w14:textId="243D3012" w:rsidR="00442D92" w:rsidRDefault="00442D92" w:rsidP="003C0E98">
            <w:pPr>
              <w:rPr>
                <w:rFonts w:ascii="Times" w:hAnsi="Times"/>
                <w:b/>
                <w:bCs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sz w:val="22"/>
                <w:szCs w:val="22"/>
              </w:rPr>
              <w:t xml:space="preserve">Key Components of a Change Management Plan:   </w:t>
            </w:r>
          </w:p>
          <w:p w14:paraId="5CC00505" w14:textId="69787696" w:rsidR="00442D92" w:rsidRPr="00442D92" w:rsidRDefault="00442D92" w:rsidP="00442D92">
            <w:pPr>
              <w:pStyle w:val="ListParagraph"/>
              <w:numPr>
                <w:ilvl w:val="0"/>
                <w:numId w:val="13"/>
              </w:numPr>
              <w:rPr>
                <w:rFonts w:ascii="Times" w:hAnsi="Times"/>
                <w:sz w:val="22"/>
                <w:szCs w:val="22"/>
              </w:rPr>
            </w:pPr>
            <w:r w:rsidRPr="00442D92">
              <w:rPr>
                <w:rFonts w:ascii="Times" w:hAnsi="Times"/>
                <w:sz w:val="22"/>
                <w:szCs w:val="22"/>
              </w:rPr>
              <w:t>Selection &amp; Defining of Change Goal</w:t>
            </w:r>
          </w:p>
          <w:p w14:paraId="096A8001" w14:textId="36B9F508" w:rsidR="00442D92" w:rsidRPr="00442D92" w:rsidRDefault="00442D92" w:rsidP="00442D92">
            <w:pPr>
              <w:pStyle w:val="ListParagraph"/>
              <w:numPr>
                <w:ilvl w:val="0"/>
                <w:numId w:val="13"/>
              </w:numPr>
              <w:rPr>
                <w:rFonts w:ascii="Times" w:hAnsi="Times"/>
                <w:sz w:val="22"/>
                <w:szCs w:val="22"/>
              </w:rPr>
            </w:pPr>
            <w:r w:rsidRPr="00442D92">
              <w:rPr>
                <w:rFonts w:ascii="Times" w:hAnsi="Times"/>
                <w:sz w:val="22"/>
                <w:szCs w:val="22"/>
              </w:rPr>
              <w:t>Stakeholder Identification &amp; Engagement</w:t>
            </w:r>
          </w:p>
          <w:p w14:paraId="2167177D" w14:textId="77777777" w:rsidR="00442D92" w:rsidRDefault="00442D92" w:rsidP="00442D92">
            <w:pPr>
              <w:pStyle w:val="ListParagraph"/>
              <w:numPr>
                <w:ilvl w:val="0"/>
                <w:numId w:val="13"/>
              </w:numPr>
              <w:rPr>
                <w:rFonts w:ascii="Times" w:hAnsi="Times"/>
                <w:sz w:val="22"/>
                <w:szCs w:val="22"/>
              </w:rPr>
            </w:pPr>
            <w:r w:rsidRPr="00442D92">
              <w:rPr>
                <w:rFonts w:ascii="Times" w:hAnsi="Times"/>
                <w:sz w:val="22"/>
                <w:szCs w:val="22"/>
              </w:rPr>
              <w:t>Assessment of Barriers &amp; Risks</w:t>
            </w:r>
          </w:p>
          <w:p w14:paraId="0AFCD833" w14:textId="77777777" w:rsidR="00442D92" w:rsidRPr="00442D92" w:rsidRDefault="00442D92" w:rsidP="00442D92">
            <w:pPr>
              <w:pStyle w:val="ListParagraph"/>
              <w:numPr>
                <w:ilvl w:val="0"/>
                <w:numId w:val="13"/>
              </w:numPr>
              <w:rPr>
                <w:rFonts w:ascii="Times" w:hAnsi="Times"/>
                <w:sz w:val="22"/>
                <w:szCs w:val="22"/>
              </w:rPr>
            </w:pPr>
            <w:r w:rsidRPr="00442D92">
              <w:rPr>
                <w:rFonts w:ascii="Times" w:hAnsi="Times"/>
                <w:sz w:val="22"/>
                <w:szCs w:val="22"/>
              </w:rPr>
              <w:t>Implementation Plan</w:t>
            </w:r>
          </w:p>
          <w:p w14:paraId="20FEE270" w14:textId="77777777" w:rsidR="00442D92" w:rsidRPr="00442D92" w:rsidRDefault="00442D92" w:rsidP="00442D92">
            <w:pPr>
              <w:pStyle w:val="ListParagraph"/>
              <w:numPr>
                <w:ilvl w:val="0"/>
                <w:numId w:val="13"/>
              </w:numPr>
              <w:rPr>
                <w:rFonts w:ascii="Times" w:hAnsi="Times"/>
                <w:sz w:val="22"/>
                <w:szCs w:val="22"/>
              </w:rPr>
            </w:pPr>
            <w:r w:rsidRPr="00442D92">
              <w:rPr>
                <w:rFonts w:ascii="Times" w:hAnsi="Times"/>
                <w:sz w:val="22"/>
                <w:szCs w:val="22"/>
              </w:rPr>
              <w:t>Evaluation Strategy</w:t>
            </w:r>
          </w:p>
          <w:p w14:paraId="6D41A838" w14:textId="77777777" w:rsidR="00442D92" w:rsidRDefault="00442D92" w:rsidP="00442D92">
            <w:pPr>
              <w:rPr>
                <w:rFonts w:ascii="Times" w:hAnsi="Times"/>
                <w:b/>
                <w:bCs/>
                <w:sz w:val="22"/>
                <w:szCs w:val="22"/>
              </w:rPr>
            </w:pPr>
          </w:p>
          <w:p w14:paraId="540F9C7B" w14:textId="0ADF5BC4" w:rsidR="00442D92" w:rsidRPr="00442D92" w:rsidRDefault="00442D92" w:rsidP="00442D92">
            <w:pPr>
              <w:rPr>
                <w:rFonts w:ascii="Times" w:hAnsi="Times"/>
                <w:sz w:val="22"/>
                <w:szCs w:val="22"/>
              </w:rPr>
            </w:pPr>
            <w:r w:rsidRPr="00442D92">
              <w:rPr>
                <w:rFonts w:ascii="Times" w:hAnsi="Times"/>
                <w:b/>
                <w:bCs/>
                <w:sz w:val="22"/>
                <w:szCs w:val="22"/>
              </w:rPr>
              <w:t>Main Learning Objectives</w:t>
            </w:r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14:paraId="6C002F86" w14:textId="77777777" w:rsidR="00442D92" w:rsidRDefault="00442D92" w:rsidP="003C0E98">
            <w:pPr>
              <w:rPr>
                <w:rFonts w:ascii="Times" w:hAnsi="Times"/>
                <w:b/>
                <w:bCs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sz w:val="22"/>
                <w:szCs w:val="22"/>
              </w:rPr>
              <w:t>Resources on Change Management:</w:t>
            </w:r>
          </w:p>
          <w:p w14:paraId="4B135598" w14:textId="77777777" w:rsidR="00442D92" w:rsidRPr="00442D92" w:rsidRDefault="00442D92" w:rsidP="00442D92">
            <w:pPr>
              <w:pStyle w:val="ListParagraph"/>
              <w:numPr>
                <w:ilvl w:val="0"/>
                <w:numId w:val="14"/>
              </w:numPr>
              <w:rPr>
                <w:rFonts w:ascii="Times" w:hAnsi="Times"/>
                <w:sz w:val="22"/>
                <w:szCs w:val="22"/>
              </w:rPr>
            </w:pPr>
            <w:r w:rsidRPr="00442D92">
              <w:rPr>
                <w:rFonts w:ascii="Times" w:hAnsi="Times"/>
                <w:sz w:val="22"/>
                <w:szCs w:val="22"/>
              </w:rPr>
              <w:t>on e</w:t>
            </w:r>
            <w:proofErr w:type="spellStart"/>
            <w:r w:rsidRPr="00442D92">
              <w:rPr>
                <w:rFonts w:ascii="Times" w:hAnsi="Times"/>
                <w:sz w:val="22"/>
                <w:szCs w:val="22"/>
              </w:rPr>
              <w:t>LC</w:t>
            </w:r>
            <w:proofErr w:type="spellEnd"/>
            <w:r w:rsidRPr="00442D92">
              <w:rPr>
                <w:rFonts w:ascii="Times" w:hAnsi="Times"/>
                <w:sz w:val="22"/>
                <w:szCs w:val="22"/>
              </w:rPr>
              <w:t xml:space="preserve"> for students </w:t>
            </w:r>
          </w:p>
          <w:p w14:paraId="1CB3A549" w14:textId="220F619A" w:rsidR="00442D92" w:rsidRPr="00442D92" w:rsidRDefault="00442D92" w:rsidP="00442D92">
            <w:pPr>
              <w:pStyle w:val="ListParagraph"/>
              <w:numPr>
                <w:ilvl w:val="0"/>
                <w:numId w:val="14"/>
              </w:numPr>
              <w:rPr>
                <w:rFonts w:ascii="Times" w:hAnsi="Times"/>
                <w:b/>
                <w:bCs/>
                <w:sz w:val="22"/>
                <w:szCs w:val="22"/>
              </w:rPr>
            </w:pPr>
            <w:r w:rsidRPr="00442D92">
              <w:rPr>
                <w:rFonts w:ascii="Times" w:hAnsi="Times"/>
                <w:sz w:val="22"/>
                <w:szCs w:val="22"/>
              </w:rPr>
              <w:t>on Preceptor Portal for preceptors</w:t>
            </w:r>
          </w:p>
        </w:tc>
      </w:tr>
      <w:tr w:rsidR="003C0E98" w:rsidRPr="003C0E98" w14:paraId="6A698867" w14:textId="77777777" w:rsidTr="003C0E98">
        <w:tc>
          <w:tcPr>
            <w:tcW w:w="10790" w:type="dxa"/>
            <w:gridSpan w:val="3"/>
            <w:tcBorders>
              <w:top w:val="single" w:sz="4" w:space="0" w:color="auto"/>
            </w:tcBorders>
          </w:tcPr>
          <w:p w14:paraId="19A502CF" w14:textId="77777777" w:rsidR="003C0E98" w:rsidRPr="003C0E98" w:rsidRDefault="003C0E98" w:rsidP="003C0E98">
            <w:pPr>
              <w:rPr>
                <w:rFonts w:ascii="Times" w:hAnsi="Times"/>
                <w:b/>
                <w:bCs/>
                <w:sz w:val="22"/>
                <w:szCs w:val="22"/>
              </w:rPr>
            </w:pPr>
          </w:p>
        </w:tc>
      </w:tr>
      <w:tr w:rsidR="00A731F0" w:rsidRPr="005765EC" w14:paraId="40C91786" w14:textId="77777777" w:rsidTr="00525536">
        <w:tc>
          <w:tcPr>
            <w:tcW w:w="1800" w:type="dxa"/>
            <w:tcBorders>
              <w:bottom w:val="single" w:sz="4" w:space="0" w:color="auto"/>
            </w:tcBorders>
          </w:tcPr>
          <w:p w14:paraId="3A460765" w14:textId="3B412FB1" w:rsidR="00A731F0" w:rsidRPr="004654BB" w:rsidRDefault="00A731F0" w:rsidP="005344F7">
            <w:pPr>
              <w:spacing w:after="80"/>
              <w:contextualSpacing/>
              <w:rPr>
                <w:rFonts w:ascii="Times" w:hAnsi="Times"/>
                <w:b/>
                <w:bCs/>
                <w:sz w:val="22"/>
                <w:szCs w:val="22"/>
              </w:rPr>
            </w:pPr>
            <w:r w:rsidRPr="004654BB">
              <w:rPr>
                <w:rFonts w:ascii="Times" w:hAnsi="Times"/>
                <w:b/>
                <w:bCs/>
                <w:sz w:val="22"/>
                <w:szCs w:val="22"/>
              </w:rPr>
              <w:t xml:space="preserve">____ CRDN </w:t>
            </w:r>
            <w:r w:rsidR="00442D92">
              <w:rPr>
                <w:rFonts w:ascii="Times" w:hAnsi="Times"/>
                <w:b/>
                <w:bCs/>
                <w:sz w:val="22"/>
                <w:szCs w:val="22"/>
              </w:rPr>
              <w:t>2.7</w:t>
            </w:r>
          </w:p>
          <w:p w14:paraId="2B9683EF" w14:textId="77777777" w:rsidR="00A731F0" w:rsidRPr="004654BB" w:rsidRDefault="00A731F0" w:rsidP="005344F7">
            <w:pPr>
              <w:spacing w:after="80"/>
              <w:contextualSpacing/>
              <w:rPr>
                <w:rFonts w:ascii="Times" w:hAnsi="Times"/>
                <w:b/>
                <w:bCs/>
                <w:sz w:val="22"/>
                <w:szCs w:val="22"/>
              </w:rPr>
            </w:pPr>
          </w:p>
          <w:p w14:paraId="79ED475C" w14:textId="77777777" w:rsidR="00A731F0" w:rsidRDefault="00A731F0" w:rsidP="005344F7">
            <w:pPr>
              <w:spacing w:after="80"/>
              <w:contextualSpacing/>
              <w:rPr>
                <w:rFonts w:ascii="Times" w:hAnsi="Times"/>
                <w:b/>
                <w:bCs/>
                <w:sz w:val="22"/>
                <w:szCs w:val="22"/>
              </w:rPr>
            </w:pPr>
          </w:p>
          <w:p w14:paraId="4D34697A" w14:textId="77777777" w:rsidR="00525536" w:rsidRDefault="00525536" w:rsidP="005344F7">
            <w:pPr>
              <w:spacing w:after="80"/>
              <w:contextualSpacing/>
              <w:rPr>
                <w:rFonts w:ascii="Times" w:hAnsi="Times"/>
                <w:b/>
                <w:bCs/>
                <w:sz w:val="22"/>
                <w:szCs w:val="22"/>
              </w:rPr>
            </w:pPr>
          </w:p>
          <w:p w14:paraId="3DA08478" w14:textId="77777777" w:rsidR="00525536" w:rsidRDefault="00525536" w:rsidP="005344F7">
            <w:pPr>
              <w:spacing w:after="80"/>
              <w:contextualSpacing/>
              <w:rPr>
                <w:rFonts w:ascii="Times" w:hAnsi="Times"/>
                <w:b/>
                <w:bCs/>
                <w:sz w:val="22"/>
                <w:szCs w:val="22"/>
              </w:rPr>
            </w:pPr>
          </w:p>
          <w:p w14:paraId="5D43E95F" w14:textId="77777777" w:rsidR="00525536" w:rsidRDefault="00525536" w:rsidP="005344F7">
            <w:pPr>
              <w:spacing w:after="80"/>
              <w:contextualSpacing/>
              <w:rPr>
                <w:rFonts w:ascii="Times" w:hAnsi="Times"/>
                <w:b/>
                <w:bCs/>
                <w:sz w:val="22"/>
                <w:szCs w:val="22"/>
              </w:rPr>
            </w:pPr>
          </w:p>
          <w:p w14:paraId="48504449" w14:textId="59E08EF2" w:rsidR="00525536" w:rsidRPr="004654BB" w:rsidRDefault="00525536" w:rsidP="005344F7">
            <w:pPr>
              <w:spacing w:after="80"/>
              <w:contextualSpacing/>
              <w:rPr>
                <w:rFonts w:ascii="Times" w:hAnsi="Times"/>
                <w:b/>
                <w:bCs/>
                <w:sz w:val="22"/>
                <w:szCs w:val="22"/>
              </w:rPr>
            </w:pPr>
          </w:p>
        </w:tc>
        <w:tc>
          <w:tcPr>
            <w:tcW w:w="8990" w:type="dxa"/>
            <w:gridSpan w:val="2"/>
            <w:tcBorders>
              <w:bottom w:val="single" w:sz="4" w:space="0" w:color="auto"/>
            </w:tcBorders>
          </w:tcPr>
          <w:p w14:paraId="521B3CE0" w14:textId="70606D5D" w:rsidR="00A731F0" w:rsidRPr="00442D92" w:rsidRDefault="00442D92" w:rsidP="005344F7">
            <w:pPr>
              <w:spacing w:after="200"/>
              <w:rPr>
                <w:rFonts w:ascii="Times" w:hAnsi="Times"/>
                <w:sz w:val="22"/>
                <w:szCs w:val="22"/>
              </w:rPr>
            </w:pPr>
            <w:r w:rsidRPr="00442D92">
              <w:rPr>
                <w:rFonts w:ascii="Times" w:hAnsi="Times"/>
                <w:sz w:val="22"/>
                <w:szCs w:val="22"/>
              </w:rPr>
              <w:t xml:space="preserve">Clearly defines specific, realistic &amp; measurable change goal </w:t>
            </w:r>
            <w:r w:rsidRPr="00442D92">
              <w:rPr>
                <w:rFonts w:ascii="Times" w:hAnsi="Times"/>
                <w:sz w:val="22"/>
                <w:szCs w:val="22"/>
              </w:rPr>
              <w:t>with context and rationale</w:t>
            </w:r>
          </w:p>
          <w:p w14:paraId="0295A47C" w14:textId="77777777" w:rsidR="00442D92" w:rsidRDefault="00442D92" w:rsidP="00E22C91">
            <w:pPr>
              <w:rPr>
                <w:rFonts w:ascii="Times" w:hAnsi="Times"/>
                <w:sz w:val="22"/>
                <w:szCs w:val="22"/>
              </w:rPr>
            </w:pPr>
            <w:r w:rsidRPr="00442D92">
              <w:rPr>
                <w:rFonts w:ascii="Times" w:hAnsi="Times"/>
                <w:sz w:val="22"/>
                <w:szCs w:val="22"/>
              </w:rPr>
              <w:t>Thoughtfully identifies key stakeholders and outlines effective engagement strategies</w:t>
            </w:r>
          </w:p>
          <w:p w14:paraId="4BD5546A" w14:textId="77777777" w:rsidR="00B1729C" w:rsidRDefault="00B1729C" w:rsidP="00E22C91">
            <w:pPr>
              <w:rPr>
                <w:rFonts w:ascii="Times" w:hAnsi="Times"/>
                <w:sz w:val="22"/>
                <w:szCs w:val="22"/>
              </w:rPr>
            </w:pPr>
          </w:p>
          <w:p w14:paraId="725D969A" w14:textId="52144092" w:rsidR="00442D92" w:rsidRDefault="00442D92" w:rsidP="00E22C91">
            <w:pPr>
              <w:rPr>
                <w:rFonts w:ascii="Times" w:hAnsi="Times"/>
                <w:sz w:val="22"/>
                <w:szCs w:val="22"/>
              </w:rPr>
            </w:pPr>
            <w:r w:rsidRPr="00442D92">
              <w:rPr>
                <w:rFonts w:ascii="Times" w:hAnsi="Times"/>
                <w:sz w:val="22"/>
                <w:szCs w:val="22"/>
              </w:rPr>
              <w:t>Provides a detailed, logical step-by-step plan with timeline, responsibilities, and resources</w:t>
            </w:r>
          </w:p>
          <w:p w14:paraId="0217F5F3" w14:textId="77777777" w:rsidR="00B1729C" w:rsidRDefault="00B1729C" w:rsidP="00E22C91">
            <w:pPr>
              <w:rPr>
                <w:rFonts w:ascii="Times" w:hAnsi="Times"/>
                <w:sz w:val="22"/>
                <w:szCs w:val="22"/>
              </w:rPr>
            </w:pPr>
          </w:p>
          <w:p w14:paraId="4A5883E7" w14:textId="3651B0EB" w:rsidR="003C0E98" w:rsidRPr="00525536" w:rsidRDefault="00442D92" w:rsidP="00525536">
            <w:pPr>
              <w:rPr>
                <w:rFonts w:ascii="Times" w:hAnsi="Times"/>
                <w:sz w:val="22"/>
                <w:szCs w:val="22"/>
              </w:rPr>
            </w:pPr>
            <w:r w:rsidRPr="00442D92">
              <w:rPr>
                <w:rFonts w:ascii="Times" w:hAnsi="Times"/>
                <w:sz w:val="22"/>
                <w:szCs w:val="22"/>
              </w:rPr>
              <w:t>Describes clear, measurable criteria and a timeline to assess success and guide adjustments</w:t>
            </w:r>
          </w:p>
        </w:tc>
      </w:tr>
      <w:tr w:rsidR="003C0E98" w:rsidRPr="005765EC" w14:paraId="4C23FF16" w14:textId="77777777" w:rsidTr="00525536">
        <w:tc>
          <w:tcPr>
            <w:tcW w:w="1800" w:type="dxa"/>
            <w:tcBorders>
              <w:top w:val="single" w:sz="4" w:space="0" w:color="auto"/>
            </w:tcBorders>
          </w:tcPr>
          <w:p w14:paraId="575FFC2B" w14:textId="77777777" w:rsidR="003C0E98" w:rsidRPr="004654BB" w:rsidRDefault="003C0E98" w:rsidP="003C0E98">
            <w:pPr>
              <w:contextualSpacing/>
              <w:rPr>
                <w:rFonts w:ascii="Times" w:hAnsi="Times"/>
                <w:b/>
                <w:bCs/>
                <w:sz w:val="22"/>
                <w:szCs w:val="22"/>
              </w:rPr>
            </w:pPr>
          </w:p>
        </w:tc>
        <w:tc>
          <w:tcPr>
            <w:tcW w:w="8990" w:type="dxa"/>
            <w:gridSpan w:val="2"/>
            <w:tcBorders>
              <w:top w:val="single" w:sz="4" w:space="0" w:color="auto"/>
            </w:tcBorders>
          </w:tcPr>
          <w:p w14:paraId="1859E7F2" w14:textId="77777777" w:rsidR="003C0E98" w:rsidRPr="004654BB" w:rsidRDefault="003C0E98" w:rsidP="003C0E98">
            <w:pPr>
              <w:rPr>
                <w:rFonts w:ascii="Times" w:hAnsi="Times"/>
                <w:b/>
                <w:bCs/>
                <w:sz w:val="22"/>
                <w:szCs w:val="22"/>
              </w:rPr>
            </w:pPr>
          </w:p>
        </w:tc>
      </w:tr>
      <w:tr w:rsidR="003C0E98" w:rsidRPr="005765EC" w14:paraId="26C2CB47" w14:textId="77777777" w:rsidTr="00525536">
        <w:tc>
          <w:tcPr>
            <w:tcW w:w="1800" w:type="dxa"/>
            <w:tcBorders>
              <w:bottom w:val="single" w:sz="4" w:space="0" w:color="auto"/>
            </w:tcBorders>
          </w:tcPr>
          <w:p w14:paraId="6F195A09" w14:textId="16D8B4A8" w:rsidR="003C0E98" w:rsidRDefault="00525536" w:rsidP="005344F7">
            <w:pPr>
              <w:tabs>
                <w:tab w:val="left" w:pos="433"/>
              </w:tabs>
              <w:spacing w:after="80"/>
              <w:contextualSpacing/>
              <w:rPr>
                <w:rFonts w:ascii="Times" w:hAnsi="Times"/>
                <w:b/>
                <w:bCs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sz w:val="22"/>
                <w:szCs w:val="22"/>
              </w:rPr>
              <w:t>____ CRDN 4.10</w:t>
            </w:r>
          </w:p>
        </w:tc>
        <w:tc>
          <w:tcPr>
            <w:tcW w:w="8990" w:type="dxa"/>
            <w:gridSpan w:val="2"/>
            <w:tcBorders>
              <w:bottom w:val="single" w:sz="4" w:space="0" w:color="auto"/>
            </w:tcBorders>
          </w:tcPr>
          <w:p w14:paraId="6D4A47D1" w14:textId="77777777" w:rsidR="00525536" w:rsidRDefault="00525536" w:rsidP="00525536">
            <w:pPr>
              <w:rPr>
                <w:rFonts w:ascii="Times" w:hAnsi="Times"/>
                <w:sz w:val="22"/>
                <w:szCs w:val="22"/>
              </w:rPr>
            </w:pPr>
            <w:r w:rsidRPr="00442D92">
              <w:rPr>
                <w:rFonts w:ascii="Times" w:hAnsi="Times"/>
                <w:sz w:val="22"/>
                <w:szCs w:val="22"/>
              </w:rPr>
              <w:t>Anticipates major obstacles</w:t>
            </w:r>
            <w:r>
              <w:rPr>
                <w:rFonts w:ascii="Times" w:hAnsi="Times"/>
                <w:sz w:val="22"/>
                <w:szCs w:val="22"/>
              </w:rPr>
              <w:t>/risks</w:t>
            </w:r>
            <w:r w:rsidRPr="00442D92">
              <w:rPr>
                <w:rFonts w:ascii="Times" w:hAnsi="Times"/>
                <w:sz w:val="22"/>
                <w:szCs w:val="22"/>
              </w:rPr>
              <w:t xml:space="preserve"> and provides feasible strategies to manage them</w:t>
            </w:r>
          </w:p>
          <w:p w14:paraId="3A9FFD3C" w14:textId="77777777" w:rsidR="003C0E98" w:rsidRPr="004654BB" w:rsidRDefault="003C0E98" w:rsidP="00814C57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A731F0" w:rsidRPr="005765EC" w14:paraId="5088E750" w14:textId="77777777" w:rsidTr="009F0A64">
        <w:trPr>
          <w:trHeight w:val="2007"/>
        </w:trPr>
        <w:tc>
          <w:tcPr>
            <w:tcW w:w="10790" w:type="dxa"/>
            <w:gridSpan w:val="3"/>
            <w:tcBorders>
              <w:top w:val="single" w:sz="4" w:space="0" w:color="auto"/>
            </w:tcBorders>
          </w:tcPr>
          <w:p w14:paraId="5ADC124B" w14:textId="77777777" w:rsidR="006146DC" w:rsidRDefault="006146DC" w:rsidP="003C0E98">
            <w:pPr>
              <w:rPr>
                <w:rFonts w:ascii="Times" w:hAnsi="Times"/>
                <w:b/>
                <w:bCs/>
                <w:i/>
                <w:iCs/>
                <w:sz w:val="22"/>
                <w:szCs w:val="22"/>
              </w:rPr>
            </w:pPr>
          </w:p>
          <w:p w14:paraId="635DC3B3" w14:textId="77777777" w:rsidR="00525536" w:rsidRDefault="00525536" w:rsidP="003C0E98">
            <w:pPr>
              <w:rPr>
                <w:rFonts w:ascii="Times" w:hAnsi="Times"/>
                <w:b/>
                <w:bCs/>
                <w:i/>
                <w:iCs/>
                <w:sz w:val="22"/>
                <w:szCs w:val="22"/>
              </w:rPr>
            </w:pPr>
          </w:p>
          <w:p w14:paraId="39BE54E2" w14:textId="4965A0F1" w:rsidR="00A731F0" w:rsidRPr="00386870" w:rsidRDefault="00A731F0" w:rsidP="005344F7">
            <w:pPr>
              <w:spacing w:after="200"/>
              <w:rPr>
                <w:rFonts w:ascii="Times" w:hAnsi="Times"/>
                <w:b/>
                <w:bCs/>
                <w:i/>
                <w:iCs/>
                <w:sz w:val="22"/>
                <w:szCs w:val="22"/>
              </w:rPr>
            </w:pPr>
            <w:r w:rsidRPr="00386870">
              <w:rPr>
                <w:rFonts w:ascii="Times" w:hAnsi="Times"/>
                <w:b/>
                <w:bCs/>
                <w:i/>
                <w:iCs/>
                <w:sz w:val="22"/>
                <w:szCs w:val="22"/>
              </w:rPr>
              <w:t>____ TOTAL ASSIGNMENT SCORE</w:t>
            </w:r>
          </w:p>
          <w:p w14:paraId="55CB2815" w14:textId="691DD4CE" w:rsidR="00A731F0" w:rsidRPr="00386870" w:rsidRDefault="00525536" w:rsidP="005344F7">
            <w:pPr>
              <w:pBdr>
                <w:bottom w:val="single" w:sz="4" w:space="1" w:color="auto"/>
              </w:pBdr>
              <w:spacing w:after="200"/>
              <w:rPr>
                <w:rFonts w:ascii="Times" w:hAnsi="Times"/>
                <w:i/>
                <w:iCs/>
                <w:sz w:val="20"/>
                <w:szCs w:val="20"/>
              </w:rPr>
            </w:pPr>
            <w:r>
              <w:rPr>
                <w:rFonts w:ascii="Times" w:hAnsi="Times"/>
                <w:i/>
                <w:iCs/>
                <w:sz w:val="20"/>
                <w:szCs w:val="20"/>
              </w:rPr>
              <w:t xml:space="preserve"> </w:t>
            </w:r>
          </w:p>
          <w:p w14:paraId="6DCDA07E" w14:textId="77777777" w:rsidR="00A731F0" w:rsidRDefault="00A731F0" w:rsidP="005344F7">
            <w:pPr>
              <w:rPr>
                <w:rFonts w:ascii="Times" w:hAnsi="Times"/>
                <w:b/>
                <w:bCs/>
              </w:rPr>
            </w:pPr>
            <w:r w:rsidRPr="002A6340">
              <w:rPr>
                <w:rFonts w:ascii="Times" w:hAnsi="Times"/>
                <w:b/>
                <w:bCs/>
              </w:rPr>
              <w:t>Overall Feedback:</w:t>
            </w:r>
          </w:p>
          <w:p w14:paraId="0492ED13" w14:textId="77777777" w:rsidR="00A731F0" w:rsidRPr="002A6340" w:rsidRDefault="00A731F0" w:rsidP="005344F7">
            <w:pPr>
              <w:rPr>
                <w:rFonts w:ascii="Times" w:hAnsi="Times"/>
                <w:b/>
                <w:bCs/>
              </w:rPr>
            </w:pPr>
          </w:p>
          <w:p w14:paraId="139DA994" w14:textId="77777777" w:rsidR="00A731F0" w:rsidRPr="002A6340" w:rsidRDefault="00314A7C" w:rsidP="005344F7">
            <w:pPr>
              <w:spacing w:line="360" w:lineRule="auto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noProof/>
                <w:sz w:val="22"/>
                <w:szCs w:val="22"/>
              </w:rPr>
              <w:pict w14:anchorId="78823209">
                <v:rect id="_x0000_i1028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227F44AC" w14:textId="77777777" w:rsidR="00A731F0" w:rsidRPr="002A6340" w:rsidRDefault="00314A7C" w:rsidP="005344F7">
            <w:pPr>
              <w:spacing w:line="360" w:lineRule="auto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noProof/>
                <w:sz w:val="22"/>
                <w:szCs w:val="22"/>
              </w:rPr>
              <w:pict w14:anchorId="19C8C07D">
                <v:rect id="_x0000_i1027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077A2CEA" w14:textId="77777777" w:rsidR="00A731F0" w:rsidRPr="002A6340" w:rsidRDefault="00314A7C" w:rsidP="005344F7">
            <w:pPr>
              <w:spacing w:line="360" w:lineRule="auto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noProof/>
                <w:sz w:val="22"/>
                <w:szCs w:val="22"/>
              </w:rPr>
              <w:pict w14:anchorId="551E62B2">
                <v:rect id="_x0000_i1026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7519C9D9" w14:textId="77777777" w:rsidR="00A731F0" w:rsidRPr="002A6340" w:rsidRDefault="00314A7C" w:rsidP="005344F7">
            <w:pPr>
              <w:spacing w:line="360" w:lineRule="auto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noProof/>
                <w:sz w:val="22"/>
                <w:szCs w:val="22"/>
              </w:rPr>
              <w:pict w14:anchorId="386C5CD6">
                <v:rect id="_x0000_i1025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2B0DEEA5" w14:textId="218D1926" w:rsidR="00A731F0" w:rsidRPr="00386870" w:rsidRDefault="00A731F0" w:rsidP="005344F7">
            <w:pPr>
              <w:spacing w:after="200"/>
              <w:rPr>
                <w:rFonts w:ascii="Times" w:hAnsi="Times"/>
                <w:b/>
                <w:bCs/>
                <w:sz w:val="22"/>
                <w:szCs w:val="22"/>
                <w:u w:val="single"/>
              </w:rPr>
            </w:pPr>
          </w:p>
        </w:tc>
      </w:tr>
    </w:tbl>
    <w:p w14:paraId="2CE7CFA2" w14:textId="77777777" w:rsidR="003C0E98" w:rsidRDefault="003C0E98"/>
    <w:p w14:paraId="5F900F4B" w14:textId="77777777" w:rsidR="00A731F0" w:rsidRPr="002A6340" w:rsidRDefault="00A731F0" w:rsidP="00246872">
      <w:pPr>
        <w:rPr>
          <w:rFonts w:ascii="Times" w:hAnsi="Times"/>
        </w:rPr>
      </w:pPr>
    </w:p>
    <w:sectPr w:rsidR="00A731F0" w:rsidRPr="002A6340" w:rsidSect="0024687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E6D0F"/>
    <w:multiLevelType w:val="hybridMultilevel"/>
    <w:tmpl w:val="CF48B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95B99"/>
    <w:multiLevelType w:val="hybridMultilevel"/>
    <w:tmpl w:val="6994BDE4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" w15:restartNumberingAfterBreak="0">
    <w:nsid w:val="0B0B5D27"/>
    <w:multiLevelType w:val="hybridMultilevel"/>
    <w:tmpl w:val="C5BC5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73296"/>
    <w:multiLevelType w:val="hybridMultilevel"/>
    <w:tmpl w:val="E7C62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097E18"/>
    <w:multiLevelType w:val="hybridMultilevel"/>
    <w:tmpl w:val="45E48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905257"/>
    <w:multiLevelType w:val="hybridMultilevel"/>
    <w:tmpl w:val="282A3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BE10EC"/>
    <w:multiLevelType w:val="hybridMultilevel"/>
    <w:tmpl w:val="B3A66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AD520A"/>
    <w:multiLevelType w:val="hybridMultilevel"/>
    <w:tmpl w:val="29284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1433A5"/>
    <w:multiLevelType w:val="hybridMultilevel"/>
    <w:tmpl w:val="120C9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FF16FD"/>
    <w:multiLevelType w:val="hybridMultilevel"/>
    <w:tmpl w:val="3CF63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866EB7"/>
    <w:multiLevelType w:val="hybridMultilevel"/>
    <w:tmpl w:val="59826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B50DE7"/>
    <w:multiLevelType w:val="hybridMultilevel"/>
    <w:tmpl w:val="00923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2D41FC"/>
    <w:multiLevelType w:val="hybridMultilevel"/>
    <w:tmpl w:val="3A8EB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D7643"/>
    <w:multiLevelType w:val="hybridMultilevel"/>
    <w:tmpl w:val="B3D68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009778">
    <w:abstractNumId w:val="2"/>
  </w:num>
  <w:num w:numId="2" w16cid:durableId="582566827">
    <w:abstractNumId w:val="4"/>
  </w:num>
  <w:num w:numId="3" w16cid:durableId="1425151540">
    <w:abstractNumId w:val="13"/>
  </w:num>
  <w:num w:numId="4" w16cid:durableId="610862038">
    <w:abstractNumId w:val="10"/>
  </w:num>
  <w:num w:numId="5" w16cid:durableId="1885405699">
    <w:abstractNumId w:val="6"/>
  </w:num>
  <w:num w:numId="6" w16cid:durableId="2007433772">
    <w:abstractNumId w:val="12"/>
  </w:num>
  <w:num w:numId="7" w16cid:durableId="698773436">
    <w:abstractNumId w:val="9"/>
  </w:num>
  <w:num w:numId="8" w16cid:durableId="1102149395">
    <w:abstractNumId w:val="11"/>
  </w:num>
  <w:num w:numId="9" w16cid:durableId="923538354">
    <w:abstractNumId w:val="8"/>
  </w:num>
  <w:num w:numId="10" w16cid:durableId="1282763801">
    <w:abstractNumId w:val="5"/>
  </w:num>
  <w:num w:numId="11" w16cid:durableId="505706659">
    <w:abstractNumId w:val="7"/>
  </w:num>
  <w:num w:numId="12" w16cid:durableId="1261065549">
    <w:abstractNumId w:val="3"/>
  </w:num>
  <w:num w:numId="13" w16cid:durableId="2121096724">
    <w:abstractNumId w:val="0"/>
  </w:num>
  <w:num w:numId="14" w16cid:durableId="1803117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872"/>
    <w:rsid w:val="00235837"/>
    <w:rsid w:val="00246872"/>
    <w:rsid w:val="00260B99"/>
    <w:rsid w:val="002A6340"/>
    <w:rsid w:val="002F0FC0"/>
    <w:rsid w:val="00314A7C"/>
    <w:rsid w:val="003C0E98"/>
    <w:rsid w:val="00442D92"/>
    <w:rsid w:val="004654BB"/>
    <w:rsid w:val="00506FB3"/>
    <w:rsid w:val="00525536"/>
    <w:rsid w:val="00551AF0"/>
    <w:rsid w:val="005C1EE7"/>
    <w:rsid w:val="005F43DB"/>
    <w:rsid w:val="006146DC"/>
    <w:rsid w:val="00654E88"/>
    <w:rsid w:val="00666ABF"/>
    <w:rsid w:val="00685521"/>
    <w:rsid w:val="007E47BF"/>
    <w:rsid w:val="00814C57"/>
    <w:rsid w:val="00882345"/>
    <w:rsid w:val="00933636"/>
    <w:rsid w:val="009D7253"/>
    <w:rsid w:val="009E773F"/>
    <w:rsid w:val="009F0A64"/>
    <w:rsid w:val="00A731F0"/>
    <w:rsid w:val="00B108F8"/>
    <w:rsid w:val="00B1729C"/>
    <w:rsid w:val="00BC7206"/>
    <w:rsid w:val="00D962CD"/>
    <w:rsid w:val="00DD116F"/>
    <w:rsid w:val="00E22C91"/>
    <w:rsid w:val="00F65B5E"/>
    <w:rsid w:val="00F6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7A0C6"/>
  <w15:chartTrackingRefBased/>
  <w15:docId w15:val="{C6C2D2D9-F804-DD43-96B4-8C20A2380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C91"/>
  </w:style>
  <w:style w:type="paragraph" w:styleId="Heading1">
    <w:name w:val="heading 1"/>
    <w:basedOn w:val="Normal"/>
    <w:next w:val="Normal"/>
    <w:link w:val="Heading1Char"/>
    <w:uiPriority w:val="9"/>
    <w:qFormat/>
    <w:rsid w:val="002468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68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68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68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68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68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68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68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68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68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68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68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68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68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68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68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68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68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68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6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687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68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68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68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68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68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68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68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687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468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3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5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3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ED8AF21-EB91-7B4D-BA42-205322BE2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Housley</dc:creator>
  <cp:keywords/>
  <dc:description/>
  <cp:lastModifiedBy>Lauren Housley</cp:lastModifiedBy>
  <cp:revision>3</cp:revision>
  <dcterms:created xsi:type="dcterms:W3CDTF">2025-03-28T13:59:00Z</dcterms:created>
  <dcterms:modified xsi:type="dcterms:W3CDTF">2025-03-28T14:29:00Z</dcterms:modified>
</cp:coreProperties>
</file>