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970" w:rsidRDefault="00183970">
      <w:pPr>
        <w:pStyle w:val="normal0"/>
        <w:pBdr>
          <w:top w:val="nil"/>
          <w:left w:val="nil"/>
          <w:bottom w:val="nil"/>
          <w:right w:val="nil"/>
          <w:between w:val="nil"/>
        </w:pBdr>
        <w:shd w:val="clear" w:color="auto" w:fill="FFFFFF"/>
        <w:spacing w:after="0" w:line="240" w:lineRule="auto"/>
        <w:ind w:left="7200"/>
        <w:rPr>
          <w:rFonts w:ascii="Arial Narrow" w:eastAsia="Arial Narrow" w:hAnsi="Arial Narrow" w:cs="Arial Narrow"/>
          <w:color w:val="212121"/>
        </w:rPr>
      </w:pPr>
    </w:p>
    <w:p w:rsidR="00F02EA6" w:rsidRDefault="00FB2D4E">
      <w:pPr>
        <w:pStyle w:val="normal0"/>
        <w:pBdr>
          <w:top w:val="nil"/>
          <w:left w:val="nil"/>
          <w:bottom w:val="nil"/>
          <w:right w:val="nil"/>
          <w:between w:val="nil"/>
        </w:pBdr>
        <w:shd w:val="clear" w:color="auto" w:fill="FFFFFF"/>
        <w:spacing w:after="0" w:line="240" w:lineRule="auto"/>
        <w:ind w:left="7200"/>
        <w:rPr>
          <w:rFonts w:ascii="Arial Narrow" w:eastAsia="Arial Narrow" w:hAnsi="Arial Narrow" w:cs="Arial Narrow"/>
          <w:color w:val="212121"/>
        </w:rPr>
      </w:pPr>
      <w:r>
        <w:rPr>
          <w:rFonts w:ascii="Arial Narrow" w:eastAsia="Arial Narrow" w:hAnsi="Arial Narrow" w:cs="Arial Narrow"/>
          <w:color w:val="212121"/>
        </w:rPr>
        <w:t>December 1</w:t>
      </w:r>
      <w:r w:rsidR="00CC7107">
        <w:rPr>
          <w:rFonts w:ascii="Arial Narrow" w:eastAsia="Arial Narrow" w:hAnsi="Arial Narrow" w:cs="Arial Narrow"/>
          <w:color w:val="212121"/>
        </w:rPr>
        <w:t>, 2020</w:t>
      </w:r>
    </w:p>
    <w:p w:rsidR="009145A4" w:rsidRDefault="009145A4">
      <w:pPr>
        <w:pStyle w:val="normal0"/>
        <w:pBdr>
          <w:top w:val="nil"/>
          <w:left w:val="nil"/>
          <w:bottom w:val="nil"/>
          <w:right w:val="nil"/>
          <w:between w:val="nil"/>
        </w:pBdr>
        <w:shd w:val="clear" w:color="auto" w:fill="FFFFFF"/>
        <w:spacing w:after="0" w:line="240" w:lineRule="auto"/>
        <w:rPr>
          <w:rFonts w:ascii="Arial Narrow" w:eastAsia="Arial Narrow" w:hAnsi="Arial Narrow" w:cs="Arial Narrow"/>
          <w:color w:val="212121"/>
        </w:rPr>
      </w:pPr>
    </w:p>
    <w:p w:rsidR="00F02EA6" w:rsidRDefault="0082714A">
      <w:pPr>
        <w:pStyle w:val="normal0"/>
        <w:pBdr>
          <w:top w:val="nil"/>
          <w:left w:val="nil"/>
          <w:bottom w:val="nil"/>
          <w:right w:val="nil"/>
          <w:between w:val="nil"/>
        </w:pBdr>
        <w:shd w:val="clear" w:color="auto" w:fill="FFFFFF"/>
        <w:spacing w:after="0" w:line="240" w:lineRule="auto"/>
        <w:rPr>
          <w:rFonts w:ascii="Arial Narrow" w:eastAsia="Arial Narrow" w:hAnsi="Arial Narrow" w:cs="Arial Narrow"/>
          <w:color w:val="212121"/>
        </w:rPr>
      </w:pPr>
      <w:r>
        <w:rPr>
          <w:rFonts w:ascii="Arial Narrow" w:eastAsia="Arial Narrow" w:hAnsi="Arial Narrow" w:cs="Arial Narrow"/>
          <w:color w:val="212121"/>
        </w:rPr>
        <w:t>Dear GAFCS Friend:</w:t>
      </w:r>
    </w:p>
    <w:p w:rsidR="00F02EA6" w:rsidRDefault="00F02EA6">
      <w:pPr>
        <w:pStyle w:val="normal0"/>
        <w:pBdr>
          <w:top w:val="nil"/>
          <w:left w:val="nil"/>
          <w:bottom w:val="nil"/>
          <w:right w:val="nil"/>
          <w:between w:val="nil"/>
        </w:pBdr>
        <w:shd w:val="clear" w:color="auto" w:fill="FFFFFF"/>
        <w:spacing w:after="0" w:line="240" w:lineRule="auto"/>
        <w:rPr>
          <w:rFonts w:ascii="Arial Narrow" w:eastAsia="Arial Narrow" w:hAnsi="Arial Narrow" w:cs="Arial Narrow"/>
          <w:color w:val="212121"/>
        </w:rPr>
      </w:pPr>
    </w:p>
    <w:p w:rsidR="00F02EA6" w:rsidRDefault="0082714A">
      <w:pPr>
        <w:pStyle w:val="normal0"/>
        <w:ind w:firstLine="720"/>
        <w:rPr>
          <w:rFonts w:ascii="Arial Narrow" w:eastAsia="Arial Narrow" w:hAnsi="Arial Narrow" w:cs="Arial Narrow"/>
        </w:rPr>
      </w:pPr>
      <w:r>
        <w:rPr>
          <w:rFonts w:ascii="Arial Narrow" w:eastAsia="Arial Narrow" w:hAnsi="Arial Narrow" w:cs="Arial Narrow"/>
        </w:rPr>
        <w:t xml:space="preserve">“I remember my first FCCLA State Leadership Conference and the shivers that went down my spine when I later stood on that stage and heard: ‘Earning Gold and heading to National Leadership Conference…Tucker Middle School!’  At that moment I decided that I absolutely love FCCLA and wanted one day to be a state officer!  FCCLA showed me what it means to dream. By giving me opportunities to talk to State representatives, business professionals and local board of education members, it has allowed me to understand and discover what I hope to one day do - work advocating for Refugee Rights. Simply put, I would not be the person I am today without FCCLA!” </w:t>
      </w:r>
      <w:proofErr w:type="spellStart"/>
      <w:proofErr w:type="gramStart"/>
      <w:r>
        <w:rPr>
          <w:rFonts w:ascii="Arial Narrow" w:eastAsia="Arial Narrow" w:hAnsi="Arial Narrow" w:cs="Arial Narrow"/>
        </w:rPr>
        <w:t>Sumitra</w:t>
      </w:r>
      <w:proofErr w:type="spellEnd"/>
      <w:r>
        <w:rPr>
          <w:rFonts w:ascii="Arial Narrow" w:eastAsia="Arial Narrow" w:hAnsi="Arial Narrow" w:cs="Arial Narrow"/>
        </w:rPr>
        <w:t xml:space="preserve"> </w:t>
      </w:r>
      <w:proofErr w:type="spellStart"/>
      <w:r>
        <w:rPr>
          <w:rFonts w:ascii="Arial Narrow" w:eastAsia="Arial Narrow" w:hAnsi="Arial Narrow" w:cs="Arial Narrow"/>
        </w:rPr>
        <w:t>Dhakal</w:t>
      </w:r>
      <w:proofErr w:type="spellEnd"/>
      <w:r>
        <w:rPr>
          <w:rFonts w:ascii="Arial Narrow" w:eastAsia="Arial Narrow" w:hAnsi="Arial Narrow" w:cs="Arial Narrow"/>
        </w:rPr>
        <w:t>, FCCLA First VP 2018-19.</w:t>
      </w:r>
      <w:proofErr w:type="gramEnd"/>
      <w:r>
        <w:rPr>
          <w:rFonts w:ascii="Arial Narrow" w:eastAsia="Arial Narrow" w:hAnsi="Arial Narrow" w:cs="Arial Narrow"/>
        </w:rPr>
        <w:t xml:space="preserve">  </w:t>
      </w:r>
    </w:p>
    <w:p w:rsidR="00F02EA6" w:rsidRDefault="0082714A">
      <w:pPr>
        <w:pStyle w:val="normal0"/>
        <w:ind w:firstLine="720"/>
        <w:rPr>
          <w:rFonts w:ascii="Arial Narrow" w:eastAsia="Arial Narrow" w:hAnsi="Arial Narrow" w:cs="Arial Narrow"/>
        </w:rPr>
      </w:pPr>
      <w:r>
        <w:rPr>
          <w:rFonts w:ascii="Arial Narrow" w:eastAsia="Arial Narrow" w:hAnsi="Arial Narrow" w:cs="Arial Narrow"/>
        </w:rPr>
        <w:t xml:space="preserve">Students like </w:t>
      </w:r>
      <w:proofErr w:type="spellStart"/>
      <w:r>
        <w:rPr>
          <w:rFonts w:ascii="Arial Narrow" w:eastAsia="Arial Narrow" w:hAnsi="Arial Narrow" w:cs="Arial Narrow"/>
        </w:rPr>
        <w:t>Sumitra</w:t>
      </w:r>
      <w:proofErr w:type="spellEnd"/>
      <w:r>
        <w:rPr>
          <w:rFonts w:ascii="Arial Narrow" w:eastAsia="Arial Narrow" w:hAnsi="Arial Narrow" w:cs="Arial Narrow"/>
        </w:rPr>
        <w:t xml:space="preserve"> are the future of FACS.  Having them devoted to our field is the key for </w:t>
      </w:r>
      <w:proofErr w:type="spellStart"/>
      <w:r>
        <w:rPr>
          <w:rFonts w:ascii="Arial Narrow" w:eastAsia="Arial Narrow" w:hAnsi="Arial Narrow" w:cs="Arial Narrow"/>
        </w:rPr>
        <w:t>FACS’s</w:t>
      </w:r>
      <w:proofErr w:type="spellEnd"/>
      <w:r>
        <w:rPr>
          <w:rFonts w:ascii="Arial Narrow" w:eastAsia="Arial Narrow" w:hAnsi="Arial Narrow" w:cs="Arial Narrow"/>
        </w:rPr>
        <w:t xml:space="preserve"> future success. Supporting exceptional FACS students is the premise of our </w:t>
      </w:r>
      <w:r>
        <w:rPr>
          <w:rFonts w:ascii="Arial Narrow" w:eastAsia="Arial Narrow" w:hAnsi="Arial Narrow" w:cs="Arial Narrow"/>
          <w:b/>
          <w:i/>
        </w:rPr>
        <w:t>5 for 5 Initiative.</w:t>
      </w:r>
      <w:r>
        <w:rPr>
          <w:rFonts w:ascii="Arial Narrow" w:eastAsia="Arial Narrow" w:hAnsi="Arial Narrow" w:cs="Arial Narrow"/>
        </w:rPr>
        <w:t xml:space="preserve"> We hope to raise scholarship funds for the next five years.</w:t>
      </w:r>
      <w:r w:rsidR="00FB2D4E">
        <w:rPr>
          <w:rFonts w:ascii="Arial Narrow" w:eastAsia="Arial Narrow" w:hAnsi="Arial Narrow" w:cs="Arial Narrow"/>
        </w:rPr>
        <w:t xml:space="preserve"> 2020 has been a difficult year for our country, our profession, our members, and our students in FACS organizations.</w:t>
      </w:r>
      <w:r w:rsidR="000942F2">
        <w:rPr>
          <w:rFonts w:ascii="Arial Narrow" w:eastAsia="Arial Narrow" w:hAnsi="Arial Narrow" w:cs="Arial Narrow"/>
        </w:rPr>
        <w:t xml:space="preserve"> Perhaps you would like to end the year with a generous donation to our GAFCS Scholarships or perhaps you would like to commit to a 5 year plan of giving with our </w:t>
      </w:r>
      <w:r w:rsidR="000942F2">
        <w:rPr>
          <w:rFonts w:ascii="Arial Narrow" w:eastAsia="Arial Narrow" w:hAnsi="Arial Narrow" w:cs="Arial Narrow"/>
          <w:b/>
          <w:i/>
        </w:rPr>
        <w:t>5 for 5 Initiative.</w:t>
      </w:r>
      <w:r w:rsidR="000942F2">
        <w:rPr>
          <w:rFonts w:ascii="Arial Narrow" w:eastAsia="Arial Narrow" w:hAnsi="Arial Narrow" w:cs="Arial Narrow"/>
        </w:rPr>
        <w:t xml:space="preserve"> </w:t>
      </w:r>
    </w:p>
    <w:tbl>
      <w:tblPr>
        <w:tblStyle w:val="a"/>
        <w:tblW w:w="9360"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4680"/>
        <w:gridCol w:w="4680"/>
      </w:tblGrid>
      <w:tr w:rsidR="00F02EA6">
        <w:tc>
          <w:tcPr>
            <w:tcW w:w="4680" w:type="dxa"/>
          </w:tcPr>
          <w:p w:rsidR="00F02EA6" w:rsidRDefault="0082714A">
            <w:pPr>
              <w:pStyle w:val="normal0"/>
              <w:pBdr>
                <w:top w:val="nil"/>
                <w:left w:val="nil"/>
                <w:bottom w:val="nil"/>
                <w:right w:val="nil"/>
                <w:between w:val="nil"/>
              </w:pBdr>
              <w:shd w:val="clear" w:color="auto" w:fill="FFFFFF"/>
              <w:jc w:val="center"/>
              <w:rPr>
                <w:rFonts w:ascii="Arial Narrow" w:eastAsia="Arial Narrow" w:hAnsi="Arial Narrow" w:cs="Arial Narrow"/>
                <w:b/>
                <w:color w:val="000000"/>
              </w:rPr>
            </w:pPr>
            <w:r>
              <w:rPr>
                <w:rFonts w:ascii="Arial Narrow" w:eastAsia="Arial Narrow" w:hAnsi="Arial Narrow" w:cs="Arial Narrow"/>
                <w:b/>
                <w:color w:val="000000"/>
              </w:rPr>
              <w:t>FCCLA Student Scholarship</w:t>
            </w:r>
          </w:p>
          <w:p w:rsidR="00F02EA6" w:rsidRDefault="0082714A">
            <w:pPr>
              <w:pStyle w:val="normal0"/>
              <w:pBdr>
                <w:top w:val="nil"/>
                <w:left w:val="nil"/>
                <w:bottom w:val="nil"/>
                <w:right w:val="nil"/>
                <w:between w:val="nil"/>
              </w:pBdr>
              <w:shd w:val="clear" w:color="auto" w:fill="FFFFFF"/>
              <w:jc w:val="center"/>
              <w:rPr>
                <w:rFonts w:ascii="Arial Narrow" w:eastAsia="Arial Narrow" w:hAnsi="Arial Narrow" w:cs="Arial Narrow"/>
                <w:color w:val="C00000"/>
              </w:rPr>
            </w:pPr>
            <w:r>
              <w:rPr>
                <w:rFonts w:ascii="Arial Narrow" w:eastAsia="Arial Narrow" w:hAnsi="Arial Narrow" w:cs="Arial Narrow"/>
                <w:color w:val="212121"/>
              </w:rPr>
              <w:t>This scholarship is awarded to a college bound, high school graduating FCCLA member.</w:t>
            </w:r>
          </w:p>
        </w:tc>
        <w:tc>
          <w:tcPr>
            <w:tcW w:w="4680" w:type="dxa"/>
          </w:tcPr>
          <w:p w:rsidR="00F02EA6" w:rsidRDefault="0082714A">
            <w:pPr>
              <w:pStyle w:val="normal0"/>
              <w:pBdr>
                <w:top w:val="nil"/>
                <w:left w:val="nil"/>
                <w:bottom w:val="nil"/>
                <w:right w:val="nil"/>
                <w:between w:val="nil"/>
              </w:pBdr>
              <w:shd w:val="clear" w:color="auto" w:fill="FFFFFF"/>
              <w:jc w:val="center"/>
              <w:rPr>
                <w:rFonts w:ascii="Arial Narrow" w:eastAsia="Arial Narrow" w:hAnsi="Arial Narrow" w:cs="Arial Narrow"/>
                <w:b/>
                <w:color w:val="000000"/>
              </w:rPr>
            </w:pPr>
            <w:r>
              <w:rPr>
                <w:rFonts w:ascii="Arial Narrow" w:eastAsia="Arial Narrow" w:hAnsi="Arial Narrow" w:cs="Arial Narrow"/>
                <w:b/>
                <w:color w:val="000000"/>
              </w:rPr>
              <w:t>4-H Scholarship</w:t>
            </w:r>
          </w:p>
          <w:p w:rsidR="00F02EA6" w:rsidRDefault="0082714A">
            <w:pPr>
              <w:pStyle w:val="normal0"/>
              <w:pBdr>
                <w:top w:val="nil"/>
                <w:left w:val="nil"/>
                <w:bottom w:val="nil"/>
                <w:right w:val="nil"/>
                <w:between w:val="nil"/>
              </w:pBdr>
              <w:shd w:val="clear" w:color="auto" w:fill="FFFFFF"/>
              <w:jc w:val="center"/>
              <w:rPr>
                <w:rFonts w:ascii="Arial Narrow" w:eastAsia="Arial Narrow" w:hAnsi="Arial Narrow" w:cs="Arial Narrow"/>
                <w:color w:val="C00000"/>
              </w:rPr>
            </w:pPr>
            <w:r>
              <w:rPr>
                <w:rFonts w:ascii="Arial Narrow" w:eastAsia="Arial Narrow" w:hAnsi="Arial Narrow" w:cs="Arial Narrow"/>
                <w:color w:val="000000"/>
              </w:rPr>
              <w:t>These funds are given to support part of the Dean’s Award - Family and Consumer Sciences.</w:t>
            </w:r>
          </w:p>
        </w:tc>
      </w:tr>
      <w:tr w:rsidR="00F02EA6">
        <w:tc>
          <w:tcPr>
            <w:tcW w:w="4680" w:type="dxa"/>
          </w:tcPr>
          <w:p w:rsidR="00F02EA6" w:rsidRDefault="0082714A">
            <w:pPr>
              <w:pStyle w:val="normal0"/>
              <w:pBdr>
                <w:top w:val="nil"/>
                <w:left w:val="nil"/>
                <w:bottom w:val="nil"/>
                <w:right w:val="nil"/>
                <w:between w:val="nil"/>
              </w:pBdr>
              <w:shd w:val="clear" w:color="auto" w:fill="FFFFFF"/>
              <w:jc w:val="center"/>
              <w:rPr>
                <w:rFonts w:ascii="Arial Narrow" w:eastAsia="Arial Narrow" w:hAnsi="Arial Narrow" w:cs="Arial Narrow"/>
                <w:b/>
                <w:color w:val="000000"/>
              </w:rPr>
            </w:pPr>
            <w:r>
              <w:rPr>
                <w:rFonts w:ascii="Arial Narrow" w:eastAsia="Arial Narrow" w:hAnsi="Arial Narrow" w:cs="Arial Narrow"/>
                <w:b/>
                <w:color w:val="000000"/>
              </w:rPr>
              <w:t>GAFCS Undergraduate Scholarship</w:t>
            </w:r>
          </w:p>
          <w:p w:rsidR="00F02EA6" w:rsidRDefault="0082714A">
            <w:pPr>
              <w:pStyle w:val="normal0"/>
              <w:pBdr>
                <w:top w:val="nil"/>
                <w:left w:val="nil"/>
                <w:bottom w:val="nil"/>
                <w:right w:val="nil"/>
                <w:between w:val="nil"/>
              </w:pBdr>
              <w:shd w:val="clear" w:color="auto" w:fill="FFFFFF"/>
              <w:jc w:val="center"/>
              <w:rPr>
                <w:rFonts w:ascii="Arial Narrow" w:eastAsia="Arial Narrow" w:hAnsi="Arial Narrow" w:cs="Arial Narrow"/>
                <w:color w:val="C00000"/>
              </w:rPr>
            </w:pPr>
            <w:r>
              <w:rPr>
                <w:rFonts w:ascii="Arial Narrow" w:eastAsia="Arial Narrow" w:hAnsi="Arial Narrow" w:cs="Arial Narrow"/>
                <w:color w:val="212121"/>
              </w:rPr>
              <w:t>This scholarship will be awarded to an undergraduate GAFCS member majoring in FACS.</w:t>
            </w:r>
          </w:p>
        </w:tc>
        <w:tc>
          <w:tcPr>
            <w:tcW w:w="4680" w:type="dxa"/>
          </w:tcPr>
          <w:p w:rsidR="00F02EA6" w:rsidRDefault="0082714A">
            <w:pPr>
              <w:pStyle w:val="normal0"/>
              <w:pBdr>
                <w:top w:val="nil"/>
                <w:left w:val="nil"/>
                <w:bottom w:val="nil"/>
                <w:right w:val="nil"/>
                <w:between w:val="nil"/>
              </w:pBdr>
              <w:shd w:val="clear" w:color="auto" w:fill="FFFFFF"/>
              <w:jc w:val="center"/>
              <w:rPr>
                <w:rFonts w:ascii="Arial Narrow" w:eastAsia="Arial Narrow" w:hAnsi="Arial Narrow" w:cs="Arial Narrow"/>
                <w:b/>
                <w:color w:val="C00000"/>
              </w:rPr>
            </w:pPr>
            <w:r>
              <w:rPr>
                <w:rFonts w:ascii="Arial Narrow" w:eastAsia="Arial Narrow" w:hAnsi="Arial Narrow" w:cs="Arial Narrow"/>
                <w:b/>
                <w:color w:val="000000"/>
              </w:rPr>
              <w:t>Graduate Scholarship</w:t>
            </w:r>
          </w:p>
          <w:p w:rsidR="00F02EA6" w:rsidRDefault="0082714A">
            <w:pPr>
              <w:pStyle w:val="normal0"/>
              <w:pBdr>
                <w:top w:val="nil"/>
                <w:left w:val="nil"/>
                <w:bottom w:val="nil"/>
                <w:right w:val="nil"/>
                <w:between w:val="nil"/>
              </w:pBdr>
              <w:shd w:val="clear" w:color="auto" w:fill="FFFFFF"/>
              <w:jc w:val="center"/>
              <w:rPr>
                <w:rFonts w:ascii="Arial Narrow" w:eastAsia="Arial Narrow" w:hAnsi="Arial Narrow" w:cs="Arial Narrow"/>
                <w:color w:val="C00000"/>
              </w:rPr>
            </w:pPr>
            <w:r>
              <w:rPr>
                <w:rFonts w:ascii="Arial Narrow" w:eastAsia="Arial Narrow" w:hAnsi="Arial Narrow" w:cs="Arial Narrow"/>
                <w:color w:val="212121"/>
              </w:rPr>
              <w:t>This scholarship will be awarded to a graduate GAFCS member majoring in a FACS discipline.</w:t>
            </w:r>
          </w:p>
        </w:tc>
      </w:tr>
    </w:tbl>
    <w:p w:rsidR="00F02EA6" w:rsidRDefault="00F02EA6">
      <w:pPr>
        <w:pStyle w:val="normal0"/>
        <w:pBdr>
          <w:top w:val="nil"/>
          <w:left w:val="nil"/>
          <w:bottom w:val="nil"/>
          <w:right w:val="nil"/>
          <w:between w:val="nil"/>
        </w:pBdr>
        <w:shd w:val="clear" w:color="auto" w:fill="FFFFFF"/>
        <w:spacing w:after="0" w:line="240" w:lineRule="auto"/>
        <w:ind w:firstLine="360"/>
        <w:rPr>
          <w:rFonts w:ascii="Arial Narrow" w:eastAsia="Arial Narrow" w:hAnsi="Arial Narrow" w:cs="Arial Narrow"/>
          <w:color w:val="212121"/>
        </w:rPr>
      </w:pPr>
    </w:p>
    <w:p w:rsidR="00F02EA6" w:rsidRDefault="0082714A">
      <w:pPr>
        <w:pStyle w:val="normal0"/>
        <w:pBdr>
          <w:top w:val="nil"/>
          <w:left w:val="nil"/>
          <w:bottom w:val="nil"/>
          <w:right w:val="nil"/>
          <w:between w:val="nil"/>
        </w:pBdr>
        <w:shd w:val="clear" w:color="auto" w:fill="FFFFFF"/>
        <w:spacing w:after="0" w:line="240" w:lineRule="auto"/>
        <w:ind w:firstLine="720"/>
        <w:rPr>
          <w:rFonts w:ascii="Arial Narrow" w:eastAsia="Arial Narrow" w:hAnsi="Arial Narrow" w:cs="Arial Narrow"/>
          <w:color w:val="212121"/>
        </w:rPr>
      </w:pPr>
      <w:r>
        <w:rPr>
          <w:rFonts w:ascii="Arial Narrow" w:eastAsia="Arial Narrow" w:hAnsi="Arial Narrow" w:cs="Arial Narrow"/>
          <w:color w:val="212121"/>
        </w:rPr>
        <w:t xml:space="preserve">These scholarships will attract student members who will be future GAFCS board members, FACS educators, FCCLA advisors, 4-H/FACS agents, and post-secondary faculty. Most recently a retired educator from </w:t>
      </w:r>
      <w:proofErr w:type="spellStart"/>
      <w:r>
        <w:rPr>
          <w:rFonts w:ascii="Arial Narrow" w:eastAsia="Arial Narrow" w:hAnsi="Arial Narrow" w:cs="Arial Narrow"/>
          <w:color w:val="212121"/>
        </w:rPr>
        <w:t>Odum</w:t>
      </w:r>
      <w:proofErr w:type="spellEnd"/>
      <w:r>
        <w:rPr>
          <w:rFonts w:ascii="Arial Narrow" w:eastAsia="Arial Narrow" w:hAnsi="Arial Narrow" w:cs="Arial Narrow"/>
          <w:color w:val="212121"/>
        </w:rPr>
        <w:t>, Georgia, Dr. June Thomas, CFCS, embraced our initiative by creating the Spirit of Giving scholarship for a FACS Education major. Dr. Thomas won the AAFCS Wiley-Burger Award for volunteerism.  She knows the power of education and didn’t give a second thought about using the monetary award to help inspire and educate future Family and Consumer Sciences professionals.</w:t>
      </w:r>
    </w:p>
    <w:p w:rsidR="00F02EA6" w:rsidRDefault="00F02EA6">
      <w:pPr>
        <w:pStyle w:val="normal0"/>
        <w:pBdr>
          <w:top w:val="nil"/>
          <w:left w:val="nil"/>
          <w:bottom w:val="nil"/>
          <w:right w:val="nil"/>
          <w:between w:val="nil"/>
        </w:pBdr>
        <w:shd w:val="clear" w:color="auto" w:fill="FFFFFF"/>
        <w:spacing w:after="0" w:line="240" w:lineRule="auto"/>
        <w:ind w:firstLine="360"/>
        <w:rPr>
          <w:rFonts w:ascii="Arial Narrow" w:eastAsia="Arial Narrow" w:hAnsi="Arial Narrow" w:cs="Arial Narrow"/>
          <w:color w:val="212121"/>
        </w:rPr>
      </w:pPr>
    </w:p>
    <w:p w:rsidR="00F02EA6" w:rsidRDefault="0082714A">
      <w:pPr>
        <w:pStyle w:val="normal0"/>
        <w:pBdr>
          <w:top w:val="nil"/>
          <w:left w:val="nil"/>
          <w:bottom w:val="nil"/>
          <w:right w:val="nil"/>
          <w:between w:val="nil"/>
        </w:pBdr>
        <w:shd w:val="clear" w:color="auto" w:fill="FFFFFF"/>
        <w:spacing w:after="0" w:line="240" w:lineRule="auto"/>
        <w:ind w:firstLine="720"/>
        <w:rPr>
          <w:rFonts w:ascii="Arial Narrow" w:eastAsia="Arial Narrow" w:hAnsi="Arial Narrow" w:cs="Arial Narrow"/>
          <w:color w:val="212121"/>
        </w:rPr>
      </w:pPr>
      <w:r>
        <w:rPr>
          <w:rFonts w:ascii="Arial Narrow" w:eastAsia="Arial Narrow" w:hAnsi="Arial Narrow" w:cs="Arial Narrow"/>
          <w:color w:val="212121"/>
        </w:rPr>
        <w:t>If 80 people pledge $25 for the next 5 years, we can raise increments of $500 for our scholarships. Are you willing to join our campaign? We hope that you can ma</w:t>
      </w:r>
      <w:r w:rsidR="00FB2D4E">
        <w:rPr>
          <w:rFonts w:ascii="Arial Narrow" w:eastAsia="Arial Narrow" w:hAnsi="Arial Narrow" w:cs="Arial Narrow"/>
          <w:color w:val="212121"/>
        </w:rPr>
        <w:t>ke your pledge by March 15, 2021</w:t>
      </w:r>
      <w:r>
        <w:rPr>
          <w:rFonts w:ascii="Arial Narrow" w:eastAsia="Arial Narrow" w:hAnsi="Arial Narrow" w:cs="Arial Narrow"/>
          <w:color w:val="212121"/>
        </w:rPr>
        <w:t xml:space="preserve">.  If you have any questions about our </w:t>
      </w:r>
      <w:r>
        <w:rPr>
          <w:rFonts w:ascii="Arial Narrow" w:eastAsia="Arial Narrow" w:hAnsi="Arial Narrow" w:cs="Arial Narrow"/>
          <w:b/>
          <w:i/>
          <w:color w:val="000000"/>
        </w:rPr>
        <w:t>5 for 5 Initiative</w:t>
      </w:r>
      <w:r>
        <w:rPr>
          <w:rFonts w:ascii="Arial Narrow" w:eastAsia="Arial Narrow" w:hAnsi="Arial Narrow" w:cs="Arial Narrow"/>
          <w:color w:val="FF0000"/>
        </w:rPr>
        <w:t xml:space="preserve"> </w:t>
      </w:r>
      <w:r>
        <w:rPr>
          <w:rFonts w:ascii="Arial Narrow" w:eastAsia="Arial Narrow" w:hAnsi="Arial Narrow" w:cs="Arial Narrow"/>
          <w:color w:val="212121"/>
        </w:rPr>
        <w:t>or are interested in making a larger scholarship donation, please contact Jenna Black</w:t>
      </w:r>
      <w:r>
        <w:rPr>
          <w:rFonts w:ascii="Arial Narrow" w:eastAsia="Arial Narrow" w:hAnsi="Arial Narrow" w:cs="Arial Narrow"/>
          <w:color w:val="000000"/>
        </w:rPr>
        <w:t xml:space="preserve"> at jblack61996</w:t>
      </w:r>
      <w:hyperlink r:id="rId4">
        <w:r>
          <w:rPr>
            <w:rFonts w:ascii="Arial Narrow" w:eastAsia="Arial Narrow" w:hAnsi="Arial Narrow" w:cs="Arial Narrow"/>
            <w:color w:val="000000"/>
            <w:u w:val="single"/>
          </w:rPr>
          <w:t>@gmail.com</w:t>
        </w:r>
      </w:hyperlink>
      <w:r>
        <w:rPr>
          <w:rFonts w:ascii="Arial Narrow" w:eastAsia="Arial Narrow" w:hAnsi="Arial Narrow" w:cs="Arial Narrow"/>
          <w:color w:val="000000"/>
        </w:rPr>
        <w:t xml:space="preserve"> or </w:t>
      </w:r>
      <w:r>
        <w:rPr>
          <w:rFonts w:ascii="Arial Narrow" w:eastAsia="Arial Narrow" w:hAnsi="Arial Narrow" w:cs="Arial Narrow"/>
        </w:rPr>
        <w:t>770-597-4521</w:t>
      </w:r>
      <w:r>
        <w:rPr>
          <w:rFonts w:ascii="Arial Narrow" w:eastAsia="Arial Narrow" w:hAnsi="Arial Narrow" w:cs="Arial Narrow"/>
          <w:color w:val="000000"/>
        </w:rPr>
        <w:t xml:space="preserve">.  Payments can be made via PayPal to </w:t>
      </w:r>
      <w:hyperlink r:id="rId5">
        <w:r>
          <w:rPr>
            <w:rFonts w:ascii="Arial Narrow" w:eastAsia="Arial Narrow" w:hAnsi="Arial Narrow" w:cs="Arial Narrow"/>
            <w:color w:val="000000"/>
            <w:u w:val="single"/>
          </w:rPr>
          <w:t>georgiafacs@gmail.com</w:t>
        </w:r>
      </w:hyperlink>
      <w:r>
        <w:rPr>
          <w:rFonts w:ascii="Arial Narrow" w:eastAsia="Arial Narrow" w:hAnsi="Arial Narrow" w:cs="Arial Narrow"/>
          <w:color w:val="000000"/>
        </w:rPr>
        <w:t xml:space="preserve"> for “Friends and Family” or check/money order made to </w:t>
      </w:r>
      <w:r>
        <w:rPr>
          <w:rFonts w:ascii="Arial Narrow" w:eastAsia="Arial Narrow" w:hAnsi="Arial Narrow" w:cs="Arial Narrow"/>
          <w:b/>
          <w:i/>
          <w:color w:val="000000"/>
        </w:rPr>
        <w:t>GAFCS 5 for 5 Initiative</w:t>
      </w:r>
      <w:r>
        <w:rPr>
          <w:rFonts w:ascii="Arial Narrow" w:eastAsia="Arial Narrow" w:hAnsi="Arial Narrow" w:cs="Arial Narrow"/>
          <w:color w:val="000000"/>
        </w:rPr>
        <w:t xml:space="preserve"> and mailed to the address at the </w:t>
      </w:r>
      <w:r>
        <w:rPr>
          <w:rFonts w:ascii="Arial Narrow" w:eastAsia="Arial Narrow" w:hAnsi="Arial Narrow" w:cs="Arial Narrow"/>
          <w:b/>
          <w:color w:val="000000"/>
        </w:rPr>
        <w:t>top</w:t>
      </w:r>
      <w:r>
        <w:rPr>
          <w:rFonts w:ascii="Arial Narrow" w:eastAsia="Arial Narrow" w:hAnsi="Arial Narrow" w:cs="Arial Narrow"/>
          <w:color w:val="000000"/>
        </w:rPr>
        <w:t xml:space="preserve"> of this letter. Thank you for your excitement and </w:t>
      </w:r>
      <w:r>
        <w:rPr>
          <w:rFonts w:ascii="Arial Narrow" w:eastAsia="Arial Narrow" w:hAnsi="Arial Narrow" w:cs="Arial Narrow"/>
          <w:color w:val="212121"/>
        </w:rPr>
        <w:t xml:space="preserve">commitment to our future FACS professionals. We hope to see you at the GAFCS Annual Conference on March 6th in Athens, GA. </w:t>
      </w:r>
    </w:p>
    <w:p w:rsidR="00F02EA6" w:rsidRDefault="00F02EA6">
      <w:pPr>
        <w:pStyle w:val="normal0"/>
        <w:pBdr>
          <w:top w:val="nil"/>
          <w:left w:val="nil"/>
          <w:bottom w:val="nil"/>
          <w:right w:val="nil"/>
          <w:between w:val="nil"/>
        </w:pBdr>
        <w:shd w:val="clear" w:color="auto" w:fill="FFFFFF"/>
        <w:spacing w:after="0" w:line="240" w:lineRule="auto"/>
        <w:ind w:firstLine="720"/>
        <w:rPr>
          <w:rFonts w:ascii="Arial Narrow" w:eastAsia="Arial Narrow" w:hAnsi="Arial Narrow" w:cs="Arial Narrow"/>
          <w:color w:val="212121"/>
        </w:rPr>
      </w:pPr>
    </w:p>
    <w:p w:rsidR="00F02EA6" w:rsidRDefault="0082714A">
      <w:pPr>
        <w:pStyle w:val="normal0"/>
        <w:pBdr>
          <w:top w:val="nil"/>
          <w:left w:val="nil"/>
          <w:bottom w:val="nil"/>
          <w:right w:val="nil"/>
          <w:between w:val="nil"/>
        </w:pBdr>
        <w:shd w:val="clear" w:color="auto" w:fill="FFFFFF"/>
        <w:spacing w:after="0" w:line="240" w:lineRule="auto"/>
        <w:rPr>
          <w:rFonts w:ascii="Arial Narrow" w:eastAsia="Arial Narrow" w:hAnsi="Arial Narrow" w:cs="Arial Narrow"/>
          <w:color w:val="212121"/>
        </w:rPr>
      </w:pPr>
      <w:r>
        <w:rPr>
          <w:rFonts w:ascii="Arial Narrow" w:eastAsia="Arial Narrow" w:hAnsi="Arial Narrow" w:cs="Arial Narrow"/>
          <w:color w:val="212121"/>
        </w:rPr>
        <w:t>Thank you,</w:t>
      </w:r>
    </w:p>
    <w:p w:rsidR="00F02EA6" w:rsidRDefault="00F02EA6">
      <w:pPr>
        <w:pStyle w:val="normal0"/>
        <w:pBdr>
          <w:top w:val="nil"/>
          <w:left w:val="nil"/>
          <w:bottom w:val="nil"/>
          <w:right w:val="nil"/>
          <w:between w:val="nil"/>
        </w:pBdr>
        <w:shd w:val="clear" w:color="auto" w:fill="FFFFFF"/>
        <w:spacing w:after="0" w:line="240" w:lineRule="auto"/>
        <w:rPr>
          <w:rFonts w:ascii="Arial Narrow" w:eastAsia="Arial Narrow" w:hAnsi="Arial Narrow" w:cs="Arial Narrow"/>
          <w:color w:val="212121"/>
          <w:sz w:val="24"/>
          <w:szCs w:val="24"/>
        </w:rPr>
      </w:pPr>
    </w:p>
    <w:p w:rsidR="00F02EA6" w:rsidRPr="00183970" w:rsidRDefault="0082714A">
      <w:pPr>
        <w:pStyle w:val="normal0"/>
        <w:pBdr>
          <w:top w:val="nil"/>
          <w:left w:val="nil"/>
          <w:bottom w:val="nil"/>
          <w:right w:val="nil"/>
          <w:between w:val="nil"/>
        </w:pBdr>
        <w:shd w:val="clear" w:color="auto" w:fill="FFFFFF"/>
        <w:spacing w:after="0" w:line="240" w:lineRule="auto"/>
        <w:rPr>
          <w:rFonts w:ascii="Arial Narrow" w:eastAsia="Arial Narrow" w:hAnsi="Arial Narrow" w:cs="Arial Narrow"/>
          <w:color w:val="212121"/>
          <w:szCs w:val="24"/>
        </w:rPr>
      </w:pPr>
      <w:r w:rsidRPr="00183970">
        <w:rPr>
          <w:rFonts w:ascii="Arial Narrow" w:eastAsia="Arial Narrow" w:hAnsi="Arial Narrow" w:cs="Arial Narrow"/>
          <w:color w:val="212121"/>
          <w:szCs w:val="24"/>
        </w:rPr>
        <w:t>Jenna Williams Black, VP for Resource Development</w:t>
      </w:r>
    </w:p>
    <w:p w:rsidR="00EE38F9" w:rsidRDefault="00EE38F9">
      <w:pPr>
        <w:pStyle w:val="normal0"/>
        <w:pBdr>
          <w:top w:val="nil"/>
          <w:left w:val="nil"/>
          <w:bottom w:val="nil"/>
          <w:right w:val="nil"/>
          <w:between w:val="nil"/>
        </w:pBdr>
        <w:shd w:val="clear" w:color="auto" w:fill="FFFFFF"/>
        <w:spacing w:after="0" w:line="240" w:lineRule="auto"/>
        <w:jc w:val="center"/>
        <w:rPr>
          <w:rFonts w:ascii="Arial Narrow" w:eastAsia="Arial Narrow" w:hAnsi="Arial Narrow" w:cs="Arial Narrow"/>
          <w:b/>
          <w:color w:val="C00000"/>
          <w:sz w:val="32"/>
          <w:szCs w:val="32"/>
        </w:rPr>
      </w:pPr>
    </w:p>
    <w:p w:rsidR="00EE38F9" w:rsidRDefault="00EE38F9">
      <w:pPr>
        <w:pStyle w:val="normal0"/>
        <w:pBdr>
          <w:top w:val="nil"/>
          <w:left w:val="nil"/>
          <w:bottom w:val="nil"/>
          <w:right w:val="nil"/>
          <w:between w:val="nil"/>
        </w:pBdr>
        <w:shd w:val="clear" w:color="auto" w:fill="FFFFFF"/>
        <w:spacing w:after="0" w:line="240" w:lineRule="auto"/>
        <w:jc w:val="center"/>
        <w:rPr>
          <w:rFonts w:ascii="Arial Narrow" w:eastAsia="Arial Narrow" w:hAnsi="Arial Narrow" w:cs="Arial Narrow"/>
          <w:b/>
          <w:color w:val="C00000"/>
          <w:sz w:val="32"/>
          <w:szCs w:val="32"/>
        </w:rPr>
      </w:pPr>
    </w:p>
    <w:p w:rsidR="00F02EA6" w:rsidRDefault="0082714A">
      <w:pPr>
        <w:pStyle w:val="normal0"/>
        <w:pBdr>
          <w:top w:val="nil"/>
          <w:left w:val="nil"/>
          <w:bottom w:val="nil"/>
          <w:right w:val="nil"/>
          <w:between w:val="nil"/>
        </w:pBdr>
        <w:shd w:val="clear" w:color="auto" w:fill="FFFFFF"/>
        <w:spacing w:after="0" w:line="240" w:lineRule="auto"/>
        <w:jc w:val="center"/>
        <w:rPr>
          <w:rFonts w:ascii="Arial Narrow" w:eastAsia="Arial Narrow" w:hAnsi="Arial Narrow" w:cs="Arial Narrow"/>
          <w:b/>
          <w:color w:val="C00000"/>
          <w:sz w:val="32"/>
          <w:szCs w:val="32"/>
        </w:rPr>
      </w:pPr>
      <w:r>
        <w:rPr>
          <w:rFonts w:ascii="Arial Narrow" w:eastAsia="Arial Narrow" w:hAnsi="Arial Narrow" w:cs="Arial Narrow"/>
          <w:b/>
          <w:color w:val="C00000"/>
          <w:sz w:val="32"/>
          <w:szCs w:val="32"/>
        </w:rPr>
        <w:t>Donor Pledge Form</w:t>
      </w:r>
    </w:p>
    <w:p w:rsidR="00F02EA6" w:rsidRDefault="00F02EA6">
      <w:pPr>
        <w:pStyle w:val="normal0"/>
        <w:pBdr>
          <w:top w:val="nil"/>
          <w:left w:val="nil"/>
          <w:bottom w:val="nil"/>
          <w:right w:val="nil"/>
          <w:between w:val="nil"/>
        </w:pBdr>
        <w:shd w:val="clear" w:color="auto" w:fill="FFFFFF"/>
        <w:spacing w:after="0" w:line="240" w:lineRule="auto"/>
        <w:jc w:val="center"/>
        <w:rPr>
          <w:rFonts w:ascii="Arial Narrow" w:eastAsia="Arial Narrow" w:hAnsi="Arial Narrow" w:cs="Arial Narrow"/>
          <w:b/>
          <w:color w:val="C00000"/>
          <w:sz w:val="24"/>
          <w:szCs w:val="24"/>
        </w:rPr>
      </w:pPr>
    </w:p>
    <w:tbl>
      <w:tblPr>
        <w:tblStyle w:val="a0"/>
        <w:tblW w:w="93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155"/>
        <w:gridCol w:w="7195"/>
      </w:tblGrid>
      <w:tr w:rsidR="00F02EA6">
        <w:tc>
          <w:tcPr>
            <w:tcW w:w="2155" w:type="dxa"/>
            <w:vAlign w:val="center"/>
          </w:tcPr>
          <w:p w:rsidR="00F02EA6" w:rsidRDefault="0082714A">
            <w:pPr>
              <w:pStyle w:val="normal0"/>
              <w:pBdr>
                <w:top w:val="nil"/>
                <w:left w:val="nil"/>
                <w:bottom w:val="nil"/>
                <w:right w:val="nil"/>
                <w:between w:val="nil"/>
              </w:pBdr>
              <w:rPr>
                <w:rFonts w:ascii="Arial Narrow" w:eastAsia="Arial Narrow" w:hAnsi="Arial Narrow" w:cs="Arial Narrow"/>
                <w:color w:val="212121"/>
                <w:sz w:val="24"/>
                <w:szCs w:val="24"/>
              </w:rPr>
            </w:pPr>
            <w:r>
              <w:rPr>
                <w:rFonts w:ascii="Arial Narrow" w:eastAsia="Arial Narrow" w:hAnsi="Arial Narrow" w:cs="Arial Narrow"/>
                <w:color w:val="212121"/>
                <w:sz w:val="24"/>
                <w:szCs w:val="24"/>
              </w:rPr>
              <w:t>Name</w:t>
            </w:r>
          </w:p>
        </w:tc>
        <w:tc>
          <w:tcPr>
            <w:tcW w:w="7195" w:type="dxa"/>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r>
      <w:tr w:rsidR="00F02EA6">
        <w:tc>
          <w:tcPr>
            <w:tcW w:w="2155" w:type="dxa"/>
            <w:vAlign w:val="center"/>
          </w:tcPr>
          <w:p w:rsidR="00F02EA6" w:rsidRDefault="0082714A">
            <w:pPr>
              <w:pStyle w:val="normal0"/>
              <w:pBdr>
                <w:top w:val="nil"/>
                <w:left w:val="nil"/>
                <w:bottom w:val="nil"/>
                <w:right w:val="nil"/>
                <w:between w:val="nil"/>
              </w:pBdr>
              <w:rPr>
                <w:rFonts w:ascii="Arial Narrow" w:eastAsia="Arial Narrow" w:hAnsi="Arial Narrow" w:cs="Arial Narrow"/>
                <w:color w:val="212121"/>
                <w:sz w:val="24"/>
                <w:szCs w:val="24"/>
              </w:rPr>
            </w:pPr>
            <w:r>
              <w:rPr>
                <w:rFonts w:ascii="Arial Narrow" w:eastAsia="Arial Narrow" w:hAnsi="Arial Narrow" w:cs="Arial Narrow"/>
                <w:color w:val="212121"/>
                <w:sz w:val="24"/>
                <w:szCs w:val="24"/>
              </w:rPr>
              <w:t>Email</w:t>
            </w:r>
          </w:p>
        </w:tc>
        <w:tc>
          <w:tcPr>
            <w:tcW w:w="7195" w:type="dxa"/>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r>
      <w:tr w:rsidR="00F02EA6">
        <w:tc>
          <w:tcPr>
            <w:tcW w:w="2155" w:type="dxa"/>
            <w:vAlign w:val="center"/>
          </w:tcPr>
          <w:p w:rsidR="00F02EA6" w:rsidRDefault="0082714A">
            <w:pPr>
              <w:pStyle w:val="normal0"/>
              <w:pBdr>
                <w:top w:val="nil"/>
                <w:left w:val="nil"/>
                <w:bottom w:val="nil"/>
                <w:right w:val="nil"/>
                <w:between w:val="nil"/>
              </w:pBdr>
              <w:rPr>
                <w:rFonts w:ascii="Arial Narrow" w:eastAsia="Arial Narrow" w:hAnsi="Arial Narrow" w:cs="Arial Narrow"/>
                <w:color w:val="212121"/>
                <w:sz w:val="24"/>
                <w:szCs w:val="24"/>
              </w:rPr>
            </w:pPr>
            <w:r>
              <w:rPr>
                <w:rFonts w:ascii="Arial Narrow" w:eastAsia="Arial Narrow" w:hAnsi="Arial Narrow" w:cs="Arial Narrow"/>
                <w:color w:val="212121"/>
                <w:sz w:val="24"/>
                <w:szCs w:val="24"/>
              </w:rPr>
              <w:t>Phone</w:t>
            </w:r>
          </w:p>
        </w:tc>
        <w:tc>
          <w:tcPr>
            <w:tcW w:w="7195" w:type="dxa"/>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r>
      <w:tr w:rsidR="00F02EA6">
        <w:tc>
          <w:tcPr>
            <w:tcW w:w="2155" w:type="dxa"/>
            <w:vAlign w:val="center"/>
          </w:tcPr>
          <w:p w:rsidR="00F02EA6" w:rsidRDefault="0082714A">
            <w:pPr>
              <w:pStyle w:val="normal0"/>
              <w:pBdr>
                <w:top w:val="nil"/>
                <w:left w:val="nil"/>
                <w:bottom w:val="nil"/>
                <w:right w:val="nil"/>
                <w:between w:val="nil"/>
              </w:pBdr>
              <w:rPr>
                <w:rFonts w:ascii="Arial Narrow" w:eastAsia="Arial Narrow" w:hAnsi="Arial Narrow" w:cs="Arial Narrow"/>
                <w:color w:val="212121"/>
                <w:sz w:val="24"/>
                <w:szCs w:val="24"/>
              </w:rPr>
            </w:pPr>
            <w:r>
              <w:rPr>
                <w:rFonts w:ascii="Arial Narrow" w:eastAsia="Arial Narrow" w:hAnsi="Arial Narrow" w:cs="Arial Narrow"/>
                <w:color w:val="212121"/>
                <w:sz w:val="24"/>
                <w:szCs w:val="24"/>
              </w:rPr>
              <w:t>Address</w:t>
            </w:r>
          </w:p>
        </w:tc>
        <w:tc>
          <w:tcPr>
            <w:tcW w:w="7195" w:type="dxa"/>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r>
      <w:tr w:rsidR="00F02EA6">
        <w:tc>
          <w:tcPr>
            <w:tcW w:w="2155" w:type="dxa"/>
            <w:vAlign w:val="center"/>
          </w:tcPr>
          <w:p w:rsidR="00F02EA6" w:rsidRDefault="0082714A">
            <w:pPr>
              <w:pStyle w:val="normal0"/>
              <w:pBdr>
                <w:top w:val="nil"/>
                <w:left w:val="nil"/>
                <w:bottom w:val="nil"/>
                <w:right w:val="nil"/>
                <w:between w:val="nil"/>
              </w:pBdr>
              <w:rPr>
                <w:rFonts w:ascii="Arial Narrow" w:eastAsia="Arial Narrow" w:hAnsi="Arial Narrow" w:cs="Arial Narrow"/>
                <w:color w:val="212121"/>
                <w:sz w:val="24"/>
                <w:szCs w:val="24"/>
              </w:rPr>
            </w:pPr>
            <w:r>
              <w:rPr>
                <w:rFonts w:ascii="Arial Narrow" w:eastAsia="Arial Narrow" w:hAnsi="Arial Narrow" w:cs="Arial Narrow"/>
                <w:color w:val="212121"/>
                <w:sz w:val="24"/>
                <w:szCs w:val="24"/>
              </w:rPr>
              <w:t>City, State, Zip</w:t>
            </w:r>
          </w:p>
        </w:tc>
        <w:tc>
          <w:tcPr>
            <w:tcW w:w="7195" w:type="dxa"/>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r>
      <w:tr w:rsidR="00F02EA6">
        <w:tc>
          <w:tcPr>
            <w:tcW w:w="2155" w:type="dxa"/>
            <w:vAlign w:val="center"/>
          </w:tcPr>
          <w:p w:rsidR="00F02EA6" w:rsidRDefault="0082714A">
            <w:pPr>
              <w:pStyle w:val="normal0"/>
              <w:pBdr>
                <w:top w:val="nil"/>
                <w:left w:val="nil"/>
                <w:bottom w:val="nil"/>
                <w:right w:val="nil"/>
                <w:between w:val="nil"/>
              </w:pBdr>
              <w:rPr>
                <w:rFonts w:ascii="Arial Narrow" w:eastAsia="Arial Narrow" w:hAnsi="Arial Narrow" w:cs="Arial Narrow"/>
                <w:color w:val="212121"/>
                <w:sz w:val="24"/>
                <w:szCs w:val="24"/>
              </w:rPr>
            </w:pPr>
            <w:r>
              <w:rPr>
                <w:rFonts w:ascii="Arial Narrow" w:eastAsia="Arial Narrow" w:hAnsi="Arial Narrow" w:cs="Arial Narrow"/>
                <w:color w:val="212121"/>
                <w:sz w:val="24"/>
                <w:szCs w:val="24"/>
              </w:rPr>
              <w:t>Payment Method</w:t>
            </w:r>
          </w:p>
        </w:tc>
        <w:tc>
          <w:tcPr>
            <w:tcW w:w="7195" w:type="dxa"/>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r>
    </w:tbl>
    <w:p w:rsidR="00F02EA6" w:rsidRDefault="00F02EA6">
      <w:pPr>
        <w:pStyle w:val="normal0"/>
        <w:pBdr>
          <w:top w:val="nil"/>
          <w:left w:val="nil"/>
          <w:bottom w:val="nil"/>
          <w:right w:val="nil"/>
          <w:between w:val="nil"/>
        </w:pBdr>
        <w:shd w:val="clear" w:color="auto" w:fill="FFFFFF"/>
        <w:spacing w:after="0" w:line="240" w:lineRule="auto"/>
        <w:rPr>
          <w:rFonts w:ascii="Arial Narrow" w:eastAsia="Arial Narrow" w:hAnsi="Arial Narrow" w:cs="Arial Narrow"/>
          <w:color w:val="212121"/>
          <w:sz w:val="24"/>
          <w:szCs w:val="24"/>
        </w:rPr>
      </w:pPr>
    </w:p>
    <w:p w:rsidR="00F02EA6" w:rsidRDefault="0082714A">
      <w:pPr>
        <w:pStyle w:val="normal0"/>
        <w:pBdr>
          <w:top w:val="nil"/>
          <w:left w:val="nil"/>
          <w:bottom w:val="nil"/>
          <w:right w:val="nil"/>
          <w:between w:val="nil"/>
        </w:pBdr>
        <w:shd w:val="clear" w:color="auto" w:fill="FFFFFF"/>
        <w:spacing w:after="0" w:line="240" w:lineRule="auto"/>
        <w:rPr>
          <w:rFonts w:ascii="Arial Narrow" w:eastAsia="Arial Narrow" w:hAnsi="Arial Narrow" w:cs="Arial Narrow"/>
          <w:b/>
          <w:color w:val="212121"/>
          <w:sz w:val="24"/>
          <w:szCs w:val="24"/>
        </w:rPr>
      </w:pPr>
      <w:r>
        <w:rPr>
          <w:rFonts w:ascii="Arial Narrow" w:eastAsia="Arial Narrow" w:hAnsi="Arial Narrow" w:cs="Arial Narrow"/>
          <w:b/>
          <w:color w:val="212121"/>
          <w:sz w:val="24"/>
          <w:szCs w:val="24"/>
        </w:rPr>
        <w:t>Please indicate the amount that you will pledge for each year</w:t>
      </w:r>
    </w:p>
    <w:tbl>
      <w:tblPr>
        <w:tblStyle w:val="a1"/>
        <w:tblW w:w="9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985"/>
        <w:gridCol w:w="1458"/>
        <w:gridCol w:w="1231"/>
        <w:gridCol w:w="1231"/>
        <w:gridCol w:w="1231"/>
        <w:gridCol w:w="1231"/>
        <w:gridCol w:w="988"/>
      </w:tblGrid>
      <w:tr w:rsidR="00F02EA6">
        <w:trPr>
          <w:trHeight w:val="413"/>
        </w:trPr>
        <w:tc>
          <w:tcPr>
            <w:tcW w:w="1985" w:type="dxa"/>
            <w:vAlign w:val="center"/>
          </w:tcPr>
          <w:p w:rsidR="00F02EA6" w:rsidRDefault="0082714A">
            <w:pPr>
              <w:pStyle w:val="normal0"/>
              <w:pBdr>
                <w:top w:val="nil"/>
                <w:left w:val="nil"/>
                <w:bottom w:val="nil"/>
                <w:right w:val="nil"/>
                <w:between w:val="nil"/>
              </w:pBdr>
              <w:jc w:val="center"/>
              <w:rPr>
                <w:rFonts w:ascii="Arial Narrow" w:eastAsia="Arial Narrow" w:hAnsi="Arial Narrow" w:cs="Arial Narrow"/>
                <w:b/>
                <w:color w:val="212121"/>
                <w:sz w:val="24"/>
                <w:szCs w:val="24"/>
              </w:rPr>
            </w:pPr>
            <w:r>
              <w:rPr>
                <w:rFonts w:ascii="Arial Narrow" w:eastAsia="Arial Narrow" w:hAnsi="Arial Narrow" w:cs="Arial Narrow"/>
                <w:b/>
                <w:color w:val="212121"/>
                <w:sz w:val="24"/>
                <w:szCs w:val="24"/>
              </w:rPr>
              <w:t>Campaign</w:t>
            </w:r>
          </w:p>
        </w:tc>
        <w:tc>
          <w:tcPr>
            <w:tcW w:w="1458" w:type="dxa"/>
            <w:vAlign w:val="center"/>
          </w:tcPr>
          <w:p w:rsidR="00F02EA6" w:rsidRDefault="009145A4">
            <w:pPr>
              <w:pStyle w:val="normal0"/>
              <w:pBdr>
                <w:top w:val="nil"/>
                <w:left w:val="nil"/>
                <w:bottom w:val="nil"/>
                <w:right w:val="nil"/>
                <w:between w:val="nil"/>
              </w:pBdr>
              <w:jc w:val="center"/>
              <w:rPr>
                <w:rFonts w:ascii="Arial Narrow" w:eastAsia="Arial Narrow" w:hAnsi="Arial Narrow" w:cs="Arial Narrow"/>
                <w:b/>
                <w:color w:val="212121"/>
                <w:sz w:val="24"/>
                <w:szCs w:val="24"/>
              </w:rPr>
            </w:pPr>
            <w:r>
              <w:rPr>
                <w:rFonts w:ascii="Arial Narrow" w:eastAsia="Arial Narrow" w:hAnsi="Arial Narrow" w:cs="Arial Narrow"/>
                <w:b/>
                <w:color w:val="212121"/>
                <w:sz w:val="24"/>
                <w:szCs w:val="24"/>
              </w:rPr>
              <w:t>202</w:t>
            </w:r>
            <w:r w:rsidR="0082714A">
              <w:rPr>
                <w:rFonts w:ascii="Arial Narrow" w:eastAsia="Arial Narrow" w:hAnsi="Arial Narrow" w:cs="Arial Narrow"/>
                <w:b/>
                <w:color w:val="212121"/>
                <w:sz w:val="24"/>
                <w:szCs w:val="24"/>
              </w:rPr>
              <w:t>1</w:t>
            </w:r>
          </w:p>
        </w:tc>
        <w:tc>
          <w:tcPr>
            <w:tcW w:w="1231" w:type="dxa"/>
            <w:vAlign w:val="center"/>
          </w:tcPr>
          <w:p w:rsidR="00F02EA6" w:rsidRDefault="009145A4">
            <w:pPr>
              <w:pStyle w:val="normal0"/>
              <w:pBdr>
                <w:top w:val="nil"/>
                <w:left w:val="nil"/>
                <w:bottom w:val="nil"/>
                <w:right w:val="nil"/>
                <w:between w:val="nil"/>
              </w:pBdr>
              <w:jc w:val="center"/>
              <w:rPr>
                <w:rFonts w:ascii="Arial Narrow" w:eastAsia="Arial Narrow" w:hAnsi="Arial Narrow" w:cs="Arial Narrow"/>
                <w:b/>
                <w:color w:val="212121"/>
                <w:sz w:val="24"/>
                <w:szCs w:val="24"/>
              </w:rPr>
            </w:pPr>
            <w:r>
              <w:rPr>
                <w:rFonts w:ascii="Arial Narrow" w:eastAsia="Arial Narrow" w:hAnsi="Arial Narrow" w:cs="Arial Narrow"/>
                <w:b/>
                <w:color w:val="212121"/>
                <w:sz w:val="24"/>
                <w:szCs w:val="24"/>
              </w:rPr>
              <w:t>202</w:t>
            </w:r>
            <w:r w:rsidR="0082714A">
              <w:rPr>
                <w:rFonts w:ascii="Arial Narrow" w:eastAsia="Arial Narrow" w:hAnsi="Arial Narrow" w:cs="Arial Narrow"/>
                <w:b/>
                <w:color w:val="212121"/>
                <w:sz w:val="24"/>
                <w:szCs w:val="24"/>
              </w:rPr>
              <w:t>2</w:t>
            </w:r>
          </w:p>
        </w:tc>
        <w:tc>
          <w:tcPr>
            <w:tcW w:w="1231" w:type="dxa"/>
            <w:vAlign w:val="center"/>
          </w:tcPr>
          <w:p w:rsidR="00F02EA6" w:rsidRDefault="0082714A">
            <w:pPr>
              <w:pStyle w:val="normal0"/>
              <w:pBdr>
                <w:top w:val="nil"/>
                <w:left w:val="nil"/>
                <w:bottom w:val="nil"/>
                <w:right w:val="nil"/>
                <w:between w:val="nil"/>
              </w:pBdr>
              <w:jc w:val="center"/>
              <w:rPr>
                <w:rFonts w:ascii="Arial Narrow" w:eastAsia="Arial Narrow" w:hAnsi="Arial Narrow" w:cs="Arial Narrow"/>
                <w:b/>
                <w:color w:val="212121"/>
                <w:sz w:val="24"/>
                <w:szCs w:val="24"/>
              </w:rPr>
            </w:pPr>
            <w:r>
              <w:rPr>
                <w:rFonts w:ascii="Arial Narrow" w:eastAsia="Arial Narrow" w:hAnsi="Arial Narrow" w:cs="Arial Narrow"/>
                <w:b/>
                <w:color w:val="212121"/>
                <w:sz w:val="24"/>
                <w:szCs w:val="24"/>
              </w:rPr>
              <w:t>2023</w:t>
            </w:r>
          </w:p>
        </w:tc>
        <w:tc>
          <w:tcPr>
            <w:tcW w:w="1231" w:type="dxa"/>
            <w:vAlign w:val="center"/>
          </w:tcPr>
          <w:p w:rsidR="00F02EA6" w:rsidRDefault="0082714A">
            <w:pPr>
              <w:pStyle w:val="normal0"/>
              <w:pBdr>
                <w:top w:val="nil"/>
                <w:left w:val="nil"/>
                <w:bottom w:val="nil"/>
                <w:right w:val="nil"/>
                <w:between w:val="nil"/>
              </w:pBdr>
              <w:jc w:val="center"/>
              <w:rPr>
                <w:rFonts w:ascii="Arial Narrow" w:eastAsia="Arial Narrow" w:hAnsi="Arial Narrow" w:cs="Arial Narrow"/>
                <w:b/>
                <w:color w:val="212121"/>
                <w:sz w:val="24"/>
                <w:szCs w:val="24"/>
              </w:rPr>
            </w:pPr>
            <w:r>
              <w:rPr>
                <w:rFonts w:ascii="Arial Narrow" w:eastAsia="Arial Narrow" w:hAnsi="Arial Narrow" w:cs="Arial Narrow"/>
                <w:b/>
                <w:color w:val="212121"/>
                <w:sz w:val="24"/>
                <w:szCs w:val="24"/>
              </w:rPr>
              <w:t>2024</w:t>
            </w:r>
          </w:p>
        </w:tc>
        <w:tc>
          <w:tcPr>
            <w:tcW w:w="1231" w:type="dxa"/>
            <w:vAlign w:val="center"/>
          </w:tcPr>
          <w:p w:rsidR="00F02EA6" w:rsidRDefault="0082714A">
            <w:pPr>
              <w:pStyle w:val="normal0"/>
              <w:pBdr>
                <w:top w:val="nil"/>
                <w:left w:val="nil"/>
                <w:bottom w:val="nil"/>
                <w:right w:val="nil"/>
                <w:between w:val="nil"/>
              </w:pBdr>
              <w:jc w:val="center"/>
              <w:rPr>
                <w:rFonts w:ascii="Arial Narrow" w:eastAsia="Arial Narrow" w:hAnsi="Arial Narrow" w:cs="Arial Narrow"/>
                <w:b/>
                <w:color w:val="212121"/>
                <w:sz w:val="24"/>
                <w:szCs w:val="24"/>
              </w:rPr>
            </w:pPr>
            <w:r>
              <w:rPr>
                <w:rFonts w:ascii="Arial Narrow" w:eastAsia="Arial Narrow" w:hAnsi="Arial Narrow" w:cs="Arial Narrow"/>
                <w:b/>
                <w:color w:val="212121"/>
                <w:sz w:val="24"/>
                <w:szCs w:val="24"/>
              </w:rPr>
              <w:t>2025</w:t>
            </w:r>
          </w:p>
        </w:tc>
        <w:tc>
          <w:tcPr>
            <w:tcW w:w="988" w:type="dxa"/>
            <w:vAlign w:val="center"/>
          </w:tcPr>
          <w:p w:rsidR="00F02EA6" w:rsidRDefault="0082714A">
            <w:pPr>
              <w:pStyle w:val="normal0"/>
              <w:pBdr>
                <w:top w:val="nil"/>
                <w:left w:val="nil"/>
                <w:bottom w:val="nil"/>
                <w:right w:val="nil"/>
                <w:between w:val="nil"/>
              </w:pBdr>
              <w:jc w:val="center"/>
              <w:rPr>
                <w:rFonts w:ascii="Arial Narrow" w:eastAsia="Arial Narrow" w:hAnsi="Arial Narrow" w:cs="Arial Narrow"/>
                <w:b/>
                <w:color w:val="212121"/>
                <w:sz w:val="24"/>
                <w:szCs w:val="24"/>
              </w:rPr>
            </w:pPr>
            <w:r>
              <w:rPr>
                <w:rFonts w:ascii="Arial Narrow" w:eastAsia="Arial Narrow" w:hAnsi="Arial Narrow" w:cs="Arial Narrow"/>
                <w:b/>
                <w:color w:val="212121"/>
                <w:sz w:val="24"/>
                <w:szCs w:val="24"/>
              </w:rPr>
              <w:t>Total Amount</w:t>
            </w:r>
          </w:p>
        </w:tc>
      </w:tr>
      <w:tr w:rsidR="00F02EA6">
        <w:trPr>
          <w:trHeight w:val="827"/>
        </w:trPr>
        <w:tc>
          <w:tcPr>
            <w:tcW w:w="1985" w:type="dxa"/>
            <w:vAlign w:val="center"/>
          </w:tcPr>
          <w:p w:rsidR="00F02EA6" w:rsidRDefault="0082714A">
            <w:pPr>
              <w:pStyle w:val="normal0"/>
              <w:pBdr>
                <w:top w:val="nil"/>
                <w:left w:val="nil"/>
                <w:bottom w:val="nil"/>
                <w:right w:val="nil"/>
                <w:between w:val="nil"/>
              </w:pBdr>
              <w:shd w:val="clear" w:color="auto" w:fill="FFFFFF"/>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FCCLA Student Scholarship</w:t>
            </w:r>
          </w:p>
        </w:tc>
        <w:tc>
          <w:tcPr>
            <w:tcW w:w="1458"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988"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r>
      <w:tr w:rsidR="00F02EA6">
        <w:tc>
          <w:tcPr>
            <w:tcW w:w="1985" w:type="dxa"/>
            <w:vAlign w:val="center"/>
          </w:tcPr>
          <w:p w:rsidR="00F02EA6" w:rsidRDefault="0082714A">
            <w:pPr>
              <w:pStyle w:val="normal0"/>
              <w:pBdr>
                <w:top w:val="nil"/>
                <w:left w:val="nil"/>
                <w:bottom w:val="nil"/>
                <w:right w:val="nil"/>
                <w:between w:val="nil"/>
              </w:pBdr>
              <w:shd w:val="clear" w:color="auto" w:fill="FFFFFF"/>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Undergraduate Scholarship</w:t>
            </w:r>
          </w:p>
        </w:tc>
        <w:tc>
          <w:tcPr>
            <w:tcW w:w="1458"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988"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r>
      <w:tr w:rsidR="00F02EA6">
        <w:tc>
          <w:tcPr>
            <w:tcW w:w="1985" w:type="dxa"/>
            <w:vAlign w:val="center"/>
          </w:tcPr>
          <w:p w:rsidR="00F02EA6" w:rsidRDefault="0082714A">
            <w:pPr>
              <w:pStyle w:val="normal0"/>
              <w:pBdr>
                <w:top w:val="nil"/>
                <w:left w:val="nil"/>
                <w:bottom w:val="nil"/>
                <w:right w:val="nil"/>
                <w:between w:val="nil"/>
              </w:pBdr>
              <w:shd w:val="clear" w:color="auto" w:fill="FFFFFF"/>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Graduate Scholarship</w:t>
            </w:r>
          </w:p>
        </w:tc>
        <w:tc>
          <w:tcPr>
            <w:tcW w:w="1458"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988"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r>
      <w:tr w:rsidR="00F02EA6">
        <w:tc>
          <w:tcPr>
            <w:tcW w:w="1985" w:type="dxa"/>
            <w:vAlign w:val="center"/>
          </w:tcPr>
          <w:p w:rsidR="00F02EA6" w:rsidRDefault="0082714A">
            <w:pPr>
              <w:pStyle w:val="normal0"/>
              <w:pBdr>
                <w:top w:val="nil"/>
                <w:left w:val="nil"/>
                <w:bottom w:val="nil"/>
                <w:right w:val="nil"/>
                <w:between w:val="nil"/>
              </w:pBdr>
              <w:shd w:val="clear" w:color="auto" w:fill="FFFFFF"/>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4-H Scholarship</w:t>
            </w:r>
          </w:p>
        </w:tc>
        <w:tc>
          <w:tcPr>
            <w:tcW w:w="1458"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988"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r>
      <w:tr w:rsidR="00F02EA6">
        <w:tc>
          <w:tcPr>
            <w:tcW w:w="1985" w:type="dxa"/>
            <w:vAlign w:val="center"/>
          </w:tcPr>
          <w:p w:rsidR="00F02EA6" w:rsidRDefault="0082714A">
            <w:pPr>
              <w:pStyle w:val="normal0"/>
              <w:pBdr>
                <w:top w:val="nil"/>
                <w:left w:val="nil"/>
                <w:bottom w:val="nil"/>
                <w:right w:val="nil"/>
                <w:between w:val="nil"/>
              </w:pBdr>
              <w:shd w:val="clear" w:color="auto" w:fill="FFFFFF"/>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TOTAL</w:t>
            </w:r>
          </w:p>
        </w:tc>
        <w:tc>
          <w:tcPr>
            <w:tcW w:w="1458"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1231"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c>
          <w:tcPr>
            <w:tcW w:w="988" w:type="dxa"/>
            <w:vAlign w:val="center"/>
          </w:tcPr>
          <w:p w:rsidR="00F02EA6" w:rsidRDefault="00F02EA6">
            <w:pPr>
              <w:pStyle w:val="normal0"/>
              <w:pBdr>
                <w:top w:val="nil"/>
                <w:left w:val="nil"/>
                <w:bottom w:val="nil"/>
                <w:right w:val="nil"/>
                <w:between w:val="nil"/>
              </w:pBdr>
              <w:spacing w:line="480" w:lineRule="auto"/>
              <w:rPr>
                <w:rFonts w:ascii="Arial Narrow" w:eastAsia="Arial Narrow" w:hAnsi="Arial Narrow" w:cs="Arial Narrow"/>
                <w:color w:val="212121"/>
                <w:sz w:val="24"/>
                <w:szCs w:val="24"/>
              </w:rPr>
            </w:pPr>
          </w:p>
        </w:tc>
      </w:tr>
    </w:tbl>
    <w:p w:rsidR="00F02EA6" w:rsidRDefault="00F02EA6">
      <w:pPr>
        <w:pStyle w:val="normal0"/>
        <w:pBdr>
          <w:top w:val="nil"/>
          <w:left w:val="nil"/>
          <w:bottom w:val="nil"/>
          <w:right w:val="nil"/>
          <w:between w:val="nil"/>
        </w:pBdr>
        <w:shd w:val="clear" w:color="auto" w:fill="FFFFFF"/>
        <w:spacing w:after="0" w:line="240" w:lineRule="auto"/>
        <w:jc w:val="center"/>
        <w:rPr>
          <w:rFonts w:ascii="Arial Narrow" w:eastAsia="Arial Narrow" w:hAnsi="Arial Narrow" w:cs="Arial Narrow"/>
          <w:color w:val="212121"/>
          <w:sz w:val="24"/>
          <w:szCs w:val="24"/>
        </w:rPr>
      </w:pPr>
    </w:p>
    <w:p w:rsidR="00F02EA6" w:rsidRDefault="0082714A">
      <w:pPr>
        <w:pStyle w:val="normal0"/>
        <w:pBdr>
          <w:top w:val="nil"/>
          <w:left w:val="nil"/>
          <w:bottom w:val="nil"/>
          <w:right w:val="nil"/>
          <w:between w:val="nil"/>
        </w:pBdr>
        <w:shd w:val="clear" w:color="auto" w:fill="FFFFFF"/>
        <w:spacing w:after="0" w:line="240" w:lineRule="auto"/>
        <w:rPr>
          <w:rFonts w:ascii="Arial Narrow" w:eastAsia="Arial Narrow" w:hAnsi="Arial Narrow" w:cs="Arial Narrow"/>
          <w:color w:val="212121"/>
          <w:sz w:val="24"/>
          <w:szCs w:val="24"/>
        </w:rPr>
      </w:pPr>
      <w:r>
        <w:rPr>
          <w:rFonts w:ascii="Arial Narrow" w:eastAsia="Arial Narrow" w:hAnsi="Arial Narrow" w:cs="Arial Narrow"/>
          <w:color w:val="212121"/>
          <w:sz w:val="24"/>
          <w:szCs w:val="24"/>
        </w:rPr>
        <w:t>Thank you for your continuing support of GAFCS!</w:t>
      </w:r>
    </w:p>
    <w:p w:rsidR="00F02EA6" w:rsidRDefault="00F02EA6">
      <w:pPr>
        <w:pStyle w:val="normal0"/>
        <w:pBdr>
          <w:top w:val="nil"/>
          <w:left w:val="nil"/>
          <w:bottom w:val="nil"/>
          <w:right w:val="nil"/>
          <w:between w:val="nil"/>
        </w:pBdr>
        <w:shd w:val="clear" w:color="auto" w:fill="FFFFFF"/>
        <w:spacing w:after="0" w:line="240" w:lineRule="auto"/>
        <w:rPr>
          <w:rFonts w:ascii="Arial Narrow" w:eastAsia="Arial Narrow" w:hAnsi="Arial Narrow" w:cs="Arial Narrow"/>
          <w:color w:val="212121"/>
          <w:sz w:val="24"/>
          <w:szCs w:val="24"/>
        </w:rPr>
      </w:pPr>
    </w:p>
    <w:p w:rsidR="00F02EA6" w:rsidRDefault="0082714A">
      <w:pPr>
        <w:pStyle w:val="normal0"/>
        <w:pBdr>
          <w:top w:val="nil"/>
          <w:left w:val="nil"/>
          <w:bottom w:val="nil"/>
          <w:right w:val="nil"/>
          <w:between w:val="nil"/>
        </w:pBdr>
        <w:shd w:val="clear" w:color="auto" w:fill="FFFFFF"/>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Payments can be made via PayPal to </w:t>
      </w:r>
      <w:hyperlink r:id="rId6">
        <w:r>
          <w:rPr>
            <w:rFonts w:ascii="Arial Narrow" w:eastAsia="Arial Narrow" w:hAnsi="Arial Narrow" w:cs="Arial Narrow"/>
            <w:color w:val="000000"/>
            <w:sz w:val="24"/>
            <w:szCs w:val="24"/>
            <w:u w:val="single"/>
          </w:rPr>
          <w:t>georgiafacs@gmail.com</w:t>
        </w:r>
      </w:hyperlink>
      <w:r>
        <w:rPr>
          <w:rFonts w:ascii="Arial Narrow" w:eastAsia="Arial Narrow" w:hAnsi="Arial Narrow" w:cs="Arial Narrow"/>
          <w:color w:val="000000"/>
          <w:sz w:val="24"/>
          <w:szCs w:val="24"/>
        </w:rPr>
        <w:t xml:space="preserve"> for “Friends and Family”.  Please note your name and which campaign you wish to contribute to in the notes section.  </w:t>
      </w:r>
    </w:p>
    <w:p w:rsidR="00F02EA6" w:rsidRDefault="00F02EA6">
      <w:pPr>
        <w:pStyle w:val="normal0"/>
        <w:pBdr>
          <w:top w:val="nil"/>
          <w:left w:val="nil"/>
          <w:bottom w:val="nil"/>
          <w:right w:val="nil"/>
          <w:between w:val="nil"/>
        </w:pBdr>
        <w:shd w:val="clear" w:color="auto" w:fill="FFFFFF"/>
        <w:spacing w:after="0" w:line="240" w:lineRule="auto"/>
        <w:rPr>
          <w:rFonts w:ascii="Arial Narrow" w:eastAsia="Arial Narrow" w:hAnsi="Arial Narrow" w:cs="Arial Narrow"/>
          <w:color w:val="000000"/>
          <w:sz w:val="24"/>
          <w:szCs w:val="24"/>
        </w:rPr>
      </w:pPr>
    </w:p>
    <w:p w:rsidR="00F02EA6" w:rsidRDefault="0082714A">
      <w:pPr>
        <w:pStyle w:val="normal0"/>
        <w:pBdr>
          <w:top w:val="nil"/>
          <w:left w:val="nil"/>
          <w:bottom w:val="nil"/>
          <w:right w:val="nil"/>
          <w:between w:val="nil"/>
        </w:pBdr>
        <w:shd w:val="clear" w:color="auto" w:fill="FFFFFF"/>
        <w:spacing w:after="0" w:line="240" w:lineRule="auto"/>
        <w:rPr>
          <w:rFonts w:ascii="Arial Narrow" w:eastAsia="Arial Narrow" w:hAnsi="Arial Narrow" w:cs="Arial Narrow"/>
          <w:color w:val="000000"/>
          <w:sz w:val="24"/>
          <w:szCs w:val="24"/>
        </w:rPr>
      </w:pPr>
      <w:bookmarkStart w:id="0" w:name="_gjdgxs" w:colFirst="0" w:colLast="0"/>
      <w:bookmarkEnd w:id="0"/>
      <w:r>
        <w:rPr>
          <w:rFonts w:ascii="Arial Narrow" w:eastAsia="Arial Narrow" w:hAnsi="Arial Narrow" w:cs="Arial Narrow"/>
          <w:color w:val="000000"/>
          <w:sz w:val="24"/>
          <w:szCs w:val="24"/>
        </w:rPr>
        <w:t xml:space="preserve">Check/money order made to </w:t>
      </w:r>
      <w:r>
        <w:rPr>
          <w:rFonts w:ascii="Arial Narrow" w:eastAsia="Arial Narrow" w:hAnsi="Arial Narrow" w:cs="Arial Narrow"/>
          <w:b/>
          <w:i/>
          <w:color w:val="000000"/>
          <w:sz w:val="24"/>
          <w:szCs w:val="24"/>
        </w:rPr>
        <w:t>GAFCS 5 for 5 Initiative</w:t>
      </w:r>
      <w:r>
        <w:rPr>
          <w:rFonts w:ascii="Arial Narrow" w:eastAsia="Arial Narrow" w:hAnsi="Arial Narrow" w:cs="Arial Narrow"/>
          <w:color w:val="000000"/>
          <w:sz w:val="24"/>
          <w:szCs w:val="24"/>
        </w:rPr>
        <w:t xml:space="preserve"> and mailed with a copy of this form to:</w:t>
      </w:r>
    </w:p>
    <w:p w:rsidR="00F02EA6" w:rsidRDefault="0082714A">
      <w:pPr>
        <w:pStyle w:val="normal0"/>
        <w:pBdr>
          <w:top w:val="nil"/>
          <w:left w:val="nil"/>
          <w:bottom w:val="nil"/>
          <w:right w:val="nil"/>
          <w:between w:val="nil"/>
        </w:pBdr>
        <w:shd w:val="clear" w:color="auto" w:fill="FFFFFF"/>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r>
      <w:r>
        <w:rPr>
          <w:rFonts w:ascii="Arial Narrow" w:eastAsia="Arial Narrow" w:hAnsi="Arial Narrow" w:cs="Arial Narrow"/>
          <w:color w:val="000000"/>
          <w:sz w:val="24"/>
          <w:szCs w:val="24"/>
        </w:rPr>
        <w:tab/>
      </w:r>
      <w:r>
        <w:rPr>
          <w:rFonts w:ascii="Arial Narrow" w:eastAsia="Arial Narrow" w:hAnsi="Arial Narrow" w:cs="Arial Narrow"/>
          <w:sz w:val="24"/>
          <w:szCs w:val="24"/>
        </w:rPr>
        <w:t>Jenna Black</w:t>
      </w:r>
      <w:r>
        <w:rPr>
          <w:rFonts w:ascii="Arial Narrow" w:eastAsia="Arial Narrow" w:hAnsi="Arial Narrow" w:cs="Arial Narrow"/>
          <w:color w:val="000000"/>
          <w:sz w:val="24"/>
          <w:szCs w:val="24"/>
        </w:rPr>
        <w:t>, GAFCS VP Resource Development</w:t>
      </w:r>
    </w:p>
    <w:p w:rsidR="00F02EA6" w:rsidRDefault="0082714A">
      <w:pPr>
        <w:pStyle w:val="normal0"/>
        <w:pBdr>
          <w:top w:val="nil"/>
          <w:left w:val="nil"/>
          <w:bottom w:val="nil"/>
          <w:right w:val="nil"/>
          <w:between w:val="nil"/>
        </w:pBdr>
        <w:shd w:val="clear" w:color="auto" w:fill="FFFFFF"/>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ab/>
      </w:r>
      <w:r>
        <w:rPr>
          <w:rFonts w:ascii="Arial Narrow" w:eastAsia="Arial Narrow" w:hAnsi="Arial Narrow" w:cs="Arial Narrow"/>
          <w:sz w:val="24"/>
          <w:szCs w:val="24"/>
        </w:rPr>
        <w:tab/>
        <w:t>135 Scott Blvd., Decatur, GA  30030</w:t>
      </w:r>
    </w:p>
    <w:sectPr w:rsidR="00F02EA6" w:rsidSect="00F02EA6">
      <w:headerReference w:type="default" r:id="rId7"/>
      <w:footerReference w:type="default" r:id="rId8"/>
      <w:pgSz w:w="12240" w:h="15840"/>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Lustria">
    <w:altName w:val="Times New Roman"/>
    <w:charset w:val="00"/>
    <w:family w:val="auto"/>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14A" w:rsidRDefault="0082714A">
    <w:pPr>
      <w:pStyle w:val="normal0"/>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20"/>
        <w:szCs w:val="20"/>
      </w:rPr>
    </w:pPr>
  </w:p>
  <w:p w:rsidR="0082714A" w:rsidRDefault="0082714A">
    <w:pPr>
      <w:pStyle w:val="normal0"/>
      <w:pBdr>
        <w:top w:val="nil"/>
        <w:left w:val="nil"/>
        <w:bottom w:val="nil"/>
        <w:right w:val="nil"/>
        <w:between w:val="nil"/>
      </w:pBdr>
      <w:tabs>
        <w:tab w:val="center" w:pos="4680"/>
        <w:tab w:val="right" w:pos="9360"/>
      </w:tabs>
      <w:spacing w:after="0" w:line="240" w:lineRule="auto"/>
      <w:rPr>
        <w:rFonts w:ascii="Lustria" w:eastAsia="Lustria" w:hAnsi="Lustria" w:cs="Lustria"/>
        <w:color w:val="000000"/>
        <w:sz w:val="16"/>
        <w:szCs w:val="16"/>
      </w:rP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14A" w:rsidRDefault="0082714A">
    <w:pPr>
      <w:pStyle w:val="normal0"/>
      <w:widowControl w:val="0"/>
      <w:pBdr>
        <w:top w:val="nil"/>
        <w:left w:val="nil"/>
        <w:bottom w:val="nil"/>
        <w:right w:val="nil"/>
        <w:between w:val="nil"/>
      </w:pBdr>
      <w:spacing w:after="0" w:line="276" w:lineRule="auto"/>
      <w:rPr>
        <w:rFonts w:ascii="Arial Narrow" w:eastAsia="Arial Narrow" w:hAnsi="Arial Narrow" w:cs="Arial Narrow"/>
        <w:color w:val="212121"/>
        <w:sz w:val="24"/>
        <w:szCs w:val="24"/>
      </w:rPr>
    </w:pPr>
  </w:p>
  <w:tbl>
    <w:tblPr>
      <w:tblStyle w:val="a2"/>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580"/>
      <w:gridCol w:w="4368"/>
      <w:gridCol w:w="2412"/>
    </w:tblGrid>
    <w:tr w:rsidR="0082714A">
      <w:trPr>
        <w:trHeight w:val="1070"/>
      </w:trPr>
      <w:tc>
        <w:tcPr>
          <w:tcW w:w="2580" w:type="dxa"/>
          <w:tcBorders>
            <w:top w:val="nil"/>
            <w:left w:val="nil"/>
            <w:bottom w:val="nil"/>
            <w:right w:val="nil"/>
          </w:tcBorders>
        </w:tcPr>
        <w:p w:rsidR="0082714A" w:rsidRDefault="0082714A">
          <w:pPr>
            <w:pStyle w:val="normal0"/>
            <w:pBdr>
              <w:top w:val="nil"/>
              <w:left w:val="nil"/>
              <w:bottom w:val="nil"/>
              <w:right w:val="nil"/>
              <w:between w:val="nil"/>
            </w:pBdr>
            <w:tabs>
              <w:tab w:val="center" w:pos="4680"/>
              <w:tab w:val="right" w:pos="9360"/>
            </w:tabs>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Mrs. </w:t>
          </w:r>
          <w:r>
            <w:rPr>
              <w:rFonts w:ascii="Arial Narrow" w:eastAsia="Arial Narrow" w:hAnsi="Arial Narrow" w:cs="Arial Narrow"/>
              <w:sz w:val="20"/>
              <w:szCs w:val="20"/>
            </w:rPr>
            <w:t>Jenna Williams Black</w:t>
          </w:r>
          <w:r>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br/>
            <w:t>VP of Resource Development</w:t>
          </w:r>
        </w:p>
        <w:p w:rsidR="0082714A" w:rsidRDefault="0082714A">
          <w:pPr>
            <w:pStyle w:val="normal0"/>
            <w:pBdr>
              <w:top w:val="nil"/>
              <w:left w:val="nil"/>
              <w:bottom w:val="nil"/>
              <w:right w:val="nil"/>
              <w:between w:val="nil"/>
            </w:pBdr>
            <w:tabs>
              <w:tab w:val="center" w:pos="4680"/>
              <w:tab w:val="right" w:pos="9360"/>
            </w:tabs>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135 Scott Blvd.</w:t>
          </w:r>
        </w:p>
        <w:p w:rsidR="0082714A" w:rsidRDefault="0082714A">
          <w:pPr>
            <w:pStyle w:val="normal0"/>
            <w:pBdr>
              <w:top w:val="nil"/>
              <w:left w:val="nil"/>
              <w:bottom w:val="nil"/>
              <w:right w:val="nil"/>
              <w:between w:val="nil"/>
            </w:pBdr>
            <w:tabs>
              <w:tab w:val="center" w:pos="4680"/>
              <w:tab w:val="right" w:pos="9360"/>
            </w:tabs>
            <w:jc w:val="center"/>
            <w:rPr>
              <w:rFonts w:ascii="Lustria" w:eastAsia="Lustria" w:hAnsi="Lustria" w:cs="Lustria"/>
              <w:color w:val="000000"/>
              <w:sz w:val="20"/>
              <w:szCs w:val="20"/>
            </w:rPr>
          </w:pPr>
          <w:r>
            <w:rPr>
              <w:rFonts w:ascii="Arial Narrow" w:eastAsia="Arial Narrow" w:hAnsi="Arial Narrow" w:cs="Arial Narrow"/>
              <w:sz w:val="20"/>
              <w:szCs w:val="20"/>
            </w:rPr>
            <w:t>Decatur, GA  30030</w:t>
          </w:r>
        </w:p>
      </w:tc>
      <w:tc>
        <w:tcPr>
          <w:tcW w:w="4368" w:type="dxa"/>
          <w:tcBorders>
            <w:top w:val="nil"/>
            <w:left w:val="nil"/>
            <w:bottom w:val="nil"/>
            <w:right w:val="nil"/>
          </w:tcBorders>
        </w:tcPr>
        <w:p w:rsidR="0082714A" w:rsidRDefault="0082714A">
          <w:pPr>
            <w:pStyle w:val="normal0"/>
            <w:pBdr>
              <w:top w:val="nil"/>
              <w:left w:val="nil"/>
              <w:bottom w:val="nil"/>
              <w:right w:val="nil"/>
              <w:between w:val="nil"/>
            </w:pBdr>
            <w:tabs>
              <w:tab w:val="center" w:pos="4680"/>
              <w:tab w:val="right" w:pos="9360"/>
            </w:tabs>
            <w:jc w:val="center"/>
            <w:rPr>
              <w:rFonts w:ascii="Lustria" w:eastAsia="Lustria" w:hAnsi="Lustria" w:cs="Lustria"/>
              <w:color w:val="000000"/>
              <w:sz w:val="20"/>
              <w:szCs w:val="20"/>
            </w:rPr>
          </w:pPr>
          <w:r>
            <w:rPr>
              <w:rFonts w:ascii="Lustria" w:eastAsia="Lustria" w:hAnsi="Lustria" w:cs="Lustria"/>
              <w:noProof/>
              <w:color w:val="000000"/>
              <w:sz w:val="20"/>
              <w:szCs w:val="20"/>
            </w:rPr>
            <w:drawing>
              <wp:inline distT="0" distB="0" distL="0" distR="0">
                <wp:extent cx="2632888" cy="1063370"/>
                <wp:effectExtent l="0" t="0" r="0" b="0"/>
                <wp:docPr id="1" name="image1.jpg" descr="Picture"/>
                <wp:cNvGraphicFramePr/>
                <a:graphic xmlns:a="http://schemas.openxmlformats.org/drawingml/2006/main">
                  <a:graphicData uri="http://schemas.openxmlformats.org/drawingml/2006/picture">
                    <pic:pic xmlns:pic="http://schemas.openxmlformats.org/drawingml/2006/picture">
                      <pic:nvPicPr>
                        <pic:cNvPr id="0" name="image1.jpg" descr="Picture"/>
                        <pic:cNvPicPr preferRelativeResize="0"/>
                      </pic:nvPicPr>
                      <pic:blipFill>
                        <a:blip r:embed="rId1"/>
                        <a:srcRect/>
                        <a:stretch>
                          <a:fillRect/>
                        </a:stretch>
                      </pic:blipFill>
                      <pic:spPr>
                        <a:xfrm>
                          <a:off x="0" y="0"/>
                          <a:ext cx="2632888" cy="1063370"/>
                        </a:xfrm>
                        <a:prstGeom prst="rect">
                          <a:avLst/>
                        </a:prstGeom>
                        <a:ln/>
                      </pic:spPr>
                    </pic:pic>
                  </a:graphicData>
                </a:graphic>
              </wp:inline>
            </w:drawing>
          </w:r>
        </w:p>
      </w:tc>
      <w:tc>
        <w:tcPr>
          <w:tcW w:w="2412" w:type="dxa"/>
          <w:tcBorders>
            <w:top w:val="nil"/>
            <w:left w:val="nil"/>
            <w:bottom w:val="nil"/>
            <w:right w:val="nil"/>
          </w:tcBorders>
        </w:tcPr>
        <w:p w:rsidR="0082714A" w:rsidRDefault="0082714A">
          <w:pPr>
            <w:pStyle w:val="normal0"/>
            <w:pBdr>
              <w:top w:val="nil"/>
              <w:left w:val="nil"/>
              <w:bottom w:val="nil"/>
              <w:right w:val="nil"/>
              <w:between w:val="nil"/>
            </w:pBdr>
            <w:tabs>
              <w:tab w:val="center" w:pos="4680"/>
              <w:tab w:val="right" w:pos="9360"/>
            </w:tabs>
            <w:jc w:val="center"/>
            <w:rPr>
              <w:rFonts w:ascii="Arial Narrow" w:eastAsia="Arial Narrow" w:hAnsi="Arial Narrow" w:cs="Arial Narrow"/>
              <w:color w:val="212121"/>
              <w:sz w:val="20"/>
              <w:szCs w:val="20"/>
              <w:highlight w:val="white"/>
            </w:rPr>
          </w:pPr>
        </w:p>
        <w:p w:rsidR="0082714A" w:rsidRDefault="0082714A">
          <w:pPr>
            <w:pStyle w:val="normal0"/>
            <w:pBdr>
              <w:top w:val="nil"/>
              <w:left w:val="nil"/>
              <w:bottom w:val="nil"/>
              <w:right w:val="nil"/>
              <w:between w:val="nil"/>
            </w:pBdr>
            <w:tabs>
              <w:tab w:val="center" w:pos="4680"/>
              <w:tab w:val="right" w:pos="9360"/>
            </w:tabs>
            <w:jc w:val="center"/>
            <w:rPr>
              <w:rFonts w:ascii="Arial Narrow" w:eastAsia="Arial Narrow" w:hAnsi="Arial Narrow" w:cs="Arial Narrow"/>
              <w:color w:val="212121"/>
              <w:sz w:val="20"/>
              <w:szCs w:val="20"/>
              <w:highlight w:val="white"/>
            </w:rPr>
          </w:pPr>
          <w:proofErr w:type="gramStart"/>
          <w:r>
            <w:rPr>
              <w:rFonts w:ascii="Arial Narrow" w:eastAsia="Arial Narrow" w:hAnsi="Arial Narrow" w:cs="Arial Narrow"/>
              <w:color w:val="212121"/>
              <w:sz w:val="20"/>
              <w:szCs w:val="20"/>
              <w:highlight w:val="white"/>
            </w:rPr>
            <w:t>jblack61996@gmail.com</w:t>
          </w:r>
          <w:proofErr w:type="gramEnd"/>
          <w:r>
            <w:rPr>
              <w:rFonts w:ascii="Arial Narrow" w:eastAsia="Arial Narrow" w:hAnsi="Arial Narrow" w:cs="Arial Narrow"/>
              <w:color w:val="212121"/>
              <w:sz w:val="20"/>
              <w:szCs w:val="20"/>
              <w:highlight w:val="white"/>
            </w:rPr>
            <w:br/>
            <w:t>770-597-4521</w:t>
          </w:r>
        </w:p>
        <w:p w:rsidR="0082714A" w:rsidRDefault="0082714A">
          <w:pPr>
            <w:pStyle w:val="normal0"/>
            <w:pBdr>
              <w:top w:val="nil"/>
              <w:left w:val="nil"/>
              <w:bottom w:val="nil"/>
              <w:right w:val="nil"/>
              <w:between w:val="nil"/>
            </w:pBdr>
            <w:tabs>
              <w:tab w:val="center" w:pos="4680"/>
              <w:tab w:val="right" w:pos="9360"/>
            </w:tabs>
            <w:jc w:val="center"/>
            <w:rPr>
              <w:rFonts w:ascii="Arial Narrow" w:eastAsia="Arial Narrow" w:hAnsi="Arial Narrow" w:cs="Arial Narrow"/>
              <w:color w:val="212121"/>
              <w:sz w:val="20"/>
              <w:szCs w:val="20"/>
              <w:highlight w:val="white"/>
            </w:rPr>
          </w:pPr>
          <w:r>
            <w:rPr>
              <w:rFonts w:ascii="Arial Narrow" w:eastAsia="Arial Narrow" w:hAnsi="Arial Narrow" w:cs="Arial Narrow"/>
              <w:color w:val="000000"/>
              <w:sz w:val="20"/>
              <w:szCs w:val="20"/>
              <w:highlight w:val="white"/>
            </w:rPr>
            <w:t>https://www.gafcs.org</w:t>
          </w:r>
        </w:p>
        <w:p w:rsidR="0082714A" w:rsidRDefault="0082714A">
          <w:pPr>
            <w:pStyle w:val="normal0"/>
            <w:pBdr>
              <w:top w:val="nil"/>
              <w:left w:val="nil"/>
              <w:bottom w:val="nil"/>
              <w:right w:val="nil"/>
              <w:between w:val="nil"/>
            </w:pBdr>
            <w:tabs>
              <w:tab w:val="center" w:pos="4680"/>
              <w:tab w:val="right" w:pos="9360"/>
            </w:tabs>
            <w:jc w:val="center"/>
            <w:rPr>
              <w:rFonts w:ascii="Arial Narrow" w:eastAsia="Arial Narrow" w:hAnsi="Arial Narrow" w:cs="Arial Narrow"/>
              <w:color w:val="212121"/>
              <w:sz w:val="20"/>
              <w:szCs w:val="20"/>
              <w:highlight w:val="white"/>
            </w:rPr>
          </w:pPr>
        </w:p>
        <w:p w:rsidR="0082714A" w:rsidRDefault="0082714A">
          <w:pPr>
            <w:pStyle w:val="normal0"/>
            <w:pBdr>
              <w:top w:val="nil"/>
              <w:left w:val="nil"/>
              <w:bottom w:val="nil"/>
              <w:right w:val="nil"/>
              <w:between w:val="nil"/>
            </w:pBdr>
            <w:tabs>
              <w:tab w:val="center" w:pos="4680"/>
              <w:tab w:val="right" w:pos="9360"/>
            </w:tabs>
            <w:jc w:val="center"/>
            <w:rPr>
              <w:rFonts w:ascii="Lustria" w:eastAsia="Lustria" w:hAnsi="Lustria" w:cs="Lustria"/>
              <w:color w:val="000000"/>
              <w:sz w:val="20"/>
              <w:szCs w:val="20"/>
            </w:rPr>
          </w:pPr>
        </w:p>
      </w:tc>
    </w:tr>
  </w:tbl>
  <w:p w:rsidR="0082714A" w:rsidRDefault="0082714A">
    <w:pPr>
      <w:pStyle w:val="normal0"/>
      <w:pBdr>
        <w:top w:val="nil"/>
        <w:left w:val="nil"/>
        <w:bottom w:val="nil"/>
        <w:right w:val="nil"/>
        <w:between w:val="nil"/>
      </w:pBdr>
      <w:tabs>
        <w:tab w:val="center" w:pos="4680"/>
        <w:tab w:val="right" w:pos="9360"/>
      </w:tabs>
      <w:spacing w:after="0" w:line="240" w:lineRule="auto"/>
      <w:jc w:val="center"/>
      <w:rPr>
        <w:rFonts w:ascii="Lustria" w:eastAsia="Lustria" w:hAnsi="Lustria" w:cs="Lustria"/>
        <w:color w:val="000000"/>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F02EA6"/>
    <w:rsid w:val="000942F2"/>
    <w:rsid w:val="0012196F"/>
    <w:rsid w:val="00183970"/>
    <w:rsid w:val="007414C0"/>
    <w:rsid w:val="0082714A"/>
    <w:rsid w:val="009145A4"/>
    <w:rsid w:val="00CC7107"/>
    <w:rsid w:val="00EE38F9"/>
    <w:rsid w:val="00F02EA6"/>
    <w:rsid w:val="00FB2D4E"/>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4C0"/>
  </w:style>
  <w:style w:type="paragraph" w:styleId="Heading1">
    <w:name w:val="heading 1"/>
    <w:basedOn w:val="normal0"/>
    <w:next w:val="normal0"/>
    <w:rsid w:val="00F02EA6"/>
    <w:pPr>
      <w:keepNext/>
      <w:keepLines/>
      <w:spacing w:before="480" w:after="120"/>
      <w:outlineLvl w:val="0"/>
    </w:pPr>
    <w:rPr>
      <w:b/>
      <w:sz w:val="48"/>
      <w:szCs w:val="48"/>
    </w:rPr>
  </w:style>
  <w:style w:type="paragraph" w:styleId="Heading2">
    <w:name w:val="heading 2"/>
    <w:basedOn w:val="normal0"/>
    <w:next w:val="normal0"/>
    <w:rsid w:val="00F02EA6"/>
    <w:pPr>
      <w:keepNext/>
      <w:keepLines/>
      <w:spacing w:before="360" w:after="80"/>
      <w:outlineLvl w:val="1"/>
    </w:pPr>
    <w:rPr>
      <w:b/>
      <w:sz w:val="36"/>
      <w:szCs w:val="36"/>
    </w:rPr>
  </w:style>
  <w:style w:type="paragraph" w:styleId="Heading3">
    <w:name w:val="heading 3"/>
    <w:basedOn w:val="normal0"/>
    <w:next w:val="normal0"/>
    <w:rsid w:val="00F02EA6"/>
    <w:pPr>
      <w:keepNext/>
      <w:keepLines/>
      <w:spacing w:before="280" w:after="80"/>
      <w:outlineLvl w:val="2"/>
    </w:pPr>
    <w:rPr>
      <w:b/>
      <w:sz w:val="28"/>
      <w:szCs w:val="28"/>
    </w:rPr>
  </w:style>
  <w:style w:type="paragraph" w:styleId="Heading4">
    <w:name w:val="heading 4"/>
    <w:basedOn w:val="normal0"/>
    <w:next w:val="normal0"/>
    <w:rsid w:val="00F02EA6"/>
    <w:pPr>
      <w:keepNext/>
      <w:keepLines/>
      <w:spacing w:before="240" w:after="40"/>
      <w:outlineLvl w:val="3"/>
    </w:pPr>
    <w:rPr>
      <w:b/>
      <w:sz w:val="24"/>
      <w:szCs w:val="24"/>
    </w:rPr>
  </w:style>
  <w:style w:type="paragraph" w:styleId="Heading5">
    <w:name w:val="heading 5"/>
    <w:basedOn w:val="normal0"/>
    <w:next w:val="normal0"/>
    <w:rsid w:val="00F02EA6"/>
    <w:pPr>
      <w:keepNext/>
      <w:keepLines/>
      <w:spacing w:before="220" w:after="40"/>
      <w:outlineLvl w:val="4"/>
    </w:pPr>
    <w:rPr>
      <w:b/>
    </w:rPr>
  </w:style>
  <w:style w:type="paragraph" w:styleId="Heading6">
    <w:name w:val="heading 6"/>
    <w:basedOn w:val="normal0"/>
    <w:next w:val="normal0"/>
    <w:rsid w:val="00F02EA6"/>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F02EA6"/>
  </w:style>
  <w:style w:type="paragraph" w:styleId="Title">
    <w:name w:val="Title"/>
    <w:basedOn w:val="normal0"/>
    <w:next w:val="normal0"/>
    <w:rsid w:val="00F02EA6"/>
    <w:pPr>
      <w:keepNext/>
      <w:keepLines/>
      <w:spacing w:before="480" w:after="120"/>
    </w:pPr>
    <w:rPr>
      <w:b/>
      <w:sz w:val="72"/>
      <w:szCs w:val="72"/>
    </w:rPr>
  </w:style>
  <w:style w:type="paragraph" w:styleId="Subtitle">
    <w:name w:val="Subtitle"/>
    <w:basedOn w:val="normal0"/>
    <w:next w:val="normal0"/>
    <w:rsid w:val="00F02EA6"/>
    <w:pPr>
      <w:keepNext/>
      <w:keepLines/>
      <w:spacing w:before="360" w:after="80"/>
    </w:pPr>
    <w:rPr>
      <w:rFonts w:ascii="Georgia" w:eastAsia="Georgia" w:hAnsi="Georgia" w:cs="Georgia"/>
      <w:i/>
      <w:color w:val="666666"/>
      <w:sz w:val="48"/>
      <w:szCs w:val="48"/>
    </w:rPr>
  </w:style>
  <w:style w:type="table" w:customStyle="1" w:styleId="a">
    <w:basedOn w:val="TableNormal"/>
    <w:rsid w:val="00F02EA6"/>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02EA6"/>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F02EA6"/>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F02EA6"/>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EE38F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E38F9"/>
  </w:style>
  <w:style w:type="paragraph" w:styleId="Footer">
    <w:name w:val="footer"/>
    <w:basedOn w:val="Normal"/>
    <w:link w:val="FooterChar"/>
    <w:uiPriority w:val="99"/>
    <w:semiHidden/>
    <w:unhideWhenUsed/>
    <w:rsid w:val="00EE38F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EE38F9"/>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eganpresley114@gmail.com" TargetMode="External"/><Relationship Id="rId5" Type="http://schemas.openxmlformats.org/officeDocument/2006/relationships/hyperlink" Target="mailto:georgiafacs@gmail.com" TargetMode="External"/><Relationship Id="rId6" Type="http://schemas.openxmlformats.org/officeDocument/2006/relationships/hyperlink" Target="mailto:georgiafacs@gmail.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549</Words>
  <Characters>3133</Characters>
  <Application>Microsoft Macintosh Word</Application>
  <DocSecurity>0</DocSecurity>
  <Lines>26</Lines>
  <Paragraphs>6</Paragraphs>
  <ScaleCrop>false</ScaleCrop>
  <Company>City Schools of Decatur</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DHS Teacher</cp:lastModifiedBy>
  <cp:revision>3</cp:revision>
  <cp:lastPrinted>2020-02-25T23:58:00Z</cp:lastPrinted>
  <dcterms:created xsi:type="dcterms:W3CDTF">2020-12-18T01:22:00Z</dcterms:created>
  <dcterms:modified xsi:type="dcterms:W3CDTF">2020-12-18T02:09:00Z</dcterms:modified>
</cp:coreProperties>
</file>