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277A" w14:textId="49B5C7A1" w:rsidR="00E94E8C" w:rsidRPr="00E16D60" w:rsidRDefault="00FE5D78" w:rsidP="004D65EB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Dominique Shaw</w:t>
      </w:r>
    </w:p>
    <w:p w14:paraId="1A948D70" w14:textId="3F492B8A" w:rsidR="004D65EB" w:rsidRDefault="000D037D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E5D78">
        <w:rPr>
          <w:rFonts w:ascii="Times New Roman" w:hAnsi="Times New Roman" w:cs="Times New Roman"/>
        </w:rPr>
        <w:t>678</w:t>
      </w:r>
      <w:r>
        <w:rPr>
          <w:rFonts w:ascii="Times New Roman" w:hAnsi="Times New Roman" w:cs="Times New Roman"/>
        </w:rPr>
        <w:t>)</w:t>
      </w:r>
      <w:r w:rsidR="00FE5D78">
        <w:rPr>
          <w:rFonts w:ascii="Times New Roman" w:hAnsi="Times New Roman" w:cs="Times New Roman"/>
        </w:rPr>
        <w:t>544</w:t>
      </w:r>
      <w:r>
        <w:rPr>
          <w:rFonts w:ascii="Times New Roman" w:hAnsi="Times New Roman" w:cs="Times New Roman"/>
        </w:rPr>
        <w:t>-</w:t>
      </w:r>
      <w:r w:rsidR="00FE5D78">
        <w:rPr>
          <w:rFonts w:ascii="Times New Roman" w:hAnsi="Times New Roman" w:cs="Times New Roman"/>
        </w:rPr>
        <w:t>8497</w:t>
      </w:r>
    </w:p>
    <w:p w14:paraId="237BA0A6" w14:textId="6FE0AF7F" w:rsidR="004D65EB" w:rsidRDefault="00FE5D78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Dominiqueshaw3@gmail.com</w:t>
      </w:r>
    </w:p>
    <w:p w14:paraId="781AA1D7" w14:textId="57895157" w:rsidR="00B47E49" w:rsidRDefault="00FE5D78" w:rsidP="00FE5D78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 w:rsidRPr="00FE5D78">
        <w:rPr>
          <w:rFonts w:ascii="Times New Roman" w:hAnsi="Times New Roman" w:cs="Times New Roman"/>
        </w:rPr>
        <w:t>https://www.linkedin.com/in/dominiqueshaw3/</w:t>
      </w:r>
    </w:p>
    <w:p w14:paraId="003A9148" w14:textId="366C8C95" w:rsidR="00FE5D78" w:rsidRPr="00B56812" w:rsidRDefault="00E16D60" w:rsidP="00B56812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EDUCATION</w:t>
      </w:r>
    </w:p>
    <w:p w14:paraId="61E41533" w14:textId="77777777" w:rsidR="00FE5D78" w:rsidRDefault="00FE5D78" w:rsidP="00FE5D7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University of Georgia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Athens, GA</w:t>
      </w:r>
    </w:p>
    <w:p w14:paraId="060E3F84" w14:textId="15A75479" w:rsidR="00FE5D78" w:rsidRDefault="00FE5D78" w:rsidP="00FE5D7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Master of Science</w:t>
      </w:r>
      <w:r w:rsidR="00614339">
        <w:rPr>
          <w:rFonts w:ascii="Times New Roman" w:hAnsi="Times New Roman" w:cs="Times New Roman"/>
          <w:i/>
        </w:rPr>
        <w:t xml:space="preserve"> in</w:t>
      </w:r>
      <w:r>
        <w:rPr>
          <w:rFonts w:ascii="Times New Roman" w:hAnsi="Times New Roman" w:cs="Times New Roman"/>
          <w:i/>
        </w:rPr>
        <w:t xml:space="preserve"> Fashion Merchandising </w:t>
      </w:r>
      <w:r>
        <w:rPr>
          <w:rFonts w:ascii="Times New Roman" w:hAnsi="Times New Roman" w:cs="Times New Roman"/>
        </w:rPr>
        <w:tab/>
        <w:t>May 2024</w:t>
      </w:r>
    </w:p>
    <w:p w14:paraId="096829E8" w14:textId="77777777" w:rsidR="00FE5D78" w:rsidRDefault="00FE5D78" w:rsidP="00FE5D7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03DF7E3" w14:textId="77777777" w:rsidR="000D037D" w:rsidRDefault="000D037D" w:rsidP="000D037D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University of Georgia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Athens, GA</w:t>
      </w:r>
    </w:p>
    <w:p w14:paraId="745BAFEE" w14:textId="66857B86" w:rsidR="000D037D" w:rsidRDefault="000D037D" w:rsidP="000D037D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Science</w:t>
      </w:r>
      <w:r w:rsidR="00614339">
        <w:rPr>
          <w:rFonts w:ascii="Times New Roman" w:hAnsi="Times New Roman" w:cs="Times New Roman"/>
          <w:i/>
        </w:rPr>
        <w:t xml:space="preserve"> in</w:t>
      </w:r>
      <w:r>
        <w:rPr>
          <w:rFonts w:ascii="Times New Roman" w:hAnsi="Times New Roman" w:cs="Times New Roman"/>
          <w:i/>
        </w:rPr>
        <w:t xml:space="preserve"> Fashion Merchandising </w:t>
      </w:r>
      <w:r>
        <w:rPr>
          <w:rFonts w:ascii="Times New Roman" w:hAnsi="Times New Roman" w:cs="Times New Roman"/>
        </w:rPr>
        <w:tab/>
        <w:t>May 2023</w:t>
      </w:r>
    </w:p>
    <w:p w14:paraId="3A228DCA" w14:textId="2549EBBD" w:rsidR="000D037D" w:rsidRDefault="000D037D" w:rsidP="000D037D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 Development and Design Emphasis</w:t>
      </w:r>
      <w:r w:rsidR="00614339">
        <w:rPr>
          <w:rFonts w:ascii="Times New Roman" w:hAnsi="Times New Roman" w:cs="Times New Roman"/>
        </w:rPr>
        <w:tab/>
      </w:r>
      <w:r w:rsidR="00614339" w:rsidRPr="00614339">
        <w:rPr>
          <w:rFonts w:ascii="Times New Roman" w:hAnsi="Times New Roman" w:cs="Times New Roman"/>
        </w:rPr>
        <w:t>GPA:3.8/4.00</w:t>
      </w:r>
    </w:p>
    <w:p w14:paraId="1E5DD648" w14:textId="77777777" w:rsidR="000D037D" w:rsidRDefault="000D037D" w:rsidP="00FE5D7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6CC4514" w14:textId="29F810F7" w:rsidR="00E16D60" w:rsidRDefault="00FE5D78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of South Carolina</w:t>
      </w:r>
      <w:r w:rsidR="004D65EB">
        <w:rPr>
          <w:rFonts w:ascii="Times New Roman" w:hAnsi="Times New Roman" w:cs="Times New Roman"/>
          <w:b/>
        </w:rPr>
        <w:tab/>
      </w:r>
      <w:r w:rsidR="00901C42" w:rsidRPr="00901C4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olumbia, SC</w:t>
      </w:r>
    </w:p>
    <w:p w14:paraId="0582D714" w14:textId="06E5E7C4" w:rsidR="00E16D60" w:rsidRDefault="00FE5D78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Science</w:t>
      </w:r>
      <w:r w:rsidR="00614339">
        <w:rPr>
          <w:rFonts w:ascii="Times New Roman" w:hAnsi="Times New Roman" w:cs="Times New Roman"/>
          <w:i/>
        </w:rPr>
        <w:t xml:space="preserve"> in</w:t>
      </w:r>
      <w:r>
        <w:rPr>
          <w:rFonts w:ascii="Times New Roman" w:hAnsi="Times New Roman" w:cs="Times New Roman"/>
          <w:i/>
        </w:rPr>
        <w:t xml:space="preserve"> Business Administration </w:t>
      </w:r>
      <w:r w:rsidR="004D65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May 2020 </w:t>
      </w:r>
    </w:p>
    <w:p w14:paraId="34FB26F9" w14:textId="77777777" w:rsidR="00614339" w:rsidRDefault="00FE5D78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Retail Minor</w:t>
      </w:r>
    </w:p>
    <w:p w14:paraId="0B7D5272" w14:textId="3CF8EF25" w:rsidR="006F3F53" w:rsidRDefault="00C6673D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GPA:</w:t>
      </w:r>
      <w:r w:rsidR="00FE5D78">
        <w:rPr>
          <w:rFonts w:ascii="Times New Roman" w:hAnsi="Times New Roman" w:cs="Times New Roman"/>
        </w:rPr>
        <w:t>3.5</w:t>
      </w:r>
      <w:r w:rsidR="00E16D60">
        <w:rPr>
          <w:rFonts w:ascii="Times New Roman" w:hAnsi="Times New Roman" w:cs="Times New Roman"/>
        </w:rPr>
        <w:t>/4.00</w:t>
      </w:r>
    </w:p>
    <w:p w14:paraId="35723DE4" w14:textId="164DA58D" w:rsidR="00406F33" w:rsidRPr="00B47E49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Pr="00B47E49">
        <w:rPr>
          <w:rFonts w:ascii="Times New Roman" w:hAnsi="Times New Roman" w:cs="Times New Roman"/>
          <w:b/>
        </w:rPr>
        <w:t>EXPERIENCE</w:t>
      </w:r>
    </w:p>
    <w:p w14:paraId="7ABD24E6" w14:textId="21DD5284" w:rsidR="00406F33" w:rsidRDefault="000D037D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D037D">
        <w:rPr>
          <w:rFonts w:ascii="Times New Roman" w:hAnsi="Times New Roman" w:cs="Times New Roman"/>
          <w:b/>
        </w:rPr>
        <w:t>Department of Textiles, Merchandising, and Interiors</w:t>
      </w:r>
      <w:r w:rsidR="00406F3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University of Georgia</w:t>
      </w:r>
      <w:r w:rsidR="00406F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Athens, GA</w:t>
      </w:r>
    </w:p>
    <w:p w14:paraId="453D79ED" w14:textId="34380D3C" w:rsidR="00406F33" w:rsidRDefault="000D037D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Undergraduate research shadowing </w:t>
      </w:r>
      <w:r w:rsidR="00406F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Fall 2022</w:t>
      </w:r>
    </w:p>
    <w:p w14:paraId="62F9D485" w14:textId="17FA1C16" w:rsidR="00614339" w:rsidRDefault="00614339" w:rsidP="0061433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weekly to discuss proper research practices and suggested reading</w:t>
      </w:r>
    </w:p>
    <w:p w14:paraId="7B6507C6" w14:textId="76C4478D" w:rsidR="00406F33" w:rsidRDefault="00614339" w:rsidP="0061433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and annotated research notes to find themes and discusses information gathered </w:t>
      </w:r>
    </w:p>
    <w:p w14:paraId="0AB2571A" w14:textId="5A081168" w:rsidR="00614339" w:rsidRDefault="00614339" w:rsidP="0061433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Applied class knowledge to decide the best ways to use research information </w:t>
      </w:r>
    </w:p>
    <w:p w14:paraId="036A73B1" w14:textId="6B46D98B" w:rsidR="00614339" w:rsidRPr="00614339" w:rsidRDefault="00614339" w:rsidP="00614339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Contributed to decision making for the research that will be submitted to national retail journals </w:t>
      </w:r>
    </w:p>
    <w:p w14:paraId="5EEEDC73" w14:textId="77777777" w:rsid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DE2428" w14:textId="7FC13B7B" w:rsidR="00BA2996" w:rsidRPr="00B47E49" w:rsidRDefault="000D037D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bookmarkStart w:id="0" w:name="_Hlk133443032"/>
      <w:r>
        <w:rPr>
          <w:rFonts w:ascii="Times New Roman" w:hAnsi="Times New Roman" w:cs="Times New Roman"/>
          <w:b/>
        </w:rPr>
        <w:t>PROFFESIONAL</w:t>
      </w:r>
      <w:r w:rsidR="00E16D60" w:rsidRPr="00B47E49">
        <w:rPr>
          <w:rFonts w:ascii="Times New Roman" w:hAnsi="Times New Roman" w:cs="Times New Roman"/>
          <w:b/>
        </w:rPr>
        <w:t xml:space="preserve"> EXPERIENCE</w:t>
      </w:r>
    </w:p>
    <w:bookmarkEnd w:id="0"/>
    <w:p w14:paraId="687B20A6" w14:textId="1E962EAB" w:rsidR="00292BBD" w:rsidRPr="00292BBD" w:rsidRDefault="00292BBD" w:rsidP="00292BBD">
      <w:pPr>
        <w:tabs>
          <w:tab w:val="left" w:pos="6760"/>
          <w:tab w:val="right" w:pos="10800"/>
        </w:tabs>
        <w:spacing w:after="0" w:line="240" w:lineRule="auto"/>
        <w:rPr>
          <w:rFonts w:ascii="Times New Roman" w:eastAsia="MS Mincho" w:hAnsi="Times New Roman" w:cs="Times New Roman"/>
          <w:bCs/>
        </w:rPr>
      </w:pPr>
      <w:r w:rsidRPr="00292BBD">
        <w:rPr>
          <w:rFonts w:ascii="Times New Roman" w:eastAsia="MS Mincho" w:hAnsi="Times New Roman" w:cs="Times New Roman"/>
          <w:bCs/>
        </w:rPr>
        <w:t xml:space="preserve">Teknique Savvy </w:t>
      </w:r>
      <w:r w:rsidRPr="00292BBD">
        <w:rPr>
          <w:rFonts w:ascii="Times New Roman" w:eastAsia="MS Mincho" w:hAnsi="Times New Roman" w:cs="Times New Roman"/>
          <w:bCs/>
        </w:rPr>
        <w:tab/>
        <w:t xml:space="preserve">                </w:t>
      </w:r>
      <w:r>
        <w:rPr>
          <w:rFonts w:ascii="Times New Roman" w:eastAsia="MS Mincho" w:hAnsi="Times New Roman" w:cs="Times New Roman"/>
          <w:bCs/>
        </w:rPr>
        <w:t xml:space="preserve">                                      </w:t>
      </w:r>
      <w:r w:rsidRPr="00292BBD">
        <w:rPr>
          <w:rFonts w:ascii="Times New Roman" w:eastAsia="MS Mincho" w:hAnsi="Times New Roman" w:cs="Times New Roman"/>
          <w:bCs/>
        </w:rPr>
        <w:t>Athens, GA</w:t>
      </w:r>
      <w:r w:rsidRPr="00292BBD">
        <w:rPr>
          <w:rFonts w:ascii="Times New Roman" w:eastAsia="MS Mincho" w:hAnsi="Times New Roman" w:cs="Times New Roman"/>
          <w:bCs/>
        </w:rPr>
        <w:tab/>
        <w:t xml:space="preserve">                                                      </w:t>
      </w:r>
    </w:p>
    <w:p w14:paraId="56A05BF1" w14:textId="6F79204A" w:rsidR="00292BBD" w:rsidRPr="00292BBD" w:rsidRDefault="00292BBD" w:rsidP="00292BBD">
      <w:pPr>
        <w:tabs>
          <w:tab w:val="right" w:pos="10800"/>
        </w:tabs>
        <w:spacing w:after="0" w:line="240" w:lineRule="auto"/>
        <w:rPr>
          <w:rFonts w:ascii="Times New Roman" w:eastAsia="MS Mincho" w:hAnsi="Times New Roman" w:cs="Times New Roman"/>
          <w:bCs/>
        </w:rPr>
      </w:pPr>
      <w:r w:rsidRPr="00292BBD">
        <w:rPr>
          <w:rFonts w:ascii="Times New Roman" w:eastAsia="Times New Roman" w:hAnsi="Times New Roman" w:cs="Times New Roman"/>
          <w:b/>
          <w:sz w:val="24"/>
          <w:szCs w:val="24"/>
        </w:rPr>
        <w:t>Social Media Marketing Executive Assistant</w:t>
      </w:r>
      <w:r w:rsidRPr="00292BBD">
        <w:rPr>
          <w:rFonts w:ascii="Times New Roman" w:eastAsia="MS Mincho" w:hAnsi="Times New Roman" w:cs="Times New Roman"/>
          <w:bCs/>
        </w:rPr>
        <w:t xml:space="preserve">                                                                   </w:t>
      </w:r>
      <w:r>
        <w:rPr>
          <w:rFonts w:ascii="Times New Roman" w:eastAsia="MS Mincho" w:hAnsi="Times New Roman" w:cs="Times New Roman"/>
          <w:bCs/>
        </w:rPr>
        <w:t xml:space="preserve">     </w:t>
      </w:r>
      <w:r w:rsidRPr="00292BBD">
        <w:rPr>
          <w:rFonts w:ascii="Times New Roman" w:eastAsia="MS Mincho" w:hAnsi="Times New Roman" w:cs="Times New Roman"/>
          <w:bCs/>
        </w:rPr>
        <w:t xml:space="preserve">December 2020 – Present </w:t>
      </w:r>
    </w:p>
    <w:p w14:paraId="60F40C02" w14:textId="77777777" w:rsidR="00292BBD" w:rsidRPr="00292BBD" w:rsidRDefault="00292BBD" w:rsidP="00292BBD">
      <w:pPr>
        <w:numPr>
          <w:ilvl w:val="0"/>
          <w:numId w:val="3"/>
        </w:numPr>
        <w:tabs>
          <w:tab w:val="left" w:pos="720"/>
          <w:tab w:val="left" w:pos="8295"/>
        </w:tabs>
        <w:spacing w:after="0" w:line="240" w:lineRule="auto"/>
        <w:ind w:left="360"/>
        <w:contextualSpacing/>
        <w:rPr>
          <w:rFonts w:ascii="Times New Roman" w:eastAsia="MS Mincho" w:hAnsi="Times New Roman" w:cs="Times New Roman"/>
          <w:bCs/>
        </w:rPr>
      </w:pPr>
      <w:r w:rsidRPr="00292BBD">
        <w:rPr>
          <w:rFonts w:ascii="Times New Roman" w:eastAsia="MS Mincho" w:hAnsi="Times New Roman" w:cs="Times New Roman"/>
          <w:bCs/>
        </w:rPr>
        <w:t xml:space="preserve">Create graphics in Canva, Poster my wall, and </w:t>
      </w:r>
      <w:proofErr w:type="gramStart"/>
      <w:r w:rsidRPr="00292BBD">
        <w:rPr>
          <w:rFonts w:ascii="Times New Roman" w:eastAsia="MS Mincho" w:hAnsi="Times New Roman" w:cs="Times New Roman"/>
          <w:bCs/>
        </w:rPr>
        <w:t>Over</w:t>
      </w:r>
      <w:proofErr w:type="gramEnd"/>
      <w:r w:rsidRPr="00292BBD">
        <w:rPr>
          <w:rFonts w:ascii="Times New Roman" w:eastAsia="MS Mincho" w:hAnsi="Times New Roman" w:cs="Times New Roman"/>
          <w:bCs/>
        </w:rPr>
        <w:t xml:space="preserve"> for six social media accounts resulting in an increase in followers  </w:t>
      </w:r>
    </w:p>
    <w:p w14:paraId="0D7D924E" w14:textId="77777777" w:rsidR="00292BBD" w:rsidRPr="00292BBD" w:rsidRDefault="00292BBD" w:rsidP="00292BBD">
      <w:pPr>
        <w:numPr>
          <w:ilvl w:val="0"/>
          <w:numId w:val="3"/>
        </w:numPr>
        <w:tabs>
          <w:tab w:val="left" w:pos="720"/>
          <w:tab w:val="left" w:pos="8295"/>
        </w:tabs>
        <w:spacing w:after="0" w:line="240" w:lineRule="auto"/>
        <w:ind w:left="360"/>
        <w:contextualSpacing/>
        <w:rPr>
          <w:rFonts w:ascii="Times New Roman" w:eastAsia="MS Mincho" w:hAnsi="Times New Roman" w:cs="Times New Roman"/>
          <w:bCs/>
        </w:rPr>
      </w:pPr>
      <w:r w:rsidRPr="00292BBD">
        <w:rPr>
          <w:rFonts w:ascii="Times New Roman" w:eastAsia="MS Mincho" w:hAnsi="Times New Roman" w:cs="Times New Roman"/>
          <w:bCs/>
        </w:rPr>
        <w:t>Research information for social media content by reading online articles and monitoring trending topics</w:t>
      </w:r>
    </w:p>
    <w:p w14:paraId="25626B31" w14:textId="77777777" w:rsidR="00292BBD" w:rsidRPr="00292BBD" w:rsidRDefault="00292BBD" w:rsidP="00292BBD">
      <w:pPr>
        <w:numPr>
          <w:ilvl w:val="0"/>
          <w:numId w:val="3"/>
        </w:numPr>
        <w:tabs>
          <w:tab w:val="left" w:pos="720"/>
          <w:tab w:val="left" w:pos="8295"/>
        </w:tabs>
        <w:spacing w:after="0" w:line="240" w:lineRule="auto"/>
        <w:ind w:left="360"/>
        <w:contextualSpacing/>
        <w:rPr>
          <w:rFonts w:ascii="Times New Roman" w:eastAsia="MS Mincho" w:hAnsi="Times New Roman" w:cs="Times New Roman"/>
          <w:bCs/>
        </w:rPr>
      </w:pPr>
      <w:r w:rsidRPr="00292BBD">
        <w:rPr>
          <w:rFonts w:ascii="Times New Roman" w:eastAsia="MS Mincho" w:hAnsi="Times New Roman" w:cs="Times New Roman"/>
          <w:bCs/>
        </w:rPr>
        <w:t>Create monthly social media calendars and schedule targeted social media postings on various platforms</w:t>
      </w:r>
    </w:p>
    <w:p w14:paraId="4BB6FAC3" w14:textId="77777777" w:rsidR="00292BBD" w:rsidRDefault="00292BBD" w:rsidP="00292BBD">
      <w:pPr>
        <w:numPr>
          <w:ilvl w:val="0"/>
          <w:numId w:val="3"/>
        </w:numPr>
        <w:tabs>
          <w:tab w:val="left" w:pos="720"/>
          <w:tab w:val="left" w:pos="8295"/>
        </w:tabs>
        <w:spacing w:after="0" w:line="240" w:lineRule="auto"/>
        <w:ind w:left="360"/>
        <w:contextualSpacing/>
        <w:rPr>
          <w:rFonts w:ascii="Times New Roman" w:eastAsia="MS Mincho" w:hAnsi="Times New Roman" w:cs="Times New Roman"/>
          <w:bCs/>
        </w:rPr>
      </w:pPr>
      <w:r w:rsidRPr="00292BBD">
        <w:rPr>
          <w:rFonts w:ascii="Times New Roman" w:eastAsia="MS Mincho" w:hAnsi="Times New Roman" w:cs="Times New Roman"/>
          <w:bCs/>
        </w:rPr>
        <w:t>Assist in developing and implementing tactics to increase engagement for social media accounts</w:t>
      </w:r>
    </w:p>
    <w:p w14:paraId="5DDD08A9" w14:textId="77777777" w:rsidR="00B56812" w:rsidRDefault="00B56812" w:rsidP="00B56812">
      <w:pPr>
        <w:tabs>
          <w:tab w:val="left" w:pos="720"/>
          <w:tab w:val="left" w:pos="8295"/>
        </w:tabs>
        <w:spacing w:after="0" w:line="240" w:lineRule="auto"/>
        <w:contextualSpacing/>
        <w:rPr>
          <w:rFonts w:ascii="Times New Roman" w:eastAsia="MS Mincho" w:hAnsi="Times New Roman" w:cs="Times New Roman"/>
          <w:bCs/>
        </w:rPr>
      </w:pPr>
    </w:p>
    <w:p w14:paraId="1894C04E" w14:textId="2BC70CE6" w:rsidR="00B56812" w:rsidRPr="00B56812" w:rsidRDefault="00B56812" w:rsidP="00B56812">
      <w:pPr>
        <w:tabs>
          <w:tab w:val="left" w:pos="720"/>
          <w:tab w:val="left" w:pos="4320"/>
          <w:tab w:val="left" w:pos="7200"/>
          <w:tab w:val="right" w:pos="9360"/>
          <w:tab w:val="right" w:pos="11340"/>
        </w:tabs>
        <w:spacing w:after="0" w:line="240" w:lineRule="auto"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 xml:space="preserve">Countybank                                                                                                                                           </w:t>
      </w:r>
      <w:r>
        <w:rPr>
          <w:rFonts w:ascii="Times New Roman" w:eastAsia="MS Mincho" w:hAnsi="Times New Roman" w:cs="Times New Roman"/>
        </w:rPr>
        <w:t xml:space="preserve">         </w:t>
      </w:r>
      <w:r w:rsidRPr="00B56812">
        <w:rPr>
          <w:rFonts w:ascii="Times New Roman" w:eastAsia="MS Mincho" w:hAnsi="Times New Roman" w:cs="Times New Roman"/>
        </w:rPr>
        <w:t xml:space="preserve">   Greenwood, SC                    </w:t>
      </w:r>
    </w:p>
    <w:p w14:paraId="1DA23439" w14:textId="54D0F309" w:rsidR="00B56812" w:rsidRPr="00B56812" w:rsidRDefault="00B56812" w:rsidP="00B56812">
      <w:pPr>
        <w:tabs>
          <w:tab w:val="left" w:pos="720"/>
          <w:tab w:val="left" w:pos="9360"/>
        </w:tabs>
        <w:spacing w:after="0" w:line="240" w:lineRule="auto"/>
        <w:rPr>
          <w:rFonts w:ascii="Times New Roman" w:eastAsia="MS Mincho" w:hAnsi="Times New Roman" w:cs="Times New Roman"/>
          <w:b/>
          <w:bCs/>
        </w:rPr>
      </w:pPr>
      <w:r w:rsidRPr="00B56812">
        <w:rPr>
          <w:rFonts w:ascii="Times New Roman" w:eastAsia="MS Mincho" w:hAnsi="Times New Roman" w:cs="Times New Roman"/>
          <w:b/>
          <w:bCs/>
        </w:rPr>
        <w:t xml:space="preserve">Bank Teller                                                                                                                                     </w:t>
      </w:r>
      <w:r w:rsidRPr="00B56812">
        <w:rPr>
          <w:rFonts w:ascii="Times New Roman" w:eastAsia="MS Mincho" w:hAnsi="Times New Roman" w:cs="Times New Roman"/>
        </w:rPr>
        <w:t>April 2021 – January 2022</w:t>
      </w:r>
    </w:p>
    <w:p w14:paraId="72BA37E9" w14:textId="77777777" w:rsidR="00B56812" w:rsidRPr="00B56812" w:rsidRDefault="00B56812" w:rsidP="00B56812">
      <w:pPr>
        <w:numPr>
          <w:ilvl w:val="0"/>
          <w:numId w:val="6"/>
        </w:numPr>
        <w:tabs>
          <w:tab w:val="left" w:pos="720"/>
          <w:tab w:val="left" w:pos="4320"/>
          <w:tab w:val="center" w:pos="5832"/>
          <w:tab w:val="left" w:pos="7200"/>
          <w:tab w:val="right" w:pos="9360"/>
          <w:tab w:val="right" w:pos="1134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>Processed client transactions, including deposits, withdrawals, money transfers, loan payments, and cashier’s checks</w:t>
      </w:r>
    </w:p>
    <w:p w14:paraId="6CFFD13D" w14:textId="77777777" w:rsidR="00B56812" w:rsidRPr="00B56812" w:rsidRDefault="00B56812" w:rsidP="00B56812">
      <w:pPr>
        <w:numPr>
          <w:ilvl w:val="0"/>
          <w:numId w:val="6"/>
        </w:numPr>
        <w:tabs>
          <w:tab w:val="left" w:pos="720"/>
          <w:tab w:val="left" w:pos="4320"/>
          <w:tab w:val="center" w:pos="5832"/>
          <w:tab w:val="left" w:pos="7200"/>
          <w:tab w:val="right" w:pos="9360"/>
          <w:tab w:val="right" w:pos="1134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>Maintained records of transactions to ensure compliance with federal regulations</w:t>
      </w:r>
    </w:p>
    <w:p w14:paraId="2D0B0B12" w14:textId="77777777" w:rsidR="00B56812" w:rsidRPr="00B56812" w:rsidRDefault="00B56812" w:rsidP="00B56812">
      <w:pPr>
        <w:numPr>
          <w:ilvl w:val="0"/>
          <w:numId w:val="6"/>
        </w:numPr>
        <w:tabs>
          <w:tab w:val="left" w:pos="720"/>
          <w:tab w:val="left" w:pos="4320"/>
          <w:tab w:val="center" w:pos="5832"/>
          <w:tab w:val="left" w:pos="7200"/>
          <w:tab w:val="right" w:pos="9360"/>
          <w:tab w:val="right" w:pos="1134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 xml:space="preserve">Assisted relationship managers with customer transactions, research, and maintenance </w:t>
      </w:r>
    </w:p>
    <w:p w14:paraId="1BB47966" w14:textId="77777777" w:rsidR="00B56812" w:rsidRPr="00B56812" w:rsidRDefault="00B56812" w:rsidP="00B56812">
      <w:pPr>
        <w:numPr>
          <w:ilvl w:val="0"/>
          <w:numId w:val="6"/>
        </w:numPr>
        <w:tabs>
          <w:tab w:val="left" w:pos="720"/>
          <w:tab w:val="left" w:pos="4320"/>
          <w:tab w:val="center" w:pos="5832"/>
          <w:tab w:val="left" w:pos="7200"/>
          <w:tab w:val="right" w:pos="9360"/>
          <w:tab w:val="right" w:pos="1134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 xml:space="preserve">Managed client access to safety deposit boxes and closed safety deposit boxes </w:t>
      </w:r>
    </w:p>
    <w:p w14:paraId="75A1F8F2" w14:textId="77777777" w:rsidR="00B56812" w:rsidRPr="00B56812" w:rsidRDefault="00B56812" w:rsidP="00B56812">
      <w:pPr>
        <w:numPr>
          <w:ilvl w:val="0"/>
          <w:numId w:val="6"/>
        </w:numPr>
        <w:tabs>
          <w:tab w:val="left" w:pos="720"/>
          <w:tab w:val="left" w:pos="4320"/>
          <w:tab w:val="center" w:pos="5832"/>
          <w:tab w:val="left" w:pos="7200"/>
          <w:tab w:val="right" w:pos="9360"/>
          <w:tab w:val="right" w:pos="1134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>Utilized resources to find solutions to customers problems and recommend services</w:t>
      </w:r>
    </w:p>
    <w:p w14:paraId="675FCADE" w14:textId="77777777" w:rsidR="00B56812" w:rsidRDefault="00B56812" w:rsidP="00B56812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60CBCA8B" w14:textId="14009C9D" w:rsidR="00B56812" w:rsidRPr="00B47E49" w:rsidRDefault="00B56812" w:rsidP="00B56812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</w:t>
      </w:r>
      <w:r w:rsidRPr="00B47E49">
        <w:rPr>
          <w:rFonts w:ascii="Times New Roman" w:hAnsi="Times New Roman" w:cs="Times New Roman"/>
          <w:b/>
        </w:rPr>
        <w:t xml:space="preserve"> EXPERIENCE</w:t>
      </w:r>
    </w:p>
    <w:p w14:paraId="588463A9" w14:textId="03CB5FC5" w:rsidR="00B56812" w:rsidRPr="00B56812" w:rsidRDefault="00B56812" w:rsidP="00B56812">
      <w:pPr>
        <w:tabs>
          <w:tab w:val="left" w:pos="9516"/>
        </w:tabs>
        <w:spacing w:after="0" w:line="240" w:lineRule="auto"/>
        <w:rPr>
          <w:rFonts w:ascii="Times New Roman" w:eastAsia="MS Mincho" w:hAnsi="Times New Roman" w:cs="Times New Roman"/>
        </w:rPr>
      </w:pPr>
      <w:r w:rsidRPr="00B56812">
        <w:rPr>
          <w:rFonts w:ascii="Times New Roman" w:eastAsia="MS Mincho" w:hAnsi="Times New Roman" w:cs="Times New Roman"/>
        </w:rPr>
        <w:t>Fashion Design Student Association</w:t>
      </w:r>
      <w:r>
        <w:rPr>
          <w:rFonts w:ascii="Times New Roman" w:eastAsia="MS Mincho" w:hAnsi="Times New Roman" w:cs="Times New Roman"/>
        </w:rPr>
        <w:tab/>
        <w:t xml:space="preserve">    Athens, GA</w:t>
      </w:r>
    </w:p>
    <w:p w14:paraId="69F034CA" w14:textId="16269498" w:rsidR="00B56812" w:rsidRPr="00B56812" w:rsidRDefault="00B56812" w:rsidP="00B56812">
      <w:pPr>
        <w:tabs>
          <w:tab w:val="left" w:pos="10008"/>
        </w:tabs>
        <w:spacing w:after="0" w:line="240" w:lineRule="auto"/>
        <w:rPr>
          <w:rFonts w:ascii="Times New Roman" w:eastAsia="MS Mincho" w:hAnsi="Times New Roman" w:cs="Times New Roman"/>
          <w:b/>
          <w:bCs/>
        </w:rPr>
      </w:pPr>
      <w:r w:rsidRPr="00B56812">
        <w:rPr>
          <w:rFonts w:ascii="Times New Roman" w:eastAsia="MS Mincho" w:hAnsi="Times New Roman" w:cs="Times New Roman"/>
          <w:b/>
          <w:bCs/>
        </w:rPr>
        <w:t xml:space="preserve">Model Coordinator </w:t>
      </w:r>
      <w:r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      August 2022 – May 2023</w:t>
      </w:r>
    </w:p>
    <w:p w14:paraId="3F2626E3" w14:textId="77777777" w:rsidR="00B56812" w:rsidRPr="00B56812" w:rsidRDefault="00B56812" w:rsidP="00B56812">
      <w:pPr>
        <w:numPr>
          <w:ilvl w:val="0"/>
          <w:numId w:val="5"/>
        </w:numPr>
        <w:tabs>
          <w:tab w:val="left" w:pos="8560"/>
          <w:tab w:val="right" w:pos="10800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bCs/>
        </w:rPr>
      </w:pPr>
      <w:r w:rsidRPr="00B56812">
        <w:rPr>
          <w:rFonts w:ascii="Times New Roman" w:eastAsia="MS Mincho" w:hAnsi="Times New Roman" w:cs="Times New Roman"/>
        </w:rPr>
        <w:t>Conduct model workshops and create a model look book with model contact information to distribute to designers</w:t>
      </w:r>
    </w:p>
    <w:p w14:paraId="35AEB5D2" w14:textId="77777777" w:rsidR="00B56812" w:rsidRPr="00B56812" w:rsidRDefault="00B56812" w:rsidP="00B56812">
      <w:pPr>
        <w:numPr>
          <w:ilvl w:val="0"/>
          <w:numId w:val="5"/>
        </w:numPr>
        <w:tabs>
          <w:tab w:val="left" w:pos="8560"/>
          <w:tab w:val="right" w:pos="10800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bCs/>
        </w:rPr>
      </w:pPr>
      <w:r w:rsidRPr="00B56812">
        <w:rPr>
          <w:rFonts w:ascii="Times New Roman" w:eastAsia="MS Mincho" w:hAnsi="Times New Roman" w:cs="Times New Roman"/>
        </w:rPr>
        <w:t xml:space="preserve">Coordinate and lead fashion show practices for models with a layout of the venue </w:t>
      </w:r>
    </w:p>
    <w:p w14:paraId="0A820D96" w14:textId="77777777" w:rsidR="00B56812" w:rsidRPr="00B56812" w:rsidRDefault="00B56812" w:rsidP="00B56812">
      <w:pPr>
        <w:numPr>
          <w:ilvl w:val="0"/>
          <w:numId w:val="5"/>
        </w:numPr>
        <w:tabs>
          <w:tab w:val="left" w:pos="8560"/>
          <w:tab w:val="right" w:pos="10800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bCs/>
        </w:rPr>
      </w:pPr>
      <w:r w:rsidRPr="00B56812">
        <w:rPr>
          <w:rFonts w:ascii="Times New Roman" w:eastAsia="MS Mincho" w:hAnsi="Times New Roman" w:cs="Times New Roman"/>
        </w:rPr>
        <w:t xml:space="preserve">Assist models while preparing for the show and time individual runway walks </w:t>
      </w:r>
    </w:p>
    <w:p w14:paraId="571DC6C1" w14:textId="5A7180BD" w:rsidR="00825CFD" w:rsidRDefault="004D65EB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562010" w14:textId="42741603" w:rsidR="00951EBC" w:rsidRPr="00B47E49" w:rsidRDefault="0067240E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AFFILIATIONS</w:t>
      </w:r>
    </w:p>
    <w:p w14:paraId="2318D709" w14:textId="520B532C" w:rsidR="00951EBC" w:rsidRDefault="00F34859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National retail Federation, Student Scholar</w:t>
      </w:r>
      <w:r w:rsidR="0067240E">
        <w:rPr>
          <w:rFonts w:ascii="Times New Roman" w:hAnsi="Times New Roman" w:cs="Times New Roman"/>
        </w:rPr>
        <w:t xml:space="preserve"> </w:t>
      </w:r>
      <w:r w:rsidR="004D65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January 2023</w:t>
      </w:r>
    </w:p>
    <w:p w14:paraId="0C67827C" w14:textId="63768DB0" w:rsidR="00B47E49" w:rsidRDefault="00614339" w:rsidP="004D65EB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the 2023 </w:t>
      </w:r>
      <w:r w:rsidRPr="00614339">
        <w:rPr>
          <w:rFonts w:ascii="Times New Roman" w:hAnsi="Times New Roman" w:cs="Times New Roman"/>
        </w:rPr>
        <w:t>NRF Foundation Student Program in New York City</w:t>
      </w:r>
      <w:r>
        <w:rPr>
          <w:rFonts w:ascii="Times New Roman" w:hAnsi="Times New Roman" w:cs="Times New Roman"/>
        </w:rPr>
        <w:t xml:space="preserve"> </w:t>
      </w:r>
    </w:p>
    <w:p w14:paraId="66EFE33D" w14:textId="36365BD6" w:rsidR="00614339" w:rsidRPr="00614339" w:rsidRDefault="00614339" w:rsidP="00614339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Networked with industry leaders and fellow students </w:t>
      </w:r>
    </w:p>
    <w:p w14:paraId="0AFE4A37" w14:textId="09D6FFB6" w:rsidR="00BA2996" w:rsidRPr="00614339" w:rsidRDefault="00614339" w:rsidP="004D65EB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daily panels and participated in the career fair </w:t>
      </w:r>
    </w:p>
    <w:p w14:paraId="5A9400E1" w14:textId="611F37E0" w:rsidR="00344C21" w:rsidRDefault="009366D9" w:rsidP="00B56812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lastRenderedPageBreak/>
        <w:t>HONORS AND AWARDS</w:t>
      </w:r>
    </w:p>
    <w:p w14:paraId="2506B2D5" w14:textId="10AD4DB4" w:rsidR="00344C21" w:rsidRDefault="00344C21" w:rsidP="00F34859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Nancy Hailey and Sis Strickland Hailey Scholarship </w:t>
      </w:r>
      <w:r>
        <w:rPr>
          <w:rFonts w:ascii="Times New Roman" w:hAnsi="Times New Roman" w:cs="Times New Roman"/>
          <w:b/>
        </w:rPr>
        <w:tab/>
        <w:t>April 2023</w:t>
      </w:r>
    </w:p>
    <w:p w14:paraId="7ED56237" w14:textId="46CF97FE" w:rsidR="00344C21" w:rsidRDefault="00344C21" w:rsidP="00F34859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National Retail Federation Bright Future Scholarship </w:t>
      </w:r>
      <w:r>
        <w:rPr>
          <w:rFonts w:ascii="Times New Roman" w:hAnsi="Times New Roman" w:cs="Times New Roman"/>
          <w:b/>
        </w:rPr>
        <w:tab/>
        <w:t>January 2023</w:t>
      </w:r>
    </w:p>
    <w:p w14:paraId="577F62B4" w14:textId="4DEE6E7E" w:rsidR="00D668B8" w:rsidRDefault="00F34859" w:rsidP="00F34859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</w:t>
      </w:r>
      <w:r w:rsidR="00344C21">
        <w:rPr>
          <w:rFonts w:ascii="Times New Roman" w:hAnsi="Times New Roman" w:cs="Times New Roman"/>
          <w:b/>
        </w:rPr>
        <w:t xml:space="preserve">tial Scholar </w:t>
      </w:r>
      <w:r w:rsidR="00344C21">
        <w:rPr>
          <w:rFonts w:ascii="Times New Roman" w:hAnsi="Times New Roman" w:cs="Times New Roman"/>
          <w:b/>
        </w:rPr>
        <w:tab/>
        <w:t>December 2022</w:t>
      </w:r>
    </w:p>
    <w:p w14:paraId="4B9FF33A" w14:textId="4FECC5BD" w:rsidR="00344C21" w:rsidRDefault="00344C21" w:rsidP="00F34859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Lenosa Anderson Scholarship </w:t>
      </w:r>
      <w:r>
        <w:rPr>
          <w:rFonts w:ascii="Times New Roman" w:hAnsi="Times New Roman" w:cs="Times New Roman"/>
          <w:b/>
        </w:rPr>
        <w:tab/>
        <w:t>April 2022</w:t>
      </w:r>
    </w:p>
    <w:p w14:paraId="4E0830C3" w14:textId="77777777" w:rsidR="00344C21" w:rsidRDefault="00344C21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3A0CC39F" w14:textId="04DDDA31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SERVICE PROJECTS</w:t>
      </w:r>
    </w:p>
    <w:p w14:paraId="61CBF012" w14:textId="2B3DD24A" w:rsidR="00344C21" w:rsidRPr="00344C21" w:rsidRDefault="00344C21" w:rsidP="00344C21">
      <w:pPr>
        <w:tabs>
          <w:tab w:val="left" w:pos="8560"/>
          <w:tab w:val="right" w:pos="10800"/>
        </w:tabs>
        <w:spacing w:after="0" w:line="240" w:lineRule="auto"/>
        <w:rPr>
          <w:rFonts w:ascii="Times New Roman" w:eastAsia="MS Mincho" w:hAnsi="Times New Roman" w:cs="Times New Roman"/>
        </w:rPr>
      </w:pPr>
      <w:r w:rsidRPr="00344C21">
        <w:rPr>
          <w:rFonts w:ascii="Times New Roman" w:eastAsia="MS Mincho" w:hAnsi="Times New Roman" w:cs="Times New Roman"/>
        </w:rPr>
        <w:t>Hand Middle School</w:t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 w:rsidRPr="00344C21">
        <w:rPr>
          <w:rFonts w:ascii="Times New Roman" w:eastAsia="MS Mincho" w:hAnsi="Times New Roman" w:cs="Times New Roman"/>
        </w:rPr>
        <w:t xml:space="preserve">Columbia, SC </w:t>
      </w:r>
    </w:p>
    <w:p w14:paraId="67C5BE40" w14:textId="3C76A4CD" w:rsidR="00344C21" w:rsidRPr="00344C21" w:rsidRDefault="00344C21" w:rsidP="00344C21">
      <w:pPr>
        <w:tabs>
          <w:tab w:val="right" w:pos="1080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344C21">
        <w:rPr>
          <w:rFonts w:ascii="Times New Roman" w:eastAsia="MS Mincho" w:hAnsi="Times New Roman" w:cs="Times New Roman"/>
          <w:b/>
        </w:rPr>
        <w:t xml:space="preserve">Mentor                                                                                                                                      </w:t>
      </w:r>
      <w:r w:rsidRPr="00344C21">
        <w:rPr>
          <w:rFonts w:ascii="Times New Roman" w:eastAsia="MS Mincho" w:hAnsi="Times New Roman" w:cs="Times New Roman"/>
          <w:b/>
        </w:rPr>
        <w:tab/>
        <w:t xml:space="preserve">    </w:t>
      </w:r>
      <w:r w:rsidRPr="00344C21">
        <w:rPr>
          <w:rFonts w:ascii="Times New Roman" w:eastAsia="MS Mincho" w:hAnsi="Times New Roman" w:cs="Times New Roman"/>
          <w:bCs/>
        </w:rPr>
        <w:t>January</w:t>
      </w:r>
      <w:r w:rsidRPr="00344C21">
        <w:rPr>
          <w:rFonts w:ascii="Times New Roman" w:eastAsia="MS Mincho" w:hAnsi="Times New Roman" w:cs="Times New Roman"/>
        </w:rPr>
        <w:t xml:space="preserve"> 2019 – March 2020</w:t>
      </w:r>
    </w:p>
    <w:p w14:paraId="282083AE" w14:textId="77777777" w:rsidR="00344C21" w:rsidRPr="00344C21" w:rsidRDefault="00344C21" w:rsidP="00344C21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MS Mincho" w:hAnsi="Times New Roman" w:cs="Times New Roman"/>
        </w:rPr>
      </w:pPr>
      <w:r w:rsidRPr="00344C21">
        <w:rPr>
          <w:rFonts w:ascii="Times New Roman" w:eastAsia="MS Mincho" w:hAnsi="Times New Roman" w:cs="Times New Roman"/>
        </w:rPr>
        <w:t xml:space="preserve">Met with young female minority students once a week to support individual growth and encourage aspirations of higher learning </w:t>
      </w:r>
    </w:p>
    <w:p w14:paraId="0268694E" w14:textId="77777777" w:rsidR="00344C21" w:rsidRPr="00344C21" w:rsidRDefault="00344C21" w:rsidP="00344C21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</w:rPr>
      </w:pPr>
      <w:r w:rsidRPr="00344C21">
        <w:rPr>
          <w:rFonts w:ascii="Times New Roman" w:eastAsia="MS Mincho" w:hAnsi="Times New Roman" w:cs="Times New Roman"/>
        </w:rPr>
        <w:t xml:space="preserve">Fostered a safe and welcoming environment for open dialogue and offered personal guidance </w:t>
      </w:r>
    </w:p>
    <w:p w14:paraId="0F13C2F7" w14:textId="51FC2F70" w:rsidR="00D668B8" w:rsidRPr="00614339" w:rsidRDefault="00344C21" w:rsidP="00D668B8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</w:rPr>
      </w:pPr>
      <w:r w:rsidRPr="00344C21">
        <w:rPr>
          <w:rFonts w:ascii="Times New Roman" w:eastAsia="MS Mincho" w:hAnsi="Times New Roman" w:cs="Times New Roman"/>
        </w:rPr>
        <w:t xml:space="preserve">Collaborated with guidance counselors to evaluate students’ progress both socially and academically </w:t>
      </w:r>
    </w:p>
    <w:p w14:paraId="4B668995" w14:textId="77777777" w:rsidR="00614339" w:rsidRPr="00F34859" w:rsidRDefault="00614339" w:rsidP="0061433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7B8E69B" w14:textId="77777777" w:rsidR="00614339" w:rsidRPr="00B47E49" w:rsidRDefault="00614339" w:rsidP="0061433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SKILLS</w:t>
      </w:r>
    </w:p>
    <w:p w14:paraId="4B739B1B" w14:textId="77777777" w:rsidR="00614339" w:rsidRPr="00B56812" w:rsidRDefault="00614339" w:rsidP="00614339">
      <w:pPr>
        <w:tabs>
          <w:tab w:val="left" w:pos="200"/>
          <w:tab w:val="left" w:pos="720"/>
          <w:tab w:val="right" w:pos="9360"/>
          <w:tab w:val="right" w:pos="11340"/>
        </w:tabs>
        <w:spacing w:after="0" w:line="240" w:lineRule="auto"/>
        <w:contextualSpacing/>
        <w:rPr>
          <w:rFonts w:ascii="Times New Roman" w:eastAsia="MS Mincho" w:hAnsi="Times New Roman" w:cs="Times New Roman"/>
          <w:b/>
          <w:bCs/>
        </w:rPr>
      </w:pPr>
      <w:r w:rsidRPr="00344C21">
        <w:rPr>
          <w:rFonts w:ascii="Times New Roman" w:eastAsia="MS Mincho" w:hAnsi="Times New Roman" w:cs="Times New Roman"/>
        </w:rPr>
        <w:t>Microsoft Word, Excel, PowerPoint, Canva, Over, Mail chimp, Buffer, Hootsuite, Point of Sales system, Customer service, Cash handling, Keyhole social media analytics, Salesforce training, Google slides, Zoom moderation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9647B4" w14:textId="7EDCFC0B" w:rsidR="00B71D33" w:rsidRDefault="00B71D33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sectPr w:rsidR="00B71D33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357"/>
    <w:multiLevelType w:val="hybridMultilevel"/>
    <w:tmpl w:val="AA3AEA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D4D39"/>
    <w:multiLevelType w:val="hybridMultilevel"/>
    <w:tmpl w:val="B43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054DB"/>
    <w:multiLevelType w:val="hybridMultilevel"/>
    <w:tmpl w:val="BEB4BA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C60A52"/>
    <w:multiLevelType w:val="hybridMultilevel"/>
    <w:tmpl w:val="893A2148"/>
    <w:lvl w:ilvl="0" w:tplc="04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738E5844"/>
    <w:multiLevelType w:val="hybridMultilevel"/>
    <w:tmpl w:val="30DA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82000"/>
    <w:multiLevelType w:val="hybridMultilevel"/>
    <w:tmpl w:val="7E62F4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6325">
    <w:abstractNumId w:val="1"/>
  </w:num>
  <w:num w:numId="2" w16cid:durableId="479662750">
    <w:abstractNumId w:val="4"/>
  </w:num>
  <w:num w:numId="3" w16cid:durableId="281443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07828506">
    <w:abstractNumId w:val="3"/>
  </w:num>
  <w:num w:numId="5" w16cid:durableId="1772118871">
    <w:abstractNumId w:val="5"/>
  </w:num>
  <w:num w:numId="6" w16cid:durableId="194746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D037D"/>
    <w:rsid w:val="00180AA1"/>
    <w:rsid w:val="001836AC"/>
    <w:rsid w:val="0019198A"/>
    <w:rsid w:val="001A123B"/>
    <w:rsid w:val="00292BBD"/>
    <w:rsid w:val="00344C21"/>
    <w:rsid w:val="00374F8B"/>
    <w:rsid w:val="003E08DE"/>
    <w:rsid w:val="00406F33"/>
    <w:rsid w:val="004201DD"/>
    <w:rsid w:val="004D65EB"/>
    <w:rsid w:val="0053450B"/>
    <w:rsid w:val="005A57A0"/>
    <w:rsid w:val="00614339"/>
    <w:rsid w:val="0067240E"/>
    <w:rsid w:val="006C2EC6"/>
    <w:rsid w:val="006F3F53"/>
    <w:rsid w:val="006F409A"/>
    <w:rsid w:val="007E2C5C"/>
    <w:rsid w:val="00825CFD"/>
    <w:rsid w:val="008B44B6"/>
    <w:rsid w:val="00901C42"/>
    <w:rsid w:val="00913A5D"/>
    <w:rsid w:val="009366D9"/>
    <w:rsid w:val="00951EBC"/>
    <w:rsid w:val="00962A40"/>
    <w:rsid w:val="00AD7A6B"/>
    <w:rsid w:val="00AE42FC"/>
    <w:rsid w:val="00B47E49"/>
    <w:rsid w:val="00B56812"/>
    <w:rsid w:val="00B71D33"/>
    <w:rsid w:val="00BA2996"/>
    <w:rsid w:val="00BB21D1"/>
    <w:rsid w:val="00BE5556"/>
    <w:rsid w:val="00C6673D"/>
    <w:rsid w:val="00C66AD6"/>
    <w:rsid w:val="00D2494E"/>
    <w:rsid w:val="00D668B8"/>
    <w:rsid w:val="00E16D60"/>
    <w:rsid w:val="00E87385"/>
    <w:rsid w:val="00E94E8C"/>
    <w:rsid w:val="00EB3D3C"/>
    <w:rsid w:val="00EF648F"/>
    <w:rsid w:val="00F03D1E"/>
    <w:rsid w:val="00F34859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3E57609F-3CB8-4828-BC54-1F049E0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8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4240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University of Georgia Career Center</dc:creator>
  <cp:keywords>CV</cp:keywords>
  <dc:description/>
  <cp:lastModifiedBy>Dominique</cp:lastModifiedBy>
  <cp:revision>2</cp:revision>
  <cp:lastPrinted>2017-05-31T20:20:00Z</cp:lastPrinted>
  <dcterms:created xsi:type="dcterms:W3CDTF">2023-05-01T12:29:00Z</dcterms:created>
  <dcterms:modified xsi:type="dcterms:W3CDTF">2023-05-01T12:29:00Z</dcterms:modified>
  <cp:category/>
</cp:coreProperties>
</file>