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978B" w14:textId="0584259F" w:rsidR="005E072D" w:rsidRDefault="005E072D">
      <w:pPr>
        <w:spacing w:line="240" w:lineRule="exact"/>
        <w:rPr>
          <w:sz w:val="24"/>
          <w:szCs w:val="24"/>
        </w:rPr>
      </w:pPr>
    </w:p>
    <w:p w14:paraId="44A6A8A8" w14:textId="77777777" w:rsidR="00AA336E" w:rsidRDefault="00AA336E">
      <w:pPr>
        <w:spacing w:line="240" w:lineRule="exact"/>
        <w:rPr>
          <w:sz w:val="24"/>
          <w:szCs w:val="24"/>
        </w:rPr>
      </w:pPr>
      <w:r>
        <w:rPr>
          <w:sz w:val="24"/>
          <w:szCs w:val="24"/>
        </w:rPr>
        <w:tab/>
      </w:r>
      <w:r>
        <w:rPr>
          <w:sz w:val="24"/>
          <w:szCs w:val="24"/>
        </w:rPr>
        <w:tab/>
      </w:r>
      <w:r>
        <w:rPr>
          <w:sz w:val="24"/>
          <w:szCs w:val="24"/>
        </w:rPr>
        <w:tab/>
      </w:r>
    </w:p>
    <w:p w14:paraId="48A103DB" w14:textId="77777777" w:rsidR="00AA336E" w:rsidRPr="0094133A" w:rsidRDefault="00AA336E">
      <w:pPr>
        <w:spacing w:line="240" w:lineRule="exact"/>
        <w:jc w:val="center"/>
        <w:rPr>
          <w:b/>
          <w:bCs/>
          <w:sz w:val="24"/>
          <w:szCs w:val="24"/>
        </w:rPr>
      </w:pPr>
      <w:r w:rsidRPr="0094133A">
        <w:rPr>
          <w:b/>
          <w:bCs/>
          <w:sz w:val="24"/>
          <w:szCs w:val="24"/>
        </w:rPr>
        <w:t>Anna Marie Scheyett</w:t>
      </w:r>
      <w:r w:rsidR="00B61542" w:rsidRPr="0094133A">
        <w:rPr>
          <w:b/>
          <w:bCs/>
          <w:sz w:val="24"/>
          <w:szCs w:val="24"/>
        </w:rPr>
        <w:t>, PhD, MSW, LCSW</w:t>
      </w:r>
    </w:p>
    <w:p w14:paraId="641DC5B1" w14:textId="77777777" w:rsidR="00AA336E" w:rsidRPr="0094133A" w:rsidRDefault="00C328A1" w:rsidP="00BA0500">
      <w:pPr>
        <w:spacing w:line="240" w:lineRule="exact"/>
        <w:jc w:val="center"/>
        <w:rPr>
          <w:b/>
          <w:bCs/>
          <w:sz w:val="24"/>
          <w:szCs w:val="24"/>
        </w:rPr>
      </w:pPr>
      <w:r w:rsidRPr="0094133A">
        <w:rPr>
          <w:b/>
          <w:bCs/>
          <w:sz w:val="24"/>
          <w:szCs w:val="24"/>
        </w:rPr>
        <w:t>School</w:t>
      </w:r>
      <w:r w:rsidR="00AA336E" w:rsidRPr="0094133A">
        <w:rPr>
          <w:b/>
          <w:bCs/>
          <w:sz w:val="24"/>
          <w:szCs w:val="24"/>
        </w:rPr>
        <w:t xml:space="preserve"> of Social Work</w:t>
      </w:r>
    </w:p>
    <w:p w14:paraId="65360F09" w14:textId="77777777" w:rsidR="00AA336E" w:rsidRPr="0094133A" w:rsidRDefault="00AA336E" w:rsidP="00BA0500">
      <w:pPr>
        <w:spacing w:line="240" w:lineRule="exact"/>
        <w:jc w:val="center"/>
        <w:rPr>
          <w:b/>
          <w:bCs/>
          <w:sz w:val="24"/>
          <w:szCs w:val="24"/>
        </w:rPr>
      </w:pPr>
      <w:r w:rsidRPr="0094133A">
        <w:rPr>
          <w:b/>
          <w:bCs/>
          <w:sz w:val="24"/>
          <w:szCs w:val="24"/>
        </w:rPr>
        <w:t xml:space="preserve">University of </w:t>
      </w:r>
      <w:r w:rsidR="00C328A1" w:rsidRPr="0094133A">
        <w:rPr>
          <w:b/>
          <w:bCs/>
          <w:sz w:val="24"/>
          <w:szCs w:val="24"/>
        </w:rPr>
        <w:t>Georgia</w:t>
      </w:r>
    </w:p>
    <w:p w14:paraId="65EBB026" w14:textId="77777777" w:rsidR="00196D1D" w:rsidRPr="0094133A" w:rsidRDefault="00643ACC" w:rsidP="00BA0500">
      <w:pPr>
        <w:spacing w:line="240" w:lineRule="exact"/>
        <w:jc w:val="center"/>
        <w:rPr>
          <w:b/>
          <w:bCs/>
          <w:sz w:val="24"/>
          <w:szCs w:val="24"/>
        </w:rPr>
      </w:pPr>
      <w:r w:rsidRPr="0094133A">
        <w:rPr>
          <w:b/>
          <w:bCs/>
          <w:sz w:val="24"/>
          <w:szCs w:val="24"/>
        </w:rPr>
        <w:t xml:space="preserve">  </w:t>
      </w:r>
      <w:r w:rsidR="00E01DBC" w:rsidRPr="0094133A">
        <w:rPr>
          <w:b/>
          <w:bCs/>
          <w:sz w:val="24"/>
          <w:szCs w:val="24"/>
        </w:rPr>
        <w:t>ORCID 0000-0002-3459-3794</w:t>
      </w:r>
    </w:p>
    <w:p w14:paraId="1DD18084" w14:textId="77777777" w:rsidR="00AA336E" w:rsidRPr="0094133A" w:rsidRDefault="00AA336E" w:rsidP="00BA0500">
      <w:pPr>
        <w:spacing w:line="240" w:lineRule="exact"/>
        <w:jc w:val="center"/>
        <w:rPr>
          <w:sz w:val="24"/>
          <w:szCs w:val="24"/>
        </w:rPr>
      </w:pPr>
      <w:r w:rsidRPr="0094133A">
        <w:rPr>
          <w:b/>
          <w:bCs/>
          <w:sz w:val="24"/>
          <w:szCs w:val="24"/>
        </w:rPr>
        <w:t>amscheye@</w:t>
      </w:r>
      <w:r w:rsidR="00C328A1" w:rsidRPr="0094133A">
        <w:rPr>
          <w:b/>
          <w:bCs/>
          <w:sz w:val="24"/>
          <w:szCs w:val="24"/>
        </w:rPr>
        <w:t>uga</w:t>
      </w:r>
      <w:r w:rsidRPr="0094133A">
        <w:rPr>
          <w:b/>
          <w:bCs/>
          <w:sz w:val="24"/>
          <w:szCs w:val="24"/>
        </w:rPr>
        <w:t>.edu</w:t>
      </w:r>
    </w:p>
    <w:p w14:paraId="093C1236" w14:textId="77777777" w:rsidR="00740B42" w:rsidRPr="0094133A" w:rsidRDefault="00740B42">
      <w:pPr>
        <w:spacing w:line="240" w:lineRule="exact"/>
        <w:rPr>
          <w:b/>
          <w:bCs/>
          <w:sz w:val="24"/>
          <w:szCs w:val="24"/>
        </w:rPr>
      </w:pPr>
    </w:p>
    <w:p w14:paraId="60935551" w14:textId="77777777" w:rsidR="006F4453" w:rsidRPr="0094133A" w:rsidRDefault="006F4453" w:rsidP="006F4453">
      <w:pPr>
        <w:spacing w:line="240" w:lineRule="exact"/>
        <w:rPr>
          <w:b/>
          <w:bCs/>
          <w:sz w:val="24"/>
          <w:szCs w:val="24"/>
        </w:rPr>
      </w:pPr>
      <w:r w:rsidRPr="0094133A">
        <w:rPr>
          <w:b/>
          <w:bCs/>
          <w:sz w:val="24"/>
          <w:szCs w:val="24"/>
        </w:rPr>
        <w:t>EDUCATION</w:t>
      </w:r>
    </w:p>
    <w:p w14:paraId="0F3CEB02" w14:textId="77777777" w:rsidR="006F4453" w:rsidRPr="0094133A" w:rsidRDefault="006F4453" w:rsidP="006F4453">
      <w:pPr>
        <w:spacing w:line="240" w:lineRule="exact"/>
        <w:rPr>
          <w:b/>
          <w:bCs/>
          <w:sz w:val="24"/>
          <w:szCs w:val="24"/>
        </w:rPr>
      </w:pPr>
    </w:p>
    <w:p w14:paraId="2F105264" w14:textId="77777777" w:rsidR="006F4453" w:rsidRPr="0094133A" w:rsidRDefault="006F4453" w:rsidP="006F4453">
      <w:pPr>
        <w:spacing w:line="240" w:lineRule="exact"/>
        <w:rPr>
          <w:sz w:val="24"/>
          <w:szCs w:val="24"/>
        </w:rPr>
      </w:pPr>
      <w:r w:rsidRPr="0094133A">
        <w:rPr>
          <w:sz w:val="24"/>
          <w:szCs w:val="24"/>
        </w:rPr>
        <w:t>2003 - 2007</w:t>
      </w:r>
      <w:r w:rsidRPr="0094133A">
        <w:rPr>
          <w:sz w:val="24"/>
          <w:szCs w:val="24"/>
        </w:rPr>
        <w:tab/>
      </w:r>
      <w:r w:rsidRPr="0094133A">
        <w:rPr>
          <w:sz w:val="24"/>
          <w:szCs w:val="24"/>
        </w:rPr>
        <w:tab/>
      </w:r>
      <w:r w:rsidRPr="0094133A">
        <w:rPr>
          <w:sz w:val="24"/>
          <w:szCs w:val="24"/>
        </w:rPr>
        <w:tab/>
      </w:r>
      <w:r w:rsidRPr="0094133A">
        <w:rPr>
          <w:bCs/>
          <w:sz w:val="24"/>
          <w:szCs w:val="24"/>
        </w:rPr>
        <w:t xml:space="preserve">Doctor of Philosophy in Social Work </w:t>
      </w:r>
      <w:r w:rsidRPr="0094133A">
        <w:rPr>
          <w:sz w:val="24"/>
          <w:szCs w:val="24"/>
        </w:rPr>
        <w:t>(with distinction)</w:t>
      </w:r>
    </w:p>
    <w:p w14:paraId="203595AE" w14:textId="77777777" w:rsidR="006F4453" w:rsidRPr="0094133A" w:rsidRDefault="006F4453" w:rsidP="006F4453">
      <w:pPr>
        <w:spacing w:line="240" w:lineRule="exact"/>
        <w:ind w:left="2880"/>
        <w:rPr>
          <w:sz w:val="24"/>
          <w:szCs w:val="24"/>
        </w:rPr>
      </w:pPr>
      <w:r w:rsidRPr="0094133A">
        <w:rPr>
          <w:sz w:val="24"/>
          <w:szCs w:val="24"/>
        </w:rPr>
        <w:t>School of Social Work, Memorial University of Newfoundland</w:t>
      </w:r>
    </w:p>
    <w:p w14:paraId="42BBF566" w14:textId="77777777" w:rsidR="006F4453" w:rsidRPr="0094133A" w:rsidRDefault="006F4453" w:rsidP="006F4453">
      <w:pPr>
        <w:spacing w:line="240" w:lineRule="exact"/>
        <w:ind w:left="2880"/>
        <w:rPr>
          <w:sz w:val="24"/>
          <w:szCs w:val="24"/>
        </w:rPr>
      </w:pPr>
      <w:r w:rsidRPr="0094133A">
        <w:rPr>
          <w:sz w:val="24"/>
          <w:szCs w:val="24"/>
        </w:rPr>
        <w:t xml:space="preserve">Dissertation:  </w:t>
      </w:r>
      <w:r w:rsidRPr="0094133A">
        <w:rPr>
          <w:i/>
          <w:iCs/>
          <w:sz w:val="24"/>
          <w:szCs w:val="24"/>
        </w:rPr>
        <w:t>Clinician Impact on Consumer Decisions Regarding Psychiatric Advance Directives</w:t>
      </w:r>
      <w:r w:rsidRPr="0094133A">
        <w:rPr>
          <w:sz w:val="24"/>
          <w:szCs w:val="24"/>
        </w:rPr>
        <w:t xml:space="preserve">  </w:t>
      </w:r>
    </w:p>
    <w:p w14:paraId="3FC224F1" w14:textId="77777777" w:rsidR="006F4453" w:rsidRPr="0094133A" w:rsidRDefault="006F4453" w:rsidP="006F4453">
      <w:pPr>
        <w:spacing w:line="240" w:lineRule="exact"/>
        <w:rPr>
          <w:sz w:val="24"/>
          <w:szCs w:val="24"/>
        </w:rPr>
      </w:pPr>
    </w:p>
    <w:p w14:paraId="1610180E" w14:textId="77777777" w:rsidR="006F4453" w:rsidRPr="0094133A" w:rsidRDefault="006F4453" w:rsidP="006F4453">
      <w:pPr>
        <w:spacing w:line="240" w:lineRule="exact"/>
        <w:rPr>
          <w:bCs/>
          <w:sz w:val="24"/>
          <w:szCs w:val="24"/>
        </w:rPr>
      </w:pPr>
      <w:r w:rsidRPr="0094133A">
        <w:rPr>
          <w:sz w:val="24"/>
          <w:szCs w:val="24"/>
        </w:rPr>
        <w:t>1987 - 1989</w:t>
      </w:r>
      <w:r w:rsidRPr="0094133A">
        <w:rPr>
          <w:sz w:val="24"/>
          <w:szCs w:val="24"/>
        </w:rPr>
        <w:tab/>
      </w:r>
      <w:r w:rsidRPr="0094133A">
        <w:rPr>
          <w:sz w:val="24"/>
          <w:szCs w:val="24"/>
        </w:rPr>
        <w:tab/>
      </w:r>
      <w:r w:rsidRPr="0094133A">
        <w:rPr>
          <w:sz w:val="24"/>
          <w:szCs w:val="24"/>
        </w:rPr>
        <w:tab/>
      </w:r>
      <w:r w:rsidRPr="0094133A">
        <w:rPr>
          <w:bCs/>
          <w:sz w:val="24"/>
          <w:szCs w:val="24"/>
        </w:rPr>
        <w:t>Master of Social Work</w:t>
      </w:r>
    </w:p>
    <w:p w14:paraId="02779726" w14:textId="77777777" w:rsidR="006F4453" w:rsidRPr="0094133A" w:rsidRDefault="006F4453" w:rsidP="006F4453">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 xml:space="preserve">University of North Carolina </w:t>
      </w:r>
      <w:r w:rsidR="00AA5D48">
        <w:rPr>
          <w:sz w:val="24"/>
          <w:szCs w:val="24"/>
        </w:rPr>
        <w:t xml:space="preserve">at Chapel Hill </w:t>
      </w:r>
      <w:r w:rsidRPr="0094133A">
        <w:rPr>
          <w:sz w:val="24"/>
          <w:szCs w:val="24"/>
        </w:rPr>
        <w:t>School of Social Work</w:t>
      </w:r>
    </w:p>
    <w:p w14:paraId="40EE39E9" w14:textId="77777777" w:rsidR="006F4453" w:rsidRPr="0094133A" w:rsidRDefault="006F4453" w:rsidP="006F4453">
      <w:pPr>
        <w:spacing w:line="240" w:lineRule="exact"/>
        <w:rPr>
          <w:sz w:val="24"/>
          <w:szCs w:val="24"/>
        </w:rPr>
      </w:pPr>
    </w:p>
    <w:p w14:paraId="0E3086D4" w14:textId="77777777" w:rsidR="006F4453" w:rsidRPr="0094133A" w:rsidRDefault="006F4453" w:rsidP="006F4453">
      <w:pPr>
        <w:spacing w:line="240" w:lineRule="exact"/>
        <w:rPr>
          <w:bCs/>
          <w:sz w:val="24"/>
          <w:szCs w:val="24"/>
        </w:rPr>
      </w:pPr>
      <w:r w:rsidRPr="0094133A">
        <w:rPr>
          <w:sz w:val="24"/>
          <w:szCs w:val="24"/>
        </w:rPr>
        <w:t>1980 - 1982</w:t>
      </w:r>
      <w:r w:rsidRPr="0094133A">
        <w:rPr>
          <w:sz w:val="24"/>
          <w:szCs w:val="24"/>
        </w:rPr>
        <w:tab/>
      </w:r>
      <w:r w:rsidRPr="0094133A">
        <w:rPr>
          <w:sz w:val="24"/>
          <w:szCs w:val="24"/>
        </w:rPr>
        <w:tab/>
      </w:r>
      <w:r w:rsidRPr="0094133A">
        <w:rPr>
          <w:sz w:val="24"/>
          <w:szCs w:val="24"/>
        </w:rPr>
        <w:tab/>
      </w:r>
      <w:r w:rsidRPr="0094133A">
        <w:rPr>
          <w:bCs/>
          <w:sz w:val="24"/>
          <w:szCs w:val="24"/>
        </w:rPr>
        <w:t>Master of Science, Master of Philosophy</w:t>
      </w:r>
    </w:p>
    <w:p w14:paraId="76B11BB3" w14:textId="77777777" w:rsidR="006F4453" w:rsidRPr="0094133A" w:rsidRDefault="006F4453" w:rsidP="006F4453">
      <w:pPr>
        <w:spacing w:line="240" w:lineRule="exact"/>
        <w:rPr>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r>
      <w:r w:rsidRPr="0094133A">
        <w:rPr>
          <w:sz w:val="24"/>
          <w:szCs w:val="24"/>
        </w:rPr>
        <w:t>Yale University Department of Human Genetics</w:t>
      </w:r>
    </w:p>
    <w:p w14:paraId="03809412" w14:textId="77777777" w:rsidR="006F4453" w:rsidRPr="0094133A" w:rsidRDefault="006F4453" w:rsidP="006F4453">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r>
    </w:p>
    <w:p w14:paraId="76BD3BB2" w14:textId="77777777" w:rsidR="006F4453" w:rsidRPr="0094133A" w:rsidRDefault="006F4453" w:rsidP="006F4453">
      <w:pPr>
        <w:spacing w:line="240" w:lineRule="exact"/>
        <w:rPr>
          <w:sz w:val="24"/>
          <w:szCs w:val="24"/>
        </w:rPr>
      </w:pPr>
      <w:r w:rsidRPr="0094133A">
        <w:rPr>
          <w:sz w:val="24"/>
          <w:szCs w:val="24"/>
        </w:rPr>
        <w:t>1976 - 1980</w:t>
      </w:r>
      <w:r w:rsidRPr="0094133A">
        <w:rPr>
          <w:sz w:val="24"/>
          <w:szCs w:val="24"/>
        </w:rPr>
        <w:tab/>
      </w:r>
      <w:r w:rsidRPr="0094133A">
        <w:rPr>
          <w:sz w:val="24"/>
          <w:szCs w:val="24"/>
        </w:rPr>
        <w:tab/>
      </w:r>
      <w:r w:rsidRPr="0094133A">
        <w:rPr>
          <w:sz w:val="24"/>
          <w:szCs w:val="24"/>
        </w:rPr>
        <w:tab/>
      </w:r>
      <w:r w:rsidRPr="0094133A">
        <w:rPr>
          <w:bCs/>
          <w:sz w:val="24"/>
          <w:szCs w:val="24"/>
        </w:rPr>
        <w:t xml:space="preserve">Bachelor of Science </w:t>
      </w:r>
      <w:r w:rsidRPr="0094133A">
        <w:rPr>
          <w:sz w:val="24"/>
          <w:szCs w:val="24"/>
        </w:rPr>
        <w:t>(summa cum laude)</w:t>
      </w:r>
    </w:p>
    <w:p w14:paraId="54A80E9A" w14:textId="77777777" w:rsidR="00740B42" w:rsidRDefault="006F4453">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Dickinson College</w:t>
      </w:r>
    </w:p>
    <w:p w14:paraId="4E451C5C" w14:textId="77777777" w:rsidR="00B67810" w:rsidRDefault="00B67810">
      <w:pPr>
        <w:spacing w:line="240" w:lineRule="exact"/>
        <w:rPr>
          <w:sz w:val="24"/>
          <w:szCs w:val="24"/>
        </w:rPr>
      </w:pPr>
    </w:p>
    <w:p w14:paraId="47FE96D4" w14:textId="77777777" w:rsidR="00167450" w:rsidRPr="0094133A" w:rsidRDefault="00167450">
      <w:pPr>
        <w:spacing w:line="240" w:lineRule="exact"/>
        <w:rPr>
          <w:b/>
          <w:bCs/>
          <w:sz w:val="24"/>
          <w:szCs w:val="24"/>
        </w:rPr>
      </w:pPr>
    </w:p>
    <w:p w14:paraId="0CED1909" w14:textId="77777777" w:rsidR="00892BBC" w:rsidRPr="0094133A" w:rsidRDefault="00892BBC">
      <w:pPr>
        <w:spacing w:line="240" w:lineRule="exact"/>
        <w:rPr>
          <w:b/>
          <w:bCs/>
          <w:sz w:val="24"/>
          <w:szCs w:val="24"/>
        </w:rPr>
      </w:pPr>
    </w:p>
    <w:p w14:paraId="7EE635D3" w14:textId="77777777" w:rsidR="00C62B7E" w:rsidRPr="0094133A" w:rsidRDefault="00B67810">
      <w:pPr>
        <w:spacing w:line="240" w:lineRule="exact"/>
        <w:rPr>
          <w:b/>
          <w:bCs/>
          <w:sz w:val="24"/>
          <w:szCs w:val="24"/>
        </w:rPr>
      </w:pPr>
      <w:r w:rsidRPr="00B67810">
        <w:rPr>
          <w:b/>
          <w:bCs/>
          <w:caps/>
          <w:sz w:val="24"/>
          <w:szCs w:val="24"/>
        </w:rPr>
        <w:t>University of Georgia Employment</w:t>
      </w:r>
      <w:r>
        <w:rPr>
          <w:b/>
          <w:bCs/>
          <w:sz w:val="24"/>
          <w:szCs w:val="24"/>
        </w:rPr>
        <w:t xml:space="preserve"> (as of </w:t>
      </w:r>
      <w:r w:rsidR="00AA5D48">
        <w:rPr>
          <w:b/>
          <w:bCs/>
          <w:sz w:val="24"/>
          <w:szCs w:val="24"/>
        </w:rPr>
        <w:t>August</w:t>
      </w:r>
      <w:r>
        <w:rPr>
          <w:b/>
          <w:bCs/>
          <w:sz w:val="24"/>
          <w:szCs w:val="24"/>
        </w:rPr>
        <w:t xml:space="preserve"> 2025)</w:t>
      </w:r>
    </w:p>
    <w:p w14:paraId="60ABCB66" w14:textId="77777777" w:rsidR="00C87414" w:rsidRPr="0094133A" w:rsidRDefault="00C87414">
      <w:pPr>
        <w:spacing w:line="240" w:lineRule="exact"/>
        <w:rPr>
          <w:b/>
          <w:bCs/>
          <w:sz w:val="24"/>
          <w:szCs w:val="24"/>
        </w:rPr>
      </w:pPr>
    </w:p>
    <w:p w14:paraId="6165322F" w14:textId="5D647CED" w:rsidR="00E355D0" w:rsidRDefault="00E355D0" w:rsidP="00E15069">
      <w:pPr>
        <w:spacing w:line="240" w:lineRule="exact"/>
        <w:rPr>
          <w:bCs/>
          <w:sz w:val="24"/>
          <w:szCs w:val="24"/>
        </w:rPr>
      </w:pPr>
      <w:bookmarkStart w:id="0" w:name="_Hlk138850605"/>
      <w:r>
        <w:rPr>
          <w:bCs/>
          <w:sz w:val="24"/>
          <w:szCs w:val="24"/>
        </w:rPr>
        <w:t>2026</w:t>
      </w:r>
      <w:r>
        <w:rPr>
          <w:bCs/>
          <w:sz w:val="24"/>
          <w:szCs w:val="24"/>
        </w:rPr>
        <w:tab/>
      </w:r>
      <w:r>
        <w:rPr>
          <w:bCs/>
          <w:sz w:val="24"/>
          <w:szCs w:val="24"/>
        </w:rPr>
        <w:tab/>
      </w:r>
      <w:r>
        <w:rPr>
          <w:bCs/>
          <w:sz w:val="24"/>
          <w:szCs w:val="24"/>
        </w:rPr>
        <w:tab/>
      </w:r>
      <w:r>
        <w:rPr>
          <w:bCs/>
          <w:sz w:val="24"/>
          <w:szCs w:val="24"/>
        </w:rPr>
        <w:tab/>
        <w:t>Senior Research Scientist (part-time)</w:t>
      </w:r>
    </w:p>
    <w:p w14:paraId="319A4702" w14:textId="4D4325FD" w:rsidR="00E355D0" w:rsidRDefault="00E355D0"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Ralston Institute for Behavioral Health</w:t>
      </w:r>
    </w:p>
    <w:p w14:paraId="5B33EB54" w14:textId="5508399D" w:rsidR="00E355D0" w:rsidRDefault="00E355D0"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College of Family and Consumer Sciences</w:t>
      </w:r>
    </w:p>
    <w:p w14:paraId="3DCC9A68" w14:textId="7507D0F2" w:rsidR="00E355D0" w:rsidRDefault="00E355D0"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University of Georgia</w:t>
      </w:r>
    </w:p>
    <w:p w14:paraId="6349658A" w14:textId="77777777" w:rsidR="00E355D0" w:rsidRDefault="00E355D0" w:rsidP="00E15069">
      <w:pPr>
        <w:spacing w:line="240" w:lineRule="exact"/>
        <w:rPr>
          <w:bCs/>
          <w:sz w:val="24"/>
          <w:szCs w:val="24"/>
        </w:rPr>
      </w:pPr>
    </w:p>
    <w:p w14:paraId="6CDB86DF" w14:textId="6E197332" w:rsidR="006B2057" w:rsidRDefault="006B2057" w:rsidP="00E15069">
      <w:pPr>
        <w:spacing w:line="240" w:lineRule="exact"/>
        <w:rPr>
          <w:bCs/>
          <w:sz w:val="24"/>
          <w:szCs w:val="24"/>
        </w:rPr>
      </w:pPr>
      <w:r>
        <w:rPr>
          <w:bCs/>
          <w:sz w:val="24"/>
          <w:szCs w:val="24"/>
        </w:rPr>
        <w:t>2025-Present</w:t>
      </w:r>
      <w:r>
        <w:rPr>
          <w:bCs/>
          <w:sz w:val="24"/>
          <w:szCs w:val="24"/>
        </w:rPr>
        <w:tab/>
      </w:r>
      <w:r>
        <w:rPr>
          <w:bCs/>
          <w:sz w:val="24"/>
          <w:szCs w:val="24"/>
        </w:rPr>
        <w:tab/>
      </w:r>
      <w:r>
        <w:rPr>
          <w:bCs/>
          <w:sz w:val="24"/>
          <w:szCs w:val="24"/>
        </w:rPr>
        <w:tab/>
        <w:t>Adjunct Professor</w:t>
      </w:r>
    </w:p>
    <w:p w14:paraId="75528E6A" w14:textId="77777777" w:rsidR="006B2057" w:rsidRDefault="006B2057"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 xml:space="preserve">School of Social Work and College of Agricultural and </w:t>
      </w:r>
    </w:p>
    <w:p w14:paraId="0FA527D6" w14:textId="6DD9D3DA" w:rsidR="006B2057" w:rsidRPr="0094133A" w:rsidRDefault="006B2057" w:rsidP="006B2057">
      <w:pPr>
        <w:spacing w:line="240" w:lineRule="exact"/>
        <w:ind w:left="2880"/>
        <w:rPr>
          <w:bCs/>
          <w:sz w:val="24"/>
          <w:szCs w:val="24"/>
        </w:rPr>
      </w:pPr>
      <w:r>
        <w:rPr>
          <w:bCs/>
          <w:sz w:val="24"/>
          <w:szCs w:val="24"/>
        </w:rPr>
        <w:t xml:space="preserve">Environmental Sciences, </w:t>
      </w:r>
      <w:r w:rsidRPr="0094133A">
        <w:rPr>
          <w:bCs/>
          <w:sz w:val="24"/>
          <w:szCs w:val="24"/>
        </w:rPr>
        <w:t>Department of Agricultural Leadership, Education, and Communication</w:t>
      </w:r>
    </w:p>
    <w:p w14:paraId="3E3BEE12" w14:textId="4ED87367" w:rsidR="006B2057" w:rsidRDefault="006B2057" w:rsidP="006B2057">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University of Georgia</w:t>
      </w:r>
    </w:p>
    <w:p w14:paraId="5FABAC5B" w14:textId="77777777" w:rsidR="006B2057" w:rsidRDefault="006B2057" w:rsidP="00E15069">
      <w:pPr>
        <w:spacing w:line="240" w:lineRule="exact"/>
        <w:rPr>
          <w:bCs/>
          <w:sz w:val="24"/>
          <w:szCs w:val="24"/>
        </w:rPr>
      </w:pPr>
    </w:p>
    <w:p w14:paraId="39A6E9B0" w14:textId="03A505C8" w:rsidR="00B67810" w:rsidRDefault="00B67810" w:rsidP="00E15069">
      <w:pPr>
        <w:spacing w:line="240" w:lineRule="exact"/>
        <w:rPr>
          <w:bCs/>
          <w:sz w:val="24"/>
          <w:szCs w:val="24"/>
        </w:rPr>
      </w:pPr>
      <w:r>
        <w:rPr>
          <w:bCs/>
          <w:sz w:val="24"/>
          <w:szCs w:val="24"/>
        </w:rPr>
        <w:t>2025</w:t>
      </w:r>
      <w:r>
        <w:rPr>
          <w:bCs/>
          <w:sz w:val="24"/>
          <w:szCs w:val="24"/>
        </w:rPr>
        <w:tab/>
      </w:r>
      <w:r>
        <w:rPr>
          <w:bCs/>
          <w:sz w:val="24"/>
          <w:szCs w:val="24"/>
        </w:rPr>
        <w:tab/>
      </w:r>
      <w:r>
        <w:rPr>
          <w:bCs/>
          <w:sz w:val="24"/>
          <w:szCs w:val="24"/>
        </w:rPr>
        <w:tab/>
      </w:r>
      <w:r>
        <w:rPr>
          <w:bCs/>
          <w:sz w:val="24"/>
          <w:szCs w:val="24"/>
        </w:rPr>
        <w:tab/>
        <w:t>Part-Time Professor</w:t>
      </w:r>
    </w:p>
    <w:p w14:paraId="535FD26A" w14:textId="77777777" w:rsidR="00B67810" w:rsidRDefault="00B67810"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College of Agricultural and Environmental Sciences</w:t>
      </w:r>
    </w:p>
    <w:p w14:paraId="1E17FF4E" w14:textId="77777777" w:rsidR="00B67810" w:rsidRDefault="00B67810"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 xml:space="preserve">Cooperative Extension and Department of Agricultural Leadership, </w:t>
      </w:r>
    </w:p>
    <w:p w14:paraId="19AA222A" w14:textId="77777777" w:rsidR="00B67810" w:rsidRDefault="00B67810" w:rsidP="00B67810">
      <w:pPr>
        <w:spacing w:line="240" w:lineRule="exact"/>
        <w:ind w:left="2160" w:firstLine="720"/>
        <w:rPr>
          <w:bCs/>
          <w:sz w:val="24"/>
          <w:szCs w:val="24"/>
        </w:rPr>
      </w:pPr>
      <w:r>
        <w:rPr>
          <w:bCs/>
          <w:sz w:val="24"/>
          <w:szCs w:val="24"/>
        </w:rPr>
        <w:t>Education, and Communication</w:t>
      </w:r>
    </w:p>
    <w:p w14:paraId="2EED5C08" w14:textId="77777777" w:rsidR="00B67810" w:rsidRDefault="00B67810"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University of Georgia</w:t>
      </w:r>
    </w:p>
    <w:p w14:paraId="62F07047" w14:textId="77777777" w:rsidR="00B67810" w:rsidRDefault="00B67810" w:rsidP="00E15069">
      <w:pPr>
        <w:spacing w:line="240" w:lineRule="exact"/>
        <w:rPr>
          <w:bCs/>
          <w:sz w:val="24"/>
          <w:szCs w:val="24"/>
        </w:rPr>
      </w:pPr>
    </w:p>
    <w:p w14:paraId="3D1037AC" w14:textId="77777777" w:rsidR="005F6B42" w:rsidRDefault="005F6B42" w:rsidP="00E15069">
      <w:pPr>
        <w:spacing w:line="240" w:lineRule="exact"/>
        <w:rPr>
          <w:bCs/>
          <w:sz w:val="24"/>
          <w:szCs w:val="24"/>
        </w:rPr>
      </w:pPr>
      <w:r>
        <w:rPr>
          <w:bCs/>
          <w:sz w:val="24"/>
          <w:szCs w:val="24"/>
        </w:rPr>
        <w:t>2024-</w:t>
      </w:r>
      <w:r w:rsidR="00B67810">
        <w:rPr>
          <w:bCs/>
          <w:sz w:val="24"/>
          <w:szCs w:val="24"/>
        </w:rPr>
        <w:t>Present</w:t>
      </w:r>
      <w:r w:rsidR="00B67810">
        <w:rPr>
          <w:bCs/>
          <w:sz w:val="24"/>
          <w:szCs w:val="24"/>
        </w:rPr>
        <w:tab/>
      </w:r>
      <w:r>
        <w:rPr>
          <w:bCs/>
          <w:sz w:val="24"/>
          <w:szCs w:val="24"/>
        </w:rPr>
        <w:tab/>
      </w:r>
      <w:r>
        <w:rPr>
          <w:bCs/>
          <w:sz w:val="24"/>
          <w:szCs w:val="24"/>
        </w:rPr>
        <w:tab/>
        <w:t>Social Work and Sports Research Lab</w:t>
      </w:r>
    </w:p>
    <w:p w14:paraId="3234A032" w14:textId="77777777" w:rsidR="005F6B42" w:rsidRDefault="005F6B42"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Team Member</w:t>
      </w:r>
    </w:p>
    <w:p w14:paraId="27F2686B" w14:textId="77777777" w:rsidR="005F6B42" w:rsidRDefault="005F6B42"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University of Georgia</w:t>
      </w:r>
    </w:p>
    <w:p w14:paraId="199CAAF0" w14:textId="77777777" w:rsidR="005F6B42" w:rsidRDefault="005F6B42" w:rsidP="00E15069">
      <w:pPr>
        <w:spacing w:line="240" w:lineRule="exact"/>
        <w:rPr>
          <w:bCs/>
          <w:sz w:val="24"/>
          <w:szCs w:val="24"/>
        </w:rPr>
      </w:pPr>
    </w:p>
    <w:p w14:paraId="2A567967" w14:textId="58A13E8A" w:rsidR="009878CB" w:rsidRDefault="009878CB" w:rsidP="00E15069">
      <w:pPr>
        <w:spacing w:line="240" w:lineRule="exact"/>
        <w:rPr>
          <w:bCs/>
          <w:sz w:val="24"/>
          <w:szCs w:val="24"/>
        </w:rPr>
      </w:pPr>
      <w:r>
        <w:rPr>
          <w:bCs/>
          <w:sz w:val="24"/>
          <w:szCs w:val="24"/>
        </w:rPr>
        <w:t>2023-</w:t>
      </w:r>
      <w:r w:rsidR="006B2057">
        <w:rPr>
          <w:bCs/>
          <w:sz w:val="24"/>
          <w:szCs w:val="24"/>
        </w:rPr>
        <w:t>2025</w:t>
      </w:r>
      <w:r>
        <w:rPr>
          <w:bCs/>
          <w:sz w:val="24"/>
          <w:szCs w:val="24"/>
        </w:rPr>
        <w:tab/>
      </w:r>
      <w:r>
        <w:rPr>
          <w:bCs/>
          <w:sz w:val="24"/>
          <w:szCs w:val="24"/>
        </w:rPr>
        <w:tab/>
      </w:r>
      <w:r w:rsidR="006B2057">
        <w:rPr>
          <w:bCs/>
          <w:sz w:val="24"/>
          <w:szCs w:val="24"/>
        </w:rPr>
        <w:tab/>
      </w:r>
      <w:r>
        <w:rPr>
          <w:bCs/>
          <w:sz w:val="24"/>
          <w:szCs w:val="24"/>
        </w:rPr>
        <w:t>Coordinator, Behavioral Health Team</w:t>
      </w:r>
    </w:p>
    <w:p w14:paraId="527C3172" w14:textId="77777777" w:rsidR="009878CB" w:rsidRDefault="009878CB"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Cooperative Extension</w:t>
      </w:r>
    </w:p>
    <w:p w14:paraId="0181B1C4" w14:textId="77777777" w:rsidR="009878CB" w:rsidRDefault="009878CB" w:rsidP="00E15069">
      <w:pPr>
        <w:spacing w:line="240" w:lineRule="exact"/>
        <w:rPr>
          <w:bCs/>
          <w:sz w:val="24"/>
          <w:szCs w:val="24"/>
        </w:rPr>
      </w:pPr>
      <w:r>
        <w:rPr>
          <w:bCs/>
          <w:sz w:val="24"/>
          <w:szCs w:val="24"/>
        </w:rPr>
        <w:tab/>
      </w:r>
      <w:r>
        <w:rPr>
          <w:bCs/>
          <w:sz w:val="24"/>
          <w:szCs w:val="24"/>
        </w:rPr>
        <w:tab/>
      </w:r>
      <w:r>
        <w:rPr>
          <w:bCs/>
          <w:sz w:val="24"/>
          <w:szCs w:val="24"/>
        </w:rPr>
        <w:tab/>
      </w:r>
      <w:r>
        <w:rPr>
          <w:bCs/>
          <w:sz w:val="24"/>
          <w:szCs w:val="24"/>
        </w:rPr>
        <w:tab/>
        <w:t>University of Georgia</w:t>
      </w:r>
    </w:p>
    <w:p w14:paraId="678D6D63" w14:textId="77777777" w:rsidR="009878CB" w:rsidRDefault="009878CB" w:rsidP="00E15069">
      <w:pPr>
        <w:spacing w:line="240" w:lineRule="exact"/>
        <w:rPr>
          <w:bCs/>
          <w:sz w:val="24"/>
          <w:szCs w:val="24"/>
        </w:rPr>
      </w:pPr>
    </w:p>
    <w:p w14:paraId="37AA7038" w14:textId="77777777" w:rsidR="00E15069" w:rsidRPr="0094133A" w:rsidRDefault="00E15069" w:rsidP="00E15069">
      <w:pPr>
        <w:spacing w:line="240" w:lineRule="exact"/>
        <w:rPr>
          <w:bCs/>
          <w:sz w:val="24"/>
          <w:szCs w:val="24"/>
        </w:rPr>
      </w:pPr>
      <w:r w:rsidRPr="0094133A">
        <w:rPr>
          <w:bCs/>
          <w:sz w:val="24"/>
          <w:szCs w:val="24"/>
        </w:rPr>
        <w:t>2022-</w:t>
      </w:r>
      <w:r w:rsidR="00B67810">
        <w:rPr>
          <w:bCs/>
          <w:sz w:val="24"/>
          <w:szCs w:val="24"/>
        </w:rPr>
        <w:t>2024</w:t>
      </w:r>
      <w:r w:rsidRPr="0094133A">
        <w:rPr>
          <w:bCs/>
          <w:sz w:val="24"/>
          <w:szCs w:val="24"/>
        </w:rPr>
        <w:tab/>
      </w:r>
      <w:r w:rsidRPr="0094133A">
        <w:rPr>
          <w:bCs/>
          <w:sz w:val="24"/>
          <w:szCs w:val="24"/>
        </w:rPr>
        <w:tab/>
      </w:r>
      <w:r w:rsidRPr="0094133A">
        <w:rPr>
          <w:bCs/>
          <w:sz w:val="24"/>
          <w:szCs w:val="24"/>
        </w:rPr>
        <w:tab/>
        <w:t>Professor (Joint appointment with Social Work)</w:t>
      </w:r>
    </w:p>
    <w:p w14:paraId="209FDFF3" w14:textId="77777777" w:rsidR="00892BBC" w:rsidRPr="0094133A" w:rsidRDefault="00892BBC" w:rsidP="00E15069">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Extension Specialist</w:t>
      </w:r>
    </w:p>
    <w:p w14:paraId="305F2B52" w14:textId="77777777" w:rsidR="00E15069" w:rsidRPr="0094133A" w:rsidRDefault="00E15069" w:rsidP="00E15069">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 xml:space="preserve">Department of Agricultural Leadership, Education, and </w:t>
      </w:r>
    </w:p>
    <w:p w14:paraId="4E0DAB8D" w14:textId="77777777" w:rsidR="00E15069" w:rsidRPr="0094133A" w:rsidRDefault="00E15069" w:rsidP="00E15069">
      <w:pPr>
        <w:spacing w:line="240" w:lineRule="exact"/>
        <w:ind w:left="2160" w:firstLine="720"/>
        <w:rPr>
          <w:bCs/>
          <w:sz w:val="24"/>
          <w:szCs w:val="24"/>
        </w:rPr>
      </w:pPr>
      <w:r w:rsidRPr="0094133A">
        <w:rPr>
          <w:bCs/>
          <w:sz w:val="24"/>
          <w:szCs w:val="24"/>
        </w:rPr>
        <w:t>Communication</w:t>
      </w:r>
    </w:p>
    <w:p w14:paraId="7D7B13FD" w14:textId="77777777" w:rsidR="00E15069" w:rsidRPr="0094133A" w:rsidRDefault="0079716B" w:rsidP="00E15069">
      <w:pPr>
        <w:spacing w:line="240" w:lineRule="exact"/>
        <w:ind w:left="2160" w:firstLine="720"/>
        <w:rPr>
          <w:bCs/>
          <w:sz w:val="24"/>
          <w:szCs w:val="24"/>
        </w:rPr>
      </w:pPr>
      <w:r w:rsidRPr="0094133A">
        <w:rPr>
          <w:bCs/>
          <w:sz w:val="24"/>
          <w:szCs w:val="24"/>
        </w:rPr>
        <w:t>College of Agricultural</w:t>
      </w:r>
      <w:r w:rsidR="00E15069" w:rsidRPr="0094133A">
        <w:rPr>
          <w:bCs/>
          <w:sz w:val="24"/>
          <w:szCs w:val="24"/>
        </w:rPr>
        <w:t xml:space="preserve"> and Environmental Science</w:t>
      </w:r>
      <w:r w:rsidRPr="0094133A">
        <w:rPr>
          <w:bCs/>
          <w:sz w:val="24"/>
          <w:szCs w:val="24"/>
        </w:rPr>
        <w:t>s</w:t>
      </w:r>
    </w:p>
    <w:p w14:paraId="75BAD3F5" w14:textId="77777777" w:rsidR="00E15069" w:rsidRPr="0094133A" w:rsidRDefault="00E15069" w:rsidP="00E15069">
      <w:pPr>
        <w:spacing w:line="240" w:lineRule="exact"/>
        <w:ind w:left="2160" w:firstLine="720"/>
        <w:rPr>
          <w:bCs/>
          <w:sz w:val="24"/>
          <w:szCs w:val="24"/>
        </w:rPr>
      </w:pPr>
      <w:r w:rsidRPr="0094133A">
        <w:rPr>
          <w:bCs/>
          <w:sz w:val="24"/>
          <w:szCs w:val="24"/>
        </w:rPr>
        <w:t>University of Georgia</w:t>
      </w:r>
    </w:p>
    <w:p w14:paraId="1B62525F" w14:textId="77777777" w:rsidR="00E15069" w:rsidRPr="0094133A" w:rsidRDefault="00E15069">
      <w:pPr>
        <w:spacing w:line="240" w:lineRule="exact"/>
        <w:rPr>
          <w:bCs/>
          <w:sz w:val="24"/>
          <w:szCs w:val="24"/>
        </w:rPr>
      </w:pPr>
    </w:p>
    <w:p w14:paraId="25FEBD70" w14:textId="77777777" w:rsidR="00BD745B" w:rsidRPr="0094133A" w:rsidRDefault="00BD745B">
      <w:pPr>
        <w:spacing w:line="240" w:lineRule="exact"/>
        <w:rPr>
          <w:bCs/>
          <w:sz w:val="24"/>
          <w:szCs w:val="24"/>
        </w:rPr>
      </w:pPr>
      <w:r w:rsidRPr="0094133A">
        <w:rPr>
          <w:bCs/>
          <w:sz w:val="24"/>
          <w:szCs w:val="24"/>
        </w:rPr>
        <w:lastRenderedPageBreak/>
        <w:t>202</w:t>
      </w:r>
      <w:r w:rsidR="0067534F" w:rsidRPr="0094133A">
        <w:rPr>
          <w:bCs/>
          <w:sz w:val="24"/>
          <w:szCs w:val="24"/>
        </w:rPr>
        <w:t>1</w:t>
      </w:r>
      <w:r w:rsidRPr="0094133A">
        <w:rPr>
          <w:bCs/>
          <w:sz w:val="24"/>
          <w:szCs w:val="24"/>
        </w:rPr>
        <w:t xml:space="preserve"> – </w:t>
      </w:r>
      <w:r w:rsidR="00E15069" w:rsidRPr="0094133A">
        <w:rPr>
          <w:bCs/>
          <w:sz w:val="24"/>
          <w:szCs w:val="24"/>
        </w:rPr>
        <w:t>2022</w:t>
      </w:r>
      <w:r w:rsidRPr="0094133A">
        <w:rPr>
          <w:bCs/>
          <w:sz w:val="24"/>
          <w:szCs w:val="24"/>
        </w:rPr>
        <w:tab/>
      </w:r>
      <w:r w:rsidRPr="0094133A">
        <w:rPr>
          <w:bCs/>
          <w:sz w:val="24"/>
          <w:szCs w:val="24"/>
        </w:rPr>
        <w:tab/>
      </w:r>
      <w:r w:rsidRPr="0094133A">
        <w:rPr>
          <w:bCs/>
          <w:sz w:val="24"/>
          <w:szCs w:val="24"/>
        </w:rPr>
        <w:tab/>
        <w:t>Adjunct Professor</w:t>
      </w:r>
      <w:r w:rsidR="00727FED" w:rsidRPr="0094133A">
        <w:rPr>
          <w:bCs/>
          <w:sz w:val="24"/>
          <w:szCs w:val="24"/>
        </w:rPr>
        <w:t xml:space="preserve"> (Courtesy </w:t>
      </w:r>
      <w:r w:rsidR="00DE7FF9" w:rsidRPr="0094133A">
        <w:rPr>
          <w:bCs/>
          <w:sz w:val="24"/>
          <w:szCs w:val="24"/>
        </w:rPr>
        <w:t>a</w:t>
      </w:r>
      <w:r w:rsidR="00727FED" w:rsidRPr="0094133A">
        <w:rPr>
          <w:bCs/>
          <w:sz w:val="24"/>
          <w:szCs w:val="24"/>
        </w:rPr>
        <w:t>ppointment)</w:t>
      </w:r>
    </w:p>
    <w:p w14:paraId="38B62AA2" w14:textId="77777777" w:rsidR="00BD745B" w:rsidRPr="0094133A" w:rsidRDefault="00BD745B">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 xml:space="preserve">Department of Agricultural Leadership, Education, and </w:t>
      </w:r>
    </w:p>
    <w:p w14:paraId="3F8E647D" w14:textId="77777777" w:rsidR="00BD745B" w:rsidRPr="0094133A" w:rsidRDefault="00BD745B" w:rsidP="00BD745B">
      <w:pPr>
        <w:spacing w:line="240" w:lineRule="exact"/>
        <w:ind w:left="2160" w:firstLine="720"/>
        <w:rPr>
          <w:bCs/>
          <w:sz w:val="24"/>
          <w:szCs w:val="24"/>
        </w:rPr>
      </w:pPr>
      <w:r w:rsidRPr="0094133A">
        <w:rPr>
          <w:bCs/>
          <w:sz w:val="24"/>
          <w:szCs w:val="24"/>
        </w:rPr>
        <w:t>Communication</w:t>
      </w:r>
    </w:p>
    <w:p w14:paraId="54B1EEDE" w14:textId="77777777" w:rsidR="00BD745B" w:rsidRPr="0094133A" w:rsidRDefault="0079716B" w:rsidP="00BD745B">
      <w:pPr>
        <w:spacing w:line="240" w:lineRule="exact"/>
        <w:ind w:left="2160" w:firstLine="720"/>
        <w:rPr>
          <w:bCs/>
          <w:sz w:val="24"/>
          <w:szCs w:val="24"/>
        </w:rPr>
      </w:pPr>
      <w:r w:rsidRPr="0094133A">
        <w:rPr>
          <w:bCs/>
          <w:sz w:val="24"/>
          <w:szCs w:val="24"/>
        </w:rPr>
        <w:t>College of Agricultural</w:t>
      </w:r>
      <w:r w:rsidR="00BD745B" w:rsidRPr="0094133A">
        <w:rPr>
          <w:bCs/>
          <w:sz w:val="24"/>
          <w:szCs w:val="24"/>
        </w:rPr>
        <w:t xml:space="preserve"> and Environmental Science</w:t>
      </w:r>
      <w:r w:rsidRPr="0094133A">
        <w:rPr>
          <w:bCs/>
          <w:sz w:val="24"/>
          <w:szCs w:val="24"/>
        </w:rPr>
        <w:t>s</w:t>
      </w:r>
    </w:p>
    <w:p w14:paraId="4925A439" w14:textId="77777777" w:rsidR="00BD745B" w:rsidRPr="0094133A" w:rsidRDefault="00BD745B" w:rsidP="00BD745B">
      <w:pPr>
        <w:spacing w:line="240" w:lineRule="exact"/>
        <w:ind w:left="2160" w:firstLine="720"/>
        <w:rPr>
          <w:bCs/>
          <w:sz w:val="24"/>
          <w:szCs w:val="24"/>
        </w:rPr>
      </w:pPr>
      <w:r w:rsidRPr="0094133A">
        <w:rPr>
          <w:bCs/>
          <w:sz w:val="24"/>
          <w:szCs w:val="24"/>
        </w:rPr>
        <w:t>University of Georgia</w:t>
      </w:r>
    </w:p>
    <w:p w14:paraId="4419F5EC" w14:textId="77777777" w:rsidR="00DA27E2" w:rsidRPr="0094133A" w:rsidRDefault="00DA27E2" w:rsidP="00BD745B">
      <w:pPr>
        <w:spacing w:line="240" w:lineRule="exact"/>
        <w:ind w:left="2160" w:firstLine="720"/>
        <w:rPr>
          <w:bCs/>
          <w:sz w:val="24"/>
          <w:szCs w:val="24"/>
        </w:rPr>
      </w:pPr>
    </w:p>
    <w:p w14:paraId="32FC490F" w14:textId="77777777" w:rsidR="00DA27E2" w:rsidRPr="0094133A" w:rsidRDefault="00DA27E2" w:rsidP="00DA27E2">
      <w:pPr>
        <w:spacing w:line="240" w:lineRule="exact"/>
        <w:rPr>
          <w:bCs/>
          <w:sz w:val="24"/>
          <w:szCs w:val="24"/>
        </w:rPr>
      </w:pPr>
      <w:r w:rsidRPr="0094133A">
        <w:rPr>
          <w:sz w:val="24"/>
          <w:szCs w:val="24"/>
        </w:rPr>
        <w:t>2016-</w:t>
      </w:r>
      <w:r w:rsidR="00B67810">
        <w:rPr>
          <w:sz w:val="24"/>
          <w:szCs w:val="24"/>
        </w:rPr>
        <w:t>2024</w:t>
      </w:r>
      <w:r w:rsidRPr="0094133A">
        <w:rPr>
          <w:sz w:val="24"/>
          <w:szCs w:val="24"/>
        </w:rPr>
        <w:tab/>
      </w:r>
      <w:r w:rsidRPr="0094133A">
        <w:rPr>
          <w:sz w:val="24"/>
          <w:szCs w:val="24"/>
        </w:rPr>
        <w:tab/>
      </w:r>
      <w:r w:rsidRPr="0094133A">
        <w:rPr>
          <w:sz w:val="24"/>
          <w:szCs w:val="24"/>
        </w:rPr>
        <w:tab/>
      </w:r>
      <w:r w:rsidRPr="0094133A">
        <w:rPr>
          <w:bCs/>
          <w:sz w:val="24"/>
          <w:szCs w:val="24"/>
        </w:rPr>
        <w:t>Professor</w:t>
      </w:r>
    </w:p>
    <w:p w14:paraId="138B94A0" w14:textId="77777777" w:rsidR="00DA27E2" w:rsidRPr="0094133A" w:rsidRDefault="00DA27E2" w:rsidP="00DA27E2">
      <w:pPr>
        <w:spacing w:line="240" w:lineRule="exact"/>
        <w:rPr>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School of Social Work</w:t>
      </w:r>
    </w:p>
    <w:p w14:paraId="6CD17F3C" w14:textId="77777777" w:rsidR="00DA27E2" w:rsidRPr="0094133A" w:rsidRDefault="00DA27E2" w:rsidP="00DA27E2">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University of Georgia</w:t>
      </w:r>
    </w:p>
    <w:p w14:paraId="3C0B1B15" w14:textId="77777777" w:rsidR="00DA27E2" w:rsidRPr="0094133A" w:rsidRDefault="00DA27E2" w:rsidP="00FD09ED">
      <w:pPr>
        <w:spacing w:line="240" w:lineRule="exact"/>
        <w:rPr>
          <w:sz w:val="24"/>
          <w:szCs w:val="24"/>
        </w:rPr>
      </w:pPr>
    </w:p>
    <w:p w14:paraId="111AB8E4" w14:textId="77777777" w:rsidR="00FD09ED" w:rsidRPr="0094133A" w:rsidRDefault="00B05D0F" w:rsidP="00FD09ED">
      <w:pPr>
        <w:spacing w:line="240" w:lineRule="exact"/>
        <w:rPr>
          <w:bCs/>
          <w:sz w:val="24"/>
          <w:szCs w:val="24"/>
        </w:rPr>
      </w:pPr>
      <w:r w:rsidRPr="0094133A">
        <w:rPr>
          <w:sz w:val="24"/>
          <w:szCs w:val="24"/>
        </w:rPr>
        <w:t>2016</w:t>
      </w:r>
      <w:r w:rsidR="00FD09ED" w:rsidRPr="0094133A">
        <w:rPr>
          <w:sz w:val="24"/>
          <w:szCs w:val="24"/>
        </w:rPr>
        <w:t xml:space="preserve"> - </w:t>
      </w:r>
      <w:r w:rsidR="00DA27E2" w:rsidRPr="0094133A">
        <w:rPr>
          <w:sz w:val="24"/>
          <w:szCs w:val="24"/>
        </w:rPr>
        <w:t>2021</w:t>
      </w:r>
      <w:r w:rsidR="00FD09ED" w:rsidRPr="0094133A">
        <w:rPr>
          <w:sz w:val="24"/>
          <w:szCs w:val="24"/>
        </w:rPr>
        <w:tab/>
      </w:r>
      <w:r w:rsidR="00FD09ED" w:rsidRPr="0094133A">
        <w:rPr>
          <w:sz w:val="24"/>
          <w:szCs w:val="24"/>
        </w:rPr>
        <w:tab/>
      </w:r>
      <w:r w:rsidR="00FD09ED" w:rsidRPr="0094133A">
        <w:rPr>
          <w:sz w:val="24"/>
          <w:szCs w:val="24"/>
        </w:rPr>
        <w:tab/>
      </w:r>
      <w:r w:rsidR="00FD09ED" w:rsidRPr="0094133A">
        <w:rPr>
          <w:bCs/>
          <w:sz w:val="24"/>
          <w:szCs w:val="24"/>
        </w:rPr>
        <w:t xml:space="preserve">Dean </w:t>
      </w:r>
    </w:p>
    <w:p w14:paraId="4933C883" w14:textId="77777777" w:rsidR="00B05D0F" w:rsidRPr="0094133A" w:rsidRDefault="00B05D0F" w:rsidP="00FD09ED">
      <w:pPr>
        <w:spacing w:line="240" w:lineRule="exact"/>
        <w:rPr>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School of Social Work</w:t>
      </w:r>
    </w:p>
    <w:p w14:paraId="62A02094" w14:textId="77777777" w:rsidR="00FD09ED" w:rsidRPr="0094133A" w:rsidRDefault="00B05D0F" w:rsidP="00FD09ED">
      <w:pPr>
        <w:spacing w:line="240" w:lineRule="exact"/>
        <w:rPr>
          <w:sz w:val="24"/>
          <w:szCs w:val="24"/>
        </w:rPr>
      </w:pPr>
      <w:r w:rsidRPr="0094133A">
        <w:rPr>
          <w:sz w:val="24"/>
          <w:szCs w:val="24"/>
        </w:rPr>
        <w:tab/>
      </w:r>
      <w:r w:rsidRPr="0094133A">
        <w:rPr>
          <w:sz w:val="24"/>
          <w:szCs w:val="24"/>
        </w:rPr>
        <w:tab/>
      </w:r>
      <w:r w:rsidRPr="0094133A">
        <w:rPr>
          <w:sz w:val="24"/>
          <w:szCs w:val="24"/>
        </w:rPr>
        <w:tab/>
      </w:r>
      <w:r w:rsidR="00FD09ED" w:rsidRPr="0094133A">
        <w:rPr>
          <w:sz w:val="24"/>
          <w:szCs w:val="24"/>
        </w:rPr>
        <w:tab/>
        <w:t xml:space="preserve">University of </w:t>
      </w:r>
      <w:r w:rsidRPr="0094133A">
        <w:rPr>
          <w:sz w:val="24"/>
          <w:szCs w:val="24"/>
        </w:rPr>
        <w:t>Georgia</w:t>
      </w:r>
    </w:p>
    <w:p w14:paraId="340EC98C" w14:textId="77777777" w:rsidR="00716D6F" w:rsidRPr="0094133A" w:rsidRDefault="00716D6F" w:rsidP="00FD09ED">
      <w:pPr>
        <w:spacing w:line="240" w:lineRule="exact"/>
        <w:rPr>
          <w:sz w:val="24"/>
          <w:szCs w:val="24"/>
        </w:rPr>
      </w:pPr>
    </w:p>
    <w:p w14:paraId="3656DC66" w14:textId="77777777" w:rsidR="00196D1D" w:rsidRPr="0094133A" w:rsidRDefault="00716D6F">
      <w:pPr>
        <w:spacing w:line="240" w:lineRule="exact"/>
        <w:rPr>
          <w:bCs/>
          <w:sz w:val="24"/>
          <w:szCs w:val="24"/>
        </w:rPr>
      </w:pPr>
      <w:r w:rsidRPr="0094133A">
        <w:rPr>
          <w:bCs/>
          <w:sz w:val="24"/>
          <w:szCs w:val="24"/>
        </w:rPr>
        <w:t>2016 – Present</w:t>
      </w:r>
      <w:r w:rsidRPr="0094133A">
        <w:rPr>
          <w:bCs/>
          <w:sz w:val="24"/>
          <w:szCs w:val="24"/>
        </w:rPr>
        <w:tab/>
      </w:r>
      <w:r w:rsidRPr="0094133A">
        <w:rPr>
          <w:bCs/>
          <w:sz w:val="24"/>
          <w:szCs w:val="24"/>
        </w:rPr>
        <w:tab/>
      </w:r>
      <w:r w:rsidRPr="0094133A">
        <w:rPr>
          <w:bCs/>
          <w:sz w:val="24"/>
          <w:szCs w:val="24"/>
        </w:rPr>
        <w:tab/>
        <w:t>Affiliate Faculty</w:t>
      </w:r>
    </w:p>
    <w:p w14:paraId="3D51F50B" w14:textId="77777777" w:rsidR="00716D6F" w:rsidRPr="0094133A" w:rsidRDefault="00716D6F">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Latin American and Caribbean Studies Institute</w:t>
      </w:r>
    </w:p>
    <w:p w14:paraId="0C32857C" w14:textId="77777777" w:rsidR="00C62B7E" w:rsidRPr="0094133A" w:rsidRDefault="00C62B7E" w:rsidP="00BF05E2">
      <w:pPr>
        <w:spacing w:line="240" w:lineRule="exact"/>
        <w:rPr>
          <w:b/>
          <w:bCs/>
          <w:sz w:val="24"/>
          <w:szCs w:val="24"/>
        </w:rPr>
      </w:pPr>
    </w:p>
    <w:p w14:paraId="09379B66" w14:textId="77777777" w:rsidR="00BF05E2" w:rsidRPr="0094133A" w:rsidRDefault="003407A8" w:rsidP="00BF05E2">
      <w:pPr>
        <w:spacing w:line="240" w:lineRule="exact"/>
        <w:rPr>
          <w:b/>
          <w:bCs/>
          <w:sz w:val="24"/>
          <w:szCs w:val="24"/>
        </w:rPr>
      </w:pPr>
      <w:r w:rsidRPr="0094133A">
        <w:rPr>
          <w:b/>
          <w:bCs/>
          <w:sz w:val="24"/>
          <w:szCs w:val="24"/>
        </w:rPr>
        <w:t>P</w:t>
      </w:r>
      <w:r w:rsidR="001C4C3F" w:rsidRPr="0094133A">
        <w:rPr>
          <w:b/>
          <w:bCs/>
          <w:sz w:val="24"/>
          <w:szCs w:val="24"/>
        </w:rPr>
        <w:t>RIOR P</w:t>
      </w:r>
      <w:r w:rsidRPr="0094133A">
        <w:rPr>
          <w:b/>
          <w:bCs/>
          <w:sz w:val="24"/>
          <w:szCs w:val="24"/>
        </w:rPr>
        <w:t>ROFESSIONAL</w:t>
      </w:r>
      <w:r w:rsidR="00BF05E2" w:rsidRPr="0094133A">
        <w:rPr>
          <w:b/>
          <w:bCs/>
          <w:sz w:val="24"/>
          <w:szCs w:val="24"/>
        </w:rPr>
        <w:t xml:space="preserve"> EXPERIENCE</w:t>
      </w:r>
    </w:p>
    <w:p w14:paraId="3551581F" w14:textId="77777777" w:rsidR="00B05D0F" w:rsidRPr="0094133A" w:rsidRDefault="00B05D0F" w:rsidP="00BF05E2">
      <w:pPr>
        <w:spacing w:line="240" w:lineRule="exact"/>
        <w:rPr>
          <w:sz w:val="24"/>
          <w:szCs w:val="24"/>
        </w:rPr>
      </w:pPr>
    </w:p>
    <w:p w14:paraId="0CAE5C5B" w14:textId="77777777" w:rsidR="00B05D0F" w:rsidRPr="0094133A" w:rsidRDefault="00B05D0F" w:rsidP="00BF05E2">
      <w:pPr>
        <w:spacing w:line="240" w:lineRule="exact"/>
        <w:rPr>
          <w:sz w:val="24"/>
          <w:szCs w:val="24"/>
        </w:rPr>
      </w:pPr>
      <w:r w:rsidRPr="0094133A">
        <w:rPr>
          <w:sz w:val="24"/>
          <w:szCs w:val="24"/>
        </w:rPr>
        <w:t>2011 – 2016</w:t>
      </w:r>
      <w:r w:rsidRPr="0094133A">
        <w:rPr>
          <w:sz w:val="24"/>
          <w:szCs w:val="24"/>
        </w:rPr>
        <w:tab/>
      </w:r>
      <w:r w:rsidRPr="0094133A">
        <w:rPr>
          <w:sz w:val="24"/>
          <w:szCs w:val="24"/>
        </w:rPr>
        <w:tab/>
      </w:r>
      <w:r w:rsidRPr="0094133A">
        <w:rPr>
          <w:sz w:val="24"/>
          <w:szCs w:val="24"/>
        </w:rPr>
        <w:tab/>
        <w:t>Dean and Professor</w:t>
      </w:r>
    </w:p>
    <w:p w14:paraId="1819C04A" w14:textId="77777777" w:rsidR="00B05D0F" w:rsidRPr="0094133A" w:rsidRDefault="00B05D0F" w:rsidP="00BF05E2">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University of South Carolina College of Social Work</w:t>
      </w:r>
    </w:p>
    <w:p w14:paraId="2EF29753" w14:textId="77777777" w:rsidR="00BF05E2" w:rsidRPr="0094133A" w:rsidRDefault="001658A2" w:rsidP="00BF05E2">
      <w:pPr>
        <w:spacing w:line="240" w:lineRule="exact"/>
        <w:rPr>
          <w:bCs/>
          <w:sz w:val="24"/>
          <w:szCs w:val="24"/>
        </w:rPr>
      </w:pPr>
      <w:r w:rsidRPr="0094133A">
        <w:rPr>
          <w:sz w:val="24"/>
          <w:szCs w:val="24"/>
        </w:rPr>
        <w:t>2007 - 2011</w:t>
      </w:r>
      <w:r w:rsidR="00BF05E2" w:rsidRPr="0094133A">
        <w:rPr>
          <w:sz w:val="24"/>
          <w:szCs w:val="24"/>
        </w:rPr>
        <w:tab/>
      </w:r>
      <w:r w:rsidR="00BF05E2" w:rsidRPr="0094133A">
        <w:rPr>
          <w:sz w:val="24"/>
          <w:szCs w:val="24"/>
        </w:rPr>
        <w:tab/>
      </w:r>
      <w:r w:rsidR="00F64019" w:rsidRPr="0094133A">
        <w:rPr>
          <w:sz w:val="24"/>
          <w:szCs w:val="24"/>
        </w:rPr>
        <w:tab/>
      </w:r>
      <w:r w:rsidR="00BF05E2" w:rsidRPr="0094133A">
        <w:rPr>
          <w:bCs/>
          <w:sz w:val="24"/>
          <w:szCs w:val="24"/>
        </w:rPr>
        <w:t>Associate Dean for Academic Affairs</w:t>
      </w:r>
    </w:p>
    <w:p w14:paraId="2BA406B9" w14:textId="77777777" w:rsidR="00BF05E2" w:rsidRPr="0094133A" w:rsidRDefault="00BF05E2" w:rsidP="00BF05E2">
      <w:pPr>
        <w:spacing w:line="240" w:lineRule="exact"/>
        <w:rPr>
          <w:sz w:val="24"/>
          <w:szCs w:val="24"/>
        </w:rPr>
      </w:pPr>
      <w:r w:rsidRPr="0094133A">
        <w:rPr>
          <w:bCs/>
          <w:sz w:val="24"/>
          <w:szCs w:val="24"/>
        </w:rPr>
        <w:tab/>
      </w:r>
      <w:r w:rsidRPr="0094133A">
        <w:rPr>
          <w:bCs/>
          <w:sz w:val="24"/>
          <w:szCs w:val="24"/>
        </w:rPr>
        <w:tab/>
      </w:r>
      <w:r w:rsidRPr="0094133A">
        <w:rPr>
          <w:bCs/>
          <w:sz w:val="24"/>
          <w:szCs w:val="24"/>
        </w:rPr>
        <w:tab/>
      </w:r>
      <w:r w:rsidR="00F64019" w:rsidRPr="0094133A">
        <w:rPr>
          <w:bCs/>
          <w:sz w:val="24"/>
          <w:szCs w:val="24"/>
        </w:rPr>
        <w:tab/>
      </w:r>
      <w:r w:rsidRPr="0094133A">
        <w:rPr>
          <w:bCs/>
          <w:sz w:val="24"/>
          <w:szCs w:val="24"/>
        </w:rPr>
        <w:t>Associate Professor</w:t>
      </w:r>
      <w:r w:rsidRPr="0094133A">
        <w:rPr>
          <w:sz w:val="24"/>
          <w:szCs w:val="24"/>
        </w:rPr>
        <w:t xml:space="preserve"> (7/10 to 7/11)</w:t>
      </w:r>
    </w:p>
    <w:p w14:paraId="4EA2AA31" w14:textId="77777777" w:rsidR="00BF05E2" w:rsidRPr="0094133A" w:rsidRDefault="00BF05E2" w:rsidP="00D20FF2">
      <w:pPr>
        <w:keepNext/>
        <w:spacing w:line="240" w:lineRule="exact"/>
        <w:ind w:left="2880"/>
        <w:rPr>
          <w:sz w:val="24"/>
          <w:szCs w:val="24"/>
        </w:rPr>
      </w:pPr>
      <w:r w:rsidRPr="0094133A">
        <w:rPr>
          <w:sz w:val="24"/>
          <w:szCs w:val="24"/>
        </w:rPr>
        <w:t>U</w:t>
      </w:r>
      <w:r w:rsidR="00C62B7E" w:rsidRPr="0094133A">
        <w:rPr>
          <w:sz w:val="24"/>
          <w:szCs w:val="24"/>
        </w:rPr>
        <w:t xml:space="preserve">niversity of </w:t>
      </w:r>
      <w:r w:rsidRPr="0094133A">
        <w:rPr>
          <w:sz w:val="24"/>
          <w:szCs w:val="24"/>
        </w:rPr>
        <w:t>N</w:t>
      </w:r>
      <w:r w:rsidR="00C62B7E" w:rsidRPr="0094133A">
        <w:rPr>
          <w:sz w:val="24"/>
          <w:szCs w:val="24"/>
        </w:rPr>
        <w:t xml:space="preserve">orth </w:t>
      </w:r>
      <w:r w:rsidRPr="0094133A">
        <w:rPr>
          <w:sz w:val="24"/>
          <w:szCs w:val="24"/>
        </w:rPr>
        <w:t>C</w:t>
      </w:r>
      <w:r w:rsidR="00C62B7E" w:rsidRPr="0094133A">
        <w:rPr>
          <w:sz w:val="24"/>
          <w:szCs w:val="24"/>
        </w:rPr>
        <w:t>arolina</w:t>
      </w:r>
      <w:r w:rsidRPr="0094133A">
        <w:rPr>
          <w:sz w:val="24"/>
          <w:szCs w:val="24"/>
        </w:rPr>
        <w:t xml:space="preserve"> </w:t>
      </w:r>
      <w:r w:rsidR="00AA5D48">
        <w:rPr>
          <w:sz w:val="24"/>
          <w:szCs w:val="24"/>
        </w:rPr>
        <w:t xml:space="preserve">at Chapel Hill </w:t>
      </w:r>
      <w:r w:rsidRPr="0094133A">
        <w:rPr>
          <w:sz w:val="24"/>
          <w:szCs w:val="24"/>
        </w:rPr>
        <w:t>School of Social Work</w:t>
      </w:r>
    </w:p>
    <w:p w14:paraId="5168027A" w14:textId="77777777" w:rsidR="00C62B7E" w:rsidRPr="0094133A" w:rsidRDefault="001658A2" w:rsidP="00C62B7E">
      <w:pPr>
        <w:spacing w:line="240" w:lineRule="exact"/>
        <w:rPr>
          <w:bCs/>
          <w:sz w:val="24"/>
          <w:szCs w:val="24"/>
        </w:rPr>
      </w:pPr>
      <w:r w:rsidRPr="0094133A">
        <w:rPr>
          <w:sz w:val="24"/>
          <w:szCs w:val="24"/>
        </w:rPr>
        <w:t>2005 - 2007</w:t>
      </w:r>
      <w:r w:rsidR="00C62B7E" w:rsidRPr="0094133A">
        <w:rPr>
          <w:sz w:val="24"/>
          <w:szCs w:val="24"/>
        </w:rPr>
        <w:tab/>
      </w:r>
      <w:r w:rsidR="00C62B7E" w:rsidRPr="0094133A">
        <w:rPr>
          <w:sz w:val="24"/>
          <w:szCs w:val="24"/>
        </w:rPr>
        <w:tab/>
      </w:r>
      <w:r w:rsidR="00F64019" w:rsidRPr="0094133A">
        <w:rPr>
          <w:sz w:val="24"/>
          <w:szCs w:val="24"/>
        </w:rPr>
        <w:tab/>
      </w:r>
      <w:r w:rsidR="00C62B7E" w:rsidRPr="0094133A">
        <w:rPr>
          <w:bCs/>
          <w:sz w:val="24"/>
          <w:szCs w:val="24"/>
        </w:rPr>
        <w:t>Clinical Associate Professor</w:t>
      </w:r>
    </w:p>
    <w:p w14:paraId="1E33D2A5" w14:textId="77777777" w:rsidR="00C62B7E" w:rsidRPr="0094133A" w:rsidRDefault="00C62B7E" w:rsidP="00D20FF2">
      <w:pPr>
        <w:keepNext/>
        <w:spacing w:line="240" w:lineRule="exact"/>
        <w:ind w:left="2160" w:firstLine="720"/>
        <w:rPr>
          <w:sz w:val="24"/>
          <w:szCs w:val="24"/>
        </w:rPr>
      </w:pPr>
      <w:r w:rsidRPr="0094133A">
        <w:rPr>
          <w:sz w:val="24"/>
          <w:szCs w:val="24"/>
        </w:rPr>
        <w:t xml:space="preserve">University of North Carolina </w:t>
      </w:r>
      <w:r w:rsidR="00AA5D48">
        <w:rPr>
          <w:sz w:val="24"/>
          <w:szCs w:val="24"/>
        </w:rPr>
        <w:t xml:space="preserve">at Chapel Hill </w:t>
      </w:r>
      <w:r w:rsidRPr="0094133A">
        <w:rPr>
          <w:sz w:val="24"/>
          <w:szCs w:val="24"/>
        </w:rPr>
        <w:t>School of Social Work</w:t>
      </w:r>
    </w:p>
    <w:bookmarkEnd w:id="0"/>
    <w:p w14:paraId="4524D2FE" w14:textId="77777777" w:rsidR="00C62B7E" w:rsidRPr="0094133A" w:rsidRDefault="001658A2" w:rsidP="00C62B7E">
      <w:pPr>
        <w:spacing w:line="240" w:lineRule="exact"/>
        <w:rPr>
          <w:bCs/>
          <w:sz w:val="24"/>
          <w:szCs w:val="24"/>
        </w:rPr>
      </w:pPr>
      <w:r w:rsidRPr="0094133A">
        <w:rPr>
          <w:sz w:val="24"/>
          <w:szCs w:val="24"/>
        </w:rPr>
        <w:t>2000 - 20</w:t>
      </w:r>
      <w:r w:rsidR="00C62B7E" w:rsidRPr="0094133A">
        <w:rPr>
          <w:sz w:val="24"/>
          <w:szCs w:val="24"/>
        </w:rPr>
        <w:t>05</w:t>
      </w:r>
      <w:r w:rsidR="00C62B7E" w:rsidRPr="0094133A">
        <w:rPr>
          <w:sz w:val="24"/>
          <w:szCs w:val="24"/>
        </w:rPr>
        <w:tab/>
      </w:r>
      <w:r w:rsidR="00C62B7E" w:rsidRPr="0094133A">
        <w:rPr>
          <w:sz w:val="24"/>
          <w:szCs w:val="24"/>
        </w:rPr>
        <w:tab/>
      </w:r>
      <w:r w:rsidR="00F64019" w:rsidRPr="0094133A">
        <w:rPr>
          <w:sz w:val="24"/>
          <w:szCs w:val="24"/>
        </w:rPr>
        <w:tab/>
      </w:r>
      <w:r w:rsidR="00C62B7E" w:rsidRPr="0094133A">
        <w:rPr>
          <w:bCs/>
          <w:sz w:val="24"/>
          <w:szCs w:val="24"/>
        </w:rPr>
        <w:t>Clinical Assistant Professor</w:t>
      </w:r>
    </w:p>
    <w:p w14:paraId="30BF25F4" w14:textId="77777777" w:rsidR="00F64019" w:rsidRPr="0094133A" w:rsidRDefault="00C62B7E" w:rsidP="00D20FF2">
      <w:pPr>
        <w:keepNext/>
        <w:spacing w:line="240" w:lineRule="exact"/>
        <w:ind w:left="2160" w:firstLine="720"/>
        <w:rPr>
          <w:sz w:val="24"/>
          <w:szCs w:val="24"/>
        </w:rPr>
      </w:pPr>
      <w:r w:rsidRPr="0094133A">
        <w:rPr>
          <w:sz w:val="24"/>
          <w:szCs w:val="24"/>
        </w:rPr>
        <w:t xml:space="preserve">University of North Carolina </w:t>
      </w:r>
      <w:r w:rsidR="00AA5D48">
        <w:rPr>
          <w:sz w:val="24"/>
          <w:szCs w:val="24"/>
        </w:rPr>
        <w:t xml:space="preserve">at Chapel Hill </w:t>
      </w:r>
      <w:r w:rsidRPr="0094133A">
        <w:rPr>
          <w:sz w:val="24"/>
          <w:szCs w:val="24"/>
        </w:rPr>
        <w:t>School of Social Work</w:t>
      </w:r>
    </w:p>
    <w:p w14:paraId="301FC6A7" w14:textId="77777777" w:rsidR="00F64019" w:rsidRPr="0094133A" w:rsidRDefault="001658A2" w:rsidP="00F64019">
      <w:pPr>
        <w:spacing w:line="240" w:lineRule="exact"/>
        <w:rPr>
          <w:bCs/>
          <w:sz w:val="24"/>
          <w:szCs w:val="24"/>
        </w:rPr>
      </w:pPr>
      <w:r w:rsidRPr="0094133A">
        <w:rPr>
          <w:bCs/>
          <w:sz w:val="24"/>
          <w:szCs w:val="24"/>
        </w:rPr>
        <w:t>1993 - 20</w:t>
      </w:r>
      <w:r w:rsidR="00F64019" w:rsidRPr="0094133A">
        <w:rPr>
          <w:bCs/>
          <w:sz w:val="24"/>
          <w:szCs w:val="24"/>
        </w:rPr>
        <w:t>00</w:t>
      </w:r>
      <w:r w:rsidR="00F64019" w:rsidRPr="0094133A">
        <w:rPr>
          <w:bCs/>
          <w:sz w:val="24"/>
          <w:szCs w:val="24"/>
        </w:rPr>
        <w:tab/>
      </w:r>
      <w:r w:rsidR="00F64019" w:rsidRPr="0094133A">
        <w:rPr>
          <w:bCs/>
          <w:sz w:val="24"/>
          <w:szCs w:val="24"/>
        </w:rPr>
        <w:tab/>
      </w:r>
      <w:r w:rsidR="00F64019" w:rsidRPr="0094133A">
        <w:rPr>
          <w:bCs/>
          <w:sz w:val="24"/>
          <w:szCs w:val="24"/>
        </w:rPr>
        <w:tab/>
        <w:t>Clinical Instructor</w:t>
      </w:r>
      <w:r w:rsidR="00D20FF2" w:rsidRPr="0094133A">
        <w:rPr>
          <w:bCs/>
          <w:sz w:val="24"/>
          <w:szCs w:val="24"/>
        </w:rPr>
        <w:t>/Program Coordinator</w:t>
      </w:r>
    </w:p>
    <w:p w14:paraId="4E14B34F" w14:textId="77777777" w:rsidR="00F64019" w:rsidRPr="0094133A" w:rsidRDefault="00F64019" w:rsidP="00F64019">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r>
      <w:r w:rsidR="00D20FF2" w:rsidRPr="0094133A">
        <w:rPr>
          <w:bCs/>
          <w:sz w:val="24"/>
          <w:szCs w:val="24"/>
        </w:rPr>
        <w:t xml:space="preserve">CARES and </w:t>
      </w:r>
      <w:r w:rsidRPr="0094133A">
        <w:rPr>
          <w:bCs/>
          <w:sz w:val="24"/>
          <w:szCs w:val="24"/>
        </w:rPr>
        <w:t>Behavioral Healthcare Resource Program</w:t>
      </w:r>
    </w:p>
    <w:p w14:paraId="0B2FB1D9" w14:textId="77777777" w:rsidR="00F64019" w:rsidRPr="0094133A" w:rsidRDefault="00F64019" w:rsidP="00D20FF2">
      <w:pPr>
        <w:keepNext/>
        <w:spacing w:line="240" w:lineRule="exact"/>
        <w:ind w:left="2160" w:firstLine="720"/>
        <w:rPr>
          <w:sz w:val="24"/>
          <w:szCs w:val="24"/>
        </w:rPr>
      </w:pPr>
      <w:r w:rsidRPr="0094133A">
        <w:rPr>
          <w:sz w:val="24"/>
          <w:szCs w:val="24"/>
        </w:rPr>
        <w:t xml:space="preserve">University of North Carolina </w:t>
      </w:r>
      <w:r w:rsidR="00AA5D48">
        <w:rPr>
          <w:sz w:val="24"/>
          <w:szCs w:val="24"/>
        </w:rPr>
        <w:t xml:space="preserve">at Chapel Hill </w:t>
      </w:r>
      <w:r w:rsidRPr="0094133A">
        <w:rPr>
          <w:sz w:val="24"/>
          <w:szCs w:val="24"/>
        </w:rPr>
        <w:t>School of Social Work</w:t>
      </w:r>
    </w:p>
    <w:p w14:paraId="3FC684A2" w14:textId="77777777" w:rsidR="00D361B6" w:rsidRPr="0094133A" w:rsidRDefault="001658A2" w:rsidP="00D361B6">
      <w:pPr>
        <w:spacing w:line="240" w:lineRule="exact"/>
        <w:rPr>
          <w:bCs/>
          <w:sz w:val="24"/>
          <w:szCs w:val="24"/>
        </w:rPr>
      </w:pPr>
      <w:r w:rsidRPr="0094133A">
        <w:rPr>
          <w:bCs/>
          <w:sz w:val="24"/>
          <w:szCs w:val="24"/>
        </w:rPr>
        <w:t>1991 - 19</w:t>
      </w:r>
      <w:r w:rsidR="00F64019" w:rsidRPr="0094133A">
        <w:rPr>
          <w:bCs/>
          <w:sz w:val="24"/>
          <w:szCs w:val="24"/>
        </w:rPr>
        <w:t>93</w:t>
      </w:r>
      <w:r w:rsidR="00F64019" w:rsidRPr="0094133A">
        <w:rPr>
          <w:bCs/>
          <w:sz w:val="24"/>
          <w:szCs w:val="24"/>
        </w:rPr>
        <w:tab/>
      </w:r>
      <w:r w:rsidR="00F64019" w:rsidRPr="0094133A">
        <w:rPr>
          <w:bCs/>
          <w:sz w:val="24"/>
          <w:szCs w:val="24"/>
        </w:rPr>
        <w:tab/>
      </w:r>
      <w:r w:rsidR="00F64019" w:rsidRPr="0094133A">
        <w:rPr>
          <w:bCs/>
          <w:sz w:val="24"/>
          <w:szCs w:val="24"/>
        </w:rPr>
        <w:tab/>
        <w:t>Visiting Lecturer/Adjunct Instructor</w:t>
      </w:r>
    </w:p>
    <w:p w14:paraId="3DDB1A89" w14:textId="77777777" w:rsidR="00C634BC" w:rsidRPr="0094133A" w:rsidRDefault="00F64019" w:rsidP="00314A8E">
      <w:pPr>
        <w:spacing w:line="240" w:lineRule="exact"/>
        <w:ind w:left="2160" w:firstLine="720"/>
        <w:rPr>
          <w:sz w:val="24"/>
          <w:szCs w:val="24"/>
        </w:rPr>
      </w:pPr>
      <w:r w:rsidRPr="0094133A">
        <w:rPr>
          <w:sz w:val="24"/>
          <w:szCs w:val="24"/>
        </w:rPr>
        <w:t xml:space="preserve">University of North Carolina </w:t>
      </w:r>
      <w:r w:rsidR="00AA5D48">
        <w:rPr>
          <w:sz w:val="24"/>
          <w:szCs w:val="24"/>
        </w:rPr>
        <w:t xml:space="preserve">at Chapel Hill </w:t>
      </w:r>
      <w:r w:rsidRPr="0094133A">
        <w:rPr>
          <w:sz w:val="24"/>
          <w:szCs w:val="24"/>
        </w:rPr>
        <w:t>School of Social Work</w:t>
      </w:r>
    </w:p>
    <w:p w14:paraId="1995D1E3" w14:textId="77777777" w:rsidR="003407A8" w:rsidRPr="0094133A" w:rsidRDefault="003407A8" w:rsidP="003407A8">
      <w:pPr>
        <w:spacing w:line="240" w:lineRule="exact"/>
        <w:rPr>
          <w:bCs/>
          <w:sz w:val="24"/>
          <w:szCs w:val="24"/>
        </w:rPr>
      </w:pPr>
      <w:r w:rsidRPr="0094133A">
        <w:rPr>
          <w:sz w:val="24"/>
          <w:szCs w:val="24"/>
        </w:rPr>
        <w:t>1989 - 1993</w:t>
      </w:r>
      <w:r w:rsidRPr="0094133A">
        <w:rPr>
          <w:sz w:val="24"/>
          <w:szCs w:val="24"/>
        </w:rPr>
        <w:tab/>
      </w:r>
      <w:r w:rsidRPr="0094133A">
        <w:rPr>
          <w:sz w:val="24"/>
          <w:szCs w:val="24"/>
        </w:rPr>
        <w:tab/>
      </w:r>
      <w:r w:rsidRPr="0094133A">
        <w:rPr>
          <w:sz w:val="24"/>
          <w:szCs w:val="24"/>
        </w:rPr>
        <w:tab/>
      </w:r>
      <w:r w:rsidRPr="0094133A">
        <w:rPr>
          <w:bCs/>
          <w:sz w:val="24"/>
          <w:szCs w:val="24"/>
        </w:rPr>
        <w:t>Community Care Coordinator</w:t>
      </w:r>
    </w:p>
    <w:p w14:paraId="23A1BC52" w14:textId="77777777" w:rsidR="003407A8" w:rsidRPr="0094133A" w:rsidRDefault="003407A8" w:rsidP="003407A8">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OPC Mental Health Center, Chapel Hill, NC</w:t>
      </w:r>
    </w:p>
    <w:p w14:paraId="0EC25AE0" w14:textId="77777777" w:rsidR="003407A8" w:rsidRPr="0094133A" w:rsidRDefault="003407A8" w:rsidP="003407A8">
      <w:pPr>
        <w:spacing w:line="240" w:lineRule="exact"/>
        <w:rPr>
          <w:bCs/>
          <w:sz w:val="24"/>
          <w:szCs w:val="24"/>
        </w:rPr>
      </w:pPr>
      <w:r w:rsidRPr="0094133A">
        <w:rPr>
          <w:bCs/>
          <w:sz w:val="24"/>
          <w:szCs w:val="24"/>
        </w:rPr>
        <w:t>1986 - 1987</w:t>
      </w:r>
      <w:r w:rsidRPr="0094133A">
        <w:rPr>
          <w:bCs/>
          <w:sz w:val="24"/>
          <w:szCs w:val="24"/>
        </w:rPr>
        <w:tab/>
      </w:r>
      <w:r w:rsidRPr="0094133A">
        <w:rPr>
          <w:bCs/>
          <w:sz w:val="24"/>
          <w:szCs w:val="24"/>
        </w:rPr>
        <w:tab/>
      </w:r>
      <w:r w:rsidRPr="0094133A">
        <w:rPr>
          <w:bCs/>
          <w:sz w:val="24"/>
          <w:szCs w:val="24"/>
        </w:rPr>
        <w:tab/>
        <w:t>Counselor</w:t>
      </w:r>
    </w:p>
    <w:p w14:paraId="512508FC" w14:textId="77777777" w:rsidR="003407A8" w:rsidRPr="0094133A" w:rsidRDefault="003407A8" w:rsidP="003407A8">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Preterm Health Services, Inc., Brookline, MA</w:t>
      </w:r>
    </w:p>
    <w:p w14:paraId="14D67B93" w14:textId="77777777" w:rsidR="003407A8" w:rsidRPr="0094133A" w:rsidRDefault="003407A8" w:rsidP="003407A8">
      <w:pPr>
        <w:spacing w:line="240" w:lineRule="exact"/>
        <w:rPr>
          <w:bCs/>
          <w:sz w:val="24"/>
          <w:szCs w:val="24"/>
        </w:rPr>
      </w:pPr>
      <w:r w:rsidRPr="0094133A">
        <w:rPr>
          <w:bCs/>
          <w:sz w:val="24"/>
          <w:szCs w:val="24"/>
        </w:rPr>
        <w:t>1985 - 1986</w:t>
      </w:r>
      <w:r w:rsidRPr="0094133A">
        <w:rPr>
          <w:bCs/>
          <w:sz w:val="24"/>
          <w:szCs w:val="24"/>
        </w:rPr>
        <w:tab/>
      </w:r>
      <w:r w:rsidRPr="0094133A">
        <w:rPr>
          <w:bCs/>
          <w:sz w:val="24"/>
          <w:szCs w:val="24"/>
        </w:rPr>
        <w:tab/>
      </w:r>
      <w:r w:rsidRPr="0094133A">
        <w:rPr>
          <w:bCs/>
          <w:sz w:val="24"/>
          <w:szCs w:val="24"/>
        </w:rPr>
        <w:tab/>
        <w:t>Pharmaceutical Research Associate</w:t>
      </w:r>
    </w:p>
    <w:p w14:paraId="034F6995" w14:textId="77777777" w:rsidR="003407A8" w:rsidRPr="0094133A" w:rsidRDefault="003407A8" w:rsidP="003407A8">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t>Serono Laboratories, Randolph, MA</w:t>
      </w:r>
    </w:p>
    <w:p w14:paraId="18922EEE" w14:textId="77777777" w:rsidR="003407A8" w:rsidRPr="0094133A" w:rsidRDefault="00CD3F83" w:rsidP="003407A8">
      <w:pPr>
        <w:spacing w:line="240" w:lineRule="exact"/>
        <w:rPr>
          <w:bCs/>
          <w:sz w:val="24"/>
          <w:szCs w:val="24"/>
        </w:rPr>
      </w:pPr>
      <w:r w:rsidRPr="0094133A">
        <w:rPr>
          <w:bCs/>
          <w:sz w:val="24"/>
          <w:szCs w:val="24"/>
        </w:rPr>
        <w:t>1983 -</w:t>
      </w:r>
      <w:r w:rsidR="003407A8" w:rsidRPr="0094133A">
        <w:rPr>
          <w:bCs/>
          <w:sz w:val="24"/>
          <w:szCs w:val="24"/>
        </w:rPr>
        <w:t xml:space="preserve"> 1985</w:t>
      </w:r>
      <w:r w:rsidR="003407A8" w:rsidRPr="0094133A">
        <w:rPr>
          <w:bCs/>
          <w:sz w:val="24"/>
          <w:szCs w:val="24"/>
        </w:rPr>
        <w:tab/>
      </w:r>
      <w:r w:rsidR="003407A8" w:rsidRPr="0094133A">
        <w:rPr>
          <w:bCs/>
          <w:sz w:val="24"/>
          <w:szCs w:val="24"/>
        </w:rPr>
        <w:tab/>
      </w:r>
      <w:r w:rsidR="003407A8" w:rsidRPr="0094133A">
        <w:rPr>
          <w:bCs/>
          <w:sz w:val="24"/>
          <w:szCs w:val="24"/>
        </w:rPr>
        <w:tab/>
        <w:t>Medical/Senior Medical Research Associate</w:t>
      </w:r>
    </w:p>
    <w:p w14:paraId="3B1F23F9" w14:textId="77777777" w:rsidR="003407A8" w:rsidRPr="0094133A" w:rsidRDefault="00B67810" w:rsidP="00B67810">
      <w:pPr>
        <w:spacing w:line="240" w:lineRule="exact"/>
        <w:ind w:left="2160" w:firstLine="720"/>
        <w:rPr>
          <w:bCs/>
          <w:sz w:val="24"/>
          <w:szCs w:val="24"/>
        </w:rPr>
      </w:pPr>
      <w:r>
        <w:rPr>
          <w:bCs/>
          <w:sz w:val="24"/>
          <w:szCs w:val="24"/>
        </w:rPr>
        <w:t>A</w:t>
      </w:r>
      <w:r w:rsidR="003407A8" w:rsidRPr="0094133A">
        <w:rPr>
          <w:bCs/>
          <w:sz w:val="24"/>
          <w:szCs w:val="24"/>
        </w:rPr>
        <w:t>yerst Laboratories, New York, NY</w:t>
      </w:r>
    </w:p>
    <w:p w14:paraId="34B3EB30" w14:textId="77777777" w:rsidR="00B67810" w:rsidRPr="0094133A" w:rsidRDefault="00AA336E" w:rsidP="00F64019">
      <w:pPr>
        <w:spacing w:line="240" w:lineRule="exact"/>
        <w:rPr>
          <w:sz w:val="24"/>
          <w:szCs w:val="24"/>
        </w:rPr>
      </w:pPr>
      <w:r w:rsidRPr="0094133A">
        <w:rPr>
          <w:sz w:val="24"/>
          <w:szCs w:val="24"/>
        </w:rPr>
        <w:tab/>
      </w:r>
    </w:p>
    <w:p w14:paraId="75526135" w14:textId="77777777" w:rsidR="00740B42" w:rsidRPr="0094133A" w:rsidRDefault="00AA336E">
      <w:pPr>
        <w:spacing w:line="240" w:lineRule="exact"/>
        <w:rPr>
          <w:b/>
          <w:bCs/>
          <w:sz w:val="24"/>
          <w:szCs w:val="24"/>
        </w:rPr>
      </w:pPr>
      <w:r w:rsidRPr="0094133A">
        <w:rPr>
          <w:b/>
          <w:bCs/>
          <w:sz w:val="24"/>
          <w:szCs w:val="24"/>
        </w:rPr>
        <w:t>ADDITIONAL</w:t>
      </w:r>
      <w:r w:rsidR="001658A2" w:rsidRPr="0094133A">
        <w:rPr>
          <w:b/>
          <w:bCs/>
          <w:sz w:val="24"/>
          <w:szCs w:val="24"/>
        </w:rPr>
        <w:t xml:space="preserve"> </w:t>
      </w:r>
      <w:r w:rsidRPr="0094133A">
        <w:rPr>
          <w:b/>
          <w:bCs/>
          <w:sz w:val="24"/>
          <w:szCs w:val="24"/>
        </w:rPr>
        <w:t>TRAINING</w:t>
      </w:r>
      <w:r w:rsidRPr="0094133A">
        <w:rPr>
          <w:b/>
          <w:bCs/>
          <w:sz w:val="24"/>
          <w:szCs w:val="24"/>
        </w:rPr>
        <w:tab/>
      </w:r>
    </w:p>
    <w:p w14:paraId="7468271C" w14:textId="77777777" w:rsidR="00AA336E" w:rsidRPr="0094133A" w:rsidRDefault="00AA336E">
      <w:pPr>
        <w:spacing w:line="240" w:lineRule="exact"/>
        <w:rPr>
          <w:b/>
          <w:bCs/>
          <w:sz w:val="24"/>
          <w:szCs w:val="24"/>
        </w:rPr>
      </w:pPr>
      <w:r w:rsidRPr="0094133A">
        <w:rPr>
          <w:b/>
          <w:bCs/>
          <w:sz w:val="24"/>
          <w:szCs w:val="24"/>
        </w:rPr>
        <w:tab/>
      </w:r>
    </w:p>
    <w:p w14:paraId="5AB15CEC" w14:textId="77777777" w:rsidR="00AA5381" w:rsidRPr="0094133A" w:rsidRDefault="00AA5381">
      <w:pPr>
        <w:spacing w:line="240" w:lineRule="exact"/>
        <w:rPr>
          <w:sz w:val="24"/>
          <w:szCs w:val="24"/>
        </w:rPr>
      </w:pPr>
      <w:r w:rsidRPr="0094133A">
        <w:rPr>
          <w:sz w:val="24"/>
          <w:szCs w:val="24"/>
        </w:rPr>
        <w:t>2023</w:t>
      </w:r>
      <w:r w:rsidRPr="0094133A">
        <w:rPr>
          <w:sz w:val="24"/>
          <w:szCs w:val="24"/>
        </w:rPr>
        <w:tab/>
      </w:r>
      <w:r w:rsidRPr="0094133A">
        <w:rPr>
          <w:sz w:val="24"/>
          <w:szCs w:val="24"/>
        </w:rPr>
        <w:tab/>
      </w:r>
      <w:r w:rsidRPr="0094133A">
        <w:rPr>
          <w:sz w:val="24"/>
          <w:szCs w:val="24"/>
        </w:rPr>
        <w:tab/>
      </w:r>
      <w:r w:rsidRPr="0094133A">
        <w:rPr>
          <w:sz w:val="24"/>
          <w:szCs w:val="24"/>
        </w:rPr>
        <w:tab/>
        <w:t>International Conference of Integrated Precision Agriculture.</w:t>
      </w:r>
    </w:p>
    <w:p w14:paraId="6146BE65" w14:textId="77777777" w:rsidR="00AA5381" w:rsidRPr="0094133A" w:rsidRDefault="00AA5381">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 xml:space="preserve">Institute for Precision Agriculture </w:t>
      </w:r>
    </w:p>
    <w:p w14:paraId="720321C6" w14:textId="77777777" w:rsidR="00AA5381" w:rsidRPr="0094133A" w:rsidRDefault="00AA5381">
      <w:pPr>
        <w:spacing w:line="240" w:lineRule="exact"/>
        <w:rPr>
          <w:sz w:val="24"/>
          <w:szCs w:val="24"/>
        </w:rPr>
      </w:pPr>
    </w:p>
    <w:p w14:paraId="7D339725" w14:textId="77777777" w:rsidR="00E91924" w:rsidRPr="0094133A" w:rsidRDefault="00E91924">
      <w:pPr>
        <w:spacing w:line="240" w:lineRule="exact"/>
        <w:rPr>
          <w:sz w:val="24"/>
          <w:szCs w:val="24"/>
        </w:rPr>
      </w:pPr>
      <w:r w:rsidRPr="0094133A">
        <w:rPr>
          <w:sz w:val="24"/>
          <w:szCs w:val="24"/>
        </w:rPr>
        <w:t>2022</w:t>
      </w:r>
      <w:r w:rsidRPr="0094133A">
        <w:rPr>
          <w:sz w:val="24"/>
          <w:szCs w:val="24"/>
        </w:rPr>
        <w:tab/>
      </w:r>
      <w:r w:rsidRPr="0094133A">
        <w:rPr>
          <w:sz w:val="24"/>
          <w:szCs w:val="24"/>
        </w:rPr>
        <w:tab/>
      </w:r>
      <w:r w:rsidRPr="0094133A">
        <w:rPr>
          <w:sz w:val="24"/>
          <w:szCs w:val="24"/>
        </w:rPr>
        <w:tab/>
      </w:r>
      <w:r w:rsidRPr="0094133A">
        <w:rPr>
          <w:sz w:val="24"/>
          <w:szCs w:val="24"/>
        </w:rPr>
        <w:tab/>
        <w:t>Facilitating Adult Learning Online 4-Module course</w:t>
      </w:r>
    </w:p>
    <w:p w14:paraId="3F3A6E23" w14:textId="77777777" w:rsidR="00E91924" w:rsidRPr="0094133A" w:rsidRDefault="00E91924">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 xml:space="preserve">UGA Office of Online Learning </w:t>
      </w:r>
    </w:p>
    <w:p w14:paraId="3FA00CC2" w14:textId="77777777" w:rsidR="00892BBC" w:rsidRPr="0094133A" w:rsidRDefault="00892BBC">
      <w:pPr>
        <w:spacing w:line="240" w:lineRule="exact"/>
        <w:rPr>
          <w:sz w:val="24"/>
          <w:szCs w:val="24"/>
        </w:rPr>
      </w:pPr>
    </w:p>
    <w:p w14:paraId="7A16325C" w14:textId="77777777" w:rsidR="007B5338" w:rsidRPr="0094133A" w:rsidRDefault="007B5338">
      <w:pPr>
        <w:spacing w:line="240" w:lineRule="exact"/>
        <w:rPr>
          <w:sz w:val="24"/>
          <w:szCs w:val="24"/>
        </w:rPr>
      </w:pPr>
      <w:r w:rsidRPr="0094133A">
        <w:rPr>
          <w:sz w:val="24"/>
          <w:szCs w:val="24"/>
        </w:rPr>
        <w:t>2022</w:t>
      </w:r>
      <w:r w:rsidRPr="0094133A">
        <w:rPr>
          <w:sz w:val="24"/>
          <w:szCs w:val="24"/>
        </w:rPr>
        <w:tab/>
      </w:r>
      <w:r w:rsidRPr="0094133A">
        <w:rPr>
          <w:sz w:val="24"/>
          <w:szCs w:val="24"/>
        </w:rPr>
        <w:tab/>
      </w:r>
      <w:r w:rsidRPr="0094133A">
        <w:rPr>
          <w:sz w:val="24"/>
          <w:szCs w:val="24"/>
        </w:rPr>
        <w:tab/>
      </w:r>
      <w:r w:rsidRPr="0094133A">
        <w:rPr>
          <w:sz w:val="24"/>
          <w:szCs w:val="24"/>
        </w:rPr>
        <w:tab/>
        <w:t>QPR (Question, Persuade, Refer) Suicide Pre</w:t>
      </w:r>
      <w:r w:rsidR="00FA4DA9" w:rsidRPr="0094133A">
        <w:rPr>
          <w:sz w:val="24"/>
          <w:szCs w:val="24"/>
        </w:rPr>
        <w:t>v</w:t>
      </w:r>
      <w:r w:rsidRPr="0094133A">
        <w:rPr>
          <w:sz w:val="24"/>
          <w:szCs w:val="24"/>
        </w:rPr>
        <w:t>ention Training for</w:t>
      </w:r>
      <w:r w:rsidRPr="0094133A">
        <w:rPr>
          <w:sz w:val="24"/>
          <w:szCs w:val="24"/>
        </w:rPr>
        <w:tab/>
      </w:r>
      <w:r w:rsidRPr="0094133A">
        <w:rPr>
          <w:sz w:val="24"/>
          <w:szCs w:val="24"/>
        </w:rPr>
        <w:tab/>
      </w:r>
      <w:r w:rsidRPr="0094133A">
        <w:rPr>
          <w:sz w:val="24"/>
          <w:szCs w:val="24"/>
        </w:rPr>
        <w:tab/>
      </w:r>
      <w:r w:rsidRPr="0094133A">
        <w:rPr>
          <w:sz w:val="24"/>
          <w:szCs w:val="24"/>
        </w:rPr>
        <w:tab/>
      </w:r>
      <w:r w:rsidRPr="0094133A">
        <w:rPr>
          <w:sz w:val="24"/>
          <w:szCs w:val="24"/>
        </w:rPr>
        <w:tab/>
        <w:t xml:space="preserve">Farmers and Farm Families, </w:t>
      </w:r>
      <w:proofErr w:type="spellStart"/>
      <w:r w:rsidRPr="0094133A">
        <w:rPr>
          <w:sz w:val="24"/>
          <w:szCs w:val="24"/>
        </w:rPr>
        <w:t>AgriSafe</w:t>
      </w:r>
      <w:proofErr w:type="spellEnd"/>
    </w:p>
    <w:p w14:paraId="4096E2FE" w14:textId="77777777" w:rsidR="007B5338" w:rsidRPr="0094133A" w:rsidRDefault="007B5338">
      <w:pPr>
        <w:spacing w:line="240" w:lineRule="exact"/>
        <w:rPr>
          <w:sz w:val="24"/>
          <w:szCs w:val="24"/>
        </w:rPr>
      </w:pPr>
    </w:p>
    <w:p w14:paraId="778EEF94" w14:textId="77777777" w:rsidR="007B5338" w:rsidRPr="0094133A" w:rsidRDefault="007B5338">
      <w:pPr>
        <w:spacing w:line="240" w:lineRule="exact"/>
        <w:rPr>
          <w:sz w:val="24"/>
          <w:szCs w:val="24"/>
        </w:rPr>
      </w:pPr>
      <w:r w:rsidRPr="0094133A">
        <w:rPr>
          <w:sz w:val="24"/>
          <w:szCs w:val="24"/>
        </w:rPr>
        <w:t>2022</w:t>
      </w:r>
      <w:r w:rsidRPr="0094133A">
        <w:rPr>
          <w:sz w:val="24"/>
          <w:szCs w:val="24"/>
        </w:rPr>
        <w:tab/>
      </w:r>
      <w:r w:rsidRPr="0094133A">
        <w:rPr>
          <w:sz w:val="24"/>
          <w:szCs w:val="24"/>
        </w:rPr>
        <w:tab/>
      </w:r>
      <w:r w:rsidRPr="0094133A">
        <w:rPr>
          <w:sz w:val="24"/>
          <w:szCs w:val="24"/>
        </w:rPr>
        <w:tab/>
      </w:r>
      <w:r w:rsidRPr="0094133A">
        <w:rPr>
          <w:sz w:val="24"/>
          <w:szCs w:val="24"/>
        </w:rPr>
        <w:tab/>
        <w:t>Screening, Brief Intervention, and Referral to Treatment (SBIRT)</w:t>
      </w:r>
    </w:p>
    <w:p w14:paraId="418A01A4" w14:textId="77777777" w:rsidR="007B5338" w:rsidRDefault="007B5338">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Boston University (online)</w:t>
      </w:r>
    </w:p>
    <w:p w14:paraId="248D6B8A" w14:textId="77777777" w:rsidR="00E355D0" w:rsidRPr="0094133A" w:rsidRDefault="00E355D0">
      <w:pPr>
        <w:spacing w:line="240" w:lineRule="exact"/>
        <w:rPr>
          <w:sz w:val="24"/>
          <w:szCs w:val="24"/>
        </w:rPr>
      </w:pPr>
    </w:p>
    <w:p w14:paraId="666DDA9A" w14:textId="77777777" w:rsidR="007B5338" w:rsidRPr="0094133A" w:rsidRDefault="007B5338">
      <w:pPr>
        <w:spacing w:line="240" w:lineRule="exact"/>
        <w:rPr>
          <w:sz w:val="24"/>
          <w:szCs w:val="24"/>
        </w:rPr>
      </w:pPr>
    </w:p>
    <w:p w14:paraId="1F68209C" w14:textId="77777777" w:rsidR="00BB4993" w:rsidRPr="0094133A" w:rsidRDefault="00BB4993">
      <w:pPr>
        <w:spacing w:line="240" w:lineRule="exact"/>
        <w:rPr>
          <w:sz w:val="24"/>
          <w:szCs w:val="24"/>
        </w:rPr>
      </w:pPr>
      <w:r w:rsidRPr="0094133A">
        <w:rPr>
          <w:sz w:val="24"/>
          <w:szCs w:val="24"/>
        </w:rPr>
        <w:lastRenderedPageBreak/>
        <w:t>2022</w:t>
      </w:r>
      <w:r w:rsidRPr="0094133A">
        <w:rPr>
          <w:sz w:val="24"/>
          <w:szCs w:val="24"/>
        </w:rPr>
        <w:tab/>
      </w:r>
      <w:r w:rsidRPr="0094133A">
        <w:rPr>
          <w:sz w:val="24"/>
          <w:szCs w:val="24"/>
        </w:rPr>
        <w:tab/>
      </w:r>
      <w:r w:rsidRPr="0094133A">
        <w:rPr>
          <w:sz w:val="24"/>
          <w:szCs w:val="24"/>
        </w:rPr>
        <w:tab/>
      </w:r>
      <w:r w:rsidRPr="0094133A">
        <w:rPr>
          <w:sz w:val="24"/>
          <w:szCs w:val="24"/>
        </w:rPr>
        <w:tab/>
        <w:t>Study in a Second Discipline in Agricultural Communication</w:t>
      </w:r>
    </w:p>
    <w:p w14:paraId="78B7D244" w14:textId="77777777" w:rsidR="00BB4993" w:rsidRPr="0094133A" w:rsidRDefault="00BB4993">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Office of the Provost, University of Georgia (Fall semester)</w:t>
      </w:r>
    </w:p>
    <w:p w14:paraId="3F0A737D" w14:textId="77777777" w:rsidR="00BB4993" w:rsidRPr="0094133A" w:rsidRDefault="00BB4993">
      <w:pPr>
        <w:spacing w:line="240" w:lineRule="exact"/>
        <w:rPr>
          <w:sz w:val="24"/>
          <w:szCs w:val="24"/>
        </w:rPr>
      </w:pPr>
    </w:p>
    <w:p w14:paraId="0EFD54C2" w14:textId="77777777" w:rsidR="009B3CDE" w:rsidRPr="0094133A" w:rsidRDefault="00892C9A">
      <w:pPr>
        <w:spacing w:line="240" w:lineRule="exact"/>
        <w:rPr>
          <w:sz w:val="24"/>
          <w:szCs w:val="24"/>
        </w:rPr>
      </w:pPr>
      <w:r w:rsidRPr="0094133A">
        <w:rPr>
          <w:sz w:val="24"/>
          <w:szCs w:val="24"/>
        </w:rPr>
        <w:t>2022</w:t>
      </w:r>
      <w:r w:rsidRPr="0094133A">
        <w:rPr>
          <w:sz w:val="24"/>
          <w:szCs w:val="24"/>
        </w:rPr>
        <w:tab/>
      </w:r>
      <w:r w:rsidRPr="0094133A">
        <w:rPr>
          <w:sz w:val="24"/>
          <w:szCs w:val="24"/>
        </w:rPr>
        <w:tab/>
      </w:r>
      <w:r w:rsidRPr="0094133A">
        <w:rPr>
          <w:sz w:val="24"/>
          <w:szCs w:val="24"/>
        </w:rPr>
        <w:tab/>
      </w:r>
      <w:r w:rsidRPr="0094133A">
        <w:rPr>
          <w:sz w:val="24"/>
          <w:szCs w:val="24"/>
        </w:rPr>
        <w:tab/>
        <w:t>SEC Certificate in Multicultural Mentoring</w:t>
      </w:r>
      <w:r w:rsidR="00F7408F" w:rsidRPr="0094133A">
        <w:rPr>
          <w:sz w:val="24"/>
          <w:szCs w:val="24"/>
        </w:rPr>
        <w:t xml:space="preserve">, </w:t>
      </w:r>
      <w:r w:rsidR="009B3CDE" w:rsidRPr="0094133A">
        <w:rPr>
          <w:sz w:val="24"/>
          <w:szCs w:val="24"/>
        </w:rPr>
        <w:t xml:space="preserve">sponsored by </w:t>
      </w:r>
    </w:p>
    <w:p w14:paraId="27A961DB" w14:textId="77777777" w:rsidR="00892C9A" w:rsidRPr="0094133A" w:rsidRDefault="009B3CDE" w:rsidP="009B3CDE">
      <w:pPr>
        <w:spacing w:line="240" w:lineRule="exact"/>
        <w:ind w:left="2160" w:firstLine="720"/>
        <w:rPr>
          <w:sz w:val="24"/>
          <w:szCs w:val="24"/>
        </w:rPr>
      </w:pPr>
      <w:r w:rsidRPr="0094133A">
        <w:rPr>
          <w:sz w:val="24"/>
          <w:szCs w:val="24"/>
        </w:rPr>
        <w:t>University of Georgia</w:t>
      </w:r>
      <w:r w:rsidR="00892C9A" w:rsidRPr="0094133A">
        <w:rPr>
          <w:sz w:val="24"/>
          <w:szCs w:val="24"/>
        </w:rPr>
        <w:t xml:space="preserve"> </w:t>
      </w:r>
    </w:p>
    <w:p w14:paraId="281BDE0F" w14:textId="77777777" w:rsidR="00563530" w:rsidRPr="0094133A" w:rsidRDefault="00563530">
      <w:pPr>
        <w:spacing w:line="240" w:lineRule="exact"/>
        <w:rPr>
          <w:sz w:val="24"/>
          <w:szCs w:val="24"/>
        </w:rPr>
      </w:pPr>
    </w:p>
    <w:p w14:paraId="5022B493" w14:textId="77777777" w:rsidR="00563530" w:rsidRPr="0094133A" w:rsidRDefault="00563530">
      <w:pPr>
        <w:spacing w:line="240" w:lineRule="exact"/>
        <w:rPr>
          <w:sz w:val="24"/>
          <w:szCs w:val="24"/>
        </w:rPr>
      </w:pPr>
      <w:r w:rsidRPr="0094133A">
        <w:rPr>
          <w:sz w:val="24"/>
          <w:szCs w:val="24"/>
        </w:rPr>
        <w:t>2022</w:t>
      </w:r>
      <w:r w:rsidRPr="0094133A">
        <w:rPr>
          <w:sz w:val="24"/>
          <w:szCs w:val="24"/>
        </w:rPr>
        <w:tab/>
      </w:r>
      <w:r w:rsidRPr="0094133A">
        <w:rPr>
          <w:sz w:val="24"/>
          <w:szCs w:val="24"/>
        </w:rPr>
        <w:tab/>
      </w:r>
      <w:r w:rsidRPr="0094133A">
        <w:rPr>
          <w:sz w:val="24"/>
          <w:szCs w:val="24"/>
        </w:rPr>
        <w:tab/>
      </w:r>
      <w:r w:rsidRPr="0094133A">
        <w:rPr>
          <w:sz w:val="24"/>
          <w:szCs w:val="24"/>
        </w:rPr>
        <w:tab/>
        <w:t>Navigating Diversity and Different in the Supervisory Relationship</w:t>
      </w:r>
    </w:p>
    <w:p w14:paraId="5E763E0C" w14:textId="77777777" w:rsidR="00563530" w:rsidRPr="0094133A" w:rsidRDefault="00563530">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University of North Carolina</w:t>
      </w:r>
      <w:r w:rsidR="00AA5D48">
        <w:rPr>
          <w:sz w:val="24"/>
          <w:szCs w:val="24"/>
        </w:rPr>
        <w:t xml:space="preserve"> at Chapel Hill</w:t>
      </w:r>
    </w:p>
    <w:p w14:paraId="7937399B" w14:textId="77777777" w:rsidR="00314A8E" w:rsidRPr="0094133A" w:rsidRDefault="00314A8E">
      <w:pPr>
        <w:spacing w:line="240" w:lineRule="exact"/>
        <w:rPr>
          <w:sz w:val="24"/>
          <w:szCs w:val="24"/>
        </w:rPr>
      </w:pPr>
    </w:p>
    <w:p w14:paraId="56A9FB0C" w14:textId="77777777" w:rsidR="00314A8E" w:rsidRPr="0094133A" w:rsidRDefault="00314A8E" w:rsidP="00563530">
      <w:pPr>
        <w:spacing w:line="240" w:lineRule="exact"/>
        <w:ind w:left="2880" w:hanging="2880"/>
        <w:rPr>
          <w:sz w:val="24"/>
          <w:szCs w:val="24"/>
        </w:rPr>
      </w:pPr>
      <w:r w:rsidRPr="0094133A">
        <w:rPr>
          <w:sz w:val="24"/>
          <w:szCs w:val="24"/>
        </w:rPr>
        <w:t>2022</w:t>
      </w:r>
      <w:r w:rsidRPr="0094133A">
        <w:rPr>
          <w:sz w:val="24"/>
          <w:szCs w:val="24"/>
        </w:rPr>
        <w:tab/>
      </w:r>
      <w:proofErr w:type="spellStart"/>
      <w:r w:rsidRPr="0094133A">
        <w:rPr>
          <w:sz w:val="24"/>
          <w:szCs w:val="24"/>
        </w:rPr>
        <w:t>FarmResponse</w:t>
      </w:r>
      <w:proofErr w:type="spellEnd"/>
      <w:r w:rsidR="00563530" w:rsidRPr="0094133A">
        <w:rPr>
          <w:sz w:val="24"/>
          <w:szCs w:val="24"/>
        </w:rPr>
        <w:t xml:space="preserve"> Training for clinicians on farming culture</w:t>
      </w:r>
      <w:r w:rsidR="00AA5D48">
        <w:rPr>
          <w:sz w:val="24"/>
          <w:szCs w:val="24"/>
        </w:rPr>
        <w:t xml:space="preserve"> </w:t>
      </w:r>
      <w:r w:rsidR="00563530" w:rsidRPr="0094133A">
        <w:rPr>
          <w:sz w:val="24"/>
          <w:szCs w:val="24"/>
        </w:rPr>
        <w:t xml:space="preserve">  </w:t>
      </w:r>
      <w:proofErr w:type="spellStart"/>
      <w:r w:rsidR="00563530" w:rsidRPr="0094133A">
        <w:rPr>
          <w:sz w:val="24"/>
          <w:szCs w:val="24"/>
        </w:rPr>
        <w:t>AgriSafe</w:t>
      </w:r>
      <w:proofErr w:type="spellEnd"/>
      <w:r w:rsidR="00563530" w:rsidRPr="0094133A">
        <w:rPr>
          <w:sz w:val="24"/>
          <w:szCs w:val="24"/>
        </w:rPr>
        <w:t>.</w:t>
      </w:r>
    </w:p>
    <w:p w14:paraId="5210F26B" w14:textId="77777777" w:rsidR="00F16024" w:rsidRPr="0094133A" w:rsidRDefault="00F16024">
      <w:pPr>
        <w:spacing w:line="240" w:lineRule="exact"/>
        <w:rPr>
          <w:sz w:val="24"/>
          <w:szCs w:val="24"/>
        </w:rPr>
      </w:pPr>
    </w:p>
    <w:p w14:paraId="6F30E4C2" w14:textId="77777777" w:rsidR="00AA336E" w:rsidRPr="0094133A" w:rsidRDefault="002B729E">
      <w:pPr>
        <w:spacing w:line="240" w:lineRule="exact"/>
        <w:rPr>
          <w:sz w:val="24"/>
          <w:szCs w:val="24"/>
        </w:rPr>
      </w:pPr>
      <w:r w:rsidRPr="0094133A">
        <w:rPr>
          <w:sz w:val="24"/>
          <w:szCs w:val="24"/>
        </w:rPr>
        <w:t>2019</w:t>
      </w:r>
      <w:r w:rsidRPr="0094133A">
        <w:rPr>
          <w:sz w:val="24"/>
          <w:szCs w:val="24"/>
        </w:rPr>
        <w:tab/>
      </w:r>
      <w:r w:rsidRPr="0094133A">
        <w:rPr>
          <w:sz w:val="24"/>
          <w:szCs w:val="24"/>
        </w:rPr>
        <w:tab/>
      </w:r>
      <w:r w:rsidRPr="0094133A">
        <w:rPr>
          <w:sz w:val="24"/>
          <w:szCs w:val="24"/>
        </w:rPr>
        <w:tab/>
      </w:r>
      <w:r w:rsidRPr="0094133A">
        <w:rPr>
          <w:sz w:val="24"/>
          <w:szCs w:val="24"/>
        </w:rPr>
        <w:tab/>
        <w:t>QPR (Question, Persuade, Refer) Suicide Prevention Training</w:t>
      </w:r>
    </w:p>
    <w:p w14:paraId="41C4EA47" w14:textId="77777777" w:rsidR="002B729E" w:rsidRPr="0094133A" w:rsidRDefault="002B729E">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QPR Institute</w:t>
      </w:r>
    </w:p>
    <w:p w14:paraId="3A5C6CC0" w14:textId="77777777" w:rsidR="002B729E" w:rsidRPr="0094133A" w:rsidRDefault="002B729E">
      <w:pPr>
        <w:spacing w:line="240" w:lineRule="exact"/>
        <w:rPr>
          <w:sz w:val="24"/>
          <w:szCs w:val="24"/>
        </w:rPr>
      </w:pPr>
    </w:p>
    <w:p w14:paraId="06C4DC1E" w14:textId="77777777" w:rsidR="00CC22D7" w:rsidRPr="0094133A" w:rsidRDefault="00CC22D7">
      <w:pPr>
        <w:spacing w:line="240" w:lineRule="exact"/>
        <w:rPr>
          <w:sz w:val="24"/>
          <w:szCs w:val="24"/>
        </w:rPr>
      </w:pPr>
      <w:r w:rsidRPr="0094133A">
        <w:rPr>
          <w:sz w:val="24"/>
          <w:szCs w:val="24"/>
        </w:rPr>
        <w:t>2017</w:t>
      </w:r>
      <w:r w:rsidRPr="0094133A">
        <w:rPr>
          <w:sz w:val="24"/>
          <w:szCs w:val="24"/>
        </w:rPr>
        <w:tab/>
      </w:r>
      <w:r w:rsidRPr="0094133A">
        <w:rPr>
          <w:sz w:val="24"/>
          <w:szCs w:val="24"/>
        </w:rPr>
        <w:tab/>
      </w:r>
      <w:r w:rsidRPr="0094133A">
        <w:rPr>
          <w:sz w:val="24"/>
          <w:szCs w:val="24"/>
        </w:rPr>
        <w:tab/>
      </w:r>
      <w:r w:rsidRPr="0094133A">
        <w:rPr>
          <w:sz w:val="24"/>
          <w:szCs w:val="24"/>
        </w:rPr>
        <w:tab/>
        <w:t>Reflective Structured Dialogue for Conflict Resolution</w:t>
      </w:r>
    </w:p>
    <w:p w14:paraId="493D209F" w14:textId="77777777" w:rsidR="00CC22D7" w:rsidRPr="0094133A" w:rsidRDefault="00CC22D7">
      <w:pPr>
        <w:spacing w:line="240" w:lineRule="exact"/>
        <w:rPr>
          <w:sz w:val="24"/>
          <w:szCs w:val="24"/>
        </w:rPr>
      </w:pPr>
      <w:r w:rsidRPr="0094133A">
        <w:rPr>
          <w:sz w:val="24"/>
          <w:szCs w:val="24"/>
        </w:rPr>
        <w:tab/>
      </w:r>
      <w:r w:rsidRPr="0094133A">
        <w:rPr>
          <w:sz w:val="24"/>
          <w:szCs w:val="24"/>
        </w:rPr>
        <w:tab/>
      </w:r>
      <w:r w:rsidRPr="0094133A">
        <w:rPr>
          <w:sz w:val="24"/>
          <w:szCs w:val="24"/>
        </w:rPr>
        <w:tab/>
      </w:r>
      <w:r w:rsidRPr="0094133A">
        <w:rPr>
          <w:sz w:val="24"/>
          <w:szCs w:val="24"/>
        </w:rPr>
        <w:tab/>
        <w:t xml:space="preserve">Fanning Institute, University of Georgia </w:t>
      </w:r>
    </w:p>
    <w:p w14:paraId="491956AB" w14:textId="77777777" w:rsidR="00CC22D7" w:rsidRPr="0094133A" w:rsidRDefault="00CC22D7">
      <w:pPr>
        <w:spacing w:line="240" w:lineRule="exact"/>
        <w:rPr>
          <w:sz w:val="24"/>
          <w:szCs w:val="24"/>
        </w:rPr>
      </w:pPr>
    </w:p>
    <w:p w14:paraId="6C1EAEF7" w14:textId="77777777" w:rsidR="00B5428B" w:rsidRPr="0094133A" w:rsidRDefault="001658A2">
      <w:pPr>
        <w:spacing w:line="240" w:lineRule="exact"/>
        <w:rPr>
          <w:sz w:val="24"/>
          <w:szCs w:val="24"/>
        </w:rPr>
      </w:pPr>
      <w:r w:rsidRPr="0094133A">
        <w:rPr>
          <w:sz w:val="24"/>
          <w:szCs w:val="24"/>
        </w:rPr>
        <w:t>2012</w:t>
      </w:r>
      <w:r w:rsidR="00B5428B" w:rsidRPr="0094133A">
        <w:rPr>
          <w:sz w:val="24"/>
          <w:szCs w:val="24"/>
        </w:rPr>
        <w:t xml:space="preserve"> </w:t>
      </w:r>
      <w:r w:rsidRPr="0094133A">
        <w:rPr>
          <w:sz w:val="24"/>
          <w:szCs w:val="24"/>
        </w:rPr>
        <w:t>-</w:t>
      </w:r>
      <w:r w:rsidR="00B5428B" w:rsidRPr="0094133A">
        <w:rPr>
          <w:sz w:val="24"/>
          <w:szCs w:val="24"/>
        </w:rPr>
        <w:t xml:space="preserve"> </w:t>
      </w:r>
      <w:r w:rsidRPr="0094133A">
        <w:rPr>
          <w:sz w:val="24"/>
          <w:szCs w:val="24"/>
        </w:rPr>
        <w:t>20</w:t>
      </w:r>
      <w:r w:rsidR="00B5428B" w:rsidRPr="0094133A">
        <w:rPr>
          <w:sz w:val="24"/>
          <w:szCs w:val="24"/>
        </w:rPr>
        <w:t>13</w:t>
      </w:r>
      <w:r w:rsidR="00B5428B" w:rsidRPr="0094133A">
        <w:rPr>
          <w:sz w:val="24"/>
          <w:szCs w:val="24"/>
        </w:rPr>
        <w:tab/>
      </w:r>
      <w:r w:rsidR="00B5428B" w:rsidRPr="0094133A">
        <w:rPr>
          <w:sz w:val="24"/>
          <w:szCs w:val="24"/>
        </w:rPr>
        <w:tab/>
      </w:r>
      <w:r w:rsidRPr="0094133A">
        <w:rPr>
          <w:sz w:val="24"/>
          <w:szCs w:val="24"/>
        </w:rPr>
        <w:tab/>
      </w:r>
      <w:r w:rsidR="00B5428B" w:rsidRPr="0094133A">
        <w:rPr>
          <w:sz w:val="24"/>
          <w:szCs w:val="24"/>
        </w:rPr>
        <w:t>Leadership Academy in Aging</w:t>
      </w:r>
    </w:p>
    <w:p w14:paraId="702B398E" w14:textId="77777777" w:rsidR="00B5428B" w:rsidRPr="0094133A" w:rsidRDefault="00232613" w:rsidP="00B05D0F">
      <w:pPr>
        <w:spacing w:line="240" w:lineRule="exact"/>
        <w:ind w:left="2880"/>
        <w:rPr>
          <w:sz w:val="24"/>
          <w:szCs w:val="24"/>
        </w:rPr>
      </w:pPr>
      <w:r w:rsidRPr="0094133A">
        <w:rPr>
          <w:sz w:val="24"/>
          <w:szCs w:val="24"/>
        </w:rPr>
        <w:t>Social Work Leadership Institute</w:t>
      </w:r>
      <w:r w:rsidR="00CD3F83" w:rsidRPr="0094133A">
        <w:rPr>
          <w:sz w:val="24"/>
          <w:szCs w:val="24"/>
        </w:rPr>
        <w:t xml:space="preserve">, </w:t>
      </w:r>
      <w:r w:rsidRPr="0094133A">
        <w:rPr>
          <w:sz w:val="24"/>
          <w:szCs w:val="24"/>
        </w:rPr>
        <w:t xml:space="preserve">New York Academy of Medicine </w:t>
      </w:r>
    </w:p>
    <w:p w14:paraId="454BF84B" w14:textId="77777777" w:rsidR="00B5428B" w:rsidRPr="0094133A" w:rsidRDefault="00B5428B">
      <w:pPr>
        <w:spacing w:line="240" w:lineRule="exact"/>
        <w:rPr>
          <w:sz w:val="24"/>
          <w:szCs w:val="24"/>
        </w:rPr>
      </w:pPr>
    </w:p>
    <w:p w14:paraId="0E812AE4" w14:textId="77777777" w:rsidR="00AA336E" w:rsidRPr="0094133A" w:rsidRDefault="001658A2">
      <w:pPr>
        <w:spacing w:line="240" w:lineRule="exact"/>
        <w:rPr>
          <w:bCs/>
          <w:sz w:val="24"/>
          <w:szCs w:val="24"/>
        </w:rPr>
      </w:pPr>
      <w:r w:rsidRPr="0094133A">
        <w:rPr>
          <w:sz w:val="24"/>
          <w:szCs w:val="24"/>
        </w:rPr>
        <w:t>20</w:t>
      </w:r>
      <w:r w:rsidR="00AA336E" w:rsidRPr="0094133A">
        <w:rPr>
          <w:sz w:val="24"/>
          <w:szCs w:val="24"/>
        </w:rPr>
        <w:t>10</w:t>
      </w:r>
      <w:r w:rsidRPr="0094133A">
        <w:rPr>
          <w:sz w:val="24"/>
          <w:szCs w:val="24"/>
        </w:rPr>
        <w:tab/>
      </w:r>
      <w:r w:rsidRPr="0094133A">
        <w:rPr>
          <w:sz w:val="24"/>
          <w:szCs w:val="24"/>
        </w:rPr>
        <w:tab/>
      </w:r>
      <w:r w:rsidR="00AA336E" w:rsidRPr="0094133A">
        <w:rPr>
          <w:sz w:val="24"/>
          <w:szCs w:val="24"/>
        </w:rPr>
        <w:tab/>
      </w:r>
      <w:r w:rsidRPr="0094133A">
        <w:rPr>
          <w:sz w:val="24"/>
          <w:szCs w:val="24"/>
        </w:rPr>
        <w:tab/>
      </w:r>
      <w:r w:rsidR="00CD3F83" w:rsidRPr="0094133A">
        <w:rPr>
          <w:sz w:val="24"/>
          <w:szCs w:val="24"/>
        </w:rPr>
        <w:t xml:space="preserve">Higher Education </w:t>
      </w:r>
      <w:r w:rsidR="00AA336E" w:rsidRPr="0094133A">
        <w:rPr>
          <w:bCs/>
          <w:sz w:val="24"/>
          <w:szCs w:val="24"/>
        </w:rPr>
        <w:t>Management Development Program</w:t>
      </w:r>
    </w:p>
    <w:p w14:paraId="0C5737E9" w14:textId="77777777" w:rsidR="00AA336E" w:rsidRPr="0094133A" w:rsidRDefault="00AA336E">
      <w:pPr>
        <w:spacing w:line="240" w:lineRule="exact"/>
        <w:rPr>
          <w:sz w:val="24"/>
          <w:szCs w:val="24"/>
        </w:rPr>
      </w:pPr>
      <w:r w:rsidRPr="0094133A">
        <w:rPr>
          <w:bCs/>
          <w:sz w:val="24"/>
          <w:szCs w:val="24"/>
        </w:rPr>
        <w:tab/>
      </w:r>
      <w:r w:rsidRPr="0094133A">
        <w:rPr>
          <w:bCs/>
          <w:sz w:val="24"/>
          <w:szCs w:val="24"/>
        </w:rPr>
        <w:tab/>
      </w:r>
      <w:r w:rsidRPr="0094133A">
        <w:rPr>
          <w:bCs/>
          <w:sz w:val="24"/>
          <w:szCs w:val="24"/>
        </w:rPr>
        <w:tab/>
      </w:r>
      <w:r w:rsidRPr="0094133A">
        <w:rPr>
          <w:bCs/>
          <w:sz w:val="24"/>
          <w:szCs w:val="24"/>
        </w:rPr>
        <w:tab/>
      </w:r>
      <w:r w:rsidRPr="0094133A">
        <w:rPr>
          <w:sz w:val="24"/>
          <w:szCs w:val="24"/>
        </w:rPr>
        <w:t>Harvard Institute of Higher Education</w:t>
      </w:r>
      <w:r w:rsidR="00CD3F83" w:rsidRPr="0094133A">
        <w:rPr>
          <w:sz w:val="24"/>
          <w:szCs w:val="24"/>
        </w:rPr>
        <w:t xml:space="preserve">, </w:t>
      </w:r>
      <w:r w:rsidRPr="0094133A">
        <w:rPr>
          <w:sz w:val="24"/>
          <w:szCs w:val="24"/>
        </w:rPr>
        <w:t xml:space="preserve">Harvard University </w:t>
      </w:r>
    </w:p>
    <w:p w14:paraId="09089946" w14:textId="77777777" w:rsidR="00892BBC" w:rsidRPr="0094133A" w:rsidRDefault="00892BBC">
      <w:pPr>
        <w:spacing w:line="240" w:lineRule="exact"/>
        <w:rPr>
          <w:sz w:val="24"/>
          <w:szCs w:val="24"/>
        </w:rPr>
      </w:pPr>
    </w:p>
    <w:p w14:paraId="29ECCBAD" w14:textId="77777777" w:rsidR="00AA336E" w:rsidRPr="0094133A" w:rsidRDefault="001658A2">
      <w:pPr>
        <w:spacing w:line="240" w:lineRule="exact"/>
        <w:rPr>
          <w:bCs/>
          <w:sz w:val="24"/>
          <w:szCs w:val="24"/>
        </w:rPr>
      </w:pPr>
      <w:r w:rsidRPr="0094133A">
        <w:rPr>
          <w:sz w:val="24"/>
          <w:szCs w:val="24"/>
        </w:rPr>
        <w:t>2009</w:t>
      </w:r>
      <w:r w:rsidRPr="0094133A">
        <w:rPr>
          <w:sz w:val="24"/>
          <w:szCs w:val="24"/>
        </w:rPr>
        <w:tab/>
      </w:r>
      <w:r w:rsidR="00AA336E" w:rsidRPr="0094133A">
        <w:rPr>
          <w:bCs/>
          <w:sz w:val="24"/>
          <w:szCs w:val="24"/>
        </w:rPr>
        <w:tab/>
      </w:r>
      <w:r w:rsidR="00AA336E" w:rsidRPr="0094133A">
        <w:rPr>
          <w:bCs/>
          <w:sz w:val="24"/>
          <w:szCs w:val="24"/>
        </w:rPr>
        <w:tab/>
      </w:r>
      <w:r w:rsidRPr="0094133A">
        <w:rPr>
          <w:bCs/>
          <w:sz w:val="24"/>
          <w:szCs w:val="24"/>
        </w:rPr>
        <w:tab/>
      </w:r>
      <w:r w:rsidR="00AA336E" w:rsidRPr="0094133A">
        <w:rPr>
          <w:bCs/>
          <w:sz w:val="24"/>
          <w:szCs w:val="24"/>
        </w:rPr>
        <w:t xml:space="preserve">BRIDGES: Academic Leadership for Women </w:t>
      </w:r>
    </w:p>
    <w:p w14:paraId="7C4E7CFE" w14:textId="77777777" w:rsidR="00AA336E" w:rsidRPr="0094133A" w:rsidRDefault="00AA336E">
      <w:pPr>
        <w:spacing w:line="240" w:lineRule="exact"/>
        <w:ind w:left="2880"/>
        <w:rPr>
          <w:sz w:val="24"/>
          <w:szCs w:val="24"/>
        </w:rPr>
      </w:pPr>
      <w:r w:rsidRPr="0094133A">
        <w:rPr>
          <w:sz w:val="24"/>
          <w:szCs w:val="24"/>
        </w:rPr>
        <w:t>University of North Carolina</w:t>
      </w:r>
    </w:p>
    <w:p w14:paraId="6A1E119C" w14:textId="77777777" w:rsidR="00AA336E" w:rsidRPr="0094133A" w:rsidRDefault="00AA336E">
      <w:pPr>
        <w:spacing w:line="240" w:lineRule="exact"/>
        <w:ind w:left="2880"/>
        <w:rPr>
          <w:sz w:val="24"/>
          <w:szCs w:val="24"/>
        </w:rPr>
      </w:pPr>
    </w:p>
    <w:p w14:paraId="1E9678E6" w14:textId="77777777" w:rsidR="00AA336E" w:rsidRPr="0094133A" w:rsidRDefault="001658A2">
      <w:pPr>
        <w:spacing w:line="240" w:lineRule="exact"/>
        <w:rPr>
          <w:bCs/>
          <w:sz w:val="24"/>
          <w:szCs w:val="24"/>
        </w:rPr>
      </w:pPr>
      <w:r w:rsidRPr="0094133A">
        <w:rPr>
          <w:sz w:val="24"/>
          <w:szCs w:val="24"/>
        </w:rPr>
        <w:t>200</w:t>
      </w:r>
      <w:r w:rsidR="00AA336E" w:rsidRPr="0094133A">
        <w:rPr>
          <w:sz w:val="24"/>
          <w:szCs w:val="24"/>
        </w:rPr>
        <w:t>8</w:t>
      </w:r>
      <w:r w:rsidR="00AA336E" w:rsidRPr="0094133A">
        <w:rPr>
          <w:sz w:val="24"/>
          <w:szCs w:val="24"/>
        </w:rPr>
        <w:tab/>
      </w:r>
      <w:r w:rsidRPr="0094133A">
        <w:rPr>
          <w:sz w:val="24"/>
          <w:szCs w:val="24"/>
        </w:rPr>
        <w:tab/>
      </w:r>
      <w:r w:rsidR="00AA336E" w:rsidRPr="0094133A">
        <w:rPr>
          <w:sz w:val="24"/>
          <w:szCs w:val="24"/>
        </w:rPr>
        <w:tab/>
      </w:r>
      <w:r w:rsidRPr="0094133A">
        <w:rPr>
          <w:sz w:val="24"/>
          <w:szCs w:val="24"/>
        </w:rPr>
        <w:tab/>
      </w:r>
      <w:r w:rsidR="00AA336E" w:rsidRPr="0094133A">
        <w:rPr>
          <w:bCs/>
          <w:sz w:val="24"/>
          <w:szCs w:val="24"/>
        </w:rPr>
        <w:t xml:space="preserve">2008 Office of Social Work Accreditation Reaffirmation </w:t>
      </w:r>
    </w:p>
    <w:p w14:paraId="0DA8C043" w14:textId="77777777" w:rsidR="00AA336E" w:rsidRPr="0094133A" w:rsidRDefault="00AA336E" w:rsidP="001658A2">
      <w:pPr>
        <w:spacing w:line="240" w:lineRule="exact"/>
        <w:ind w:left="2160" w:firstLine="720"/>
        <w:rPr>
          <w:bCs/>
          <w:sz w:val="24"/>
          <w:szCs w:val="24"/>
        </w:rPr>
      </w:pPr>
      <w:r w:rsidRPr="0094133A">
        <w:rPr>
          <w:bCs/>
          <w:sz w:val="24"/>
          <w:szCs w:val="24"/>
        </w:rPr>
        <w:t>Training</w:t>
      </w:r>
    </w:p>
    <w:p w14:paraId="1DE4805E" w14:textId="77777777" w:rsidR="00AA336E" w:rsidRPr="0094133A" w:rsidRDefault="00AA336E">
      <w:pPr>
        <w:spacing w:line="240" w:lineRule="exact"/>
        <w:ind w:left="2160"/>
        <w:rPr>
          <w:sz w:val="24"/>
          <w:szCs w:val="24"/>
        </w:rPr>
      </w:pPr>
      <w:r w:rsidRPr="0094133A">
        <w:rPr>
          <w:sz w:val="24"/>
          <w:szCs w:val="24"/>
        </w:rPr>
        <w:tab/>
        <w:t>Council on Social Work Education</w:t>
      </w:r>
    </w:p>
    <w:p w14:paraId="621D4833" w14:textId="77777777" w:rsidR="00FB0FC1" w:rsidRPr="0094133A" w:rsidRDefault="00FB0FC1">
      <w:pPr>
        <w:spacing w:line="240" w:lineRule="exact"/>
        <w:rPr>
          <w:b/>
          <w:bCs/>
          <w:sz w:val="24"/>
          <w:szCs w:val="24"/>
        </w:rPr>
      </w:pPr>
    </w:p>
    <w:p w14:paraId="5EDCE25D" w14:textId="77777777" w:rsidR="00E355D0" w:rsidRDefault="00E355D0">
      <w:pPr>
        <w:spacing w:line="240" w:lineRule="exact"/>
        <w:rPr>
          <w:b/>
          <w:bCs/>
          <w:sz w:val="24"/>
          <w:szCs w:val="24"/>
        </w:rPr>
      </w:pPr>
    </w:p>
    <w:p w14:paraId="1867B342" w14:textId="60635C68" w:rsidR="00AA336E" w:rsidRPr="0094133A" w:rsidRDefault="00AA336E">
      <w:pPr>
        <w:spacing w:line="240" w:lineRule="exact"/>
        <w:rPr>
          <w:b/>
          <w:bCs/>
          <w:sz w:val="24"/>
          <w:szCs w:val="24"/>
        </w:rPr>
      </w:pPr>
      <w:r w:rsidRPr="0094133A">
        <w:rPr>
          <w:b/>
          <w:bCs/>
          <w:sz w:val="24"/>
          <w:szCs w:val="24"/>
        </w:rPr>
        <w:t>GRANTS AND CONTRACTS</w:t>
      </w:r>
    </w:p>
    <w:p w14:paraId="5D549F93" w14:textId="77777777" w:rsidR="00967F21" w:rsidRPr="0094133A" w:rsidRDefault="00967F21">
      <w:pPr>
        <w:spacing w:line="240" w:lineRule="exact"/>
        <w:rPr>
          <w:b/>
          <w:bCs/>
          <w:sz w:val="24"/>
          <w:szCs w:val="24"/>
        </w:rPr>
      </w:pPr>
    </w:p>
    <w:p w14:paraId="127AB7E0" w14:textId="77777777" w:rsidR="00FB0FC1" w:rsidRPr="0094133A" w:rsidRDefault="00FB0FC1" w:rsidP="00876C7A">
      <w:pPr>
        <w:spacing w:line="240" w:lineRule="exact"/>
        <w:ind w:left="2160" w:hanging="2160"/>
        <w:rPr>
          <w:bCs/>
          <w:sz w:val="24"/>
          <w:szCs w:val="24"/>
        </w:rPr>
      </w:pPr>
      <w:bookmarkStart w:id="1" w:name="_Hlk138850424"/>
      <w:r w:rsidRPr="0094133A">
        <w:rPr>
          <w:bCs/>
          <w:sz w:val="24"/>
          <w:szCs w:val="24"/>
        </w:rPr>
        <w:t>2024-2026</w:t>
      </w:r>
      <w:r w:rsidRPr="0094133A">
        <w:rPr>
          <w:bCs/>
          <w:sz w:val="24"/>
          <w:szCs w:val="24"/>
        </w:rPr>
        <w:tab/>
      </w:r>
      <w:r w:rsidRPr="0094133A">
        <w:rPr>
          <w:bCs/>
          <w:i/>
          <w:sz w:val="24"/>
          <w:szCs w:val="24"/>
        </w:rPr>
        <w:t>Sustaining the Farmer</w:t>
      </w:r>
      <w:r w:rsidR="005478D6" w:rsidRPr="0094133A">
        <w:rPr>
          <w:bCs/>
          <w:i/>
          <w:sz w:val="24"/>
          <w:szCs w:val="24"/>
        </w:rPr>
        <w:t xml:space="preserve"> to Sustain the Farm</w:t>
      </w:r>
      <w:r w:rsidRPr="0094133A">
        <w:rPr>
          <w:bCs/>
          <w:i/>
          <w:sz w:val="24"/>
          <w:szCs w:val="24"/>
        </w:rPr>
        <w:t>: Stress management education for farmer resilience and wellbeing</w:t>
      </w:r>
    </w:p>
    <w:p w14:paraId="08ECCE51" w14:textId="77777777" w:rsidR="00FB0FC1" w:rsidRPr="0094133A" w:rsidRDefault="00FB0FC1" w:rsidP="00876C7A">
      <w:pPr>
        <w:spacing w:line="240" w:lineRule="exact"/>
        <w:ind w:left="2160" w:hanging="2160"/>
        <w:rPr>
          <w:bCs/>
          <w:sz w:val="24"/>
          <w:szCs w:val="24"/>
        </w:rPr>
      </w:pPr>
      <w:r w:rsidRPr="0094133A">
        <w:rPr>
          <w:bCs/>
          <w:sz w:val="24"/>
          <w:szCs w:val="24"/>
        </w:rPr>
        <w:tab/>
        <w:t xml:space="preserve">Sustainable Agriculture Research &amp; </w:t>
      </w:r>
      <w:r w:rsidR="005478D6" w:rsidRPr="0094133A">
        <w:rPr>
          <w:bCs/>
          <w:sz w:val="24"/>
          <w:szCs w:val="24"/>
        </w:rPr>
        <w:t>E</w:t>
      </w:r>
      <w:r w:rsidRPr="0094133A">
        <w:rPr>
          <w:bCs/>
          <w:sz w:val="24"/>
          <w:szCs w:val="24"/>
        </w:rPr>
        <w:t>ducation</w:t>
      </w:r>
      <w:r w:rsidR="003F2967" w:rsidRPr="0094133A">
        <w:rPr>
          <w:bCs/>
          <w:sz w:val="24"/>
          <w:szCs w:val="24"/>
        </w:rPr>
        <w:t xml:space="preserve"> Foundation</w:t>
      </w:r>
    </w:p>
    <w:p w14:paraId="7FB3A6E7" w14:textId="78144E30" w:rsidR="00FB0FC1" w:rsidRPr="0094133A" w:rsidRDefault="00FB0FC1" w:rsidP="00876C7A">
      <w:pPr>
        <w:spacing w:line="240" w:lineRule="exact"/>
        <w:ind w:left="2160" w:hanging="2160"/>
        <w:rPr>
          <w:bCs/>
          <w:sz w:val="24"/>
          <w:szCs w:val="24"/>
        </w:rPr>
      </w:pPr>
      <w:r w:rsidRPr="0094133A">
        <w:rPr>
          <w:bCs/>
          <w:sz w:val="24"/>
          <w:szCs w:val="24"/>
        </w:rPr>
        <w:tab/>
        <w:t>Principal Investigator</w:t>
      </w:r>
      <w:r w:rsidR="00E355D0">
        <w:rPr>
          <w:bCs/>
          <w:sz w:val="24"/>
          <w:szCs w:val="24"/>
        </w:rPr>
        <w:t xml:space="preserve"> 2025, Co-Principal Investigator 2026</w:t>
      </w:r>
    </w:p>
    <w:p w14:paraId="2A16F5F0" w14:textId="77777777" w:rsidR="00826D93" w:rsidRPr="0094133A" w:rsidRDefault="00826D93" w:rsidP="00876C7A">
      <w:pPr>
        <w:spacing w:line="240" w:lineRule="exact"/>
        <w:ind w:left="2160" w:hanging="2160"/>
        <w:rPr>
          <w:bCs/>
          <w:sz w:val="24"/>
          <w:szCs w:val="24"/>
        </w:rPr>
      </w:pPr>
      <w:r w:rsidRPr="0094133A">
        <w:rPr>
          <w:bCs/>
          <w:sz w:val="24"/>
          <w:szCs w:val="24"/>
        </w:rPr>
        <w:tab/>
        <w:t>$49,681</w:t>
      </w:r>
      <w:r w:rsidR="00FB0FC1" w:rsidRPr="0094133A">
        <w:rPr>
          <w:bCs/>
          <w:sz w:val="24"/>
          <w:szCs w:val="24"/>
        </w:rPr>
        <w:tab/>
      </w:r>
    </w:p>
    <w:p w14:paraId="4DE5C224" w14:textId="77777777" w:rsidR="00FB0FC1" w:rsidRPr="0094133A" w:rsidRDefault="00FB0FC1" w:rsidP="00876C7A">
      <w:pPr>
        <w:spacing w:line="240" w:lineRule="exact"/>
        <w:ind w:left="2160" w:hanging="2160"/>
        <w:rPr>
          <w:bCs/>
          <w:sz w:val="24"/>
          <w:szCs w:val="24"/>
        </w:rPr>
      </w:pPr>
    </w:p>
    <w:p w14:paraId="0255C3A3" w14:textId="77777777" w:rsidR="003F2967" w:rsidRPr="0094133A" w:rsidRDefault="003F2967" w:rsidP="00876C7A">
      <w:pPr>
        <w:spacing w:line="240" w:lineRule="exact"/>
        <w:ind w:left="2160" w:hanging="2160"/>
        <w:rPr>
          <w:bCs/>
          <w:sz w:val="24"/>
          <w:szCs w:val="24"/>
        </w:rPr>
      </w:pPr>
      <w:r w:rsidRPr="0094133A">
        <w:rPr>
          <w:bCs/>
          <w:sz w:val="24"/>
          <w:szCs w:val="24"/>
        </w:rPr>
        <w:t>2023-2024</w:t>
      </w:r>
      <w:r w:rsidRPr="0094133A">
        <w:rPr>
          <w:bCs/>
          <w:sz w:val="24"/>
          <w:szCs w:val="24"/>
        </w:rPr>
        <w:tab/>
      </w:r>
      <w:r w:rsidRPr="0094133A">
        <w:rPr>
          <w:bCs/>
          <w:i/>
          <w:sz w:val="24"/>
          <w:szCs w:val="24"/>
        </w:rPr>
        <w:t>Climate Change Impacts on Farmer Mental Health: A Participatory and Systems-Based Approach.</w:t>
      </w:r>
      <w:r w:rsidRPr="0094133A">
        <w:rPr>
          <w:bCs/>
          <w:sz w:val="24"/>
          <w:szCs w:val="24"/>
        </w:rPr>
        <w:t xml:space="preserve"> </w:t>
      </w:r>
    </w:p>
    <w:p w14:paraId="2F3EEE8D" w14:textId="77777777" w:rsidR="003F2967" w:rsidRPr="0094133A" w:rsidRDefault="003F2967" w:rsidP="00876C7A">
      <w:pPr>
        <w:spacing w:line="240" w:lineRule="exact"/>
        <w:ind w:left="2160" w:hanging="2160"/>
        <w:rPr>
          <w:bCs/>
          <w:sz w:val="24"/>
          <w:szCs w:val="24"/>
        </w:rPr>
      </w:pPr>
      <w:r w:rsidRPr="0094133A">
        <w:rPr>
          <w:bCs/>
          <w:sz w:val="24"/>
          <w:szCs w:val="24"/>
        </w:rPr>
        <w:tab/>
        <w:t>Southeastern Coastal Center for Agricultural Health and Safety</w:t>
      </w:r>
    </w:p>
    <w:p w14:paraId="1C5262C1" w14:textId="77777777" w:rsidR="003F2967" w:rsidRPr="0094133A" w:rsidRDefault="003F2967" w:rsidP="00876C7A">
      <w:pPr>
        <w:spacing w:line="240" w:lineRule="exact"/>
        <w:ind w:left="2160" w:hanging="2160"/>
        <w:rPr>
          <w:bCs/>
          <w:sz w:val="24"/>
          <w:szCs w:val="24"/>
        </w:rPr>
      </w:pPr>
      <w:r w:rsidRPr="0094133A">
        <w:rPr>
          <w:bCs/>
          <w:sz w:val="24"/>
          <w:szCs w:val="24"/>
        </w:rPr>
        <w:tab/>
        <w:t>Co-</w:t>
      </w:r>
      <w:r w:rsidR="00516812" w:rsidRPr="0094133A">
        <w:rPr>
          <w:bCs/>
          <w:sz w:val="24"/>
          <w:szCs w:val="24"/>
        </w:rPr>
        <w:t xml:space="preserve">Principal </w:t>
      </w:r>
      <w:r w:rsidRPr="0094133A">
        <w:rPr>
          <w:bCs/>
          <w:sz w:val="24"/>
          <w:szCs w:val="24"/>
        </w:rPr>
        <w:t>Investigator, Principal Investigator Christopher Weatherly</w:t>
      </w:r>
    </w:p>
    <w:p w14:paraId="57E1999E" w14:textId="3E08859D" w:rsidR="000D59B0" w:rsidRPr="0094133A" w:rsidRDefault="003F2967" w:rsidP="00876C7A">
      <w:pPr>
        <w:spacing w:line="240" w:lineRule="exact"/>
        <w:ind w:left="2160" w:hanging="2160"/>
        <w:rPr>
          <w:bCs/>
          <w:sz w:val="24"/>
          <w:szCs w:val="24"/>
        </w:rPr>
      </w:pPr>
      <w:r w:rsidRPr="0094133A">
        <w:rPr>
          <w:bCs/>
          <w:sz w:val="24"/>
          <w:szCs w:val="24"/>
        </w:rPr>
        <w:tab/>
        <w:t>$30,000</w:t>
      </w:r>
      <w:r w:rsidR="000D59B0">
        <w:rPr>
          <w:bCs/>
          <w:sz w:val="24"/>
          <w:szCs w:val="24"/>
        </w:rPr>
        <w:tab/>
      </w:r>
    </w:p>
    <w:p w14:paraId="04CF169F" w14:textId="77777777" w:rsidR="003F2967" w:rsidRPr="0094133A" w:rsidRDefault="003F2967" w:rsidP="00876C7A">
      <w:pPr>
        <w:spacing w:line="240" w:lineRule="exact"/>
        <w:ind w:left="2160" w:hanging="2160"/>
        <w:rPr>
          <w:bCs/>
          <w:sz w:val="24"/>
          <w:szCs w:val="24"/>
        </w:rPr>
      </w:pPr>
    </w:p>
    <w:p w14:paraId="17A38B89" w14:textId="77777777" w:rsidR="00AF50A6" w:rsidRPr="0094133A" w:rsidRDefault="00AF50A6" w:rsidP="00876C7A">
      <w:pPr>
        <w:spacing w:line="240" w:lineRule="exact"/>
        <w:ind w:left="2160" w:hanging="2160"/>
        <w:rPr>
          <w:bCs/>
          <w:sz w:val="24"/>
          <w:szCs w:val="24"/>
        </w:rPr>
      </w:pPr>
      <w:r w:rsidRPr="0094133A">
        <w:rPr>
          <w:bCs/>
          <w:sz w:val="24"/>
          <w:szCs w:val="24"/>
        </w:rPr>
        <w:t>2023-2024</w:t>
      </w:r>
      <w:r w:rsidRPr="0094133A">
        <w:rPr>
          <w:bCs/>
          <w:sz w:val="24"/>
          <w:szCs w:val="24"/>
        </w:rPr>
        <w:tab/>
      </w:r>
      <w:r w:rsidRPr="0094133A">
        <w:rPr>
          <w:bCs/>
          <w:i/>
          <w:sz w:val="24"/>
          <w:szCs w:val="24"/>
        </w:rPr>
        <w:t>Future Agriculture: Joining the Forces of Farmers, Machines, Sensors, Social Science, and Data Science.</w:t>
      </w:r>
    </w:p>
    <w:p w14:paraId="782CBBF7" w14:textId="77777777" w:rsidR="00AF50A6" w:rsidRPr="0094133A" w:rsidRDefault="00AF50A6" w:rsidP="00876C7A">
      <w:pPr>
        <w:spacing w:line="240" w:lineRule="exact"/>
        <w:ind w:left="2160" w:hanging="2160"/>
        <w:rPr>
          <w:bCs/>
          <w:sz w:val="24"/>
          <w:szCs w:val="24"/>
        </w:rPr>
      </w:pPr>
      <w:r w:rsidRPr="0094133A">
        <w:rPr>
          <w:bCs/>
          <w:sz w:val="24"/>
          <w:szCs w:val="24"/>
        </w:rPr>
        <w:tab/>
        <w:t>Institute for Integrated Precision Agriculture</w:t>
      </w:r>
      <w:r w:rsidR="00CC19E4" w:rsidRPr="0094133A">
        <w:rPr>
          <w:bCs/>
          <w:sz w:val="24"/>
          <w:szCs w:val="24"/>
        </w:rPr>
        <w:t>, UGA</w:t>
      </w:r>
    </w:p>
    <w:p w14:paraId="6733F195" w14:textId="77777777" w:rsidR="00AF50A6" w:rsidRPr="0094133A" w:rsidRDefault="00AF50A6" w:rsidP="00876C7A">
      <w:pPr>
        <w:spacing w:line="240" w:lineRule="exact"/>
        <w:ind w:left="2160" w:hanging="2160"/>
        <w:rPr>
          <w:bCs/>
          <w:sz w:val="24"/>
          <w:szCs w:val="24"/>
        </w:rPr>
      </w:pPr>
      <w:r w:rsidRPr="0094133A">
        <w:rPr>
          <w:bCs/>
          <w:sz w:val="24"/>
          <w:szCs w:val="24"/>
        </w:rPr>
        <w:tab/>
        <w:t>Co-</w:t>
      </w:r>
      <w:r w:rsidR="00516812" w:rsidRPr="0094133A">
        <w:rPr>
          <w:bCs/>
          <w:sz w:val="24"/>
          <w:szCs w:val="24"/>
        </w:rPr>
        <w:t>Principal I</w:t>
      </w:r>
      <w:r w:rsidRPr="0094133A">
        <w:rPr>
          <w:bCs/>
          <w:sz w:val="24"/>
          <w:szCs w:val="24"/>
        </w:rPr>
        <w:t>nvestigator, Principal Investigator Hongyue Sun</w:t>
      </w:r>
    </w:p>
    <w:p w14:paraId="4EC7CEE6" w14:textId="77777777" w:rsidR="00AF50A6" w:rsidRPr="0094133A" w:rsidRDefault="00AF50A6" w:rsidP="00876C7A">
      <w:pPr>
        <w:spacing w:line="240" w:lineRule="exact"/>
        <w:ind w:left="2160" w:hanging="2160"/>
        <w:rPr>
          <w:bCs/>
          <w:sz w:val="24"/>
          <w:szCs w:val="24"/>
        </w:rPr>
      </w:pPr>
      <w:r w:rsidRPr="0094133A">
        <w:rPr>
          <w:bCs/>
          <w:sz w:val="24"/>
          <w:szCs w:val="24"/>
        </w:rPr>
        <w:tab/>
        <w:t>$5,000</w:t>
      </w:r>
    </w:p>
    <w:p w14:paraId="62592B5D" w14:textId="77777777" w:rsidR="00AF50A6" w:rsidRPr="0094133A" w:rsidRDefault="00AF50A6" w:rsidP="00876C7A">
      <w:pPr>
        <w:spacing w:line="240" w:lineRule="exact"/>
        <w:ind w:left="2160" w:hanging="2160"/>
        <w:rPr>
          <w:bCs/>
          <w:sz w:val="24"/>
          <w:szCs w:val="24"/>
        </w:rPr>
      </w:pPr>
    </w:p>
    <w:p w14:paraId="11E17883" w14:textId="77777777" w:rsidR="003E770B" w:rsidRPr="0094133A" w:rsidRDefault="003E770B" w:rsidP="00876C7A">
      <w:pPr>
        <w:spacing w:line="240" w:lineRule="exact"/>
        <w:ind w:left="2160" w:hanging="2160"/>
        <w:rPr>
          <w:bCs/>
          <w:sz w:val="24"/>
          <w:szCs w:val="24"/>
        </w:rPr>
      </w:pPr>
      <w:r w:rsidRPr="0094133A">
        <w:rPr>
          <w:bCs/>
          <w:sz w:val="24"/>
          <w:szCs w:val="24"/>
        </w:rPr>
        <w:t>2023-2024</w:t>
      </w:r>
      <w:r w:rsidRPr="0094133A">
        <w:rPr>
          <w:bCs/>
          <w:sz w:val="24"/>
          <w:szCs w:val="24"/>
        </w:rPr>
        <w:tab/>
      </w:r>
      <w:r w:rsidRPr="0094133A">
        <w:rPr>
          <w:bCs/>
          <w:i/>
          <w:sz w:val="24"/>
          <w:szCs w:val="24"/>
        </w:rPr>
        <w:t>Next Generation Agriculture Regional Innovation Engine</w:t>
      </w:r>
    </w:p>
    <w:p w14:paraId="11D8F862" w14:textId="77777777" w:rsidR="003E770B" w:rsidRPr="0094133A" w:rsidRDefault="003E770B" w:rsidP="00876C7A">
      <w:pPr>
        <w:spacing w:line="240" w:lineRule="exact"/>
        <w:ind w:left="2160" w:hanging="2160"/>
        <w:rPr>
          <w:bCs/>
          <w:sz w:val="24"/>
          <w:szCs w:val="24"/>
        </w:rPr>
      </w:pPr>
      <w:r w:rsidRPr="0094133A">
        <w:rPr>
          <w:bCs/>
          <w:sz w:val="24"/>
          <w:szCs w:val="24"/>
        </w:rPr>
        <w:tab/>
        <w:t>National Science Foundation</w:t>
      </w:r>
      <w:r w:rsidR="00921EA0" w:rsidRPr="0094133A">
        <w:rPr>
          <w:bCs/>
          <w:sz w:val="24"/>
          <w:szCs w:val="24"/>
        </w:rPr>
        <w:t>, Planning Grant</w:t>
      </w:r>
    </w:p>
    <w:p w14:paraId="4BBD8352" w14:textId="77777777" w:rsidR="003E770B" w:rsidRPr="0094133A" w:rsidRDefault="003E770B" w:rsidP="00876C7A">
      <w:pPr>
        <w:spacing w:line="240" w:lineRule="exact"/>
        <w:ind w:left="2160" w:hanging="2160"/>
        <w:rPr>
          <w:bCs/>
          <w:sz w:val="24"/>
          <w:szCs w:val="24"/>
        </w:rPr>
      </w:pPr>
      <w:r w:rsidRPr="0094133A">
        <w:rPr>
          <w:bCs/>
          <w:sz w:val="24"/>
          <w:szCs w:val="24"/>
        </w:rPr>
        <w:tab/>
        <w:t xml:space="preserve">Team </w:t>
      </w:r>
      <w:r w:rsidR="006B0C7E" w:rsidRPr="0094133A">
        <w:rPr>
          <w:bCs/>
          <w:sz w:val="24"/>
          <w:szCs w:val="24"/>
        </w:rPr>
        <w:t>co-</w:t>
      </w:r>
      <w:r w:rsidRPr="0094133A">
        <w:rPr>
          <w:bCs/>
          <w:sz w:val="24"/>
          <w:szCs w:val="24"/>
        </w:rPr>
        <w:t>lead, Principal Investigator Karen Burg</w:t>
      </w:r>
    </w:p>
    <w:p w14:paraId="4063B1B6" w14:textId="77777777" w:rsidR="003E770B" w:rsidRPr="0094133A" w:rsidRDefault="003E770B" w:rsidP="00876C7A">
      <w:pPr>
        <w:spacing w:line="240" w:lineRule="exact"/>
        <w:ind w:left="2160" w:hanging="2160"/>
        <w:rPr>
          <w:bCs/>
          <w:sz w:val="24"/>
          <w:szCs w:val="24"/>
        </w:rPr>
      </w:pPr>
      <w:r w:rsidRPr="0094133A">
        <w:rPr>
          <w:bCs/>
          <w:sz w:val="24"/>
          <w:szCs w:val="24"/>
        </w:rPr>
        <w:tab/>
        <w:t>$</w:t>
      </w:r>
      <w:r w:rsidR="005478D6" w:rsidRPr="0094133A">
        <w:rPr>
          <w:bCs/>
          <w:sz w:val="24"/>
          <w:szCs w:val="24"/>
        </w:rPr>
        <w:t>1</w:t>
      </w:r>
      <w:r w:rsidRPr="0094133A">
        <w:rPr>
          <w:bCs/>
          <w:sz w:val="24"/>
          <w:szCs w:val="24"/>
        </w:rPr>
        <w:t>,000,000</w:t>
      </w:r>
    </w:p>
    <w:p w14:paraId="4BA5738D" w14:textId="77777777" w:rsidR="003E770B" w:rsidRPr="0094133A" w:rsidRDefault="003E770B" w:rsidP="00876C7A">
      <w:pPr>
        <w:spacing w:line="240" w:lineRule="exact"/>
        <w:ind w:left="2160" w:hanging="2160"/>
        <w:rPr>
          <w:bCs/>
          <w:sz w:val="24"/>
          <w:szCs w:val="24"/>
        </w:rPr>
      </w:pPr>
    </w:p>
    <w:p w14:paraId="254EB94C" w14:textId="77777777" w:rsidR="00D513C5" w:rsidRPr="0094133A" w:rsidRDefault="00D513C5" w:rsidP="00876C7A">
      <w:pPr>
        <w:spacing w:line="240" w:lineRule="exact"/>
        <w:ind w:left="2160" w:hanging="2160"/>
        <w:rPr>
          <w:bCs/>
          <w:sz w:val="24"/>
          <w:szCs w:val="24"/>
        </w:rPr>
      </w:pPr>
      <w:r w:rsidRPr="0094133A">
        <w:rPr>
          <w:bCs/>
          <w:sz w:val="24"/>
          <w:szCs w:val="24"/>
        </w:rPr>
        <w:t>2023-2025</w:t>
      </w:r>
      <w:r w:rsidRPr="0094133A">
        <w:rPr>
          <w:bCs/>
          <w:sz w:val="24"/>
          <w:szCs w:val="24"/>
        </w:rPr>
        <w:tab/>
      </w:r>
      <w:r w:rsidRPr="0094133A">
        <w:rPr>
          <w:bCs/>
          <w:i/>
          <w:sz w:val="24"/>
          <w:szCs w:val="24"/>
        </w:rPr>
        <w:t>EXCITE 3 Increasing Vaccine Acceptance in Rural Georgia</w:t>
      </w:r>
    </w:p>
    <w:p w14:paraId="5827609D" w14:textId="77777777" w:rsidR="00D513C5" w:rsidRPr="0094133A" w:rsidRDefault="00D513C5" w:rsidP="00876C7A">
      <w:pPr>
        <w:spacing w:line="240" w:lineRule="exact"/>
        <w:ind w:left="2160" w:hanging="2160"/>
        <w:rPr>
          <w:bCs/>
          <w:sz w:val="24"/>
          <w:szCs w:val="24"/>
        </w:rPr>
      </w:pPr>
      <w:r w:rsidRPr="0094133A">
        <w:rPr>
          <w:bCs/>
          <w:sz w:val="24"/>
          <w:szCs w:val="24"/>
        </w:rPr>
        <w:tab/>
        <w:t>Extension Foundation</w:t>
      </w:r>
      <w:r w:rsidR="003F2967" w:rsidRPr="0094133A">
        <w:rPr>
          <w:bCs/>
          <w:sz w:val="24"/>
          <w:szCs w:val="24"/>
        </w:rPr>
        <w:t>, with Centers for Disease Control and Prevention</w:t>
      </w:r>
    </w:p>
    <w:p w14:paraId="79B2563A" w14:textId="77777777" w:rsidR="00D513C5" w:rsidRPr="0094133A" w:rsidRDefault="00D513C5" w:rsidP="00876C7A">
      <w:pPr>
        <w:spacing w:line="240" w:lineRule="exact"/>
        <w:ind w:left="2160" w:hanging="2160"/>
        <w:rPr>
          <w:bCs/>
          <w:sz w:val="24"/>
          <w:szCs w:val="24"/>
        </w:rPr>
      </w:pPr>
      <w:r w:rsidRPr="0094133A">
        <w:rPr>
          <w:bCs/>
          <w:sz w:val="24"/>
          <w:szCs w:val="24"/>
        </w:rPr>
        <w:tab/>
        <w:t>Co-Principal Investigator, Principal Investigator Maria Bowie</w:t>
      </w:r>
    </w:p>
    <w:p w14:paraId="49A2DE30" w14:textId="77777777" w:rsidR="00D513C5" w:rsidRPr="0094133A" w:rsidRDefault="00D513C5" w:rsidP="00876C7A">
      <w:pPr>
        <w:spacing w:line="240" w:lineRule="exact"/>
        <w:ind w:left="2160" w:hanging="2160"/>
        <w:rPr>
          <w:bCs/>
          <w:sz w:val="24"/>
          <w:szCs w:val="24"/>
        </w:rPr>
      </w:pPr>
      <w:r w:rsidRPr="0094133A">
        <w:rPr>
          <w:bCs/>
          <w:sz w:val="24"/>
          <w:szCs w:val="24"/>
        </w:rPr>
        <w:tab/>
        <w:t>$100,000</w:t>
      </w:r>
    </w:p>
    <w:p w14:paraId="0832BFAB" w14:textId="77777777" w:rsidR="007409D6" w:rsidRPr="0094133A" w:rsidRDefault="007409D6" w:rsidP="00876C7A">
      <w:pPr>
        <w:spacing w:line="240" w:lineRule="exact"/>
        <w:ind w:left="2160" w:hanging="2160"/>
        <w:rPr>
          <w:bCs/>
          <w:sz w:val="24"/>
          <w:szCs w:val="24"/>
        </w:rPr>
      </w:pPr>
    </w:p>
    <w:p w14:paraId="1DEFA9A3" w14:textId="77777777" w:rsidR="00876C7A" w:rsidRPr="0094133A" w:rsidRDefault="00876C7A" w:rsidP="00876C7A">
      <w:pPr>
        <w:spacing w:line="240" w:lineRule="exact"/>
        <w:ind w:left="2160" w:hanging="2160"/>
        <w:rPr>
          <w:bCs/>
          <w:i/>
          <w:sz w:val="24"/>
          <w:szCs w:val="24"/>
        </w:rPr>
      </w:pPr>
      <w:r w:rsidRPr="0094133A">
        <w:rPr>
          <w:bCs/>
          <w:sz w:val="24"/>
          <w:szCs w:val="24"/>
        </w:rPr>
        <w:t>2022-2023</w:t>
      </w:r>
      <w:r w:rsidRPr="0094133A">
        <w:rPr>
          <w:bCs/>
          <w:sz w:val="24"/>
          <w:szCs w:val="24"/>
        </w:rPr>
        <w:tab/>
      </w:r>
      <w:r w:rsidRPr="0094133A">
        <w:rPr>
          <w:bCs/>
          <w:i/>
          <w:sz w:val="24"/>
          <w:szCs w:val="24"/>
        </w:rPr>
        <w:t>Real Time Stress-Risk Mapping for Agricultural Communities: The Precision Agriculture Stress Support (PASS)</w:t>
      </w:r>
      <w:r w:rsidR="00770002">
        <w:rPr>
          <w:bCs/>
          <w:i/>
          <w:sz w:val="24"/>
          <w:szCs w:val="24"/>
        </w:rPr>
        <w:t xml:space="preserve"> I</w:t>
      </w:r>
      <w:r w:rsidRPr="0094133A">
        <w:rPr>
          <w:bCs/>
          <w:i/>
          <w:sz w:val="24"/>
          <w:szCs w:val="24"/>
        </w:rPr>
        <w:t>nitiative</w:t>
      </w:r>
    </w:p>
    <w:p w14:paraId="0E4B93A1" w14:textId="77777777" w:rsidR="00876C7A" w:rsidRPr="0094133A" w:rsidRDefault="00876C7A">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t>Institute for Precision Agriculture</w:t>
      </w:r>
      <w:r w:rsidR="0065730D" w:rsidRPr="0094133A">
        <w:rPr>
          <w:bCs/>
          <w:sz w:val="24"/>
          <w:szCs w:val="24"/>
        </w:rPr>
        <w:t>, UGA</w:t>
      </w:r>
    </w:p>
    <w:p w14:paraId="046B50EC" w14:textId="77777777" w:rsidR="00876C7A" w:rsidRPr="0094133A" w:rsidRDefault="00876C7A">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t>Co-Principal Investigator, Principal Investigator Wes Porter</w:t>
      </w:r>
    </w:p>
    <w:p w14:paraId="240C2183" w14:textId="77777777" w:rsidR="00876C7A" w:rsidRDefault="00876C7A">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t>$38,600</w:t>
      </w:r>
    </w:p>
    <w:p w14:paraId="006E65C7" w14:textId="77777777" w:rsidR="00167450" w:rsidRPr="0094133A" w:rsidRDefault="00167450">
      <w:pPr>
        <w:spacing w:line="240" w:lineRule="exact"/>
        <w:rPr>
          <w:bCs/>
          <w:sz w:val="24"/>
          <w:szCs w:val="24"/>
        </w:rPr>
      </w:pPr>
    </w:p>
    <w:p w14:paraId="264325D6" w14:textId="77777777" w:rsidR="00D14656" w:rsidRPr="0094133A" w:rsidRDefault="00D14656">
      <w:pPr>
        <w:spacing w:line="240" w:lineRule="exact"/>
        <w:rPr>
          <w:bCs/>
          <w:sz w:val="24"/>
          <w:szCs w:val="24"/>
        </w:rPr>
      </w:pPr>
      <w:r w:rsidRPr="0094133A">
        <w:rPr>
          <w:bCs/>
          <w:sz w:val="24"/>
          <w:szCs w:val="24"/>
        </w:rPr>
        <w:t>2022-2023</w:t>
      </w:r>
      <w:r w:rsidRPr="0094133A">
        <w:rPr>
          <w:bCs/>
          <w:sz w:val="24"/>
          <w:szCs w:val="24"/>
        </w:rPr>
        <w:tab/>
      </w:r>
      <w:r w:rsidRPr="0094133A">
        <w:rPr>
          <w:bCs/>
          <w:sz w:val="24"/>
          <w:szCs w:val="24"/>
        </w:rPr>
        <w:tab/>
      </w:r>
      <w:r w:rsidRPr="0094133A">
        <w:rPr>
          <w:bCs/>
          <w:i/>
          <w:sz w:val="24"/>
          <w:szCs w:val="24"/>
        </w:rPr>
        <w:t>EXCITE 3 Design Phase Vaccine Acceptance Initiative</w:t>
      </w:r>
      <w:r w:rsidRPr="0094133A">
        <w:rPr>
          <w:bCs/>
          <w:sz w:val="24"/>
          <w:szCs w:val="24"/>
        </w:rPr>
        <w:t xml:space="preserve"> </w:t>
      </w:r>
    </w:p>
    <w:p w14:paraId="790F5277" w14:textId="77777777" w:rsidR="00D14656" w:rsidRPr="0094133A" w:rsidRDefault="00D14656">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t>Extension Foundation</w:t>
      </w:r>
    </w:p>
    <w:p w14:paraId="5BDB8EC3" w14:textId="77777777" w:rsidR="00D14656" w:rsidRPr="0094133A" w:rsidRDefault="00D14656">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t>Principal Investigator</w:t>
      </w:r>
    </w:p>
    <w:p w14:paraId="1100A3E3" w14:textId="77777777" w:rsidR="00D14656" w:rsidRPr="0094133A" w:rsidRDefault="00D14656">
      <w:pPr>
        <w:spacing w:line="240" w:lineRule="exact"/>
        <w:rPr>
          <w:bCs/>
          <w:sz w:val="24"/>
          <w:szCs w:val="24"/>
        </w:rPr>
      </w:pPr>
      <w:r w:rsidRPr="0094133A">
        <w:rPr>
          <w:bCs/>
          <w:sz w:val="24"/>
          <w:szCs w:val="24"/>
        </w:rPr>
        <w:tab/>
      </w:r>
      <w:r w:rsidRPr="0094133A">
        <w:rPr>
          <w:bCs/>
          <w:sz w:val="24"/>
          <w:szCs w:val="24"/>
        </w:rPr>
        <w:tab/>
      </w:r>
      <w:r w:rsidRPr="0094133A">
        <w:rPr>
          <w:bCs/>
          <w:sz w:val="24"/>
          <w:szCs w:val="24"/>
        </w:rPr>
        <w:tab/>
        <w:t>$10,000</w:t>
      </w:r>
    </w:p>
    <w:p w14:paraId="609BF528" w14:textId="77777777" w:rsidR="00D14656" w:rsidRPr="0094133A" w:rsidRDefault="00D14656" w:rsidP="00E10825">
      <w:pPr>
        <w:shd w:val="solid" w:color="FFFFFF" w:fill="FFFFFF"/>
        <w:rPr>
          <w:bCs/>
          <w:sz w:val="24"/>
          <w:szCs w:val="24"/>
        </w:rPr>
      </w:pPr>
    </w:p>
    <w:p w14:paraId="5A18FA7D" w14:textId="77777777" w:rsidR="00892C9A" w:rsidRPr="0094133A" w:rsidRDefault="00892C9A" w:rsidP="00E10825">
      <w:pPr>
        <w:shd w:val="solid" w:color="FFFFFF" w:fill="FFFFFF"/>
        <w:rPr>
          <w:bCs/>
          <w:i/>
          <w:sz w:val="24"/>
          <w:szCs w:val="24"/>
        </w:rPr>
      </w:pPr>
      <w:r w:rsidRPr="0094133A">
        <w:rPr>
          <w:bCs/>
          <w:sz w:val="24"/>
          <w:szCs w:val="24"/>
        </w:rPr>
        <w:t>2022</w:t>
      </w:r>
      <w:r w:rsidR="006D591B" w:rsidRPr="0094133A">
        <w:rPr>
          <w:bCs/>
          <w:sz w:val="24"/>
          <w:szCs w:val="24"/>
        </w:rPr>
        <w:t>-2023</w:t>
      </w:r>
      <w:r w:rsidRPr="0094133A">
        <w:rPr>
          <w:bCs/>
          <w:sz w:val="24"/>
          <w:szCs w:val="24"/>
        </w:rPr>
        <w:tab/>
      </w:r>
      <w:r w:rsidRPr="0094133A">
        <w:rPr>
          <w:bCs/>
          <w:sz w:val="24"/>
          <w:szCs w:val="24"/>
        </w:rPr>
        <w:tab/>
      </w:r>
      <w:r w:rsidRPr="0094133A">
        <w:rPr>
          <w:bCs/>
          <w:i/>
          <w:sz w:val="24"/>
          <w:szCs w:val="24"/>
        </w:rPr>
        <w:t xml:space="preserve">State of Georgia DRC Program Assessment Tool (DRC-PAT) </w:t>
      </w:r>
    </w:p>
    <w:p w14:paraId="0B4E6A06" w14:textId="77777777" w:rsidR="00892C9A" w:rsidRPr="0094133A" w:rsidRDefault="00892C9A" w:rsidP="00892C9A">
      <w:pPr>
        <w:shd w:val="solid" w:color="FFFFFF" w:fill="FFFFFF"/>
        <w:ind w:left="1440" w:firstLine="720"/>
        <w:rPr>
          <w:bCs/>
          <w:i/>
          <w:sz w:val="24"/>
          <w:szCs w:val="24"/>
        </w:rPr>
      </w:pPr>
      <w:r w:rsidRPr="0094133A">
        <w:rPr>
          <w:bCs/>
          <w:i/>
          <w:sz w:val="24"/>
          <w:szCs w:val="24"/>
        </w:rPr>
        <w:t>Development and Evaluation of Georgia Day Reporting Centers</w:t>
      </w:r>
    </w:p>
    <w:p w14:paraId="5A462F23" w14:textId="77777777" w:rsidR="00892C9A" w:rsidRPr="0094133A" w:rsidRDefault="00892C9A" w:rsidP="00892C9A">
      <w:pPr>
        <w:shd w:val="solid" w:color="FFFFFF" w:fill="FFFFFF"/>
        <w:ind w:left="1440" w:firstLine="720"/>
        <w:rPr>
          <w:bCs/>
          <w:sz w:val="24"/>
          <w:szCs w:val="24"/>
        </w:rPr>
      </w:pPr>
      <w:r w:rsidRPr="0094133A">
        <w:rPr>
          <w:bCs/>
          <w:sz w:val="24"/>
          <w:szCs w:val="24"/>
        </w:rPr>
        <w:t>G</w:t>
      </w:r>
      <w:r w:rsidR="00921EA0" w:rsidRPr="0094133A">
        <w:rPr>
          <w:bCs/>
          <w:sz w:val="24"/>
          <w:szCs w:val="24"/>
        </w:rPr>
        <w:t>eorgia</w:t>
      </w:r>
      <w:r w:rsidRPr="0094133A">
        <w:rPr>
          <w:bCs/>
          <w:sz w:val="24"/>
          <w:szCs w:val="24"/>
        </w:rPr>
        <w:t xml:space="preserve"> Department of Community Supervision</w:t>
      </w:r>
    </w:p>
    <w:p w14:paraId="518B2C14" w14:textId="77777777" w:rsidR="00892C9A" w:rsidRPr="0094133A" w:rsidRDefault="00892C9A" w:rsidP="00892C9A">
      <w:pPr>
        <w:shd w:val="solid" w:color="FFFFFF" w:fill="FFFFFF"/>
        <w:ind w:left="1440" w:firstLine="720"/>
        <w:rPr>
          <w:bCs/>
          <w:sz w:val="24"/>
          <w:szCs w:val="24"/>
        </w:rPr>
      </w:pPr>
      <w:r w:rsidRPr="0094133A">
        <w:rPr>
          <w:bCs/>
          <w:sz w:val="24"/>
          <w:szCs w:val="24"/>
        </w:rPr>
        <w:t>Co-Investigator, Principal Investigator Orion Mowbray</w:t>
      </w:r>
    </w:p>
    <w:p w14:paraId="6326D75A" w14:textId="77777777" w:rsidR="00892C9A" w:rsidRPr="0094133A" w:rsidRDefault="00892C9A" w:rsidP="00892C9A">
      <w:pPr>
        <w:shd w:val="solid" w:color="FFFFFF" w:fill="FFFFFF"/>
        <w:ind w:left="1440" w:firstLine="720"/>
        <w:rPr>
          <w:bCs/>
          <w:sz w:val="24"/>
          <w:szCs w:val="24"/>
        </w:rPr>
      </w:pPr>
      <w:r w:rsidRPr="0094133A">
        <w:rPr>
          <w:bCs/>
          <w:sz w:val="24"/>
          <w:szCs w:val="24"/>
        </w:rPr>
        <w:t>$158,247</w:t>
      </w:r>
      <w:r w:rsidR="003802A3" w:rsidRPr="0094133A">
        <w:rPr>
          <w:bCs/>
          <w:sz w:val="24"/>
          <w:szCs w:val="24"/>
        </w:rPr>
        <w:t xml:space="preserve"> </w:t>
      </w:r>
    </w:p>
    <w:p w14:paraId="64207A99" w14:textId="77777777" w:rsidR="00892C9A" w:rsidRPr="0094133A" w:rsidRDefault="00892C9A" w:rsidP="00E10825">
      <w:pPr>
        <w:shd w:val="solid" w:color="FFFFFF" w:fill="FFFFFF"/>
        <w:rPr>
          <w:bCs/>
          <w:sz w:val="24"/>
          <w:szCs w:val="24"/>
        </w:rPr>
      </w:pPr>
    </w:p>
    <w:p w14:paraId="4D0C36CB" w14:textId="77777777" w:rsidR="00E10825" w:rsidRPr="0094133A" w:rsidRDefault="00DA27E2" w:rsidP="00E10825">
      <w:pPr>
        <w:shd w:val="solid" w:color="FFFFFF" w:fill="FFFFFF"/>
        <w:rPr>
          <w:bCs/>
          <w:i/>
          <w:sz w:val="24"/>
          <w:szCs w:val="24"/>
        </w:rPr>
      </w:pPr>
      <w:r w:rsidRPr="0094133A">
        <w:rPr>
          <w:bCs/>
          <w:sz w:val="24"/>
          <w:szCs w:val="24"/>
        </w:rPr>
        <w:t>202</w:t>
      </w:r>
      <w:r w:rsidR="00486773" w:rsidRPr="0094133A">
        <w:rPr>
          <w:bCs/>
          <w:sz w:val="24"/>
          <w:szCs w:val="24"/>
        </w:rPr>
        <w:t>1-202</w:t>
      </w:r>
      <w:r w:rsidRPr="0094133A">
        <w:rPr>
          <w:bCs/>
          <w:sz w:val="24"/>
          <w:szCs w:val="24"/>
        </w:rPr>
        <w:t>2</w:t>
      </w:r>
      <w:r w:rsidRPr="0094133A">
        <w:rPr>
          <w:bCs/>
          <w:i/>
          <w:sz w:val="24"/>
          <w:szCs w:val="24"/>
        </w:rPr>
        <w:tab/>
      </w:r>
      <w:r w:rsidRPr="0094133A">
        <w:rPr>
          <w:bCs/>
          <w:i/>
          <w:sz w:val="24"/>
          <w:szCs w:val="24"/>
        </w:rPr>
        <w:tab/>
        <w:t>Farmer Stress and Suicide: Community Prevention and Intervention</w:t>
      </w:r>
    </w:p>
    <w:p w14:paraId="689EE335" w14:textId="77777777" w:rsidR="00DA27E2" w:rsidRPr="0094133A" w:rsidRDefault="00DA27E2" w:rsidP="009C199D">
      <w:pPr>
        <w:shd w:val="solid" w:color="FFFFFF" w:fill="FFFFFF"/>
        <w:ind w:left="2160" w:hanging="2160"/>
        <w:rPr>
          <w:bCs/>
          <w:sz w:val="24"/>
          <w:szCs w:val="24"/>
        </w:rPr>
      </w:pPr>
      <w:r w:rsidRPr="0094133A">
        <w:rPr>
          <w:bCs/>
          <w:sz w:val="24"/>
          <w:szCs w:val="24"/>
        </w:rPr>
        <w:tab/>
        <w:t>Teaming for Interdisciplinary Research Pre-seed Program</w:t>
      </w:r>
    </w:p>
    <w:p w14:paraId="327F63D0" w14:textId="77777777" w:rsidR="00DA27E2" w:rsidRPr="0094133A" w:rsidRDefault="00DA27E2" w:rsidP="009C199D">
      <w:pPr>
        <w:shd w:val="solid" w:color="FFFFFF" w:fill="FFFFFF"/>
        <w:ind w:left="2160" w:hanging="2160"/>
        <w:rPr>
          <w:bCs/>
          <w:sz w:val="24"/>
          <w:szCs w:val="24"/>
        </w:rPr>
      </w:pPr>
      <w:r w:rsidRPr="0094133A">
        <w:rPr>
          <w:bCs/>
          <w:sz w:val="24"/>
          <w:szCs w:val="24"/>
        </w:rPr>
        <w:tab/>
        <w:t>University of Georgia</w:t>
      </w:r>
    </w:p>
    <w:p w14:paraId="5C24EA31" w14:textId="77777777" w:rsidR="00DA27E2" w:rsidRPr="0094133A" w:rsidRDefault="00DA27E2" w:rsidP="009C199D">
      <w:pPr>
        <w:shd w:val="solid" w:color="FFFFFF" w:fill="FFFFFF"/>
        <w:ind w:left="2160" w:hanging="2160"/>
        <w:rPr>
          <w:bCs/>
          <w:sz w:val="24"/>
          <w:szCs w:val="24"/>
        </w:rPr>
      </w:pPr>
      <w:r w:rsidRPr="0094133A">
        <w:rPr>
          <w:bCs/>
          <w:sz w:val="24"/>
          <w:szCs w:val="24"/>
        </w:rPr>
        <w:tab/>
        <w:t>Principal Investigator</w:t>
      </w:r>
    </w:p>
    <w:p w14:paraId="0F394C85" w14:textId="77777777" w:rsidR="00DA27E2" w:rsidRPr="0094133A" w:rsidRDefault="00DA27E2" w:rsidP="009C199D">
      <w:pPr>
        <w:shd w:val="solid" w:color="FFFFFF" w:fill="FFFFFF"/>
        <w:ind w:left="2160" w:hanging="2160"/>
        <w:rPr>
          <w:bCs/>
          <w:sz w:val="24"/>
          <w:szCs w:val="24"/>
        </w:rPr>
      </w:pPr>
      <w:r w:rsidRPr="0094133A">
        <w:rPr>
          <w:bCs/>
          <w:sz w:val="24"/>
          <w:szCs w:val="24"/>
        </w:rPr>
        <w:tab/>
        <w:t>$5,500</w:t>
      </w:r>
    </w:p>
    <w:p w14:paraId="24394151" w14:textId="77777777" w:rsidR="00DA27E2" w:rsidRPr="0094133A" w:rsidRDefault="00DA27E2" w:rsidP="009C199D">
      <w:pPr>
        <w:shd w:val="solid" w:color="FFFFFF" w:fill="FFFFFF"/>
        <w:ind w:left="2160" w:hanging="2160"/>
        <w:rPr>
          <w:bCs/>
          <w:sz w:val="24"/>
          <w:szCs w:val="24"/>
        </w:rPr>
      </w:pPr>
    </w:p>
    <w:p w14:paraId="438B8057" w14:textId="77777777" w:rsidR="00967F21" w:rsidRPr="0094133A" w:rsidRDefault="00967F21" w:rsidP="009C199D">
      <w:pPr>
        <w:shd w:val="solid" w:color="FFFFFF" w:fill="FFFFFF"/>
        <w:ind w:left="2160" w:hanging="2160"/>
        <w:rPr>
          <w:bCs/>
          <w:sz w:val="24"/>
          <w:szCs w:val="24"/>
        </w:rPr>
      </w:pPr>
      <w:r w:rsidRPr="0094133A">
        <w:rPr>
          <w:bCs/>
          <w:sz w:val="24"/>
          <w:szCs w:val="24"/>
        </w:rPr>
        <w:t>2020-2023</w:t>
      </w:r>
      <w:r w:rsidRPr="0094133A">
        <w:rPr>
          <w:bCs/>
          <w:sz w:val="24"/>
          <w:szCs w:val="24"/>
        </w:rPr>
        <w:tab/>
      </w:r>
      <w:r w:rsidRPr="0094133A">
        <w:rPr>
          <w:bCs/>
          <w:i/>
          <w:sz w:val="24"/>
          <w:szCs w:val="24"/>
        </w:rPr>
        <w:t>Farm and Ranch Stress Assistance Network</w:t>
      </w:r>
    </w:p>
    <w:p w14:paraId="59C7611F" w14:textId="77777777" w:rsidR="00967F21" w:rsidRPr="0094133A" w:rsidRDefault="00967F21" w:rsidP="009C199D">
      <w:pPr>
        <w:shd w:val="solid" w:color="FFFFFF" w:fill="FFFFFF"/>
        <w:ind w:left="2160" w:hanging="2160"/>
        <w:rPr>
          <w:bCs/>
          <w:sz w:val="24"/>
          <w:szCs w:val="24"/>
        </w:rPr>
      </w:pPr>
      <w:r w:rsidRPr="0094133A">
        <w:rPr>
          <w:bCs/>
          <w:sz w:val="24"/>
          <w:szCs w:val="24"/>
        </w:rPr>
        <w:tab/>
        <w:t>University of Tennessee and USDA</w:t>
      </w:r>
    </w:p>
    <w:p w14:paraId="50E5C218" w14:textId="77777777" w:rsidR="00967F21" w:rsidRPr="0094133A" w:rsidRDefault="00967F21" w:rsidP="009C199D">
      <w:pPr>
        <w:shd w:val="solid" w:color="FFFFFF" w:fill="FFFFFF"/>
        <w:ind w:left="2160" w:hanging="2160"/>
        <w:rPr>
          <w:bCs/>
          <w:sz w:val="24"/>
          <w:szCs w:val="24"/>
        </w:rPr>
      </w:pPr>
      <w:r w:rsidRPr="0094133A">
        <w:rPr>
          <w:bCs/>
          <w:sz w:val="24"/>
          <w:szCs w:val="24"/>
        </w:rPr>
        <w:tab/>
        <w:t>Co-Investigator, Principal Investigator Diane Bales</w:t>
      </w:r>
    </w:p>
    <w:p w14:paraId="1953F8C6" w14:textId="77777777" w:rsidR="00967F21" w:rsidRPr="0094133A" w:rsidRDefault="00967F21" w:rsidP="009C199D">
      <w:pPr>
        <w:shd w:val="solid" w:color="FFFFFF" w:fill="FFFFFF"/>
        <w:ind w:left="2160" w:hanging="2160"/>
        <w:rPr>
          <w:bCs/>
          <w:sz w:val="24"/>
          <w:szCs w:val="24"/>
        </w:rPr>
      </w:pPr>
      <w:r w:rsidRPr="0094133A">
        <w:rPr>
          <w:bCs/>
          <w:sz w:val="24"/>
          <w:szCs w:val="24"/>
        </w:rPr>
        <w:tab/>
        <w:t>$680,981</w:t>
      </w:r>
    </w:p>
    <w:p w14:paraId="457B868A" w14:textId="77777777" w:rsidR="00967F21" w:rsidRPr="0094133A" w:rsidRDefault="00967F21" w:rsidP="009C199D">
      <w:pPr>
        <w:shd w:val="solid" w:color="FFFFFF" w:fill="FFFFFF"/>
        <w:ind w:left="2160" w:hanging="2160"/>
        <w:rPr>
          <w:bCs/>
          <w:sz w:val="24"/>
          <w:szCs w:val="24"/>
        </w:rPr>
      </w:pPr>
      <w:r w:rsidRPr="0094133A">
        <w:rPr>
          <w:bCs/>
          <w:sz w:val="24"/>
          <w:szCs w:val="24"/>
        </w:rPr>
        <w:tab/>
      </w:r>
    </w:p>
    <w:p w14:paraId="2EE54855" w14:textId="77777777" w:rsidR="00412C6E" w:rsidRPr="0094133A" w:rsidRDefault="00412C6E" w:rsidP="009C199D">
      <w:pPr>
        <w:shd w:val="solid" w:color="FFFFFF" w:fill="FFFFFF"/>
        <w:ind w:left="2160" w:hanging="2160"/>
        <w:rPr>
          <w:bCs/>
          <w:sz w:val="24"/>
          <w:szCs w:val="24"/>
        </w:rPr>
      </w:pPr>
      <w:r w:rsidRPr="0094133A">
        <w:rPr>
          <w:bCs/>
          <w:sz w:val="24"/>
          <w:szCs w:val="24"/>
        </w:rPr>
        <w:t>2020</w:t>
      </w:r>
      <w:r w:rsidRPr="0094133A">
        <w:rPr>
          <w:bCs/>
          <w:sz w:val="24"/>
          <w:szCs w:val="24"/>
        </w:rPr>
        <w:tab/>
      </w:r>
      <w:r w:rsidRPr="0094133A">
        <w:rPr>
          <w:bCs/>
          <w:i/>
          <w:sz w:val="24"/>
          <w:szCs w:val="24"/>
        </w:rPr>
        <w:t>Mental Health Resources for Farmers</w:t>
      </w:r>
    </w:p>
    <w:p w14:paraId="2D14A372" w14:textId="77777777" w:rsidR="00412C6E" w:rsidRPr="0094133A" w:rsidRDefault="00412C6E" w:rsidP="009C199D">
      <w:pPr>
        <w:shd w:val="solid" w:color="FFFFFF" w:fill="FFFFFF"/>
        <w:ind w:left="2160" w:hanging="2160"/>
        <w:rPr>
          <w:bCs/>
          <w:sz w:val="24"/>
          <w:szCs w:val="24"/>
        </w:rPr>
      </w:pPr>
      <w:r w:rsidRPr="0094133A">
        <w:rPr>
          <w:bCs/>
          <w:sz w:val="24"/>
          <w:szCs w:val="24"/>
        </w:rPr>
        <w:tab/>
        <w:t>American Farm Bureau Federation</w:t>
      </w:r>
    </w:p>
    <w:p w14:paraId="0BCF1998" w14:textId="77777777" w:rsidR="00412C6E" w:rsidRPr="0094133A" w:rsidRDefault="00412C6E" w:rsidP="009C199D">
      <w:pPr>
        <w:shd w:val="solid" w:color="FFFFFF" w:fill="FFFFFF"/>
        <w:ind w:left="2160" w:hanging="2160"/>
        <w:rPr>
          <w:bCs/>
          <w:sz w:val="24"/>
          <w:szCs w:val="24"/>
        </w:rPr>
      </w:pPr>
      <w:r w:rsidRPr="0094133A">
        <w:rPr>
          <w:bCs/>
          <w:sz w:val="24"/>
          <w:szCs w:val="24"/>
        </w:rPr>
        <w:tab/>
        <w:t>Principal Investigator</w:t>
      </w:r>
    </w:p>
    <w:p w14:paraId="23159325" w14:textId="77777777" w:rsidR="00412C6E" w:rsidRPr="0094133A" w:rsidRDefault="00967F21" w:rsidP="009C199D">
      <w:pPr>
        <w:shd w:val="solid" w:color="FFFFFF" w:fill="FFFFFF"/>
        <w:ind w:left="2160" w:hanging="2160"/>
        <w:rPr>
          <w:bCs/>
          <w:sz w:val="24"/>
          <w:szCs w:val="24"/>
        </w:rPr>
      </w:pPr>
      <w:r w:rsidRPr="0094133A">
        <w:rPr>
          <w:bCs/>
          <w:sz w:val="24"/>
          <w:szCs w:val="24"/>
        </w:rPr>
        <w:tab/>
        <w:t>$14</w:t>
      </w:r>
      <w:r w:rsidR="00412C6E" w:rsidRPr="0094133A">
        <w:rPr>
          <w:bCs/>
          <w:sz w:val="24"/>
          <w:szCs w:val="24"/>
        </w:rPr>
        <w:t>,000</w:t>
      </w:r>
    </w:p>
    <w:bookmarkEnd w:id="1"/>
    <w:p w14:paraId="0DBAAB64" w14:textId="77777777" w:rsidR="00DA27E2" w:rsidRPr="0094133A" w:rsidRDefault="00DA27E2" w:rsidP="009C199D">
      <w:pPr>
        <w:shd w:val="solid" w:color="FFFFFF" w:fill="FFFFFF"/>
        <w:ind w:left="2160" w:hanging="2160"/>
        <w:rPr>
          <w:bCs/>
          <w:sz w:val="24"/>
          <w:szCs w:val="24"/>
        </w:rPr>
      </w:pPr>
    </w:p>
    <w:p w14:paraId="4D4DD09A" w14:textId="77777777" w:rsidR="0056795E" w:rsidRPr="0094133A" w:rsidRDefault="0056795E" w:rsidP="0056795E">
      <w:pPr>
        <w:shd w:val="solid" w:color="FFFFFF" w:fill="FFFFFF"/>
        <w:ind w:left="2160" w:hanging="2160"/>
        <w:rPr>
          <w:bCs/>
          <w:i/>
          <w:sz w:val="24"/>
          <w:szCs w:val="24"/>
        </w:rPr>
      </w:pPr>
      <w:r w:rsidRPr="0094133A">
        <w:rPr>
          <w:bCs/>
          <w:sz w:val="24"/>
          <w:szCs w:val="24"/>
        </w:rPr>
        <w:t>2019-2022</w:t>
      </w:r>
      <w:r w:rsidRPr="0094133A">
        <w:rPr>
          <w:bCs/>
          <w:sz w:val="24"/>
          <w:szCs w:val="24"/>
        </w:rPr>
        <w:tab/>
      </w:r>
      <w:r w:rsidRPr="0094133A">
        <w:rPr>
          <w:bCs/>
          <w:i/>
          <w:sz w:val="24"/>
          <w:szCs w:val="24"/>
        </w:rPr>
        <w:t>Investing in the Future of Behavioral Health in Georgia</w:t>
      </w:r>
    </w:p>
    <w:p w14:paraId="3D488368" w14:textId="77777777" w:rsidR="0056795E" w:rsidRPr="0094133A" w:rsidRDefault="0056795E" w:rsidP="0056795E">
      <w:pPr>
        <w:shd w:val="solid" w:color="FFFFFF" w:fill="FFFFFF"/>
        <w:ind w:left="2160" w:hanging="2160"/>
        <w:rPr>
          <w:bCs/>
          <w:sz w:val="24"/>
          <w:szCs w:val="24"/>
        </w:rPr>
      </w:pPr>
      <w:r w:rsidRPr="0094133A">
        <w:rPr>
          <w:bCs/>
          <w:sz w:val="24"/>
          <w:szCs w:val="24"/>
        </w:rPr>
        <w:tab/>
        <w:t>Georgia Department of Behavioral Health &amp; Developmental Disabilities</w:t>
      </w:r>
    </w:p>
    <w:p w14:paraId="21E5EFFE" w14:textId="77777777" w:rsidR="0056795E" w:rsidRPr="0094133A" w:rsidRDefault="0056795E" w:rsidP="0056795E">
      <w:pPr>
        <w:shd w:val="solid" w:color="FFFFFF" w:fill="FFFFFF"/>
        <w:ind w:left="2160" w:hanging="2160"/>
        <w:rPr>
          <w:bCs/>
          <w:sz w:val="24"/>
          <w:szCs w:val="24"/>
        </w:rPr>
      </w:pPr>
      <w:r w:rsidRPr="0094133A">
        <w:rPr>
          <w:bCs/>
          <w:sz w:val="24"/>
          <w:szCs w:val="24"/>
        </w:rPr>
        <w:tab/>
        <w:t>Co-Investigator</w:t>
      </w:r>
      <w:r w:rsidR="005818CD" w:rsidRPr="0094133A">
        <w:rPr>
          <w:bCs/>
          <w:sz w:val="24"/>
          <w:szCs w:val="24"/>
        </w:rPr>
        <w:t>, Principal Investigator Sara Skinner</w:t>
      </w:r>
      <w:r w:rsidR="001250B9" w:rsidRPr="0094133A">
        <w:rPr>
          <w:bCs/>
          <w:sz w:val="24"/>
          <w:szCs w:val="24"/>
        </w:rPr>
        <w:t>/Kate Morrissey-Stahl</w:t>
      </w:r>
      <w:r w:rsidRPr="0094133A">
        <w:rPr>
          <w:bCs/>
          <w:sz w:val="24"/>
          <w:szCs w:val="24"/>
        </w:rPr>
        <w:t xml:space="preserve"> </w:t>
      </w:r>
    </w:p>
    <w:p w14:paraId="0D34BA7E" w14:textId="77777777" w:rsidR="0056795E" w:rsidRPr="0094133A" w:rsidRDefault="0056795E" w:rsidP="0056795E">
      <w:pPr>
        <w:shd w:val="solid" w:color="FFFFFF" w:fill="FFFFFF"/>
        <w:ind w:left="2160" w:hanging="2160"/>
        <w:rPr>
          <w:bCs/>
          <w:i/>
          <w:sz w:val="24"/>
          <w:szCs w:val="24"/>
        </w:rPr>
      </w:pPr>
      <w:r w:rsidRPr="0094133A">
        <w:rPr>
          <w:bCs/>
          <w:sz w:val="24"/>
          <w:szCs w:val="24"/>
        </w:rPr>
        <w:tab/>
        <w:t>$120,000 annually (approximate)</w:t>
      </w:r>
    </w:p>
    <w:p w14:paraId="3AE337BC" w14:textId="77777777" w:rsidR="0056795E" w:rsidRPr="0094133A" w:rsidRDefault="0056795E" w:rsidP="009C199D">
      <w:pPr>
        <w:shd w:val="solid" w:color="FFFFFF" w:fill="FFFFFF"/>
        <w:ind w:left="2160" w:hanging="2160"/>
        <w:rPr>
          <w:bCs/>
          <w:sz w:val="24"/>
          <w:szCs w:val="24"/>
        </w:rPr>
      </w:pPr>
    </w:p>
    <w:p w14:paraId="39DDF779" w14:textId="77777777" w:rsidR="00D73D65" w:rsidRPr="0094133A" w:rsidRDefault="00D73D65" w:rsidP="009C199D">
      <w:pPr>
        <w:shd w:val="solid" w:color="FFFFFF" w:fill="FFFFFF"/>
        <w:ind w:left="2160" w:hanging="2160"/>
        <w:rPr>
          <w:bCs/>
          <w:sz w:val="24"/>
          <w:szCs w:val="24"/>
        </w:rPr>
      </w:pPr>
      <w:r w:rsidRPr="0094133A">
        <w:rPr>
          <w:bCs/>
          <w:sz w:val="24"/>
          <w:szCs w:val="24"/>
        </w:rPr>
        <w:t>2018-2020</w:t>
      </w:r>
      <w:r w:rsidRPr="0094133A">
        <w:rPr>
          <w:bCs/>
          <w:sz w:val="24"/>
          <w:szCs w:val="24"/>
        </w:rPr>
        <w:tab/>
      </w:r>
      <w:r w:rsidRPr="0094133A">
        <w:rPr>
          <w:bCs/>
          <w:i/>
          <w:sz w:val="24"/>
          <w:szCs w:val="24"/>
        </w:rPr>
        <w:t>Trauma-Informed Library Transformation</w:t>
      </w:r>
    </w:p>
    <w:p w14:paraId="136B9E13" w14:textId="77777777" w:rsidR="00D73D65" w:rsidRPr="0094133A" w:rsidRDefault="00D73D65" w:rsidP="009C199D">
      <w:pPr>
        <w:shd w:val="solid" w:color="FFFFFF" w:fill="FFFFFF"/>
        <w:ind w:left="2160" w:hanging="2160"/>
        <w:rPr>
          <w:bCs/>
          <w:sz w:val="24"/>
          <w:szCs w:val="24"/>
        </w:rPr>
      </w:pPr>
      <w:r w:rsidRPr="0094133A">
        <w:rPr>
          <w:bCs/>
          <w:sz w:val="24"/>
          <w:szCs w:val="24"/>
        </w:rPr>
        <w:tab/>
        <w:t>Athens Clarke County Library System and Institute for Museum and Library Services</w:t>
      </w:r>
    </w:p>
    <w:p w14:paraId="229BEC76" w14:textId="77777777" w:rsidR="00D73D65" w:rsidRPr="0094133A" w:rsidRDefault="00D73D65" w:rsidP="009C199D">
      <w:pPr>
        <w:shd w:val="solid" w:color="FFFFFF" w:fill="FFFFFF"/>
        <w:ind w:left="2160" w:hanging="2160"/>
        <w:rPr>
          <w:bCs/>
          <w:sz w:val="24"/>
          <w:szCs w:val="24"/>
        </w:rPr>
      </w:pPr>
      <w:r w:rsidRPr="0094133A">
        <w:rPr>
          <w:bCs/>
          <w:sz w:val="24"/>
          <w:szCs w:val="24"/>
        </w:rPr>
        <w:tab/>
        <w:t>Principal Investigator</w:t>
      </w:r>
      <w:r w:rsidR="002B2D8A" w:rsidRPr="0094133A">
        <w:rPr>
          <w:bCs/>
          <w:sz w:val="24"/>
          <w:szCs w:val="24"/>
        </w:rPr>
        <w:t>/Co-Principal Investigator</w:t>
      </w:r>
    </w:p>
    <w:p w14:paraId="52CB2F20" w14:textId="77777777" w:rsidR="00D73D65" w:rsidRDefault="00D73D65" w:rsidP="009C199D">
      <w:pPr>
        <w:shd w:val="solid" w:color="FFFFFF" w:fill="FFFFFF"/>
        <w:ind w:left="2160" w:hanging="2160"/>
        <w:rPr>
          <w:bCs/>
          <w:sz w:val="24"/>
          <w:szCs w:val="24"/>
        </w:rPr>
      </w:pPr>
      <w:r w:rsidRPr="0094133A">
        <w:rPr>
          <w:bCs/>
          <w:sz w:val="24"/>
          <w:szCs w:val="24"/>
        </w:rPr>
        <w:tab/>
        <w:t>$42,000</w:t>
      </w:r>
    </w:p>
    <w:p w14:paraId="140018A8" w14:textId="77777777" w:rsidR="00E355D0" w:rsidRDefault="00E355D0" w:rsidP="009C199D">
      <w:pPr>
        <w:shd w:val="solid" w:color="FFFFFF" w:fill="FFFFFF"/>
        <w:ind w:left="2160" w:hanging="2160"/>
        <w:rPr>
          <w:bCs/>
          <w:sz w:val="24"/>
          <w:szCs w:val="24"/>
        </w:rPr>
      </w:pPr>
    </w:p>
    <w:p w14:paraId="490F554E" w14:textId="77777777" w:rsidR="00E355D0" w:rsidRPr="0094133A" w:rsidRDefault="00E355D0" w:rsidP="009C199D">
      <w:pPr>
        <w:shd w:val="solid" w:color="FFFFFF" w:fill="FFFFFF"/>
        <w:ind w:left="2160" w:hanging="2160"/>
        <w:rPr>
          <w:bCs/>
          <w:sz w:val="24"/>
          <w:szCs w:val="24"/>
        </w:rPr>
      </w:pPr>
    </w:p>
    <w:p w14:paraId="57DBCAAC" w14:textId="77777777" w:rsidR="009B5EA5" w:rsidRDefault="009B5EA5" w:rsidP="009C199D">
      <w:pPr>
        <w:shd w:val="solid" w:color="FFFFFF" w:fill="FFFFFF"/>
        <w:ind w:left="2160" w:hanging="2160"/>
        <w:rPr>
          <w:bCs/>
          <w:sz w:val="24"/>
          <w:szCs w:val="24"/>
        </w:rPr>
      </w:pPr>
    </w:p>
    <w:p w14:paraId="25FAFF7A" w14:textId="77777777" w:rsidR="009C199D" w:rsidRPr="0094133A" w:rsidRDefault="009C199D" w:rsidP="009C199D">
      <w:pPr>
        <w:shd w:val="solid" w:color="FFFFFF" w:fill="FFFFFF"/>
        <w:ind w:left="2160" w:hanging="2160"/>
        <w:rPr>
          <w:bCs/>
          <w:i/>
          <w:sz w:val="24"/>
          <w:szCs w:val="24"/>
        </w:rPr>
      </w:pPr>
      <w:r w:rsidRPr="0094133A">
        <w:rPr>
          <w:bCs/>
          <w:sz w:val="24"/>
          <w:szCs w:val="24"/>
        </w:rPr>
        <w:lastRenderedPageBreak/>
        <w:t>2018-20</w:t>
      </w:r>
      <w:r w:rsidR="0056795E" w:rsidRPr="0094133A">
        <w:rPr>
          <w:bCs/>
          <w:sz w:val="24"/>
          <w:szCs w:val="24"/>
        </w:rPr>
        <w:t>19</w:t>
      </w:r>
      <w:r w:rsidRPr="0094133A">
        <w:rPr>
          <w:bCs/>
          <w:sz w:val="24"/>
          <w:szCs w:val="24"/>
        </w:rPr>
        <w:tab/>
      </w:r>
      <w:r w:rsidRPr="0094133A">
        <w:rPr>
          <w:bCs/>
          <w:i/>
          <w:sz w:val="24"/>
          <w:szCs w:val="24"/>
        </w:rPr>
        <w:t>Investing in the Future of Behavioral Health in Georgia</w:t>
      </w:r>
    </w:p>
    <w:p w14:paraId="2927C0BE" w14:textId="77777777" w:rsidR="009C199D" w:rsidRPr="0094133A" w:rsidRDefault="009C199D" w:rsidP="009C199D">
      <w:pPr>
        <w:shd w:val="solid" w:color="FFFFFF" w:fill="FFFFFF"/>
        <w:ind w:left="2160" w:hanging="2160"/>
        <w:rPr>
          <w:bCs/>
          <w:sz w:val="24"/>
          <w:szCs w:val="24"/>
        </w:rPr>
      </w:pPr>
      <w:r w:rsidRPr="0094133A">
        <w:rPr>
          <w:bCs/>
          <w:sz w:val="24"/>
          <w:szCs w:val="24"/>
        </w:rPr>
        <w:tab/>
        <w:t>Georgia Department of Behavioral Health &amp; Developmental Disabilities</w:t>
      </w:r>
    </w:p>
    <w:p w14:paraId="7519EF32" w14:textId="77777777" w:rsidR="009C199D" w:rsidRPr="0094133A" w:rsidRDefault="009C199D" w:rsidP="009C199D">
      <w:pPr>
        <w:shd w:val="solid" w:color="FFFFFF" w:fill="FFFFFF"/>
        <w:ind w:left="2160" w:hanging="2160"/>
        <w:rPr>
          <w:bCs/>
          <w:sz w:val="24"/>
          <w:szCs w:val="24"/>
        </w:rPr>
      </w:pPr>
      <w:r w:rsidRPr="0094133A">
        <w:rPr>
          <w:bCs/>
          <w:sz w:val="24"/>
          <w:szCs w:val="24"/>
        </w:rPr>
        <w:tab/>
        <w:t>Principal Investigator</w:t>
      </w:r>
      <w:r w:rsidR="0056795E" w:rsidRPr="0094133A">
        <w:rPr>
          <w:bCs/>
          <w:sz w:val="24"/>
          <w:szCs w:val="24"/>
        </w:rPr>
        <w:t xml:space="preserve"> </w:t>
      </w:r>
    </w:p>
    <w:p w14:paraId="7EFA3783" w14:textId="77777777" w:rsidR="007409D6" w:rsidRDefault="0056795E" w:rsidP="00B67810">
      <w:pPr>
        <w:shd w:val="solid" w:color="FFFFFF" w:fill="FFFFFF"/>
        <w:ind w:left="2160" w:hanging="2160"/>
        <w:rPr>
          <w:bCs/>
          <w:sz w:val="24"/>
          <w:szCs w:val="24"/>
        </w:rPr>
      </w:pPr>
      <w:r w:rsidRPr="0094133A">
        <w:rPr>
          <w:bCs/>
          <w:sz w:val="24"/>
          <w:szCs w:val="24"/>
        </w:rPr>
        <w:tab/>
      </w:r>
      <w:r w:rsidR="009C199D" w:rsidRPr="0094133A">
        <w:rPr>
          <w:bCs/>
          <w:sz w:val="24"/>
          <w:szCs w:val="24"/>
        </w:rPr>
        <w:t>$</w:t>
      </w:r>
      <w:r w:rsidRPr="0094133A">
        <w:rPr>
          <w:bCs/>
          <w:sz w:val="24"/>
          <w:szCs w:val="24"/>
        </w:rPr>
        <w:t xml:space="preserve">120,000 </w:t>
      </w:r>
    </w:p>
    <w:p w14:paraId="71A9D545" w14:textId="77777777" w:rsidR="00E355D0" w:rsidRDefault="00E355D0" w:rsidP="004B7639">
      <w:pPr>
        <w:shd w:val="solid" w:color="FFFFFF" w:fill="FFFFFF"/>
        <w:ind w:left="2160" w:hanging="2160"/>
        <w:rPr>
          <w:bCs/>
          <w:sz w:val="24"/>
          <w:szCs w:val="24"/>
        </w:rPr>
      </w:pPr>
    </w:p>
    <w:p w14:paraId="44B3E137" w14:textId="7DE26782" w:rsidR="005D7196" w:rsidRPr="0094133A" w:rsidRDefault="005D7196" w:rsidP="004B7639">
      <w:pPr>
        <w:shd w:val="solid" w:color="FFFFFF" w:fill="FFFFFF"/>
        <w:ind w:left="2160" w:hanging="2160"/>
        <w:rPr>
          <w:bCs/>
          <w:sz w:val="24"/>
          <w:szCs w:val="24"/>
        </w:rPr>
      </w:pPr>
      <w:r w:rsidRPr="0094133A">
        <w:rPr>
          <w:bCs/>
          <w:sz w:val="24"/>
          <w:szCs w:val="24"/>
        </w:rPr>
        <w:t>2018</w:t>
      </w:r>
      <w:r w:rsidRPr="0094133A">
        <w:rPr>
          <w:bCs/>
          <w:sz w:val="24"/>
          <w:szCs w:val="24"/>
        </w:rPr>
        <w:tab/>
      </w:r>
      <w:r w:rsidRPr="0094133A">
        <w:rPr>
          <w:bCs/>
          <w:i/>
          <w:sz w:val="24"/>
          <w:szCs w:val="24"/>
        </w:rPr>
        <w:t>Developing Supervisory Training Resources</w:t>
      </w:r>
    </w:p>
    <w:p w14:paraId="43D3E022" w14:textId="77777777" w:rsidR="005D7196" w:rsidRPr="0094133A" w:rsidRDefault="005D7196" w:rsidP="005D7196">
      <w:pPr>
        <w:shd w:val="solid" w:color="FFFFFF" w:fill="FFFFFF"/>
        <w:ind w:left="2160" w:hanging="2160"/>
        <w:rPr>
          <w:bCs/>
          <w:sz w:val="24"/>
          <w:szCs w:val="24"/>
        </w:rPr>
      </w:pPr>
      <w:r w:rsidRPr="0094133A">
        <w:rPr>
          <w:bCs/>
          <w:sz w:val="24"/>
          <w:szCs w:val="24"/>
        </w:rPr>
        <w:tab/>
        <w:t>Georgia Department of Behavioral Health &amp; Developmental Disabilities</w:t>
      </w:r>
    </w:p>
    <w:p w14:paraId="324A5A6F" w14:textId="77777777" w:rsidR="005D7196" w:rsidRPr="0094133A" w:rsidRDefault="005D7196" w:rsidP="005D7196">
      <w:pPr>
        <w:shd w:val="solid" w:color="FFFFFF" w:fill="FFFFFF"/>
        <w:ind w:left="2160" w:hanging="2160"/>
        <w:rPr>
          <w:bCs/>
          <w:sz w:val="24"/>
          <w:szCs w:val="24"/>
        </w:rPr>
      </w:pPr>
      <w:r w:rsidRPr="0094133A">
        <w:rPr>
          <w:bCs/>
          <w:sz w:val="24"/>
          <w:szCs w:val="24"/>
        </w:rPr>
        <w:tab/>
        <w:t>Principal Investigator</w:t>
      </w:r>
    </w:p>
    <w:p w14:paraId="697C253F" w14:textId="77777777" w:rsidR="005D7196" w:rsidRDefault="005D7196" w:rsidP="005D7196">
      <w:pPr>
        <w:shd w:val="solid" w:color="FFFFFF" w:fill="FFFFFF"/>
        <w:ind w:left="2160"/>
        <w:rPr>
          <w:bCs/>
          <w:sz w:val="24"/>
          <w:szCs w:val="24"/>
        </w:rPr>
      </w:pPr>
      <w:r w:rsidRPr="0094133A">
        <w:rPr>
          <w:bCs/>
          <w:sz w:val="24"/>
          <w:szCs w:val="24"/>
        </w:rPr>
        <w:t>$42,846</w:t>
      </w:r>
    </w:p>
    <w:p w14:paraId="570494DC" w14:textId="77777777" w:rsidR="00167450" w:rsidRDefault="00167450" w:rsidP="005D7196">
      <w:pPr>
        <w:shd w:val="solid" w:color="FFFFFF" w:fill="FFFFFF"/>
        <w:ind w:left="2160"/>
        <w:rPr>
          <w:bCs/>
          <w:i/>
          <w:sz w:val="24"/>
          <w:szCs w:val="24"/>
        </w:rPr>
      </w:pPr>
    </w:p>
    <w:p w14:paraId="65CFAA4A" w14:textId="77777777" w:rsidR="00114E34" w:rsidRPr="0094133A" w:rsidRDefault="00114E34" w:rsidP="004B7639">
      <w:pPr>
        <w:shd w:val="solid" w:color="FFFFFF" w:fill="FFFFFF"/>
        <w:ind w:left="2160" w:hanging="2160"/>
        <w:rPr>
          <w:bCs/>
          <w:i/>
          <w:sz w:val="24"/>
          <w:szCs w:val="24"/>
        </w:rPr>
      </w:pPr>
      <w:r w:rsidRPr="0094133A">
        <w:rPr>
          <w:bCs/>
          <w:sz w:val="24"/>
          <w:szCs w:val="24"/>
        </w:rPr>
        <w:t>2017-2018</w:t>
      </w:r>
      <w:r w:rsidRPr="0094133A">
        <w:rPr>
          <w:bCs/>
          <w:sz w:val="24"/>
          <w:szCs w:val="24"/>
        </w:rPr>
        <w:tab/>
      </w:r>
      <w:r w:rsidRPr="0094133A">
        <w:rPr>
          <w:bCs/>
          <w:i/>
          <w:sz w:val="24"/>
          <w:szCs w:val="24"/>
        </w:rPr>
        <w:t>Investing in the Future of Behavioral Health in Georgia</w:t>
      </w:r>
    </w:p>
    <w:p w14:paraId="6AC4C813" w14:textId="77777777" w:rsidR="00114E34" w:rsidRPr="0094133A" w:rsidRDefault="00114E34" w:rsidP="004B7639">
      <w:pPr>
        <w:shd w:val="solid" w:color="FFFFFF" w:fill="FFFFFF"/>
        <w:ind w:left="2160" w:hanging="2160"/>
        <w:rPr>
          <w:bCs/>
          <w:sz w:val="24"/>
          <w:szCs w:val="24"/>
        </w:rPr>
      </w:pPr>
      <w:r w:rsidRPr="0094133A">
        <w:rPr>
          <w:bCs/>
          <w:sz w:val="24"/>
          <w:szCs w:val="24"/>
        </w:rPr>
        <w:tab/>
        <w:t>Georgia Department of Behavioral Health &amp; Developmental Disabilities</w:t>
      </w:r>
    </w:p>
    <w:p w14:paraId="1A3C7006" w14:textId="77777777" w:rsidR="00114E34" w:rsidRPr="0094133A" w:rsidRDefault="00114E34" w:rsidP="004B7639">
      <w:pPr>
        <w:shd w:val="solid" w:color="FFFFFF" w:fill="FFFFFF"/>
        <w:ind w:left="2160" w:hanging="2160"/>
        <w:rPr>
          <w:bCs/>
          <w:sz w:val="24"/>
          <w:szCs w:val="24"/>
        </w:rPr>
      </w:pPr>
      <w:r w:rsidRPr="0094133A">
        <w:rPr>
          <w:bCs/>
          <w:sz w:val="24"/>
          <w:szCs w:val="24"/>
        </w:rPr>
        <w:tab/>
        <w:t>Principal Investigator</w:t>
      </w:r>
    </w:p>
    <w:p w14:paraId="1BA2580B" w14:textId="77777777" w:rsidR="005D7196" w:rsidRPr="0094133A" w:rsidRDefault="005D7196" w:rsidP="004B7639">
      <w:pPr>
        <w:shd w:val="solid" w:color="FFFFFF" w:fill="FFFFFF"/>
        <w:ind w:left="2160" w:hanging="2160"/>
        <w:rPr>
          <w:bCs/>
          <w:i/>
          <w:sz w:val="24"/>
          <w:szCs w:val="24"/>
        </w:rPr>
      </w:pPr>
      <w:r w:rsidRPr="0094133A">
        <w:rPr>
          <w:bCs/>
          <w:sz w:val="24"/>
          <w:szCs w:val="24"/>
        </w:rPr>
        <w:tab/>
        <w:t>$120,177</w:t>
      </w:r>
    </w:p>
    <w:p w14:paraId="3E186ADF" w14:textId="77777777" w:rsidR="00BB5EBF" w:rsidRPr="0094133A" w:rsidRDefault="00BB5EBF" w:rsidP="004B7639">
      <w:pPr>
        <w:shd w:val="solid" w:color="FFFFFF" w:fill="FFFFFF"/>
        <w:ind w:left="2160" w:hanging="2160"/>
        <w:rPr>
          <w:bCs/>
          <w:sz w:val="24"/>
          <w:szCs w:val="24"/>
        </w:rPr>
      </w:pPr>
    </w:p>
    <w:p w14:paraId="49C8D4CA" w14:textId="77777777" w:rsidR="004B7639" w:rsidRPr="0094133A" w:rsidRDefault="004B7639" w:rsidP="004B7639">
      <w:pPr>
        <w:shd w:val="solid" w:color="FFFFFF" w:fill="FFFFFF"/>
        <w:ind w:left="2160" w:hanging="2160"/>
        <w:rPr>
          <w:bCs/>
          <w:i/>
          <w:sz w:val="24"/>
          <w:szCs w:val="24"/>
        </w:rPr>
      </w:pPr>
      <w:r w:rsidRPr="0094133A">
        <w:rPr>
          <w:bCs/>
          <w:sz w:val="24"/>
          <w:szCs w:val="24"/>
        </w:rPr>
        <w:t>2015 - 2016</w:t>
      </w:r>
      <w:r w:rsidRPr="0094133A">
        <w:rPr>
          <w:bCs/>
          <w:sz w:val="24"/>
          <w:szCs w:val="24"/>
        </w:rPr>
        <w:tab/>
      </w:r>
      <w:r w:rsidRPr="0094133A">
        <w:rPr>
          <w:bCs/>
          <w:i/>
          <w:sz w:val="24"/>
          <w:szCs w:val="24"/>
        </w:rPr>
        <w:t>Contexts of Recovery: Investigating Patterns of Social Support and Coping in Two Communities after the 2015 flood in South Carolina</w:t>
      </w:r>
    </w:p>
    <w:p w14:paraId="389812D0" w14:textId="77777777" w:rsidR="004B7639" w:rsidRPr="0094133A" w:rsidRDefault="004B7639" w:rsidP="00B5346A">
      <w:pPr>
        <w:shd w:val="solid" w:color="FFFFFF" w:fill="FFFFFF"/>
        <w:rPr>
          <w:bCs/>
          <w:sz w:val="24"/>
          <w:szCs w:val="24"/>
        </w:rPr>
      </w:pPr>
      <w:r w:rsidRPr="0094133A">
        <w:rPr>
          <w:bCs/>
          <w:sz w:val="24"/>
          <w:szCs w:val="24"/>
        </w:rPr>
        <w:tab/>
      </w:r>
      <w:r w:rsidRPr="0094133A">
        <w:rPr>
          <w:bCs/>
          <w:sz w:val="24"/>
          <w:szCs w:val="24"/>
        </w:rPr>
        <w:tab/>
      </w:r>
      <w:r w:rsidRPr="0094133A">
        <w:rPr>
          <w:bCs/>
          <w:sz w:val="24"/>
          <w:szCs w:val="24"/>
        </w:rPr>
        <w:tab/>
        <w:t>University of South Carolina Office of Vice President for Research</w:t>
      </w:r>
    </w:p>
    <w:p w14:paraId="3D168FB4" w14:textId="77777777" w:rsidR="004B7639" w:rsidRPr="0094133A" w:rsidRDefault="004B7639" w:rsidP="00B5346A">
      <w:pPr>
        <w:shd w:val="solid" w:color="FFFFFF" w:fill="FFFFFF"/>
        <w:rPr>
          <w:bCs/>
          <w:sz w:val="24"/>
          <w:szCs w:val="24"/>
        </w:rPr>
      </w:pPr>
      <w:r w:rsidRPr="0094133A">
        <w:rPr>
          <w:bCs/>
          <w:sz w:val="24"/>
          <w:szCs w:val="24"/>
        </w:rPr>
        <w:tab/>
      </w:r>
      <w:r w:rsidRPr="0094133A">
        <w:rPr>
          <w:bCs/>
          <w:sz w:val="24"/>
          <w:szCs w:val="24"/>
        </w:rPr>
        <w:tab/>
      </w:r>
      <w:r w:rsidRPr="0094133A">
        <w:rPr>
          <w:bCs/>
          <w:sz w:val="24"/>
          <w:szCs w:val="24"/>
        </w:rPr>
        <w:tab/>
        <w:t>Co-Principal Investigator, Principal Investigator Bret Kloos</w:t>
      </w:r>
    </w:p>
    <w:p w14:paraId="2593B393" w14:textId="77777777" w:rsidR="00FE6951" w:rsidRPr="0094133A" w:rsidRDefault="00FE6951" w:rsidP="00B5346A">
      <w:pPr>
        <w:shd w:val="solid" w:color="FFFFFF" w:fill="FFFFFF"/>
        <w:rPr>
          <w:bCs/>
          <w:sz w:val="24"/>
          <w:szCs w:val="24"/>
        </w:rPr>
      </w:pPr>
      <w:r w:rsidRPr="0094133A">
        <w:rPr>
          <w:bCs/>
          <w:sz w:val="24"/>
          <w:szCs w:val="24"/>
        </w:rPr>
        <w:tab/>
      </w:r>
      <w:r w:rsidRPr="0094133A">
        <w:rPr>
          <w:bCs/>
          <w:sz w:val="24"/>
          <w:szCs w:val="24"/>
        </w:rPr>
        <w:tab/>
      </w:r>
      <w:r w:rsidRPr="0094133A">
        <w:rPr>
          <w:bCs/>
          <w:sz w:val="24"/>
          <w:szCs w:val="24"/>
        </w:rPr>
        <w:tab/>
        <w:t>$29,500</w:t>
      </w:r>
    </w:p>
    <w:p w14:paraId="2E5CD74F" w14:textId="77777777" w:rsidR="00CC22D7" w:rsidRDefault="00CC22D7" w:rsidP="00B5346A">
      <w:pPr>
        <w:shd w:val="solid" w:color="FFFFFF" w:fill="FFFFFF"/>
        <w:rPr>
          <w:bCs/>
          <w:sz w:val="24"/>
          <w:szCs w:val="24"/>
        </w:rPr>
      </w:pPr>
    </w:p>
    <w:p w14:paraId="3ABCC16C" w14:textId="77777777" w:rsidR="004B7639" w:rsidRPr="0094133A" w:rsidRDefault="004B7639" w:rsidP="00B5346A">
      <w:pPr>
        <w:shd w:val="solid" w:color="FFFFFF" w:fill="FFFFFF"/>
        <w:rPr>
          <w:bCs/>
          <w:sz w:val="24"/>
          <w:szCs w:val="24"/>
        </w:rPr>
      </w:pPr>
      <w:r w:rsidRPr="0094133A">
        <w:rPr>
          <w:bCs/>
          <w:sz w:val="24"/>
          <w:szCs w:val="24"/>
        </w:rPr>
        <w:t>2015 - 2016</w:t>
      </w:r>
      <w:r w:rsidRPr="0094133A">
        <w:rPr>
          <w:bCs/>
          <w:sz w:val="24"/>
          <w:szCs w:val="24"/>
        </w:rPr>
        <w:tab/>
      </w:r>
      <w:r w:rsidRPr="0094133A">
        <w:rPr>
          <w:bCs/>
          <w:sz w:val="24"/>
          <w:szCs w:val="24"/>
        </w:rPr>
        <w:tab/>
      </w:r>
      <w:r w:rsidRPr="0094133A">
        <w:rPr>
          <w:bCs/>
          <w:i/>
          <w:sz w:val="24"/>
          <w:szCs w:val="24"/>
        </w:rPr>
        <w:t>Collaboration to Develop Trained Clinicians in Community Mental Health</w:t>
      </w:r>
    </w:p>
    <w:p w14:paraId="76553043" w14:textId="77777777" w:rsidR="004B7639" w:rsidRPr="0094133A" w:rsidRDefault="004B7639" w:rsidP="00B5346A">
      <w:pPr>
        <w:shd w:val="solid" w:color="FFFFFF" w:fill="FFFFFF"/>
        <w:rPr>
          <w:bCs/>
          <w:sz w:val="24"/>
          <w:szCs w:val="24"/>
        </w:rPr>
      </w:pPr>
      <w:r w:rsidRPr="0094133A">
        <w:rPr>
          <w:bCs/>
          <w:sz w:val="24"/>
          <w:szCs w:val="24"/>
        </w:rPr>
        <w:tab/>
      </w:r>
      <w:r w:rsidRPr="0094133A">
        <w:rPr>
          <w:bCs/>
          <w:sz w:val="24"/>
          <w:szCs w:val="24"/>
        </w:rPr>
        <w:tab/>
      </w:r>
      <w:r w:rsidRPr="0094133A">
        <w:rPr>
          <w:bCs/>
          <w:sz w:val="24"/>
          <w:szCs w:val="24"/>
        </w:rPr>
        <w:tab/>
        <w:t>SC Department of Mental Health</w:t>
      </w:r>
    </w:p>
    <w:p w14:paraId="3D2966FD" w14:textId="77777777" w:rsidR="004B7639" w:rsidRPr="0094133A" w:rsidRDefault="004B7639" w:rsidP="00B5346A">
      <w:pPr>
        <w:shd w:val="solid" w:color="FFFFFF" w:fill="FFFFFF"/>
        <w:rPr>
          <w:bCs/>
          <w:sz w:val="24"/>
          <w:szCs w:val="24"/>
        </w:rPr>
      </w:pPr>
      <w:r w:rsidRPr="0094133A">
        <w:rPr>
          <w:bCs/>
          <w:sz w:val="24"/>
          <w:szCs w:val="24"/>
        </w:rPr>
        <w:tab/>
      </w:r>
      <w:r w:rsidRPr="0094133A">
        <w:rPr>
          <w:bCs/>
          <w:sz w:val="24"/>
          <w:szCs w:val="24"/>
        </w:rPr>
        <w:tab/>
      </w:r>
      <w:r w:rsidRPr="0094133A">
        <w:rPr>
          <w:bCs/>
          <w:sz w:val="24"/>
          <w:szCs w:val="24"/>
        </w:rPr>
        <w:tab/>
        <w:t>Principal Investigator</w:t>
      </w:r>
    </w:p>
    <w:p w14:paraId="7860BA12" w14:textId="77777777" w:rsidR="00FE6951" w:rsidRPr="0094133A" w:rsidRDefault="00FE6951" w:rsidP="00B5346A">
      <w:pPr>
        <w:shd w:val="solid" w:color="FFFFFF" w:fill="FFFFFF"/>
        <w:rPr>
          <w:bCs/>
          <w:sz w:val="24"/>
          <w:szCs w:val="24"/>
        </w:rPr>
      </w:pPr>
      <w:r w:rsidRPr="0094133A">
        <w:rPr>
          <w:bCs/>
          <w:sz w:val="24"/>
          <w:szCs w:val="24"/>
        </w:rPr>
        <w:tab/>
      </w:r>
      <w:r w:rsidRPr="0094133A">
        <w:rPr>
          <w:bCs/>
          <w:sz w:val="24"/>
          <w:szCs w:val="24"/>
        </w:rPr>
        <w:tab/>
      </w:r>
      <w:r w:rsidRPr="0094133A">
        <w:rPr>
          <w:bCs/>
          <w:sz w:val="24"/>
          <w:szCs w:val="24"/>
        </w:rPr>
        <w:tab/>
        <w:t>$12,000</w:t>
      </w:r>
    </w:p>
    <w:p w14:paraId="31CF2D4A" w14:textId="77777777" w:rsidR="00B05D0F" w:rsidRPr="0094133A" w:rsidRDefault="00B05D0F" w:rsidP="00B5346A">
      <w:pPr>
        <w:shd w:val="solid" w:color="FFFFFF" w:fill="FFFFFF"/>
        <w:rPr>
          <w:bCs/>
          <w:sz w:val="24"/>
          <w:szCs w:val="24"/>
        </w:rPr>
      </w:pPr>
    </w:p>
    <w:p w14:paraId="74094752" w14:textId="77777777" w:rsidR="004B7639" w:rsidRPr="0094133A" w:rsidRDefault="004B7639" w:rsidP="00B5346A">
      <w:pPr>
        <w:shd w:val="solid" w:color="FFFFFF" w:fill="FFFFFF"/>
        <w:rPr>
          <w:bCs/>
          <w:i/>
          <w:sz w:val="24"/>
          <w:szCs w:val="24"/>
        </w:rPr>
      </w:pPr>
      <w:r w:rsidRPr="0094133A">
        <w:rPr>
          <w:bCs/>
          <w:sz w:val="24"/>
          <w:szCs w:val="24"/>
        </w:rPr>
        <w:t>2015 – 2017</w:t>
      </w:r>
      <w:r w:rsidRPr="0094133A">
        <w:rPr>
          <w:bCs/>
          <w:sz w:val="24"/>
          <w:szCs w:val="24"/>
        </w:rPr>
        <w:tab/>
      </w:r>
      <w:r w:rsidRPr="0094133A">
        <w:rPr>
          <w:bCs/>
          <w:sz w:val="24"/>
          <w:szCs w:val="24"/>
        </w:rPr>
        <w:tab/>
      </w:r>
      <w:r w:rsidRPr="0094133A">
        <w:rPr>
          <w:bCs/>
          <w:i/>
          <w:sz w:val="24"/>
          <w:szCs w:val="24"/>
        </w:rPr>
        <w:t xml:space="preserve">Collaboration for Transitions from Prison to Community for Medically </w:t>
      </w:r>
    </w:p>
    <w:p w14:paraId="23021405" w14:textId="77777777" w:rsidR="004B7639" w:rsidRPr="0094133A" w:rsidRDefault="004B7639" w:rsidP="004B7639">
      <w:pPr>
        <w:shd w:val="solid" w:color="FFFFFF" w:fill="FFFFFF"/>
        <w:ind w:left="1440" w:firstLine="720"/>
        <w:rPr>
          <w:bCs/>
          <w:i/>
          <w:sz w:val="24"/>
          <w:szCs w:val="24"/>
        </w:rPr>
      </w:pPr>
      <w:r w:rsidRPr="0094133A">
        <w:rPr>
          <w:bCs/>
          <w:i/>
          <w:sz w:val="24"/>
          <w:szCs w:val="24"/>
        </w:rPr>
        <w:t>Complex Inmates</w:t>
      </w:r>
      <w:r w:rsidR="00B05D0F" w:rsidRPr="0094133A">
        <w:rPr>
          <w:bCs/>
          <w:i/>
          <w:sz w:val="24"/>
          <w:szCs w:val="24"/>
        </w:rPr>
        <w:t xml:space="preserve"> (approved, not implemented)</w:t>
      </w:r>
    </w:p>
    <w:p w14:paraId="21C6C7C7" w14:textId="77777777" w:rsidR="004B7639" w:rsidRPr="0094133A" w:rsidRDefault="004B7639" w:rsidP="004B7639">
      <w:pPr>
        <w:shd w:val="solid" w:color="FFFFFF" w:fill="FFFFFF"/>
        <w:ind w:left="1440" w:firstLine="720"/>
        <w:rPr>
          <w:bCs/>
          <w:sz w:val="24"/>
          <w:szCs w:val="24"/>
        </w:rPr>
      </w:pPr>
      <w:r w:rsidRPr="0094133A">
        <w:rPr>
          <w:bCs/>
          <w:sz w:val="24"/>
          <w:szCs w:val="24"/>
        </w:rPr>
        <w:t>SC Department of Corrections</w:t>
      </w:r>
    </w:p>
    <w:p w14:paraId="61EAED77" w14:textId="77777777" w:rsidR="004B7639" w:rsidRPr="0094133A" w:rsidRDefault="004B7639" w:rsidP="004B7639">
      <w:pPr>
        <w:shd w:val="solid" w:color="FFFFFF" w:fill="FFFFFF"/>
        <w:ind w:left="1440" w:firstLine="720"/>
        <w:rPr>
          <w:bCs/>
          <w:sz w:val="24"/>
          <w:szCs w:val="24"/>
        </w:rPr>
      </w:pPr>
      <w:r w:rsidRPr="0094133A">
        <w:rPr>
          <w:bCs/>
          <w:sz w:val="24"/>
          <w:szCs w:val="24"/>
        </w:rPr>
        <w:t>Principal Investigator</w:t>
      </w:r>
    </w:p>
    <w:p w14:paraId="0CA4D5B6" w14:textId="77777777" w:rsidR="00FB0FC1" w:rsidRPr="0094133A" w:rsidRDefault="00FB0FC1" w:rsidP="004B7639">
      <w:pPr>
        <w:shd w:val="solid" w:color="FFFFFF" w:fill="FFFFFF"/>
        <w:ind w:left="1440" w:firstLine="720"/>
        <w:rPr>
          <w:bCs/>
          <w:sz w:val="24"/>
          <w:szCs w:val="24"/>
        </w:rPr>
      </w:pPr>
    </w:p>
    <w:p w14:paraId="2AA754AD" w14:textId="77777777" w:rsidR="00E10825" w:rsidRPr="0094133A" w:rsidRDefault="00CD3F83" w:rsidP="00B5346A">
      <w:pPr>
        <w:shd w:val="solid" w:color="FFFFFF" w:fill="FFFFFF"/>
        <w:rPr>
          <w:bCs/>
          <w:sz w:val="24"/>
          <w:szCs w:val="24"/>
        </w:rPr>
      </w:pPr>
      <w:r w:rsidRPr="0094133A">
        <w:rPr>
          <w:bCs/>
          <w:sz w:val="24"/>
          <w:szCs w:val="24"/>
        </w:rPr>
        <w:t>2015 - 2016</w:t>
      </w:r>
      <w:r w:rsidR="00E10825" w:rsidRPr="0094133A">
        <w:rPr>
          <w:bCs/>
          <w:sz w:val="24"/>
          <w:szCs w:val="24"/>
        </w:rPr>
        <w:tab/>
      </w:r>
      <w:r w:rsidR="00E10825" w:rsidRPr="0094133A">
        <w:rPr>
          <w:bCs/>
          <w:sz w:val="24"/>
          <w:szCs w:val="24"/>
        </w:rPr>
        <w:tab/>
      </w:r>
      <w:r w:rsidR="00B5346A" w:rsidRPr="0094133A">
        <w:rPr>
          <w:bCs/>
          <w:i/>
          <w:sz w:val="24"/>
          <w:szCs w:val="24"/>
        </w:rPr>
        <w:t>College</w:t>
      </w:r>
      <w:r w:rsidR="00E10825" w:rsidRPr="0094133A">
        <w:rPr>
          <w:bCs/>
          <w:i/>
          <w:sz w:val="24"/>
          <w:szCs w:val="24"/>
        </w:rPr>
        <w:t xml:space="preserve"> Revenue-Sport Athletes: Risk and Resilience Factors</w:t>
      </w:r>
    </w:p>
    <w:p w14:paraId="7068351B" w14:textId="77777777" w:rsidR="00E10825" w:rsidRPr="0094133A" w:rsidRDefault="00E10825" w:rsidP="00E10825">
      <w:pPr>
        <w:shd w:val="solid" w:color="FFFFFF" w:fill="FFFFFF"/>
        <w:ind w:left="1440" w:firstLine="720"/>
        <w:rPr>
          <w:bCs/>
          <w:sz w:val="24"/>
          <w:szCs w:val="24"/>
        </w:rPr>
      </w:pPr>
      <w:r w:rsidRPr="0094133A">
        <w:rPr>
          <w:bCs/>
          <w:sz w:val="24"/>
          <w:szCs w:val="24"/>
        </w:rPr>
        <w:t>University of South Carolina Provost Office</w:t>
      </w:r>
    </w:p>
    <w:p w14:paraId="68CA38DA" w14:textId="77777777" w:rsidR="00E10825" w:rsidRPr="0094133A" w:rsidRDefault="00E10825" w:rsidP="00CD3F83">
      <w:pPr>
        <w:shd w:val="solid" w:color="FFFFFF" w:fill="FFFFFF"/>
        <w:ind w:left="1440" w:firstLine="720"/>
        <w:rPr>
          <w:bCs/>
          <w:sz w:val="24"/>
          <w:szCs w:val="24"/>
        </w:rPr>
      </w:pPr>
      <w:r w:rsidRPr="0094133A">
        <w:rPr>
          <w:bCs/>
          <w:sz w:val="24"/>
          <w:szCs w:val="24"/>
        </w:rPr>
        <w:t>Co-Principal Investigator, Principa</w:t>
      </w:r>
      <w:r w:rsidR="00CD3F83" w:rsidRPr="0094133A">
        <w:rPr>
          <w:bCs/>
          <w:sz w:val="24"/>
          <w:szCs w:val="24"/>
        </w:rPr>
        <w:t xml:space="preserve">l Investigator Richard Southall </w:t>
      </w:r>
    </w:p>
    <w:p w14:paraId="30F400B4" w14:textId="77777777" w:rsidR="00AA336E" w:rsidRPr="0094133A" w:rsidRDefault="0019723F">
      <w:pPr>
        <w:ind w:left="2160" w:hanging="2160"/>
        <w:rPr>
          <w:bCs/>
          <w:sz w:val="24"/>
          <w:szCs w:val="24"/>
        </w:rPr>
      </w:pPr>
      <w:r w:rsidRPr="0094133A">
        <w:rPr>
          <w:bCs/>
          <w:sz w:val="24"/>
          <w:szCs w:val="24"/>
        </w:rPr>
        <w:tab/>
        <w:t>$19,000</w:t>
      </w:r>
    </w:p>
    <w:p w14:paraId="1BCBB663" w14:textId="77777777" w:rsidR="0056795E" w:rsidRPr="0094133A" w:rsidRDefault="0056795E" w:rsidP="005818CD">
      <w:pPr>
        <w:rPr>
          <w:sz w:val="24"/>
          <w:szCs w:val="24"/>
        </w:rPr>
      </w:pPr>
    </w:p>
    <w:p w14:paraId="7120A1E5" w14:textId="77777777" w:rsidR="00AD2DDB" w:rsidRPr="0094133A" w:rsidRDefault="00CD3F83">
      <w:pPr>
        <w:ind w:left="2160" w:hanging="2160"/>
        <w:rPr>
          <w:sz w:val="24"/>
          <w:szCs w:val="24"/>
        </w:rPr>
      </w:pPr>
      <w:r w:rsidRPr="0094133A">
        <w:rPr>
          <w:sz w:val="24"/>
          <w:szCs w:val="24"/>
        </w:rPr>
        <w:t>2014 - 2015</w:t>
      </w:r>
      <w:r w:rsidR="00AD2DDB" w:rsidRPr="0094133A">
        <w:rPr>
          <w:sz w:val="24"/>
          <w:szCs w:val="24"/>
        </w:rPr>
        <w:tab/>
      </w:r>
      <w:r w:rsidR="00AD2DDB" w:rsidRPr="0094133A">
        <w:rPr>
          <w:i/>
          <w:sz w:val="24"/>
          <w:szCs w:val="24"/>
        </w:rPr>
        <w:t xml:space="preserve">Assessment and Recommendation of Existing and Needed </w:t>
      </w:r>
      <w:r w:rsidRPr="0094133A">
        <w:rPr>
          <w:i/>
          <w:sz w:val="24"/>
          <w:szCs w:val="24"/>
        </w:rPr>
        <w:t>C</w:t>
      </w:r>
      <w:r w:rsidR="0045280D" w:rsidRPr="0094133A">
        <w:rPr>
          <w:i/>
          <w:sz w:val="24"/>
          <w:szCs w:val="24"/>
        </w:rPr>
        <w:t>ommunity-Based T</w:t>
      </w:r>
      <w:r w:rsidR="00AD2DDB" w:rsidRPr="0094133A">
        <w:rPr>
          <w:i/>
          <w:sz w:val="24"/>
          <w:szCs w:val="24"/>
        </w:rPr>
        <w:t>reatment Team Services</w:t>
      </w:r>
    </w:p>
    <w:p w14:paraId="0BEFB54C" w14:textId="77777777" w:rsidR="00AD2DDB" w:rsidRPr="0094133A" w:rsidRDefault="00AD2DDB">
      <w:pPr>
        <w:ind w:left="2160" w:hanging="2160"/>
        <w:rPr>
          <w:sz w:val="24"/>
          <w:szCs w:val="24"/>
        </w:rPr>
      </w:pPr>
      <w:r w:rsidRPr="0094133A">
        <w:rPr>
          <w:sz w:val="24"/>
          <w:szCs w:val="24"/>
        </w:rPr>
        <w:tab/>
        <w:t>SC Department of Health and Human Services</w:t>
      </w:r>
    </w:p>
    <w:p w14:paraId="060AD5B1" w14:textId="77777777" w:rsidR="00E10825" w:rsidRPr="0094133A" w:rsidRDefault="00AD2DDB">
      <w:pPr>
        <w:ind w:left="2160" w:hanging="2160"/>
        <w:rPr>
          <w:sz w:val="24"/>
          <w:szCs w:val="24"/>
        </w:rPr>
      </w:pPr>
      <w:r w:rsidRPr="0094133A">
        <w:rPr>
          <w:sz w:val="24"/>
          <w:szCs w:val="24"/>
        </w:rPr>
        <w:tab/>
      </w:r>
      <w:r w:rsidR="00E10825" w:rsidRPr="0094133A">
        <w:rPr>
          <w:sz w:val="24"/>
          <w:szCs w:val="24"/>
        </w:rPr>
        <w:t xml:space="preserve">Principal Investigator </w:t>
      </w:r>
    </w:p>
    <w:p w14:paraId="68B499CD" w14:textId="77777777" w:rsidR="00FE6951" w:rsidRPr="0094133A" w:rsidRDefault="0019723F">
      <w:pPr>
        <w:ind w:left="2160" w:hanging="2160"/>
        <w:rPr>
          <w:sz w:val="24"/>
          <w:szCs w:val="24"/>
        </w:rPr>
      </w:pPr>
      <w:r w:rsidRPr="0094133A">
        <w:rPr>
          <w:sz w:val="24"/>
          <w:szCs w:val="24"/>
        </w:rPr>
        <w:tab/>
        <w:t>$52,200</w:t>
      </w:r>
    </w:p>
    <w:p w14:paraId="737D37A5" w14:textId="77777777" w:rsidR="00967F21" w:rsidRPr="0094133A" w:rsidRDefault="00967F21">
      <w:pPr>
        <w:ind w:left="2160" w:hanging="2160"/>
        <w:rPr>
          <w:sz w:val="24"/>
          <w:szCs w:val="24"/>
        </w:rPr>
      </w:pPr>
    </w:p>
    <w:p w14:paraId="25CC9D8B" w14:textId="77777777" w:rsidR="00E10825" w:rsidRPr="0094133A" w:rsidRDefault="00CD3F83" w:rsidP="00E10825">
      <w:pPr>
        <w:shd w:val="solid" w:color="FFFFFF" w:fill="FFFFFF"/>
        <w:ind w:left="2160" w:hanging="2160"/>
        <w:rPr>
          <w:sz w:val="24"/>
          <w:szCs w:val="24"/>
        </w:rPr>
      </w:pPr>
      <w:r w:rsidRPr="0094133A">
        <w:rPr>
          <w:sz w:val="24"/>
          <w:szCs w:val="24"/>
        </w:rPr>
        <w:t>2014 - 2016</w:t>
      </w:r>
      <w:r w:rsidR="00E10825" w:rsidRPr="0094133A">
        <w:rPr>
          <w:sz w:val="24"/>
          <w:szCs w:val="24"/>
        </w:rPr>
        <w:tab/>
      </w:r>
      <w:r w:rsidR="00E10825" w:rsidRPr="0094133A">
        <w:rPr>
          <w:i/>
          <w:sz w:val="24"/>
          <w:szCs w:val="24"/>
        </w:rPr>
        <w:t xml:space="preserve">Recovery </w:t>
      </w:r>
      <w:r w:rsidRPr="0094133A">
        <w:rPr>
          <w:i/>
          <w:sz w:val="24"/>
          <w:szCs w:val="24"/>
        </w:rPr>
        <w:t>Transformation and Innovation Fund Research and</w:t>
      </w:r>
      <w:r w:rsidR="00E10825" w:rsidRPr="0094133A">
        <w:rPr>
          <w:i/>
          <w:sz w:val="24"/>
          <w:szCs w:val="24"/>
        </w:rPr>
        <w:t xml:space="preserve"> Program Evaluation</w:t>
      </w:r>
    </w:p>
    <w:p w14:paraId="35C4A6DA" w14:textId="77777777" w:rsidR="00E10825" w:rsidRPr="0094133A" w:rsidRDefault="00E10825" w:rsidP="00E10825">
      <w:pPr>
        <w:shd w:val="solid" w:color="FFFFFF" w:fill="FFFFFF"/>
        <w:rPr>
          <w:sz w:val="24"/>
          <w:szCs w:val="24"/>
        </w:rPr>
      </w:pPr>
      <w:r w:rsidRPr="0094133A">
        <w:rPr>
          <w:sz w:val="24"/>
          <w:szCs w:val="24"/>
        </w:rPr>
        <w:tab/>
      </w:r>
      <w:r w:rsidRPr="0094133A">
        <w:rPr>
          <w:sz w:val="24"/>
          <w:szCs w:val="24"/>
        </w:rPr>
        <w:tab/>
      </w:r>
      <w:r w:rsidRPr="0094133A">
        <w:rPr>
          <w:sz w:val="24"/>
          <w:szCs w:val="24"/>
        </w:rPr>
        <w:tab/>
        <w:t>SC Department of Health and Human Services</w:t>
      </w:r>
    </w:p>
    <w:p w14:paraId="5441CC5D" w14:textId="77777777" w:rsidR="00E10825" w:rsidRPr="0094133A" w:rsidRDefault="00E10825" w:rsidP="00E10825">
      <w:pPr>
        <w:shd w:val="solid" w:color="FFFFFF" w:fill="FFFFFF"/>
        <w:ind w:left="1440" w:firstLine="720"/>
        <w:rPr>
          <w:sz w:val="24"/>
          <w:szCs w:val="24"/>
        </w:rPr>
      </w:pPr>
      <w:r w:rsidRPr="0094133A">
        <w:rPr>
          <w:sz w:val="24"/>
          <w:szCs w:val="24"/>
        </w:rPr>
        <w:t>Consultant, Principal Investigator D. DeHart</w:t>
      </w:r>
    </w:p>
    <w:p w14:paraId="7B49FD73" w14:textId="77777777" w:rsidR="0019723F" w:rsidRPr="0094133A" w:rsidRDefault="0019723F" w:rsidP="00E10825">
      <w:pPr>
        <w:shd w:val="solid" w:color="FFFFFF" w:fill="FFFFFF"/>
        <w:ind w:left="1440" w:firstLine="720"/>
        <w:rPr>
          <w:sz w:val="24"/>
          <w:szCs w:val="24"/>
        </w:rPr>
      </w:pPr>
      <w:r w:rsidRPr="0094133A">
        <w:rPr>
          <w:sz w:val="24"/>
          <w:szCs w:val="24"/>
        </w:rPr>
        <w:t>$280,627</w:t>
      </w:r>
    </w:p>
    <w:p w14:paraId="608D13AB" w14:textId="77777777" w:rsidR="009B5EA5" w:rsidRDefault="009B5EA5">
      <w:pPr>
        <w:ind w:left="2160" w:hanging="2160"/>
        <w:rPr>
          <w:sz w:val="24"/>
          <w:szCs w:val="24"/>
        </w:rPr>
      </w:pPr>
    </w:p>
    <w:p w14:paraId="7074B618" w14:textId="77777777" w:rsidR="00E355D0" w:rsidRDefault="00E355D0">
      <w:pPr>
        <w:ind w:left="2160" w:hanging="2160"/>
        <w:rPr>
          <w:sz w:val="24"/>
          <w:szCs w:val="24"/>
        </w:rPr>
      </w:pPr>
    </w:p>
    <w:p w14:paraId="237E1373" w14:textId="77777777" w:rsidR="00E355D0" w:rsidRPr="0094133A" w:rsidRDefault="00E355D0">
      <w:pPr>
        <w:ind w:left="2160" w:hanging="2160"/>
        <w:rPr>
          <w:sz w:val="24"/>
          <w:szCs w:val="24"/>
        </w:rPr>
      </w:pPr>
    </w:p>
    <w:p w14:paraId="1F3880BB" w14:textId="77777777" w:rsidR="00E10825" w:rsidRPr="0094133A" w:rsidRDefault="00CD3F83" w:rsidP="00E10825">
      <w:pPr>
        <w:shd w:val="solid" w:color="FFFFFF" w:fill="FFFFFF"/>
        <w:ind w:left="2160" w:hanging="2160"/>
        <w:rPr>
          <w:sz w:val="24"/>
          <w:szCs w:val="24"/>
        </w:rPr>
      </w:pPr>
      <w:r w:rsidRPr="0094133A">
        <w:rPr>
          <w:sz w:val="24"/>
          <w:szCs w:val="24"/>
        </w:rPr>
        <w:lastRenderedPageBreak/>
        <w:t>2013 - 2014</w:t>
      </w:r>
      <w:r w:rsidR="00E10825" w:rsidRPr="0094133A">
        <w:rPr>
          <w:sz w:val="24"/>
          <w:szCs w:val="24"/>
        </w:rPr>
        <w:tab/>
      </w:r>
      <w:r w:rsidR="00E10825" w:rsidRPr="0094133A">
        <w:rPr>
          <w:i/>
          <w:sz w:val="24"/>
          <w:szCs w:val="24"/>
        </w:rPr>
        <w:t xml:space="preserve">Recovery </w:t>
      </w:r>
      <w:r w:rsidRPr="0094133A">
        <w:rPr>
          <w:i/>
          <w:sz w:val="24"/>
          <w:szCs w:val="24"/>
        </w:rPr>
        <w:t>Transformation and Innovation Fund Research and</w:t>
      </w:r>
      <w:r w:rsidR="00E10825" w:rsidRPr="0094133A">
        <w:rPr>
          <w:i/>
          <w:sz w:val="24"/>
          <w:szCs w:val="24"/>
        </w:rPr>
        <w:t xml:space="preserve"> Program Evaluation</w:t>
      </w:r>
    </w:p>
    <w:p w14:paraId="55AF5834" w14:textId="77777777" w:rsidR="00E10825" w:rsidRPr="0094133A" w:rsidRDefault="00E10825" w:rsidP="00E10825">
      <w:pPr>
        <w:shd w:val="solid" w:color="FFFFFF" w:fill="FFFFFF"/>
        <w:rPr>
          <w:sz w:val="24"/>
          <w:szCs w:val="24"/>
        </w:rPr>
      </w:pPr>
      <w:r w:rsidRPr="0094133A">
        <w:rPr>
          <w:sz w:val="24"/>
          <w:szCs w:val="24"/>
        </w:rPr>
        <w:tab/>
      </w:r>
      <w:r w:rsidRPr="0094133A">
        <w:rPr>
          <w:sz w:val="24"/>
          <w:szCs w:val="24"/>
        </w:rPr>
        <w:tab/>
      </w:r>
      <w:r w:rsidRPr="0094133A">
        <w:rPr>
          <w:sz w:val="24"/>
          <w:szCs w:val="24"/>
        </w:rPr>
        <w:tab/>
        <w:t>SC Department of Health and Human Services</w:t>
      </w:r>
    </w:p>
    <w:p w14:paraId="42D7ADAA" w14:textId="77777777" w:rsidR="00E10825" w:rsidRPr="0094133A" w:rsidRDefault="00E10825" w:rsidP="00E10825">
      <w:pPr>
        <w:shd w:val="solid" w:color="FFFFFF" w:fill="FFFFFF"/>
        <w:ind w:left="1440" w:firstLine="720"/>
        <w:rPr>
          <w:sz w:val="24"/>
          <w:szCs w:val="24"/>
        </w:rPr>
      </w:pPr>
      <w:r w:rsidRPr="0094133A">
        <w:rPr>
          <w:sz w:val="24"/>
          <w:szCs w:val="24"/>
        </w:rPr>
        <w:t>Co-Investigator, Principal Investigator D. DeHart</w:t>
      </w:r>
    </w:p>
    <w:p w14:paraId="672E2660" w14:textId="77777777" w:rsidR="00CD3F83" w:rsidRPr="0094133A" w:rsidRDefault="0019723F">
      <w:pPr>
        <w:ind w:left="2160" w:hanging="2160"/>
        <w:rPr>
          <w:sz w:val="24"/>
          <w:szCs w:val="24"/>
        </w:rPr>
      </w:pPr>
      <w:r w:rsidRPr="0094133A">
        <w:rPr>
          <w:sz w:val="24"/>
          <w:szCs w:val="24"/>
        </w:rPr>
        <w:tab/>
        <w:t>$1,564,078</w:t>
      </w:r>
    </w:p>
    <w:p w14:paraId="25D69117" w14:textId="77777777" w:rsidR="006B2057" w:rsidRDefault="006B2057">
      <w:pPr>
        <w:ind w:left="2160" w:hanging="2160"/>
        <w:rPr>
          <w:sz w:val="24"/>
          <w:szCs w:val="24"/>
        </w:rPr>
      </w:pPr>
    </w:p>
    <w:p w14:paraId="72553113" w14:textId="77777777" w:rsidR="00AA336E" w:rsidRPr="0094133A" w:rsidRDefault="00CD3F83">
      <w:pPr>
        <w:ind w:left="2160" w:hanging="2160"/>
        <w:rPr>
          <w:sz w:val="24"/>
          <w:szCs w:val="24"/>
        </w:rPr>
      </w:pPr>
      <w:r w:rsidRPr="0094133A">
        <w:rPr>
          <w:sz w:val="24"/>
          <w:szCs w:val="24"/>
        </w:rPr>
        <w:t>2010 - 2011</w:t>
      </w:r>
      <w:r w:rsidR="00AA336E" w:rsidRPr="0094133A">
        <w:rPr>
          <w:sz w:val="24"/>
          <w:szCs w:val="24"/>
        </w:rPr>
        <w:tab/>
      </w:r>
      <w:r w:rsidR="00AA336E" w:rsidRPr="0094133A">
        <w:rPr>
          <w:i/>
          <w:iCs/>
          <w:sz w:val="24"/>
          <w:szCs w:val="24"/>
        </w:rPr>
        <w:t>Recovery Education Center</w:t>
      </w:r>
      <w:r w:rsidR="002B00BD" w:rsidRPr="0094133A">
        <w:rPr>
          <w:i/>
          <w:iCs/>
          <w:sz w:val="24"/>
          <w:szCs w:val="24"/>
        </w:rPr>
        <w:t xml:space="preserve"> Research and Program Evaluation</w:t>
      </w:r>
    </w:p>
    <w:p w14:paraId="4948A1E9" w14:textId="77777777" w:rsidR="00AA336E" w:rsidRPr="0094133A" w:rsidRDefault="00AA336E">
      <w:pPr>
        <w:ind w:left="2160" w:hanging="2160"/>
        <w:rPr>
          <w:sz w:val="24"/>
          <w:szCs w:val="24"/>
        </w:rPr>
      </w:pPr>
      <w:r w:rsidRPr="0094133A">
        <w:rPr>
          <w:sz w:val="24"/>
          <w:szCs w:val="24"/>
        </w:rPr>
        <w:tab/>
        <w:t>Family Preservation Services, Inc</w:t>
      </w:r>
      <w:r w:rsidR="00DC7CBC" w:rsidRPr="0094133A">
        <w:rPr>
          <w:sz w:val="24"/>
          <w:szCs w:val="24"/>
        </w:rPr>
        <w:t>.</w:t>
      </w:r>
    </w:p>
    <w:p w14:paraId="027832CD" w14:textId="77777777" w:rsidR="00E10825" w:rsidRPr="0094133A" w:rsidRDefault="00AA336E">
      <w:pPr>
        <w:ind w:left="2160" w:hanging="2160"/>
        <w:rPr>
          <w:sz w:val="24"/>
          <w:szCs w:val="24"/>
        </w:rPr>
      </w:pPr>
      <w:r w:rsidRPr="0094133A">
        <w:rPr>
          <w:sz w:val="24"/>
          <w:szCs w:val="24"/>
        </w:rPr>
        <w:tab/>
      </w:r>
      <w:r w:rsidR="00E10825" w:rsidRPr="0094133A">
        <w:rPr>
          <w:sz w:val="24"/>
          <w:szCs w:val="24"/>
        </w:rPr>
        <w:t>Principal Investigator</w:t>
      </w:r>
    </w:p>
    <w:p w14:paraId="58419D11" w14:textId="77777777" w:rsidR="005D7196" w:rsidRDefault="00FE6951">
      <w:pPr>
        <w:ind w:left="2160" w:hanging="2160"/>
        <w:rPr>
          <w:sz w:val="24"/>
          <w:szCs w:val="24"/>
        </w:rPr>
      </w:pPr>
      <w:r w:rsidRPr="0094133A">
        <w:rPr>
          <w:sz w:val="24"/>
          <w:szCs w:val="24"/>
        </w:rPr>
        <w:tab/>
        <w:t>$38,</w:t>
      </w:r>
      <w:r w:rsidR="005D7196" w:rsidRPr="0094133A">
        <w:rPr>
          <w:sz w:val="24"/>
          <w:szCs w:val="24"/>
        </w:rPr>
        <w:t>700</w:t>
      </w:r>
    </w:p>
    <w:p w14:paraId="18761249" w14:textId="77777777" w:rsidR="00B10E01" w:rsidRPr="0094133A" w:rsidRDefault="00B10E01">
      <w:pPr>
        <w:ind w:left="2160" w:hanging="2160"/>
        <w:rPr>
          <w:sz w:val="24"/>
          <w:szCs w:val="24"/>
        </w:rPr>
      </w:pPr>
    </w:p>
    <w:p w14:paraId="04A83CE9" w14:textId="77777777" w:rsidR="00E10825" w:rsidRPr="0094133A" w:rsidRDefault="002B00BD" w:rsidP="00E10825">
      <w:pPr>
        <w:shd w:val="solid" w:color="FFFFFF" w:fill="FFFFFF"/>
        <w:rPr>
          <w:i/>
          <w:iCs/>
          <w:color w:val="000000"/>
          <w:sz w:val="24"/>
          <w:szCs w:val="24"/>
        </w:rPr>
      </w:pPr>
      <w:r w:rsidRPr="0094133A">
        <w:rPr>
          <w:sz w:val="24"/>
          <w:szCs w:val="24"/>
        </w:rPr>
        <w:t>200</w:t>
      </w:r>
      <w:r w:rsidR="00FE6951" w:rsidRPr="0094133A">
        <w:rPr>
          <w:sz w:val="24"/>
          <w:szCs w:val="24"/>
        </w:rPr>
        <w:t>9-2012</w:t>
      </w:r>
      <w:r w:rsidR="00E10825" w:rsidRPr="0094133A">
        <w:rPr>
          <w:sz w:val="24"/>
          <w:szCs w:val="24"/>
        </w:rPr>
        <w:tab/>
      </w:r>
      <w:r w:rsidR="00E10825" w:rsidRPr="0094133A">
        <w:rPr>
          <w:sz w:val="24"/>
          <w:szCs w:val="24"/>
        </w:rPr>
        <w:tab/>
      </w:r>
      <w:r w:rsidR="00E10825" w:rsidRPr="0094133A">
        <w:rPr>
          <w:i/>
          <w:iCs/>
          <w:color w:val="000000"/>
          <w:sz w:val="24"/>
          <w:szCs w:val="24"/>
        </w:rPr>
        <w:t>Reducing STD/HIV</w:t>
      </w:r>
      <w:r w:rsidR="00E10825" w:rsidRPr="0094133A">
        <w:rPr>
          <w:rFonts w:ascii="Arial" w:hAnsi="Arial" w:cs="Arial"/>
          <w:b/>
          <w:bCs/>
          <w:i/>
          <w:iCs/>
          <w:color w:val="000000"/>
          <w:sz w:val="24"/>
          <w:szCs w:val="24"/>
        </w:rPr>
        <w:t xml:space="preserve"> </w:t>
      </w:r>
      <w:r w:rsidR="00E10825" w:rsidRPr="0094133A">
        <w:rPr>
          <w:i/>
          <w:iCs/>
          <w:color w:val="000000"/>
          <w:sz w:val="24"/>
          <w:szCs w:val="24"/>
        </w:rPr>
        <w:t xml:space="preserve">Risk in Women Prisoners: Project P.O.W.E.R.                                                                                                   </w:t>
      </w:r>
    </w:p>
    <w:p w14:paraId="45356793" w14:textId="77777777" w:rsidR="00E10825" w:rsidRPr="0094133A" w:rsidRDefault="00E10825" w:rsidP="00E10825">
      <w:pPr>
        <w:shd w:val="solid" w:color="FFFFFF" w:fill="FFFFFF"/>
        <w:ind w:left="2160"/>
        <w:rPr>
          <w:color w:val="000000"/>
          <w:sz w:val="24"/>
          <w:szCs w:val="24"/>
        </w:rPr>
      </w:pPr>
      <w:r w:rsidRPr="0094133A">
        <w:rPr>
          <w:i/>
          <w:iCs/>
          <w:color w:val="000000"/>
          <w:sz w:val="24"/>
          <w:szCs w:val="24"/>
        </w:rPr>
        <w:t>(Providing Opportunities for Women’s Empowerment</w:t>
      </w:r>
      <w:r w:rsidR="00D73D65" w:rsidRPr="0094133A">
        <w:rPr>
          <w:i/>
          <w:iCs/>
          <w:color w:val="000000"/>
          <w:sz w:val="24"/>
          <w:szCs w:val="24"/>
        </w:rPr>
        <w:t xml:space="preserve"> &amp;</w:t>
      </w:r>
      <w:r w:rsidRPr="0094133A">
        <w:rPr>
          <w:i/>
          <w:iCs/>
          <w:color w:val="000000"/>
          <w:sz w:val="24"/>
          <w:szCs w:val="24"/>
        </w:rPr>
        <w:t xml:space="preserve"> Risk-Reduction) </w:t>
      </w:r>
    </w:p>
    <w:p w14:paraId="2CD33D55" w14:textId="77777777" w:rsidR="00E10825" w:rsidRPr="0094133A" w:rsidRDefault="00E10825" w:rsidP="00E10825">
      <w:pPr>
        <w:shd w:val="solid" w:color="FFFFFF" w:fill="FFFFFF"/>
        <w:ind w:left="2160"/>
        <w:rPr>
          <w:color w:val="000000"/>
          <w:sz w:val="24"/>
          <w:szCs w:val="24"/>
        </w:rPr>
      </w:pPr>
      <w:r w:rsidRPr="0094133A">
        <w:rPr>
          <w:color w:val="000000"/>
          <w:sz w:val="24"/>
          <w:szCs w:val="24"/>
        </w:rPr>
        <w:t>Centers for Disease Control and Prevention</w:t>
      </w:r>
    </w:p>
    <w:p w14:paraId="3EE4B1EE" w14:textId="77777777" w:rsidR="00E10825" w:rsidRPr="0094133A" w:rsidRDefault="00E10825" w:rsidP="002B00BD">
      <w:pPr>
        <w:shd w:val="solid" w:color="FFFFFF" w:fill="FFFFFF"/>
        <w:ind w:left="2160"/>
        <w:rPr>
          <w:color w:val="000000"/>
          <w:sz w:val="24"/>
          <w:szCs w:val="24"/>
        </w:rPr>
      </w:pPr>
      <w:r w:rsidRPr="0094133A">
        <w:rPr>
          <w:color w:val="000000"/>
          <w:sz w:val="24"/>
          <w:szCs w:val="24"/>
        </w:rPr>
        <w:t>Co-Investigator, Principal Investigator C. Fogel</w:t>
      </w:r>
    </w:p>
    <w:p w14:paraId="668ADF4F" w14:textId="77777777" w:rsidR="005D7196" w:rsidRPr="0094133A" w:rsidRDefault="00FE6951" w:rsidP="002B00BD">
      <w:pPr>
        <w:shd w:val="solid" w:color="FFFFFF" w:fill="FFFFFF"/>
        <w:ind w:left="2160"/>
        <w:rPr>
          <w:color w:val="000000"/>
          <w:sz w:val="24"/>
          <w:szCs w:val="24"/>
        </w:rPr>
      </w:pPr>
      <w:r w:rsidRPr="0094133A">
        <w:rPr>
          <w:color w:val="000000"/>
          <w:sz w:val="24"/>
          <w:szCs w:val="24"/>
        </w:rPr>
        <w:t>$1,549,775</w:t>
      </w:r>
    </w:p>
    <w:p w14:paraId="78A5D075" w14:textId="77777777" w:rsidR="008B4C5A" w:rsidRPr="0094133A" w:rsidRDefault="008B4C5A" w:rsidP="002B00BD">
      <w:pPr>
        <w:shd w:val="solid" w:color="FFFFFF" w:fill="FFFFFF"/>
        <w:ind w:left="2160"/>
        <w:rPr>
          <w:color w:val="000000"/>
          <w:sz w:val="24"/>
          <w:szCs w:val="24"/>
        </w:rPr>
      </w:pPr>
    </w:p>
    <w:p w14:paraId="0C3B14E3" w14:textId="77777777" w:rsidR="00FE6951" w:rsidRPr="0094133A" w:rsidRDefault="00FE6951" w:rsidP="00FE6951">
      <w:pPr>
        <w:ind w:left="2160" w:hanging="2160"/>
        <w:rPr>
          <w:sz w:val="22"/>
          <w:szCs w:val="22"/>
        </w:rPr>
      </w:pPr>
      <w:r w:rsidRPr="0094133A">
        <w:rPr>
          <w:sz w:val="24"/>
          <w:szCs w:val="24"/>
        </w:rPr>
        <w:t>2008 - 2009</w:t>
      </w:r>
      <w:r w:rsidRPr="0094133A">
        <w:rPr>
          <w:sz w:val="24"/>
          <w:szCs w:val="24"/>
        </w:rPr>
        <w:tab/>
      </w:r>
      <w:r w:rsidRPr="0094133A">
        <w:rPr>
          <w:i/>
          <w:iCs/>
          <w:sz w:val="22"/>
          <w:szCs w:val="22"/>
        </w:rPr>
        <w:t>Psychiatric Advance Directives in a University Setting: Ensuring Student Care and Protecting Our Campuses</w:t>
      </w:r>
    </w:p>
    <w:p w14:paraId="519D1005" w14:textId="77777777" w:rsidR="00FE6951" w:rsidRPr="0094133A" w:rsidRDefault="00FE6951" w:rsidP="00FE6951">
      <w:pPr>
        <w:ind w:left="2160" w:hanging="2160"/>
        <w:rPr>
          <w:sz w:val="22"/>
          <w:szCs w:val="22"/>
        </w:rPr>
      </w:pPr>
      <w:r w:rsidRPr="0094133A">
        <w:rPr>
          <w:sz w:val="22"/>
          <w:szCs w:val="22"/>
        </w:rPr>
        <w:tab/>
        <w:t>Armfield Reeves Innovation Fund at UNC</w:t>
      </w:r>
    </w:p>
    <w:p w14:paraId="117C7B91" w14:textId="77777777" w:rsidR="00FE6951" w:rsidRPr="0094133A" w:rsidRDefault="00FE6951" w:rsidP="00FE6951">
      <w:pPr>
        <w:ind w:left="2160" w:hanging="2160"/>
        <w:rPr>
          <w:sz w:val="22"/>
          <w:szCs w:val="22"/>
        </w:rPr>
      </w:pPr>
      <w:r w:rsidRPr="0094133A">
        <w:rPr>
          <w:sz w:val="22"/>
          <w:szCs w:val="22"/>
        </w:rPr>
        <w:tab/>
        <w:t>Principal Investigator</w:t>
      </w:r>
    </w:p>
    <w:p w14:paraId="6F9D24CB" w14:textId="77777777" w:rsidR="00FE6951" w:rsidRPr="0094133A" w:rsidRDefault="00FE6951" w:rsidP="00FE6951">
      <w:pPr>
        <w:ind w:left="2160" w:hanging="2160"/>
        <w:rPr>
          <w:sz w:val="22"/>
          <w:szCs w:val="22"/>
        </w:rPr>
      </w:pPr>
      <w:r w:rsidRPr="0094133A">
        <w:rPr>
          <w:sz w:val="22"/>
          <w:szCs w:val="22"/>
        </w:rPr>
        <w:tab/>
        <w:t>$5,200</w:t>
      </w:r>
    </w:p>
    <w:p w14:paraId="7A9965A5" w14:textId="77777777" w:rsidR="00FE6951" w:rsidRPr="0094133A" w:rsidRDefault="00FE6951" w:rsidP="00094C28">
      <w:pPr>
        <w:ind w:left="2160" w:hanging="2160"/>
        <w:rPr>
          <w:sz w:val="24"/>
          <w:szCs w:val="24"/>
        </w:rPr>
      </w:pPr>
    </w:p>
    <w:p w14:paraId="69DD6C57" w14:textId="77777777" w:rsidR="00094C28" w:rsidRPr="0094133A" w:rsidRDefault="002B00BD" w:rsidP="00094C28">
      <w:pPr>
        <w:ind w:left="2160" w:hanging="2160"/>
        <w:rPr>
          <w:sz w:val="24"/>
          <w:szCs w:val="24"/>
        </w:rPr>
      </w:pPr>
      <w:r w:rsidRPr="0094133A">
        <w:rPr>
          <w:sz w:val="24"/>
          <w:szCs w:val="24"/>
        </w:rPr>
        <w:t>2007 - 2008</w:t>
      </w:r>
      <w:r w:rsidR="00094C28" w:rsidRPr="0094133A">
        <w:rPr>
          <w:sz w:val="24"/>
          <w:szCs w:val="24"/>
        </w:rPr>
        <w:tab/>
      </w:r>
      <w:r w:rsidR="00094C28" w:rsidRPr="0094133A">
        <w:rPr>
          <w:i/>
          <w:iCs/>
          <w:sz w:val="24"/>
          <w:szCs w:val="24"/>
        </w:rPr>
        <w:t>Assertive Community Treatment Implementation Barriers and Facilitators, Impacts and Issues across Urban and Rural Settings</w:t>
      </w:r>
    </w:p>
    <w:p w14:paraId="6E923A1E" w14:textId="77777777" w:rsidR="00094C28" w:rsidRPr="0094133A" w:rsidRDefault="00094C28" w:rsidP="00094C28">
      <w:pPr>
        <w:ind w:left="2160" w:hanging="2160"/>
        <w:rPr>
          <w:sz w:val="24"/>
          <w:szCs w:val="24"/>
        </w:rPr>
      </w:pPr>
      <w:r w:rsidRPr="0094133A">
        <w:rPr>
          <w:sz w:val="24"/>
          <w:szCs w:val="24"/>
        </w:rPr>
        <w:tab/>
        <w:t>Health Foundation of Greater Cincinnati</w:t>
      </w:r>
    </w:p>
    <w:p w14:paraId="7ACC7C0B" w14:textId="77777777" w:rsidR="00094C28" w:rsidRPr="0094133A" w:rsidRDefault="00094C28" w:rsidP="002B00BD">
      <w:pPr>
        <w:ind w:left="2160" w:hanging="2160"/>
        <w:rPr>
          <w:sz w:val="24"/>
          <w:szCs w:val="24"/>
        </w:rPr>
      </w:pPr>
      <w:r w:rsidRPr="0094133A">
        <w:rPr>
          <w:sz w:val="24"/>
          <w:szCs w:val="24"/>
        </w:rPr>
        <w:tab/>
        <w:t>Co-Investigator, Principal Investigator G. Cuddeback</w:t>
      </w:r>
    </w:p>
    <w:p w14:paraId="11BFA89C" w14:textId="77777777" w:rsidR="0019723F" w:rsidRPr="0094133A" w:rsidRDefault="00FE6951" w:rsidP="002B00BD">
      <w:pPr>
        <w:ind w:left="2160" w:hanging="2160"/>
        <w:rPr>
          <w:sz w:val="24"/>
          <w:szCs w:val="24"/>
        </w:rPr>
      </w:pPr>
      <w:r w:rsidRPr="0094133A">
        <w:rPr>
          <w:sz w:val="24"/>
          <w:szCs w:val="24"/>
        </w:rPr>
        <w:tab/>
        <w:t>$45,000</w:t>
      </w:r>
    </w:p>
    <w:p w14:paraId="00B430D5" w14:textId="77777777" w:rsidR="00FB0FC1" w:rsidRPr="0094133A" w:rsidRDefault="00FB0FC1" w:rsidP="002B00BD">
      <w:pPr>
        <w:ind w:left="2160" w:hanging="2160"/>
        <w:rPr>
          <w:sz w:val="24"/>
          <w:szCs w:val="24"/>
        </w:rPr>
      </w:pPr>
    </w:p>
    <w:p w14:paraId="1BC20BC9" w14:textId="77777777" w:rsidR="00AA336E" w:rsidRPr="0094133A" w:rsidRDefault="002B00BD" w:rsidP="00E10825">
      <w:pPr>
        <w:ind w:left="2160" w:hanging="2160"/>
        <w:rPr>
          <w:sz w:val="24"/>
          <w:szCs w:val="24"/>
        </w:rPr>
      </w:pPr>
      <w:r w:rsidRPr="0094133A">
        <w:rPr>
          <w:sz w:val="24"/>
          <w:szCs w:val="24"/>
        </w:rPr>
        <w:t>2006</w:t>
      </w:r>
      <w:r w:rsidR="00AA336E" w:rsidRPr="0094133A">
        <w:rPr>
          <w:sz w:val="24"/>
          <w:szCs w:val="24"/>
        </w:rPr>
        <w:tab/>
      </w:r>
      <w:r w:rsidR="00AA336E" w:rsidRPr="0094133A">
        <w:rPr>
          <w:i/>
          <w:iCs/>
          <w:sz w:val="24"/>
          <w:szCs w:val="24"/>
        </w:rPr>
        <w:t>A Study of Procedures for Identification and Treatment</w:t>
      </w:r>
      <w:r w:rsidR="00AA336E" w:rsidRPr="0094133A">
        <w:rPr>
          <w:i/>
          <w:iCs/>
          <w:sz w:val="24"/>
          <w:szCs w:val="24"/>
        </w:rPr>
        <w:br/>
        <w:t xml:space="preserve">of Inmates with a Mental Illness or Developmental Disability </w:t>
      </w:r>
      <w:r w:rsidR="005818CD" w:rsidRPr="0094133A">
        <w:rPr>
          <w:i/>
          <w:iCs/>
          <w:sz w:val="24"/>
          <w:szCs w:val="24"/>
        </w:rPr>
        <w:t xml:space="preserve">NC </w:t>
      </w:r>
      <w:r w:rsidR="00AA336E" w:rsidRPr="0094133A">
        <w:rPr>
          <w:i/>
          <w:iCs/>
          <w:sz w:val="24"/>
          <w:szCs w:val="24"/>
        </w:rPr>
        <w:t xml:space="preserve">Jails </w:t>
      </w:r>
    </w:p>
    <w:p w14:paraId="7E4ADE88" w14:textId="77777777" w:rsidR="00AA336E" w:rsidRPr="0094133A" w:rsidRDefault="00AA336E">
      <w:pPr>
        <w:ind w:left="2160" w:hanging="2160"/>
        <w:rPr>
          <w:sz w:val="24"/>
          <w:szCs w:val="24"/>
        </w:rPr>
      </w:pPr>
      <w:r w:rsidRPr="0094133A">
        <w:rPr>
          <w:sz w:val="24"/>
          <w:szCs w:val="24"/>
        </w:rPr>
        <w:tab/>
        <w:t>NC Governor’s Advocacy Council for Persons with Disabilities</w:t>
      </w:r>
    </w:p>
    <w:p w14:paraId="1947FBCF" w14:textId="77777777" w:rsidR="00AA336E" w:rsidRPr="0094133A" w:rsidRDefault="00AA336E" w:rsidP="00D20FF2">
      <w:pPr>
        <w:ind w:left="2160" w:hanging="2160"/>
        <w:rPr>
          <w:sz w:val="24"/>
          <w:szCs w:val="24"/>
        </w:rPr>
      </w:pPr>
      <w:r w:rsidRPr="0094133A">
        <w:rPr>
          <w:sz w:val="24"/>
          <w:szCs w:val="24"/>
        </w:rPr>
        <w:tab/>
      </w:r>
      <w:r w:rsidR="00D20FF2" w:rsidRPr="0094133A">
        <w:rPr>
          <w:sz w:val="24"/>
          <w:szCs w:val="24"/>
        </w:rPr>
        <w:t xml:space="preserve">Principal Investigator </w:t>
      </w:r>
    </w:p>
    <w:p w14:paraId="799401BF" w14:textId="77777777" w:rsidR="005D7196" w:rsidRPr="0094133A" w:rsidRDefault="005D7196" w:rsidP="00D20FF2">
      <w:pPr>
        <w:ind w:left="2160" w:hanging="2160"/>
        <w:rPr>
          <w:sz w:val="24"/>
          <w:szCs w:val="24"/>
        </w:rPr>
      </w:pPr>
      <w:r w:rsidRPr="0094133A">
        <w:rPr>
          <w:sz w:val="24"/>
          <w:szCs w:val="24"/>
        </w:rPr>
        <w:tab/>
        <w:t>$62,000</w:t>
      </w:r>
    </w:p>
    <w:p w14:paraId="3E13FC84" w14:textId="77777777" w:rsidR="00AA336E" w:rsidRPr="0094133A" w:rsidRDefault="00AA336E">
      <w:pPr>
        <w:ind w:left="2160" w:hanging="2160"/>
        <w:rPr>
          <w:sz w:val="24"/>
          <w:szCs w:val="24"/>
        </w:rPr>
      </w:pPr>
      <w:r w:rsidRPr="0094133A">
        <w:rPr>
          <w:sz w:val="24"/>
          <w:szCs w:val="24"/>
        </w:rPr>
        <w:tab/>
      </w:r>
    </w:p>
    <w:p w14:paraId="1FCB1ECF" w14:textId="77777777" w:rsidR="00AA336E" w:rsidRPr="0094133A" w:rsidRDefault="00D20FF2">
      <w:pPr>
        <w:rPr>
          <w:i/>
          <w:iCs/>
          <w:sz w:val="24"/>
          <w:szCs w:val="24"/>
        </w:rPr>
      </w:pPr>
      <w:r w:rsidRPr="0094133A">
        <w:rPr>
          <w:sz w:val="24"/>
          <w:szCs w:val="24"/>
        </w:rPr>
        <w:t>2006</w:t>
      </w:r>
      <w:r w:rsidRPr="0094133A">
        <w:rPr>
          <w:sz w:val="24"/>
          <w:szCs w:val="24"/>
        </w:rPr>
        <w:tab/>
      </w:r>
      <w:r w:rsidR="00AA336E" w:rsidRPr="0094133A">
        <w:rPr>
          <w:sz w:val="24"/>
          <w:szCs w:val="24"/>
        </w:rPr>
        <w:tab/>
      </w:r>
      <w:r w:rsidR="00AA336E" w:rsidRPr="0094133A">
        <w:rPr>
          <w:sz w:val="24"/>
          <w:szCs w:val="24"/>
        </w:rPr>
        <w:tab/>
      </w:r>
      <w:r w:rsidR="00AA336E" w:rsidRPr="0094133A">
        <w:rPr>
          <w:i/>
          <w:iCs/>
          <w:sz w:val="24"/>
          <w:szCs w:val="24"/>
        </w:rPr>
        <w:t xml:space="preserve">Perceptions of Release among Incarcerated HIV-Infected Persons: </w:t>
      </w:r>
    </w:p>
    <w:p w14:paraId="4E69B048" w14:textId="77777777" w:rsidR="00AA336E" w:rsidRPr="0094133A" w:rsidRDefault="00AA336E">
      <w:pPr>
        <w:ind w:left="2160"/>
        <w:rPr>
          <w:sz w:val="24"/>
          <w:szCs w:val="24"/>
        </w:rPr>
      </w:pPr>
      <w:r w:rsidRPr="0094133A">
        <w:rPr>
          <w:i/>
          <w:iCs/>
          <w:sz w:val="24"/>
          <w:szCs w:val="24"/>
        </w:rPr>
        <w:t>Variations and Implications for Post-Release Outcomes</w:t>
      </w:r>
    </w:p>
    <w:p w14:paraId="479CA621" w14:textId="77777777" w:rsidR="00AA336E" w:rsidRPr="0094133A" w:rsidRDefault="00AA336E">
      <w:pPr>
        <w:ind w:left="2160"/>
        <w:rPr>
          <w:sz w:val="24"/>
          <w:szCs w:val="24"/>
        </w:rPr>
      </w:pPr>
      <w:r w:rsidRPr="0094133A">
        <w:rPr>
          <w:sz w:val="24"/>
          <w:szCs w:val="24"/>
        </w:rPr>
        <w:t>UNC Center for AIDS Research Development Award</w:t>
      </w:r>
    </w:p>
    <w:p w14:paraId="5F9E1003" w14:textId="77777777" w:rsidR="00AA336E" w:rsidRPr="0094133A" w:rsidRDefault="00D20FF2" w:rsidP="00D20FF2">
      <w:pPr>
        <w:ind w:left="2160"/>
        <w:rPr>
          <w:sz w:val="24"/>
          <w:szCs w:val="24"/>
        </w:rPr>
      </w:pPr>
      <w:r w:rsidRPr="0094133A">
        <w:rPr>
          <w:sz w:val="24"/>
          <w:szCs w:val="24"/>
        </w:rPr>
        <w:t xml:space="preserve">Principal Investigator </w:t>
      </w:r>
    </w:p>
    <w:p w14:paraId="4DD91CA1" w14:textId="77777777" w:rsidR="005D7196" w:rsidRPr="0094133A" w:rsidRDefault="005D7196" w:rsidP="00D20FF2">
      <w:pPr>
        <w:ind w:left="2160"/>
        <w:rPr>
          <w:sz w:val="24"/>
          <w:szCs w:val="24"/>
        </w:rPr>
      </w:pPr>
      <w:r w:rsidRPr="0094133A">
        <w:rPr>
          <w:sz w:val="24"/>
          <w:szCs w:val="24"/>
        </w:rPr>
        <w:t>$19,800</w:t>
      </w:r>
    </w:p>
    <w:p w14:paraId="1D2C28A7" w14:textId="77777777" w:rsidR="00FB0FC1" w:rsidRPr="0094133A" w:rsidRDefault="00FB0FC1" w:rsidP="00D20FF2">
      <w:pPr>
        <w:ind w:left="2160"/>
        <w:rPr>
          <w:sz w:val="24"/>
          <w:szCs w:val="24"/>
        </w:rPr>
      </w:pPr>
    </w:p>
    <w:p w14:paraId="4220522E" w14:textId="77777777" w:rsidR="00AA336E" w:rsidRPr="0094133A" w:rsidRDefault="00D20FF2">
      <w:pPr>
        <w:spacing w:line="240" w:lineRule="exact"/>
        <w:rPr>
          <w:i/>
          <w:iCs/>
          <w:sz w:val="24"/>
          <w:szCs w:val="24"/>
        </w:rPr>
      </w:pPr>
      <w:r w:rsidRPr="0094133A">
        <w:rPr>
          <w:sz w:val="24"/>
          <w:szCs w:val="24"/>
        </w:rPr>
        <w:t>2004 - 2005</w:t>
      </w:r>
      <w:r w:rsidR="00AA336E" w:rsidRPr="0094133A">
        <w:rPr>
          <w:sz w:val="24"/>
          <w:szCs w:val="24"/>
        </w:rPr>
        <w:tab/>
      </w:r>
      <w:r w:rsidR="00AA336E" w:rsidRPr="0094133A">
        <w:rPr>
          <w:sz w:val="24"/>
          <w:szCs w:val="24"/>
        </w:rPr>
        <w:tab/>
      </w:r>
      <w:r w:rsidRPr="0094133A">
        <w:rPr>
          <w:i/>
          <w:iCs/>
          <w:sz w:val="24"/>
          <w:szCs w:val="24"/>
        </w:rPr>
        <w:t xml:space="preserve">Identifying What Works: </w:t>
      </w:r>
      <w:r w:rsidR="00AA336E" w:rsidRPr="0094133A">
        <w:rPr>
          <w:i/>
          <w:iCs/>
          <w:sz w:val="24"/>
          <w:szCs w:val="24"/>
        </w:rPr>
        <w:t xml:space="preserve">An Evaluation of Human Rights </w:t>
      </w:r>
    </w:p>
    <w:p w14:paraId="6CFD7B6F" w14:textId="77777777" w:rsidR="00AA336E" w:rsidRPr="0094133A" w:rsidRDefault="00AA336E">
      <w:pPr>
        <w:spacing w:line="240" w:lineRule="exact"/>
        <w:ind w:left="2160"/>
        <w:rPr>
          <w:sz w:val="24"/>
          <w:szCs w:val="24"/>
        </w:rPr>
      </w:pPr>
      <w:r w:rsidRPr="0094133A">
        <w:rPr>
          <w:i/>
          <w:iCs/>
          <w:sz w:val="24"/>
          <w:szCs w:val="24"/>
        </w:rPr>
        <w:t>Committees, Consumer and Family Advisory Committees, and Hospital Discharge Processes in the North Carolina Public Mental Health System</w:t>
      </w:r>
    </w:p>
    <w:p w14:paraId="53755187" w14:textId="77777777" w:rsidR="00AA336E" w:rsidRPr="0094133A" w:rsidRDefault="00AA336E">
      <w:pPr>
        <w:spacing w:line="240" w:lineRule="exact"/>
        <w:ind w:left="2160"/>
        <w:rPr>
          <w:sz w:val="24"/>
          <w:szCs w:val="24"/>
        </w:rPr>
      </w:pPr>
      <w:r w:rsidRPr="0094133A">
        <w:rPr>
          <w:sz w:val="24"/>
          <w:szCs w:val="24"/>
        </w:rPr>
        <w:t>NC Governor’s Advocacy Council for Persons with Disabilities</w:t>
      </w:r>
    </w:p>
    <w:p w14:paraId="56C579CA" w14:textId="77777777" w:rsidR="00AA336E" w:rsidRPr="0094133A" w:rsidRDefault="00D20FF2">
      <w:pPr>
        <w:spacing w:line="240" w:lineRule="exact"/>
        <w:ind w:left="2160"/>
        <w:rPr>
          <w:sz w:val="24"/>
          <w:szCs w:val="24"/>
        </w:rPr>
      </w:pPr>
      <w:r w:rsidRPr="0094133A">
        <w:rPr>
          <w:sz w:val="24"/>
          <w:szCs w:val="24"/>
        </w:rPr>
        <w:t>Principal Investigator</w:t>
      </w:r>
    </w:p>
    <w:p w14:paraId="70DE1ABD" w14:textId="77777777" w:rsidR="001E4810" w:rsidRPr="0094133A" w:rsidRDefault="005D7196">
      <w:pPr>
        <w:spacing w:line="240" w:lineRule="exact"/>
        <w:ind w:left="2160"/>
        <w:rPr>
          <w:sz w:val="24"/>
          <w:szCs w:val="24"/>
        </w:rPr>
      </w:pPr>
      <w:r w:rsidRPr="0094133A">
        <w:rPr>
          <w:sz w:val="24"/>
          <w:szCs w:val="24"/>
        </w:rPr>
        <w:t>$77,000</w:t>
      </w:r>
    </w:p>
    <w:p w14:paraId="13B4B521" w14:textId="77777777" w:rsidR="009B5EA5" w:rsidRDefault="009B5EA5" w:rsidP="00BB5EBF">
      <w:pPr>
        <w:spacing w:line="240" w:lineRule="exact"/>
        <w:rPr>
          <w:sz w:val="24"/>
          <w:szCs w:val="24"/>
        </w:rPr>
      </w:pPr>
    </w:p>
    <w:p w14:paraId="0A343695" w14:textId="77777777" w:rsidR="00E355D0" w:rsidRDefault="00E355D0" w:rsidP="00BB5EBF">
      <w:pPr>
        <w:spacing w:line="240" w:lineRule="exact"/>
        <w:rPr>
          <w:sz w:val="24"/>
          <w:szCs w:val="24"/>
        </w:rPr>
      </w:pPr>
    </w:p>
    <w:p w14:paraId="05EBB8A5" w14:textId="77777777" w:rsidR="00E355D0" w:rsidRDefault="00E355D0" w:rsidP="00BB5EBF">
      <w:pPr>
        <w:spacing w:line="240" w:lineRule="exact"/>
        <w:rPr>
          <w:sz w:val="24"/>
          <w:szCs w:val="24"/>
        </w:rPr>
      </w:pPr>
    </w:p>
    <w:p w14:paraId="2DF28A36" w14:textId="77777777" w:rsidR="00E355D0" w:rsidRPr="0094133A" w:rsidRDefault="00E355D0" w:rsidP="00BB5EBF">
      <w:pPr>
        <w:spacing w:line="240" w:lineRule="exact"/>
        <w:rPr>
          <w:sz w:val="24"/>
          <w:szCs w:val="24"/>
        </w:rPr>
      </w:pPr>
    </w:p>
    <w:p w14:paraId="16957F31" w14:textId="77777777" w:rsidR="00AA336E" w:rsidRPr="0094133A" w:rsidRDefault="00D20FF2">
      <w:pPr>
        <w:spacing w:line="240" w:lineRule="exact"/>
        <w:rPr>
          <w:i/>
          <w:iCs/>
          <w:sz w:val="24"/>
          <w:szCs w:val="24"/>
        </w:rPr>
      </w:pPr>
      <w:r w:rsidRPr="0094133A">
        <w:rPr>
          <w:sz w:val="24"/>
          <w:szCs w:val="24"/>
        </w:rPr>
        <w:lastRenderedPageBreak/>
        <w:t>2004 - 2005</w:t>
      </w:r>
      <w:r w:rsidR="004A09F0" w:rsidRPr="0094133A">
        <w:rPr>
          <w:sz w:val="24"/>
          <w:szCs w:val="24"/>
        </w:rPr>
        <w:tab/>
        <w:t xml:space="preserve">      </w:t>
      </w:r>
      <w:r w:rsidR="00AA336E" w:rsidRPr="0094133A">
        <w:rPr>
          <w:i/>
          <w:iCs/>
          <w:sz w:val="24"/>
          <w:szCs w:val="24"/>
        </w:rPr>
        <w:t>Preparing Mental Health Practitioners for 21</w:t>
      </w:r>
      <w:r w:rsidR="00AA336E" w:rsidRPr="0094133A">
        <w:rPr>
          <w:i/>
          <w:iCs/>
          <w:sz w:val="24"/>
          <w:szCs w:val="24"/>
          <w:vertAlign w:val="superscript"/>
        </w:rPr>
        <w:t>st</w:t>
      </w:r>
      <w:r w:rsidR="00AA336E" w:rsidRPr="0094133A">
        <w:rPr>
          <w:i/>
          <w:iCs/>
          <w:sz w:val="24"/>
          <w:szCs w:val="24"/>
        </w:rPr>
        <w:t xml:space="preserve"> Century Practice:  </w:t>
      </w:r>
    </w:p>
    <w:p w14:paraId="003D4A3B" w14:textId="77777777" w:rsidR="00AA336E" w:rsidRPr="0094133A" w:rsidRDefault="00AA336E">
      <w:pPr>
        <w:spacing w:line="240" w:lineRule="exact"/>
        <w:ind w:left="2160"/>
        <w:rPr>
          <w:i/>
          <w:iCs/>
          <w:sz w:val="24"/>
          <w:szCs w:val="24"/>
        </w:rPr>
      </w:pPr>
      <w:r w:rsidRPr="0094133A">
        <w:rPr>
          <w:i/>
          <w:iCs/>
          <w:sz w:val="24"/>
          <w:szCs w:val="24"/>
        </w:rPr>
        <w:t xml:space="preserve">A Collaborative Exploration of Curriculum Needs During Mental Health Reform </w:t>
      </w:r>
    </w:p>
    <w:p w14:paraId="4A555B3A" w14:textId="77777777" w:rsidR="00AA336E" w:rsidRPr="0094133A" w:rsidRDefault="00AA336E">
      <w:pPr>
        <w:spacing w:line="240" w:lineRule="exact"/>
        <w:ind w:left="2160" w:hanging="2160"/>
        <w:rPr>
          <w:sz w:val="24"/>
          <w:szCs w:val="24"/>
        </w:rPr>
      </w:pPr>
      <w:r w:rsidRPr="0094133A">
        <w:rPr>
          <w:sz w:val="24"/>
          <w:szCs w:val="24"/>
        </w:rPr>
        <w:tab/>
        <w:t xml:space="preserve">Robertson Scholars Collaboration Foundation </w:t>
      </w:r>
    </w:p>
    <w:p w14:paraId="479996D7" w14:textId="77777777" w:rsidR="00AA336E" w:rsidRPr="0094133A" w:rsidRDefault="00D20FF2">
      <w:pPr>
        <w:spacing w:line="240" w:lineRule="exact"/>
        <w:ind w:left="2160"/>
        <w:rPr>
          <w:sz w:val="24"/>
          <w:szCs w:val="24"/>
        </w:rPr>
      </w:pPr>
      <w:r w:rsidRPr="0094133A">
        <w:rPr>
          <w:sz w:val="24"/>
          <w:szCs w:val="24"/>
        </w:rPr>
        <w:t>Principal Investigator</w:t>
      </w:r>
    </w:p>
    <w:p w14:paraId="6A3C8501" w14:textId="77777777" w:rsidR="005D7196" w:rsidRDefault="005D7196">
      <w:pPr>
        <w:spacing w:line="240" w:lineRule="exact"/>
        <w:ind w:left="2160"/>
        <w:rPr>
          <w:sz w:val="24"/>
          <w:szCs w:val="24"/>
        </w:rPr>
      </w:pPr>
      <w:r w:rsidRPr="0094133A">
        <w:rPr>
          <w:sz w:val="24"/>
          <w:szCs w:val="24"/>
        </w:rPr>
        <w:t>$1,000</w:t>
      </w:r>
    </w:p>
    <w:p w14:paraId="58447DF1" w14:textId="77777777" w:rsidR="006B2057" w:rsidRDefault="006B2057">
      <w:pPr>
        <w:spacing w:line="240" w:lineRule="exact"/>
        <w:ind w:left="2160"/>
        <w:rPr>
          <w:sz w:val="24"/>
          <w:szCs w:val="24"/>
        </w:rPr>
      </w:pPr>
    </w:p>
    <w:p w14:paraId="310CD7D9" w14:textId="77777777" w:rsidR="005F1438" w:rsidRPr="0094133A" w:rsidRDefault="00D20FF2" w:rsidP="005F1438">
      <w:pPr>
        <w:spacing w:line="240" w:lineRule="exact"/>
        <w:rPr>
          <w:i/>
          <w:iCs/>
          <w:sz w:val="24"/>
          <w:szCs w:val="24"/>
        </w:rPr>
      </w:pPr>
      <w:r w:rsidRPr="0094133A">
        <w:rPr>
          <w:sz w:val="24"/>
          <w:szCs w:val="24"/>
        </w:rPr>
        <w:t xml:space="preserve">2003 </w:t>
      </w:r>
      <w:r w:rsidR="00AA5D48">
        <w:rPr>
          <w:sz w:val="24"/>
          <w:szCs w:val="24"/>
        </w:rPr>
        <w:t>–</w:t>
      </w:r>
      <w:r w:rsidRPr="0094133A">
        <w:rPr>
          <w:sz w:val="24"/>
          <w:szCs w:val="24"/>
        </w:rPr>
        <w:t xml:space="preserve"> 2008</w:t>
      </w:r>
      <w:r w:rsidR="00AA5D48">
        <w:rPr>
          <w:sz w:val="24"/>
          <w:szCs w:val="24"/>
        </w:rPr>
        <w:t xml:space="preserve"> </w:t>
      </w:r>
      <w:r w:rsidR="005F1438" w:rsidRPr="0094133A">
        <w:rPr>
          <w:sz w:val="24"/>
          <w:szCs w:val="24"/>
        </w:rPr>
        <w:tab/>
      </w:r>
      <w:r w:rsidR="005F1438" w:rsidRPr="0094133A">
        <w:rPr>
          <w:sz w:val="24"/>
          <w:szCs w:val="24"/>
        </w:rPr>
        <w:tab/>
      </w:r>
      <w:r w:rsidR="005F1438" w:rsidRPr="0094133A">
        <w:rPr>
          <w:i/>
          <w:iCs/>
          <w:sz w:val="24"/>
          <w:szCs w:val="24"/>
        </w:rPr>
        <w:t>Bridging Case Management for HIV Positive Prison Releasees</w:t>
      </w:r>
    </w:p>
    <w:p w14:paraId="54C15DB9" w14:textId="77777777" w:rsidR="005F1438" w:rsidRPr="0094133A" w:rsidRDefault="005F1438" w:rsidP="005F1438">
      <w:pPr>
        <w:spacing w:line="240" w:lineRule="exact"/>
        <w:ind w:left="2160" w:hanging="2160"/>
        <w:rPr>
          <w:sz w:val="24"/>
          <w:szCs w:val="24"/>
        </w:rPr>
      </w:pPr>
      <w:r w:rsidRPr="0094133A">
        <w:rPr>
          <w:sz w:val="24"/>
          <w:szCs w:val="24"/>
        </w:rPr>
        <w:tab/>
        <w:t>National Institute on Drug Abuse R01</w:t>
      </w:r>
    </w:p>
    <w:p w14:paraId="19355D66" w14:textId="77777777" w:rsidR="005F1438" w:rsidRPr="0094133A" w:rsidRDefault="005F1438" w:rsidP="00D20FF2">
      <w:pPr>
        <w:spacing w:line="240" w:lineRule="exact"/>
        <w:ind w:left="2160" w:hanging="2160"/>
        <w:rPr>
          <w:sz w:val="24"/>
          <w:szCs w:val="24"/>
        </w:rPr>
      </w:pPr>
      <w:r w:rsidRPr="0094133A">
        <w:rPr>
          <w:sz w:val="24"/>
          <w:szCs w:val="24"/>
        </w:rPr>
        <w:tab/>
        <w:t>Investigator, Principal Investigator D. Wohl</w:t>
      </w:r>
    </w:p>
    <w:p w14:paraId="2F4CC7B4" w14:textId="77777777" w:rsidR="005F1438" w:rsidRPr="0094133A" w:rsidRDefault="00A14BCF" w:rsidP="005F1438">
      <w:pPr>
        <w:spacing w:line="240" w:lineRule="exact"/>
        <w:rPr>
          <w:sz w:val="24"/>
          <w:szCs w:val="24"/>
        </w:rPr>
      </w:pPr>
      <w:r w:rsidRPr="0094133A">
        <w:rPr>
          <w:sz w:val="24"/>
          <w:szCs w:val="24"/>
        </w:rPr>
        <w:tab/>
      </w:r>
      <w:r w:rsidRPr="0094133A">
        <w:rPr>
          <w:sz w:val="24"/>
          <w:szCs w:val="24"/>
        </w:rPr>
        <w:tab/>
      </w:r>
      <w:r w:rsidRPr="0094133A">
        <w:rPr>
          <w:sz w:val="24"/>
          <w:szCs w:val="24"/>
        </w:rPr>
        <w:tab/>
        <w:t>$1,682,347</w:t>
      </w:r>
    </w:p>
    <w:p w14:paraId="2F962054" w14:textId="77777777" w:rsidR="00A14BCF" w:rsidRPr="0094133A" w:rsidRDefault="00A14BCF" w:rsidP="005F1438">
      <w:pPr>
        <w:spacing w:line="240" w:lineRule="exact"/>
        <w:rPr>
          <w:sz w:val="24"/>
          <w:szCs w:val="24"/>
        </w:rPr>
      </w:pPr>
    </w:p>
    <w:p w14:paraId="2D630B7C" w14:textId="77777777" w:rsidR="00AA336E" w:rsidRPr="0094133A" w:rsidRDefault="00D20FF2">
      <w:pPr>
        <w:spacing w:line="240" w:lineRule="exact"/>
        <w:rPr>
          <w:sz w:val="24"/>
          <w:szCs w:val="24"/>
        </w:rPr>
      </w:pPr>
      <w:r w:rsidRPr="0094133A">
        <w:rPr>
          <w:sz w:val="24"/>
          <w:szCs w:val="24"/>
        </w:rPr>
        <w:t>2002 - 2003</w:t>
      </w:r>
      <w:r w:rsidR="00AA336E" w:rsidRPr="0094133A">
        <w:rPr>
          <w:sz w:val="24"/>
          <w:szCs w:val="24"/>
        </w:rPr>
        <w:tab/>
        <w:t xml:space="preserve">      </w:t>
      </w:r>
      <w:r w:rsidR="00AA336E" w:rsidRPr="0094133A">
        <w:rPr>
          <w:i/>
          <w:iCs/>
          <w:sz w:val="24"/>
          <w:szCs w:val="24"/>
        </w:rPr>
        <w:t>Technology in the Classroom</w:t>
      </w:r>
    </w:p>
    <w:p w14:paraId="4BBC6D23" w14:textId="77777777" w:rsidR="00AA336E" w:rsidRPr="0094133A" w:rsidRDefault="00AA336E">
      <w:pPr>
        <w:spacing w:line="240" w:lineRule="exact"/>
        <w:ind w:left="2160"/>
        <w:rPr>
          <w:sz w:val="24"/>
          <w:szCs w:val="24"/>
        </w:rPr>
      </w:pPr>
      <w:r w:rsidRPr="0094133A">
        <w:rPr>
          <w:sz w:val="24"/>
          <w:szCs w:val="24"/>
        </w:rPr>
        <w:t>UNC/IBM Instructional Technology Development Program</w:t>
      </w:r>
    </w:p>
    <w:p w14:paraId="16B3B06F" w14:textId="77777777" w:rsidR="00AA336E" w:rsidRPr="0094133A" w:rsidRDefault="00D20FF2">
      <w:pPr>
        <w:spacing w:line="240" w:lineRule="exact"/>
        <w:ind w:left="2160"/>
        <w:rPr>
          <w:sz w:val="24"/>
          <w:szCs w:val="24"/>
        </w:rPr>
      </w:pPr>
      <w:r w:rsidRPr="0094133A">
        <w:rPr>
          <w:sz w:val="24"/>
          <w:szCs w:val="24"/>
        </w:rPr>
        <w:t>Principal Investigator</w:t>
      </w:r>
    </w:p>
    <w:p w14:paraId="06844834" w14:textId="77777777" w:rsidR="005D7196" w:rsidRPr="0094133A" w:rsidRDefault="005D7196">
      <w:pPr>
        <w:spacing w:line="240" w:lineRule="exact"/>
        <w:ind w:left="2160"/>
        <w:rPr>
          <w:sz w:val="24"/>
          <w:szCs w:val="24"/>
        </w:rPr>
      </w:pPr>
      <w:r w:rsidRPr="0094133A">
        <w:rPr>
          <w:sz w:val="24"/>
          <w:szCs w:val="24"/>
        </w:rPr>
        <w:t>$2,500</w:t>
      </w:r>
    </w:p>
    <w:p w14:paraId="1BD29702" w14:textId="77777777" w:rsidR="002B729E" w:rsidRPr="0094133A" w:rsidRDefault="002B729E">
      <w:pPr>
        <w:spacing w:line="240" w:lineRule="exact"/>
        <w:ind w:left="2160"/>
        <w:rPr>
          <w:sz w:val="24"/>
          <w:szCs w:val="24"/>
        </w:rPr>
      </w:pPr>
    </w:p>
    <w:p w14:paraId="78F7F054" w14:textId="77777777" w:rsidR="00AA336E" w:rsidRPr="0094133A" w:rsidRDefault="00D20FF2">
      <w:pPr>
        <w:spacing w:line="240" w:lineRule="exact"/>
        <w:rPr>
          <w:sz w:val="24"/>
          <w:szCs w:val="24"/>
        </w:rPr>
      </w:pPr>
      <w:r w:rsidRPr="0094133A">
        <w:rPr>
          <w:sz w:val="24"/>
          <w:szCs w:val="24"/>
        </w:rPr>
        <w:t>2001 - 2002</w:t>
      </w:r>
      <w:r w:rsidR="00AA336E" w:rsidRPr="0094133A">
        <w:rPr>
          <w:sz w:val="24"/>
          <w:szCs w:val="24"/>
        </w:rPr>
        <w:tab/>
        <w:t xml:space="preserve">      </w:t>
      </w:r>
      <w:r w:rsidR="00AA336E" w:rsidRPr="0094133A">
        <w:rPr>
          <w:i/>
          <w:iCs/>
          <w:sz w:val="24"/>
          <w:szCs w:val="24"/>
        </w:rPr>
        <w:t>Web-Based Education in a Social Work Mental Health Course</w:t>
      </w:r>
    </w:p>
    <w:p w14:paraId="5ACBC717" w14:textId="77777777" w:rsidR="00AA336E" w:rsidRPr="0094133A" w:rsidRDefault="00AA336E">
      <w:pPr>
        <w:spacing w:line="240" w:lineRule="exact"/>
        <w:ind w:left="2160"/>
        <w:rPr>
          <w:sz w:val="24"/>
          <w:szCs w:val="24"/>
        </w:rPr>
      </w:pPr>
      <w:r w:rsidRPr="0094133A">
        <w:rPr>
          <w:sz w:val="24"/>
          <w:szCs w:val="24"/>
        </w:rPr>
        <w:t xml:space="preserve">UNC/IBM Instructional Technology Development </w:t>
      </w:r>
    </w:p>
    <w:p w14:paraId="56A1B1DE" w14:textId="77777777" w:rsidR="00D20FF2" w:rsidRPr="0094133A" w:rsidRDefault="00D20FF2" w:rsidP="00D20FF2">
      <w:pPr>
        <w:spacing w:line="240" w:lineRule="exact"/>
        <w:ind w:left="2160"/>
        <w:rPr>
          <w:sz w:val="24"/>
          <w:szCs w:val="24"/>
        </w:rPr>
      </w:pPr>
      <w:r w:rsidRPr="0094133A">
        <w:rPr>
          <w:sz w:val="24"/>
          <w:szCs w:val="24"/>
        </w:rPr>
        <w:t>Principal Investigator</w:t>
      </w:r>
    </w:p>
    <w:p w14:paraId="14317CCD" w14:textId="77777777" w:rsidR="005D7196" w:rsidRDefault="005D7196">
      <w:pPr>
        <w:spacing w:line="240" w:lineRule="exact"/>
        <w:ind w:left="2160" w:hanging="2160"/>
        <w:rPr>
          <w:sz w:val="24"/>
          <w:szCs w:val="24"/>
        </w:rPr>
      </w:pPr>
      <w:r w:rsidRPr="0094133A">
        <w:rPr>
          <w:sz w:val="24"/>
          <w:szCs w:val="24"/>
        </w:rPr>
        <w:tab/>
        <w:t>$2,500</w:t>
      </w:r>
    </w:p>
    <w:p w14:paraId="498D6E35" w14:textId="77777777" w:rsidR="00BB5EBF" w:rsidRPr="0094133A" w:rsidRDefault="00BB5EBF">
      <w:pPr>
        <w:spacing w:line="240" w:lineRule="exact"/>
        <w:ind w:left="2160" w:hanging="2160"/>
        <w:rPr>
          <w:sz w:val="24"/>
          <w:szCs w:val="24"/>
        </w:rPr>
      </w:pPr>
    </w:p>
    <w:p w14:paraId="51C9C7C3" w14:textId="77777777" w:rsidR="00AA336E" w:rsidRPr="0094133A" w:rsidRDefault="00D20FF2">
      <w:pPr>
        <w:spacing w:line="240" w:lineRule="exact"/>
        <w:rPr>
          <w:sz w:val="24"/>
          <w:szCs w:val="24"/>
        </w:rPr>
      </w:pPr>
      <w:r w:rsidRPr="0094133A">
        <w:rPr>
          <w:sz w:val="24"/>
          <w:szCs w:val="24"/>
        </w:rPr>
        <w:t>2000 - 2001</w:t>
      </w:r>
      <w:r w:rsidR="00AA336E" w:rsidRPr="0094133A">
        <w:rPr>
          <w:sz w:val="24"/>
          <w:szCs w:val="24"/>
        </w:rPr>
        <w:tab/>
        <w:t xml:space="preserve">      </w:t>
      </w:r>
      <w:r w:rsidR="00AA336E" w:rsidRPr="0094133A">
        <w:rPr>
          <w:i/>
          <w:iCs/>
          <w:sz w:val="24"/>
          <w:szCs w:val="24"/>
        </w:rPr>
        <w:t>Professional Attitudes and Addictions</w:t>
      </w:r>
    </w:p>
    <w:p w14:paraId="45015BE1" w14:textId="77777777" w:rsidR="00AA336E" w:rsidRPr="0094133A" w:rsidRDefault="00AA336E">
      <w:pPr>
        <w:spacing w:line="240" w:lineRule="exact"/>
        <w:ind w:left="2160"/>
        <w:rPr>
          <w:sz w:val="24"/>
          <w:szCs w:val="24"/>
        </w:rPr>
      </w:pPr>
      <w:r w:rsidRPr="0094133A">
        <w:rPr>
          <w:sz w:val="24"/>
          <w:szCs w:val="24"/>
        </w:rPr>
        <w:t>NC Addiction Technology Transfer Center.</w:t>
      </w:r>
    </w:p>
    <w:p w14:paraId="602EB0FC" w14:textId="77777777" w:rsidR="00D20FF2" w:rsidRPr="0094133A" w:rsidRDefault="00D20FF2" w:rsidP="00D20FF2">
      <w:pPr>
        <w:spacing w:line="240" w:lineRule="exact"/>
        <w:ind w:left="2160"/>
        <w:rPr>
          <w:sz w:val="24"/>
          <w:szCs w:val="24"/>
        </w:rPr>
      </w:pPr>
      <w:r w:rsidRPr="0094133A">
        <w:rPr>
          <w:sz w:val="24"/>
          <w:szCs w:val="24"/>
        </w:rPr>
        <w:t>Principal Investigator</w:t>
      </w:r>
    </w:p>
    <w:p w14:paraId="7A48A31D" w14:textId="77777777" w:rsidR="005D7196" w:rsidRPr="0094133A" w:rsidRDefault="005D7196" w:rsidP="00D20FF2">
      <w:pPr>
        <w:spacing w:line="240" w:lineRule="exact"/>
        <w:ind w:left="2160"/>
        <w:rPr>
          <w:sz w:val="24"/>
          <w:szCs w:val="24"/>
        </w:rPr>
      </w:pPr>
      <w:r w:rsidRPr="0094133A">
        <w:rPr>
          <w:sz w:val="24"/>
          <w:szCs w:val="24"/>
        </w:rPr>
        <w:t>$2,800</w:t>
      </w:r>
    </w:p>
    <w:p w14:paraId="4FA67B22" w14:textId="77777777" w:rsidR="00770002" w:rsidRPr="0094133A" w:rsidRDefault="00770002">
      <w:pPr>
        <w:spacing w:line="240" w:lineRule="exact"/>
        <w:ind w:left="2160" w:hanging="2160"/>
        <w:rPr>
          <w:sz w:val="24"/>
          <w:szCs w:val="24"/>
        </w:rPr>
      </w:pPr>
    </w:p>
    <w:p w14:paraId="40CE9AE6" w14:textId="77777777" w:rsidR="00AA336E" w:rsidRPr="0094133A" w:rsidRDefault="00D20FF2">
      <w:pPr>
        <w:spacing w:line="240" w:lineRule="exact"/>
        <w:rPr>
          <w:sz w:val="24"/>
          <w:szCs w:val="24"/>
        </w:rPr>
      </w:pPr>
      <w:r w:rsidRPr="0094133A">
        <w:rPr>
          <w:sz w:val="24"/>
          <w:szCs w:val="24"/>
        </w:rPr>
        <w:t>1999 - 2000</w:t>
      </w:r>
      <w:r w:rsidR="00AA336E" w:rsidRPr="0094133A">
        <w:rPr>
          <w:sz w:val="24"/>
          <w:szCs w:val="24"/>
        </w:rPr>
        <w:tab/>
        <w:t xml:space="preserve">      </w:t>
      </w:r>
      <w:r w:rsidR="00AA336E" w:rsidRPr="0094133A">
        <w:rPr>
          <w:i/>
          <w:iCs/>
          <w:sz w:val="24"/>
          <w:szCs w:val="24"/>
        </w:rPr>
        <w:t>Welfa</w:t>
      </w:r>
      <w:r w:rsidR="00D73D65" w:rsidRPr="0094133A">
        <w:rPr>
          <w:i/>
          <w:iCs/>
          <w:sz w:val="24"/>
          <w:szCs w:val="24"/>
        </w:rPr>
        <w:t xml:space="preserve">re Reform and Family Violence: </w:t>
      </w:r>
      <w:r w:rsidR="00AA336E" w:rsidRPr="0094133A">
        <w:rPr>
          <w:i/>
          <w:iCs/>
          <w:sz w:val="24"/>
          <w:szCs w:val="24"/>
        </w:rPr>
        <w:t>Training Development</w:t>
      </w:r>
    </w:p>
    <w:p w14:paraId="51193156" w14:textId="77777777" w:rsidR="00AA336E" w:rsidRPr="0094133A" w:rsidRDefault="00AA336E">
      <w:pPr>
        <w:spacing w:line="240" w:lineRule="exact"/>
        <w:ind w:left="2160"/>
        <w:rPr>
          <w:sz w:val="24"/>
          <w:szCs w:val="24"/>
        </w:rPr>
      </w:pPr>
      <w:r w:rsidRPr="0094133A">
        <w:rPr>
          <w:sz w:val="24"/>
          <w:szCs w:val="24"/>
        </w:rPr>
        <w:t xml:space="preserve">Economic Independence, NC Division </w:t>
      </w:r>
      <w:r w:rsidR="00BF027A" w:rsidRPr="0094133A">
        <w:rPr>
          <w:sz w:val="24"/>
          <w:szCs w:val="24"/>
        </w:rPr>
        <w:t>of Social</w:t>
      </w:r>
      <w:r w:rsidRPr="0094133A">
        <w:rPr>
          <w:sz w:val="24"/>
          <w:szCs w:val="24"/>
        </w:rPr>
        <w:t xml:space="preserve"> Services.</w:t>
      </w:r>
    </w:p>
    <w:p w14:paraId="4E868A88" w14:textId="77777777" w:rsidR="00D20FF2" w:rsidRPr="0094133A" w:rsidRDefault="00D20FF2" w:rsidP="00D20FF2">
      <w:pPr>
        <w:spacing w:line="240" w:lineRule="exact"/>
        <w:ind w:left="1440" w:firstLine="720"/>
        <w:rPr>
          <w:sz w:val="24"/>
          <w:szCs w:val="24"/>
        </w:rPr>
      </w:pPr>
      <w:r w:rsidRPr="0094133A">
        <w:rPr>
          <w:sz w:val="24"/>
          <w:szCs w:val="24"/>
        </w:rPr>
        <w:t>Principal Investigator</w:t>
      </w:r>
      <w:r w:rsidR="00AA336E" w:rsidRPr="0094133A">
        <w:rPr>
          <w:sz w:val="24"/>
          <w:szCs w:val="24"/>
        </w:rPr>
        <w:tab/>
      </w:r>
    </w:p>
    <w:p w14:paraId="1A7D5887" w14:textId="77777777" w:rsidR="0019723F" w:rsidRPr="0094133A" w:rsidRDefault="005D7196" w:rsidP="00D20FF2">
      <w:pPr>
        <w:spacing w:line="240" w:lineRule="exact"/>
        <w:ind w:left="1440" w:firstLine="720"/>
        <w:rPr>
          <w:sz w:val="24"/>
          <w:szCs w:val="24"/>
        </w:rPr>
      </w:pPr>
      <w:r w:rsidRPr="0094133A">
        <w:rPr>
          <w:sz w:val="24"/>
          <w:szCs w:val="24"/>
        </w:rPr>
        <w:t>$75,800</w:t>
      </w:r>
    </w:p>
    <w:p w14:paraId="55B9F3B5" w14:textId="77777777" w:rsidR="00AA336E" w:rsidRPr="0094133A" w:rsidRDefault="00AA336E" w:rsidP="00D20FF2">
      <w:pPr>
        <w:spacing w:line="240" w:lineRule="exact"/>
        <w:ind w:left="1440" w:firstLine="720"/>
        <w:rPr>
          <w:sz w:val="24"/>
          <w:szCs w:val="24"/>
        </w:rPr>
      </w:pPr>
      <w:r w:rsidRPr="0094133A">
        <w:rPr>
          <w:sz w:val="24"/>
          <w:szCs w:val="24"/>
        </w:rPr>
        <w:tab/>
      </w:r>
      <w:r w:rsidRPr="0094133A">
        <w:rPr>
          <w:sz w:val="24"/>
          <w:szCs w:val="24"/>
        </w:rPr>
        <w:tab/>
      </w:r>
    </w:p>
    <w:p w14:paraId="59C7373A" w14:textId="77777777" w:rsidR="00AA336E" w:rsidRPr="0094133A" w:rsidRDefault="00D20FF2">
      <w:pPr>
        <w:spacing w:line="240" w:lineRule="exact"/>
        <w:rPr>
          <w:sz w:val="24"/>
          <w:szCs w:val="24"/>
        </w:rPr>
      </w:pPr>
      <w:r w:rsidRPr="0094133A">
        <w:rPr>
          <w:sz w:val="24"/>
          <w:szCs w:val="24"/>
        </w:rPr>
        <w:t>1999 - 2000</w:t>
      </w:r>
      <w:r w:rsidR="00AA336E" w:rsidRPr="0094133A">
        <w:rPr>
          <w:sz w:val="24"/>
          <w:szCs w:val="24"/>
        </w:rPr>
        <w:tab/>
      </w:r>
      <w:r w:rsidR="00AA336E" w:rsidRPr="0094133A">
        <w:rPr>
          <w:sz w:val="24"/>
          <w:szCs w:val="24"/>
        </w:rPr>
        <w:tab/>
      </w:r>
      <w:r w:rsidR="00AA336E" w:rsidRPr="0094133A">
        <w:rPr>
          <w:i/>
          <w:iCs/>
          <w:sz w:val="24"/>
          <w:szCs w:val="24"/>
        </w:rPr>
        <w:t>Social Work and Substance Abuse</w:t>
      </w:r>
    </w:p>
    <w:p w14:paraId="4A9E890E" w14:textId="77777777" w:rsidR="00AA336E" w:rsidRPr="0094133A" w:rsidRDefault="00AA336E">
      <w:pPr>
        <w:spacing w:line="240" w:lineRule="exact"/>
        <w:ind w:left="2160"/>
        <w:rPr>
          <w:sz w:val="24"/>
          <w:szCs w:val="24"/>
        </w:rPr>
      </w:pPr>
      <w:r w:rsidRPr="0094133A">
        <w:rPr>
          <w:sz w:val="24"/>
          <w:szCs w:val="24"/>
        </w:rPr>
        <w:t>NC Addiction Technology Transfer Center.</w:t>
      </w:r>
    </w:p>
    <w:p w14:paraId="3EFCC7E3" w14:textId="77777777" w:rsidR="00AA336E" w:rsidRPr="0094133A" w:rsidRDefault="00AA336E" w:rsidP="00D20FF2">
      <w:pPr>
        <w:spacing w:line="240" w:lineRule="exact"/>
        <w:rPr>
          <w:sz w:val="24"/>
          <w:szCs w:val="24"/>
        </w:rPr>
      </w:pPr>
      <w:r w:rsidRPr="0094133A">
        <w:rPr>
          <w:sz w:val="24"/>
          <w:szCs w:val="24"/>
        </w:rPr>
        <w:tab/>
      </w:r>
      <w:r w:rsidRPr="0094133A">
        <w:rPr>
          <w:sz w:val="24"/>
          <w:szCs w:val="24"/>
        </w:rPr>
        <w:tab/>
      </w:r>
      <w:r w:rsidRPr="0094133A">
        <w:rPr>
          <w:sz w:val="24"/>
          <w:szCs w:val="24"/>
        </w:rPr>
        <w:tab/>
      </w:r>
      <w:r w:rsidR="00D20FF2" w:rsidRPr="0094133A">
        <w:rPr>
          <w:sz w:val="24"/>
          <w:szCs w:val="24"/>
        </w:rPr>
        <w:t>Principal Investigator</w:t>
      </w:r>
    </w:p>
    <w:p w14:paraId="028D153A" w14:textId="77777777" w:rsidR="005D7196" w:rsidRPr="0094133A" w:rsidRDefault="005D7196" w:rsidP="00D20FF2">
      <w:pPr>
        <w:spacing w:line="240" w:lineRule="exact"/>
        <w:rPr>
          <w:sz w:val="24"/>
          <w:szCs w:val="24"/>
        </w:rPr>
      </w:pPr>
      <w:r w:rsidRPr="0094133A">
        <w:rPr>
          <w:sz w:val="24"/>
          <w:szCs w:val="24"/>
        </w:rPr>
        <w:tab/>
      </w:r>
      <w:r w:rsidRPr="0094133A">
        <w:rPr>
          <w:sz w:val="24"/>
          <w:szCs w:val="24"/>
        </w:rPr>
        <w:tab/>
      </w:r>
      <w:r w:rsidRPr="0094133A">
        <w:rPr>
          <w:sz w:val="24"/>
          <w:szCs w:val="24"/>
        </w:rPr>
        <w:tab/>
        <w:t>$2,500</w:t>
      </w:r>
    </w:p>
    <w:p w14:paraId="797409AA" w14:textId="77777777" w:rsidR="00D20FF2" w:rsidRPr="0094133A" w:rsidRDefault="00D20FF2" w:rsidP="00D20FF2">
      <w:pPr>
        <w:spacing w:line="240" w:lineRule="exact"/>
        <w:rPr>
          <w:sz w:val="24"/>
          <w:szCs w:val="24"/>
        </w:rPr>
      </w:pPr>
    </w:p>
    <w:p w14:paraId="73A3B66B" w14:textId="77777777" w:rsidR="00AA336E" w:rsidRPr="0094133A" w:rsidRDefault="00D20FF2">
      <w:pPr>
        <w:spacing w:line="240" w:lineRule="exact"/>
        <w:rPr>
          <w:sz w:val="24"/>
          <w:szCs w:val="24"/>
        </w:rPr>
      </w:pPr>
      <w:r w:rsidRPr="0094133A">
        <w:rPr>
          <w:sz w:val="24"/>
          <w:szCs w:val="24"/>
        </w:rPr>
        <w:t>1999 - 2000</w:t>
      </w:r>
      <w:r w:rsidR="00AA336E" w:rsidRPr="0094133A">
        <w:rPr>
          <w:sz w:val="24"/>
          <w:szCs w:val="24"/>
        </w:rPr>
        <w:tab/>
      </w:r>
      <w:r w:rsidR="00AA336E" w:rsidRPr="0094133A">
        <w:rPr>
          <w:sz w:val="24"/>
          <w:szCs w:val="24"/>
        </w:rPr>
        <w:tab/>
      </w:r>
      <w:r w:rsidR="00AA336E" w:rsidRPr="0094133A">
        <w:rPr>
          <w:i/>
          <w:iCs/>
          <w:sz w:val="24"/>
          <w:szCs w:val="24"/>
        </w:rPr>
        <w:t xml:space="preserve">Mental Health and Substance Abuse Training and Technical </w:t>
      </w:r>
    </w:p>
    <w:p w14:paraId="6A9A1AC8" w14:textId="77777777" w:rsidR="00AA336E" w:rsidRPr="0094133A" w:rsidRDefault="00AA336E">
      <w:pPr>
        <w:spacing w:line="240" w:lineRule="exact"/>
        <w:ind w:left="2160"/>
        <w:rPr>
          <w:i/>
          <w:iCs/>
          <w:sz w:val="24"/>
          <w:szCs w:val="24"/>
        </w:rPr>
      </w:pPr>
      <w:r w:rsidRPr="0094133A">
        <w:rPr>
          <w:i/>
          <w:iCs/>
          <w:sz w:val="24"/>
          <w:szCs w:val="24"/>
        </w:rPr>
        <w:t xml:space="preserve">Assistance </w:t>
      </w:r>
    </w:p>
    <w:p w14:paraId="35026ADC" w14:textId="77777777" w:rsidR="00AA336E" w:rsidRPr="0094133A" w:rsidRDefault="00D20FF2" w:rsidP="00D20FF2">
      <w:pPr>
        <w:spacing w:line="240" w:lineRule="exact"/>
        <w:ind w:left="2160"/>
        <w:rPr>
          <w:sz w:val="24"/>
          <w:szCs w:val="24"/>
        </w:rPr>
      </w:pPr>
      <w:r w:rsidRPr="0094133A">
        <w:rPr>
          <w:sz w:val="24"/>
          <w:szCs w:val="24"/>
        </w:rPr>
        <w:t>NC Division of Mental Health, Developmental Disabilities, and Substance Abuse Services.</w:t>
      </w:r>
      <w:r w:rsidR="00AA336E" w:rsidRPr="0094133A">
        <w:rPr>
          <w:sz w:val="24"/>
          <w:szCs w:val="24"/>
        </w:rPr>
        <w:t xml:space="preserve"> </w:t>
      </w:r>
    </w:p>
    <w:p w14:paraId="38CA4B98" w14:textId="77777777" w:rsidR="004B7639" w:rsidRPr="0094133A" w:rsidRDefault="00B05D0F" w:rsidP="00D20FF2">
      <w:pPr>
        <w:spacing w:line="240" w:lineRule="exact"/>
        <w:ind w:left="1440" w:firstLine="720"/>
        <w:rPr>
          <w:sz w:val="24"/>
          <w:szCs w:val="24"/>
        </w:rPr>
      </w:pPr>
      <w:r w:rsidRPr="0094133A">
        <w:rPr>
          <w:sz w:val="24"/>
          <w:szCs w:val="24"/>
        </w:rPr>
        <w:t>Principal Investigator</w:t>
      </w:r>
    </w:p>
    <w:p w14:paraId="43C2DF9C" w14:textId="77777777" w:rsidR="005D7196" w:rsidRPr="0094133A" w:rsidRDefault="005D7196" w:rsidP="00D20FF2">
      <w:pPr>
        <w:spacing w:line="240" w:lineRule="exact"/>
        <w:ind w:left="1440" w:firstLine="720"/>
        <w:rPr>
          <w:sz w:val="24"/>
          <w:szCs w:val="24"/>
        </w:rPr>
      </w:pPr>
      <w:r w:rsidRPr="0094133A">
        <w:rPr>
          <w:sz w:val="24"/>
          <w:szCs w:val="24"/>
        </w:rPr>
        <w:t>$517,700</w:t>
      </w:r>
    </w:p>
    <w:p w14:paraId="260931E6" w14:textId="77777777" w:rsidR="00967F21" w:rsidRPr="0094133A" w:rsidRDefault="00967F21" w:rsidP="00D20FF2">
      <w:pPr>
        <w:spacing w:line="240" w:lineRule="exact"/>
        <w:ind w:left="1440" w:firstLine="720"/>
        <w:rPr>
          <w:sz w:val="24"/>
          <w:szCs w:val="24"/>
        </w:rPr>
      </w:pPr>
    </w:p>
    <w:p w14:paraId="49CC104F" w14:textId="77777777" w:rsidR="00AA336E" w:rsidRPr="0094133A" w:rsidRDefault="00F7034B">
      <w:pPr>
        <w:spacing w:line="240" w:lineRule="exact"/>
        <w:rPr>
          <w:sz w:val="24"/>
          <w:szCs w:val="24"/>
        </w:rPr>
      </w:pPr>
      <w:r w:rsidRPr="0094133A">
        <w:rPr>
          <w:sz w:val="24"/>
          <w:szCs w:val="24"/>
        </w:rPr>
        <w:t>1</w:t>
      </w:r>
      <w:r w:rsidR="00D20FF2" w:rsidRPr="0094133A">
        <w:rPr>
          <w:sz w:val="24"/>
          <w:szCs w:val="24"/>
        </w:rPr>
        <w:t>998 - 2000</w:t>
      </w:r>
      <w:r w:rsidR="00AA336E" w:rsidRPr="0094133A">
        <w:rPr>
          <w:sz w:val="24"/>
          <w:szCs w:val="24"/>
        </w:rPr>
        <w:tab/>
      </w:r>
      <w:r w:rsidR="00AA336E" w:rsidRPr="0094133A">
        <w:rPr>
          <w:sz w:val="24"/>
          <w:szCs w:val="24"/>
        </w:rPr>
        <w:tab/>
      </w:r>
      <w:r w:rsidR="00AA336E" w:rsidRPr="0094133A">
        <w:rPr>
          <w:i/>
          <w:iCs/>
          <w:sz w:val="24"/>
          <w:szCs w:val="24"/>
        </w:rPr>
        <w:t xml:space="preserve">Mental Health, Substance Abuse, and Crisis Training and Technical </w:t>
      </w:r>
    </w:p>
    <w:p w14:paraId="349A72AD" w14:textId="77777777" w:rsidR="00AA336E" w:rsidRPr="0094133A" w:rsidRDefault="00AA336E">
      <w:pPr>
        <w:spacing w:line="240" w:lineRule="exact"/>
        <w:ind w:left="2160"/>
        <w:rPr>
          <w:i/>
          <w:iCs/>
          <w:sz w:val="24"/>
          <w:szCs w:val="24"/>
        </w:rPr>
      </w:pPr>
      <w:r w:rsidRPr="0094133A">
        <w:rPr>
          <w:i/>
          <w:iCs/>
          <w:sz w:val="24"/>
          <w:szCs w:val="24"/>
        </w:rPr>
        <w:t xml:space="preserve">Assistance </w:t>
      </w:r>
    </w:p>
    <w:p w14:paraId="242E37BB" w14:textId="77777777" w:rsidR="00AA336E" w:rsidRPr="0094133A" w:rsidRDefault="00D20FF2" w:rsidP="00D20FF2">
      <w:pPr>
        <w:spacing w:line="240" w:lineRule="exact"/>
        <w:ind w:left="2160"/>
        <w:rPr>
          <w:sz w:val="24"/>
          <w:szCs w:val="24"/>
        </w:rPr>
      </w:pPr>
      <w:r w:rsidRPr="0094133A">
        <w:rPr>
          <w:sz w:val="24"/>
          <w:szCs w:val="24"/>
        </w:rPr>
        <w:t>NC Division of Mental Health, Developmental Disabilities, and Substance Abuse Services</w:t>
      </w:r>
    </w:p>
    <w:p w14:paraId="1C1CD575" w14:textId="77777777" w:rsidR="00D20FF2" w:rsidRPr="0094133A" w:rsidRDefault="00D20FF2" w:rsidP="00D20FF2">
      <w:pPr>
        <w:spacing w:line="240" w:lineRule="exact"/>
        <w:ind w:left="2160"/>
        <w:rPr>
          <w:sz w:val="24"/>
          <w:szCs w:val="24"/>
        </w:rPr>
      </w:pPr>
      <w:r w:rsidRPr="0094133A">
        <w:rPr>
          <w:sz w:val="24"/>
          <w:szCs w:val="24"/>
        </w:rPr>
        <w:t>Principal Investigator</w:t>
      </w:r>
    </w:p>
    <w:p w14:paraId="193598C9" w14:textId="77777777" w:rsidR="005D7196" w:rsidRPr="0094133A" w:rsidRDefault="005D7196" w:rsidP="00D20FF2">
      <w:pPr>
        <w:spacing w:line="240" w:lineRule="exact"/>
        <w:ind w:left="2160"/>
        <w:rPr>
          <w:sz w:val="24"/>
          <w:szCs w:val="24"/>
        </w:rPr>
      </w:pPr>
      <w:r w:rsidRPr="0094133A">
        <w:rPr>
          <w:sz w:val="24"/>
          <w:szCs w:val="24"/>
        </w:rPr>
        <w:t>$524,500</w:t>
      </w:r>
    </w:p>
    <w:p w14:paraId="38332219" w14:textId="77777777" w:rsidR="00D20FF2" w:rsidRPr="0094133A" w:rsidRDefault="00D20FF2" w:rsidP="00D20FF2">
      <w:pPr>
        <w:spacing w:line="240" w:lineRule="exact"/>
        <w:ind w:left="2160"/>
        <w:rPr>
          <w:sz w:val="24"/>
          <w:szCs w:val="24"/>
        </w:rPr>
      </w:pPr>
    </w:p>
    <w:p w14:paraId="1CAFF313" w14:textId="77777777" w:rsidR="00AA336E" w:rsidRPr="0094133A" w:rsidRDefault="00AA336E">
      <w:pPr>
        <w:spacing w:line="240" w:lineRule="exact"/>
        <w:rPr>
          <w:sz w:val="24"/>
          <w:szCs w:val="24"/>
        </w:rPr>
      </w:pPr>
      <w:r w:rsidRPr="0094133A">
        <w:rPr>
          <w:sz w:val="24"/>
          <w:szCs w:val="24"/>
        </w:rPr>
        <w:t>2/98-6/98</w:t>
      </w:r>
      <w:r w:rsidRPr="0094133A">
        <w:rPr>
          <w:sz w:val="24"/>
          <w:szCs w:val="24"/>
        </w:rPr>
        <w:tab/>
      </w:r>
      <w:r w:rsidRPr="0094133A">
        <w:rPr>
          <w:sz w:val="24"/>
          <w:szCs w:val="24"/>
        </w:rPr>
        <w:tab/>
      </w:r>
      <w:r w:rsidRPr="0094133A">
        <w:rPr>
          <w:i/>
          <w:iCs/>
          <w:sz w:val="24"/>
          <w:szCs w:val="24"/>
        </w:rPr>
        <w:t>Developing Quality Plans</w:t>
      </w:r>
    </w:p>
    <w:p w14:paraId="250CD926" w14:textId="77777777" w:rsidR="00AA336E" w:rsidRPr="0094133A" w:rsidRDefault="00AA336E">
      <w:pPr>
        <w:spacing w:line="240" w:lineRule="exact"/>
        <w:ind w:left="2160"/>
        <w:rPr>
          <w:sz w:val="24"/>
          <w:szCs w:val="24"/>
        </w:rPr>
      </w:pPr>
      <w:r w:rsidRPr="0094133A">
        <w:rPr>
          <w:sz w:val="24"/>
          <w:szCs w:val="24"/>
        </w:rPr>
        <w:t xml:space="preserve">Thomas S. Section of NC Division of </w:t>
      </w:r>
    </w:p>
    <w:p w14:paraId="78F357F3" w14:textId="77777777" w:rsidR="00AA336E" w:rsidRPr="0094133A" w:rsidRDefault="00AA336E">
      <w:pPr>
        <w:spacing w:line="240" w:lineRule="exact"/>
        <w:ind w:left="2160"/>
        <w:rPr>
          <w:sz w:val="24"/>
          <w:szCs w:val="24"/>
        </w:rPr>
      </w:pPr>
      <w:r w:rsidRPr="0094133A">
        <w:rPr>
          <w:sz w:val="24"/>
          <w:szCs w:val="24"/>
        </w:rPr>
        <w:t>Mental Health, Developmental Disabilities, and Substance Abuse Services.</w:t>
      </w:r>
    </w:p>
    <w:p w14:paraId="2A81FA9E" w14:textId="77777777" w:rsidR="00AA336E" w:rsidRPr="0094133A" w:rsidRDefault="00D20FF2">
      <w:pPr>
        <w:spacing w:line="240" w:lineRule="exact"/>
        <w:ind w:left="2160"/>
        <w:rPr>
          <w:sz w:val="24"/>
          <w:szCs w:val="24"/>
        </w:rPr>
      </w:pPr>
      <w:r w:rsidRPr="0094133A">
        <w:rPr>
          <w:sz w:val="24"/>
          <w:szCs w:val="24"/>
        </w:rPr>
        <w:t>Principal Investigator</w:t>
      </w:r>
    </w:p>
    <w:p w14:paraId="57784442" w14:textId="77777777" w:rsidR="005D7196" w:rsidRPr="0094133A" w:rsidRDefault="005D7196">
      <w:pPr>
        <w:spacing w:line="240" w:lineRule="exact"/>
        <w:ind w:left="2160"/>
        <w:rPr>
          <w:sz w:val="24"/>
          <w:szCs w:val="24"/>
        </w:rPr>
      </w:pPr>
      <w:r w:rsidRPr="0094133A">
        <w:rPr>
          <w:sz w:val="24"/>
          <w:szCs w:val="24"/>
        </w:rPr>
        <w:t>$12,000</w:t>
      </w:r>
    </w:p>
    <w:p w14:paraId="3BDF6F0B" w14:textId="77777777" w:rsidR="00AA336E" w:rsidRPr="0094133A" w:rsidRDefault="00AA336E">
      <w:pPr>
        <w:spacing w:line="240" w:lineRule="exact"/>
        <w:rPr>
          <w:sz w:val="24"/>
          <w:szCs w:val="24"/>
        </w:rPr>
      </w:pPr>
    </w:p>
    <w:p w14:paraId="05B3D563" w14:textId="77777777" w:rsidR="00AA336E" w:rsidRPr="0094133A" w:rsidRDefault="00AA336E">
      <w:pPr>
        <w:spacing w:line="240" w:lineRule="exact"/>
        <w:rPr>
          <w:sz w:val="24"/>
          <w:szCs w:val="24"/>
        </w:rPr>
      </w:pPr>
      <w:r w:rsidRPr="0094133A">
        <w:rPr>
          <w:sz w:val="24"/>
          <w:szCs w:val="24"/>
        </w:rPr>
        <w:t>7/97-6/98</w:t>
      </w:r>
      <w:r w:rsidRPr="0094133A">
        <w:rPr>
          <w:sz w:val="24"/>
          <w:szCs w:val="24"/>
        </w:rPr>
        <w:tab/>
      </w:r>
      <w:r w:rsidRPr="0094133A">
        <w:rPr>
          <w:sz w:val="24"/>
          <w:szCs w:val="24"/>
        </w:rPr>
        <w:tab/>
      </w:r>
      <w:r w:rsidRPr="0094133A">
        <w:rPr>
          <w:i/>
          <w:iCs/>
          <w:sz w:val="24"/>
          <w:szCs w:val="24"/>
        </w:rPr>
        <w:t xml:space="preserve">Mental Health, Substance Abuse, and Crisis Training and Technical </w:t>
      </w:r>
    </w:p>
    <w:p w14:paraId="5F0DE904" w14:textId="77777777" w:rsidR="00AA336E" w:rsidRPr="0094133A" w:rsidRDefault="00AA336E">
      <w:pPr>
        <w:spacing w:line="240" w:lineRule="exact"/>
        <w:ind w:left="2160"/>
        <w:rPr>
          <w:i/>
          <w:iCs/>
          <w:sz w:val="24"/>
          <w:szCs w:val="24"/>
        </w:rPr>
      </w:pPr>
      <w:r w:rsidRPr="0094133A">
        <w:rPr>
          <w:i/>
          <w:iCs/>
          <w:sz w:val="24"/>
          <w:szCs w:val="24"/>
        </w:rPr>
        <w:t xml:space="preserve">Assistance </w:t>
      </w:r>
    </w:p>
    <w:p w14:paraId="33B1252E" w14:textId="77777777" w:rsidR="00AA336E" w:rsidRPr="0094133A" w:rsidRDefault="00AA336E">
      <w:pPr>
        <w:spacing w:line="240" w:lineRule="exact"/>
        <w:ind w:left="2160"/>
        <w:rPr>
          <w:sz w:val="24"/>
          <w:szCs w:val="24"/>
        </w:rPr>
      </w:pPr>
      <w:r w:rsidRPr="0094133A">
        <w:rPr>
          <w:sz w:val="24"/>
          <w:szCs w:val="24"/>
        </w:rPr>
        <w:t xml:space="preserve">NC Division </w:t>
      </w:r>
      <w:r w:rsidR="004A09F0" w:rsidRPr="0094133A">
        <w:rPr>
          <w:sz w:val="24"/>
          <w:szCs w:val="24"/>
        </w:rPr>
        <w:t>of Mental</w:t>
      </w:r>
      <w:r w:rsidRPr="0094133A">
        <w:rPr>
          <w:sz w:val="24"/>
          <w:szCs w:val="24"/>
        </w:rPr>
        <w:t xml:space="preserve"> Health, Developmental </w:t>
      </w:r>
      <w:r w:rsidR="00BF027A" w:rsidRPr="0094133A">
        <w:rPr>
          <w:sz w:val="24"/>
          <w:szCs w:val="24"/>
        </w:rPr>
        <w:t>Disabilities,</w:t>
      </w:r>
      <w:r w:rsidRPr="0094133A">
        <w:rPr>
          <w:sz w:val="24"/>
          <w:szCs w:val="24"/>
        </w:rPr>
        <w:t xml:space="preserve"> and Substance Abuse Services.</w:t>
      </w:r>
    </w:p>
    <w:p w14:paraId="2DEC30AD" w14:textId="77777777" w:rsidR="00AA336E" w:rsidRPr="0094133A" w:rsidRDefault="00D20FF2">
      <w:pPr>
        <w:spacing w:line="240" w:lineRule="exact"/>
        <w:ind w:left="2160"/>
        <w:rPr>
          <w:sz w:val="24"/>
          <w:szCs w:val="24"/>
        </w:rPr>
      </w:pPr>
      <w:r w:rsidRPr="0094133A">
        <w:rPr>
          <w:sz w:val="24"/>
          <w:szCs w:val="24"/>
        </w:rPr>
        <w:t>Principal Investigator</w:t>
      </w:r>
    </w:p>
    <w:p w14:paraId="591423F4" w14:textId="77777777" w:rsidR="005D7196" w:rsidRDefault="005D7196">
      <w:pPr>
        <w:spacing w:line="240" w:lineRule="exact"/>
        <w:ind w:left="2160"/>
        <w:rPr>
          <w:sz w:val="24"/>
          <w:szCs w:val="24"/>
        </w:rPr>
      </w:pPr>
      <w:r w:rsidRPr="0094133A">
        <w:rPr>
          <w:sz w:val="24"/>
          <w:szCs w:val="24"/>
        </w:rPr>
        <w:t>$509,500</w:t>
      </w:r>
    </w:p>
    <w:p w14:paraId="26464763" w14:textId="77777777" w:rsidR="00E355D0" w:rsidRDefault="00E355D0">
      <w:pPr>
        <w:spacing w:line="240" w:lineRule="exact"/>
        <w:rPr>
          <w:b/>
          <w:bCs/>
          <w:sz w:val="24"/>
          <w:szCs w:val="24"/>
        </w:rPr>
      </w:pPr>
    </w:p>
    <w:p w14:paraId="720E1039" w14:textId="4CAD0FDC" w:rsidR="00AA336E" w:rsidRPr="0094133A" w:rsidRDefault="00AA336E">
      <w:pPr>
        <w:spacing w:line="240" w:lineRule="exact"/>
        <w:rPr>
          <w:b/>
          <w:bCs/>
          <w:sz w:val="24"/>
          <w:szCs w:val="24"/>
        </w:rPr>
      </w:pPr>
      <w:r w:rsidRPr="0094133A">
        <w:rPr>
          <w:b/>
          <w:bCs/>
          <w:sz w:val="24"/>
          <w:szCs w:val="24"/>
        </w:rPr>
        <w:t>PUBLICATIONS AND PRESENTATIONS</w:t>
      </w:r>
      <w:r w:rsidR="00025EA6">
        <w:rPr>
          <w:b/>
          <w:bCs/>
          <w:sz w:val="24"/>
          <w:szCs w:val="24"/>
        </w:rPr>
        <w:t xml:space="preserve"> (* indicates student co-author)</w:t>
      </w:r>
    </w:p>
    <w:p w14:paraId="20914795" w14:textId="77777777" w:rsidR="00AA336E" w:rsidRPr="0094133A" w:rsidRDefault="00AA336E">
      <w:pPr>
        <w:spacing w:line="240" w:lineRule="exact"/>
        <w:rPr>
          <w:b/>
          <w:bCs/>
          <w:sz w:val="24"/>
          <w:szCs w:val="24"/>
        </w:rPr>
      </w:pPr>
    </w:p>
    <w:p w14:paraId="0073CFC3" w14:textId="77777777" w:rsidR="00AA336E" w:rsidRPr="0094133A" w:rsidRDefault="00AA336E">
      <w:pPr>
        <w:rPr>
          <w:b/>
          <w:bCs/>
          <w:sz w:val="24"/>
          <w:szCs w:val="24"/>
        </w:rPr>
      </w:pPr>
      <w:r w:rsidRPr="0094133A">
        <w:rPr>
          <w:b/>
          <w:bCs/>
          <w:sz w:val="24"/>
          <w:szCs w:val="24"/>
        </w:rPr>
        <w:t xml:space="preserve">Book </w:t>
      </w:r>
    </w:p>
    <w:p w14:paraId="75F61AE4" w14:textId="77777777" w:rsidR="00AA336E" w:rsidRPr="0094133A" w:rsidRDefault="00AA336E">
      <w:pPr>
        <w:rPr>
          <w:sz w:val="24"/>
          <w:szCs w:val="24"/>
        </w:rPr>
      </w:pPr>
    </w:p>
    <w:p w14:paraId="7D729FBA" w14:textId="77777777" w:rsidR="00AA336E" w:rsidRPr="0094133A" w:rsidRDefault="00AA336E">
      <w:pPr>
        <w:rPr>
          <w:i/>
          <w:iCs/>
          <w:sz w:val="24"/>
          <w:szCs w:val="24"/>
        </w:rPr>
      </w:pPr>
      <w:r w:rsidRPr="0094133A">
        <w:rPr>
          <w:b/>
          <w:bCs/>
          <w:sz w:val="24"/>
          <w:szCs w:val="24"/>
        </w:rPr>
        <w:t>Scheyett, A.</w:t>
      </w:r>
      <w:r w:rsidRPr="0094133A">
        <w:rPr>
          <w:sz w:val="24"/>
          <w:szCs w:val="24"/>
        </w:rPr>
        <w:t xml:space="preserve">, (Ed.) (1997).  </w:t>
      </w:r>
      <w:r w:rsidRPr="0094133A">
        <w:rPr>
          <w:i/>
          <w:iCs/>
          <w:sz w:val="24"/>
          <w:szCs w:val="24"/>
        </w:rPr>
        <w:t xml:space="preserve">Making the transition to managed behavioral health care:  </w:t>
      </w:r>
    </w:p>
    <w:p w14:paraId="3166948A" w14:textId="77777777" w:rsidR="00AA336E" w:rsidRPr="0094133A" w:rsidRDefault="00AA336E">
      <w:pPr>
        <w:ind w:left="720"/>
      </w:pPr>
      <w:r w:rsidRPr="0094133A">
        <w:rPr>
          <w:i/>
          <w:iCs/>
          <w:sz w:val="24"/>
          <w:szCs w:val="24"/>
        </w:rPr>
        <w:t>A guide for practitioners and agencies</w:t>
      </w:r>
      <w:r w:rsidR="00C634BC" w:rsidRPr="0094133A">
        <w:rPr>
          <w:sz w:val="24"/>
          <w:szCs w:val="24"/>
        </w:rPr>
        <w:t xml:space="preserve">. Milwaukee, WI: </w:t>
      </w:r>
      <w:r w:rsidRPr="0094133A">
        <w:rPr>
          <w:sz w:val="24"/>
          <w:szCs w:val="24"/>
        </w:rPr>
        <w:t>Families International, Inc.</w:t>
      </w:r>
    </w:p>
    <w:p w14:paraId="475D3040" w14:textId="77777777" w:rsidR="00826D93" w:rsidRPr="0094133A" w:rsidRDefault="00826D93">
      <w:pPr>
        <w:rPr>
          <w:b/>
          <w:bCs/>
          <w:sz w:val="24"/>
          <w:szCs w:val="24"/>
        </w:rPr>
      </w:pPr>
    </w:p>
    <w:p w14:paraId="5D10D0FA" w14:textId="77777777" w:rsidR="009B5EA5" w:rsidRPr="0094133A" w:rsidRDefault="009B5EA5">
      <w:pPr>
        <w:rPr>
          <w:b/>
          <w:bCs/>
          <w:sz w:val="24"/>
          <w:szCs w:val="24"/>
        </w:rPr>
      </w:pPr>
    </w:p>
    <w:p w14:paraId="692DFCD5" w14:textId="77777777" w:rsidR="00AA336E" w:rsidRDefault="00AA336E">
      <w:pPr>
        <w:rPr>
          <w:b/>
          <w:bCs/>
          <w:sz w:val="24"/>
          <w:szCs w:val="24"/>
        </w:rPr>
      </w:pPr>
      <w:r w:rsidRPr="0094133A">
        <w:rPr>
          <w:b/>
          <w:bCs/>
          <w:sz w:val="24"/>
          <w:szCs w:val="24"/>
        </w:rPr>
        <w:t>Book Chapters</w:t>
      </w:r>
    </w:p>
    <w:p w14:paraId="73E1FB26" w14:textId="77777777" w:rsidR="00E355D0" w:rsidRPr="0094133A" w:rsidRDefault="00E355D0">
      <w:pPr>
        <w:rPr>
          <w:b/>
          <w:bCs/>
          <w:sz w:val="24"/>
          <w:szCs w:val="24"/>
        </w:rPr>
      </w:pPr>
    </w:p>
    <w:p w14:paraId="24495471" w14:textId="77777777" w:rsidR="00F7034B" w:rsidRPr="0094133A" w:rsidRDefault="00F7034B" w:rsidP="00F7034B">
      <w:pPr>
        <w:pStyle w:val="ListParagraph"/>
        <w:numPr>
          <w:ilvl w:val="0"/>
          <w:numId w:val="6"/>
        </w:numPr>
        <w:rPr>
          <w:i/>
          <w:iCs/>
          <w:sz w:val="24"/>
          <w:szCs w:val="24"/>
        </w:rPr>
      </w:pPr>
      <w:r w:rsidRPr="0094133A">
        <w:rPr>
          <w:b/>
          <w:iCs/>
          <w:sz w:val="24"/>
          <w:szCs w:val="24"/>
        </w:rPr>
        <w:t>Scheyett, A.</w:t>
      </w:r>
      <w:r w:rsidRPr="0094133A">
        <w:rPr>
          <w:iCs/>
          <w:sz w:val="24"/>
          <w:szCs w:val="24"/>
        </w:rPr>
        <w:t xml:space="preserve"> &amp; </w:t>
      </w:r>
      <w:r w:rsidR="00167450">
        <w:rPr>
          <w:iCs/>
          <w:sz w:val="24"/>
          <w:szCs w:val="24"/>
        </w:rPr>
        <w:t>*</w:t>
      </w:r>
      <w:r w:rsidRPr="0094133A">
        <w:rPr>
          <w:iCs/>
          <w:sz w:val="24"/>
          <w:szCs w:val="24"/>
        </w:rPr>
        <w:t>Leonard, M. (</w:t>
      </w:r>
      <w:r w:rsidR="000216AF" w:rsidRPr="0094133A">
        <w:rPr>
          <w:iCs/>
          <w:sz w:val="24"/>
          <w:szCs w:val="24"/>
        </w:rPr>
        <w:t>2022</w:t>
      </w:r>
      <w:r w:rsidR="00C634BC" w:rsidRPr="0094133A">
        <w:rPr>
          <w:iCs/>
          <w:sz w:val="24"/>
          <w:szCs w:val="24"/>
        </w:rPr>
        <w:t xml:space="preserve">). </w:t>
      </w:r>
      <w:r w:rsidRPr="0094133A">
        <w:rPr>
          <w:iCs/>
          <w:sz w:val="24"/>
          <w:szCs w:val="24"/>
        </w:rPr>
        <w:t>Mental health policies. In D. McLeod</w:t>
      </w:r>
      <w:r w:rsidR="007409D6" w:rsidRPr="0094133A">
        <w:rPr>
          <w:iCs/>
          <w:sz w:val="24"/>
          <w:szCs w:val="24"/>
        </w:rPr>
        <w:t>,</w:t>
      </w:r>
      <w:r w:rsidRPr="0094133A">
        <w:rPr>
          <w:iCs/>
          <w:sz w:val="24"/>
          <w:szCs w:val="24"/>
        </w:rPr>
        <w:t xml:space="preserve"> A. Natale</w:t>
      </w:r>
      <w:r w:rsidR="007409D6" w:rsidRPr="0094133A">
        <w:rPr>
          <w:iCs/>
          <w:sz w:val="24"/>
          <w:szCs w:val="24"/>
        </w:rPr>
        <w:t xml:space="preserve"> &amp; Mapson, K.</w:t>
      </w:r>
      <w:r w:rsidRPr="0094133A">
        <w:rPr>
          <w:iCs/>
          <w:sz w:val="24"/>
          <w:szCs w:val="24"/>
        </w:rPr>
        <w:t xml:space="preserve"> (Eds.) </w:t>
      </w:r>
      <w:r w:rsidRPr="0094133A">
        <w:rPr>
          <w:i/>
          <w:iCs/>
          <w:sz w:val="24"/>
          <w:szCs w:val="24"/>
        </w:rPr>
        <w:t>Handbook of forensic social work</w:t>
      </w:r>
      <w:r w:rsidR="007409D6" w:rsidRPr="0094133A">
        <w:rPr>
          <w:i/>
          <w:iCs/>
          <w:sz w:val="24"/>
          <w:szCs w:val="24"/>
        </w:rPr>
        <w:t xml:space="preserve">: Theory, policy, and fields of practice. </w:t>
      </w:r>
      <w:r w:rsidR="007409D6" w:rsidRPr="0094133A">
        <w:rPr>
          <w:iCs/>
          <w:sz w:val="24"/>
          <w:szCs w:val="24"/>
        </w:rPr>
        <w:t>NY:</w:t>
      </w:r>
      <w:r w:rsidR="009B5EA5" w:rsidRPr="0094133A">
        <w:rPr>
          <w:iCs/>
          <w:sz w:val="24"/>
          <w:szCs w:val="24"/>
        </w:rPr>
        <w:t xml:space="preserve"> </w:t>
      </w:r>
      <w:r w:rsidR="007409D6" w:rsidRPr="0094133A">
        <w:rPr>
          <w:iCs/>
          <w:sz w:val="24"/>
          <w:szCs w:val="24"/>
        </w:rPr>
        <w:t>Oxford University Press.</w:t>
      </w:r>
    </w:p>
    <w:p w14:paraId="2C393D75" w14:textId="77777777" w:rsidR="00F7034B" w:rsidRPr="0094133A" w:rsidRDefault="00F7034B" w:rsidP="00F7034B">
      <w:pPr>
        <w:pStyle w:val="ListParagraph"/>
        <w:ind w:left="360"/>
        <w:rPr>
          <w:i/>
          <w:iCs/>
          <w:sz w:val="24"/>
          <w:szCs w:val="24"/>
        </w:rPr>
      </w:pPr>
    </w:p>
    <w:p w14:paraId="2AF77325" w14:textId="77777777" w:rsidR="006322F3" w:rsidRPr="0094133A" w:rsidRDefault="006322F3" w:rsidP="005D05B7">
      <w:pPr>
        <w:pStyle w:val="ListParagraph"/>
        <w:numPr>
          <w:ilvl w:val="0"/>
          <w:numId w:val="6"/>
        </w:numPr>
        <w:rPr>
          <w:i/>
          <w:iCs/>
          <w:sz w:val="24"/>
          <w:szCs w:val="24"/>
        </w:rPr>
      </w:pPr>
      <w:r w:rsidRPr="0094133A">
        <w:rPr>
          <w:b/>
          <w:iCs/>
          <w:sz w:val="24"/>
          <w:szCs w:val="24"/>
        </w:rPr>
        <w:t>Scheyett, A.</w:t>
      </w:r>
      <w:r w:rsidRPr="0094133A">
        <w:rPr>
          <w:iCs/>
          <w:sz w:val="24"/>
          <w:szCs w:val="24"/>
        </w:rPr>
        <w:t xml:space="preserve"> </w:t>
      </w:r>
      <w:r w:rsidR="001B293F" w:rsidRPr="0094133A">
        <w:rPr>
          <w:iCs/>
          <w:sz w:val="24"/>
          <w:szCs w:val="24"/>
        </w:rPr>
        <w:t xml:space="preserve">&amp; </w:t>
      </w:r>
      <w:r w:rsidR="00167450">
        <w:rPr>
          <w:iCs/>
          <w:sz w:val="24"/>
          <w:szCs w:val="24"/>
        </w:rPr>
        <w:t>*</w:t>
      </w:r>
      <w:r w:rsidR="001B293F" w:rsidRPr="0094133A">
        <w:rPr>
          <w:iCs/>
          <w:sz w:val="24"/>
          <w:szCs w:val="24"/>
        </w:rPr>
        <w:t xml:space="preserve">Crawford, K. </w:t>
      </w:r>
      <w:r w:rsidRPr="0094133A">
        <w:rPr>
          <w:iCs/>
          <w:sz w:val="24"/>
          <w:szCs w:val="24"/>
        </w:rPr>
        <w:t>(</w:t>
      </w:r>
      <w:r w:rsidR="001B293F" w:rsidRPr="0094133A">
        <w:rPr>
          <w:iCs/>
          <w:sz w:val="24"/>
          <w:szCs w:val="24"/>
        </w:rPr>
        <w:t>2020</w:t>
      </w:r>
      <w:r w:rsidR="00C634BC" w:rsidRPr="0094133A">
        <w:rPr>
          <w:iCs/>
          <w:sz w:val="24"/>
          <w:szCs w:val="24"/>
        </w:rPr>
        <w:t xml:space="preserve">). </w:t>
      </w:r>
      <w:r w:rsidRPr="0094133A">
        <w:rPr>
          <w:iCs/>
          <w:sz w:val="24"/>
          <w:szCs w:val="24"/>
        </w:rPr>
        <w:t xml:space="preserve">The death penalty for persons with serious mental illnesses. In L. Ricciardelli (Ed.) </w:t>
      </w:r>
      <w:r w:rsidRPr="0094133A">
        <w:rPr>
          <w:i/>
          <w:iCs/>
          <w:sz w:val="24"/>
          <w:szCs w:val="24"/>
        </w:rPr>
        <w:t>Social work, criminal</w:t>
      </w:r>
      <w:r w:rsidR="00C634BC" w:rsidRPr="0094133A">
        <w:rPr>
          <w:i/>
          <w:iCs/>
          <w:sz w:val="24"/>
          <w:szCs w:val="24"/>
        </w:rPr>
        <w:t xml:space="preserve"> justice, &amp; the death penalty: </w:t>
      </w:r>
      <w:r w:rsidRPr="0094133A">
        <w:rPr>
          <w:i/>
          <w:iCs/>
          <w:sz w:val="24"/>
          <w:szCs w:val="24"/>
        </w:rPr>
        <w:t>A social justice perspective.</w:t>
      </w:r>
      <w:r w:rsidRPr="0094133A">
        <w:rPr>
          <w:iCs/>
          <w:sz w:val="24"/>
          <w:szCs w:val="24"/>
        </w:rPr>
        <w:t xml:space="preserve"> NY: Oxford University Press.</w:t>
      </w:r>
    </w:p>
    <w:p w14:paraId="72090A69" w14:textId="77777777" w:rsidR="006322F3" w:rsidRPr="0094133A" w:rsidRDefault="006322F3" w:rsidP="006322F3">
      <w:pPr>
        <w:pStyle w:val="ListParagraph"/>
        <w:ind w:left="360"/>
        <w:rPr>
          <w:iCs/>
          <w:sz w:val="24"/>
          <w:szCs w:val="24"/>
        </w:rPr>
      </w:pPr>
    </w:p>
    <w:p w14:paraId="5FE15248" w14:textId="77777777" w:rsidR="00AA336E" w:rsidRPr="0094133A" w:rsidRDefault="00AA336E" w:rsidP="005D05B7">
      <w:pPr>
        <w:pStyle w:val="ListParagraph"/>
        <w:numPr>
          <w:ilvl w:val="0"/>
          <w:numId w:val="6"/>
        </w:numPr>
        <w:rPr>
          <w:i/>
          <w:iCs/>
          <w:sz w:val="24"/>
          <w:szCs w:val="24"/>
        </w:rPr>
      </w:pPr>
      <w:r w:rsidRPr="0094133A">
        <w:rPr>
          <w:sz w:val="24"/>
          <w:szCs w:val="24"/>
        </w:rPr>
        <w:t xml:space="preserve">Golin, C., Kaplan, A., &amp; </w:t>
      </w:r>
      <w:r w:rsidRPr="0094133A">
        <w:rPr>
          <w:b/>
          <w:bCs/>
          <w:sz w:val="24"/>
          <w:szCs w:val="24"/>
        </w:rPr>
        <w:t>Scheyett, A.</w:t>
      </w:r>
      <w:r w:rsidR="00C634BC" w:rsidRPr="0094133A">
        <w:rPr>
          <w:sz w:val="24"/>
          <w:szCs w:val="24"/>
        </w:rPr>
        <w:t xml:space="preserve"> </w:t>
      </w:r>
      <w:r w:rsidRPr="0094133A">
        <w:rPr>
          <w:sz w:val="24"/>
          <w:szCs w:val="24"/>
        </w:rPr>
        <w:t>(2008)</w:t>
      </w:r>
      <w:r w:rsidR="004A09F0" w:rsidRPr="0094133A">
        <w:rPr>
          <w:sz w:val="24"/>
          <w:szCs w:val="24"/>
        </w:rPr>
        <w:t>. The</w:t>
      </w:r>
      <w:r w:rsidRPr="0094133A">
        <w:rPr>
          <w:sz w:val="24"/>
          <w:szCs w:val="24"/>
        </w:rPr>
        <w:t xml:space="preserve"> psychosocial management of HIV disease in adults.  In K. Holmes, P. Sparling, W. Stamm, </w:t>
      </w:r>
      <w:proofErr w:type="spellStart"/>
      <w:proofErr w:type="gramStart"/>
      <w:r w:rsidRPr="0094133A">
        <w:rPr>
          <w:sz w:val="24"/>
          <w:szCs w:val="24"/>
        </w:rPr>
        <w:t>P.Piot</w:t>
      </w:r>
      <w:proofErr w:type="spellEnd"/>
      <w:proofErr w:type="gramEnd"/>
      <w:r w:rsidRPr="0094133A">
        <w:rPr>
          <w:sz w:val="24"/>
          <w:szCs w:val="24"/>
        </w:rPr>
        <w:t xml:space="preserve">, J. </w:t>
      </w:r>
      <w:proofErr w:type="spellStart"/>
      <w:r w:rsidRPr="0094133A">
        <w:rPr>
          <w:sz w:val="24"/>
          <w:szCs w:val="24"/>
        </w:rPr>
        <w:t>Wasserheit</w:t>
      </w:r>
      <w:proofErr w:type="spellEnd"/>
      <w:r w:rsidRPr="0094133A">
        <w:rPr>
          <w:sz w:val="24"/>
          <w:szCs w:val="24"/>
        </w:rPr>
        <w:t>, L. Corey</w:t>
      </w:r>
      <w:r w:rsidR="00C634BC" w:rsidRPr="0094133A">
        <w:rPr>
          <w:sz w:val="24"/>
          <w:szCs w:val="24"/>
        </w:rPr>
        <w:t xml:space="preserve">, M. Cohen, &amp; H. Watts (Eds.), </w:t>
      </w:r>
      <w:r w:rsidRPr="0094133A">
        <w:rPr>
          <w:i/>
          <w:iCs/>
          <w:sz w:val="24"/>
          <w:szCs w:val="24"/>
        </w:rPr>
        <w:t xml:space="preserve">Sexually transmitted diseases </w:t>
      </w:r>
      <w:r w:rsidRPr="0094133A">
        <w:rPr>
          <w:sz w:val="24"/>
          <w:szCs w:val="24"/>
        </w:rPr>
        <w:t>(4</w:t>
      </w:r>
      <w:r w:rsidRPr="0094133A">
        <w:rPr>
          <w:sz w:val="24"/>
          <w:szCs w:val="24"/>
          <w:vertAlign w:val="superscript"/>
        </w:rPr>
        <w:t>th</w:t>
      </w:r>
      <w:r w:rsidR="00C634BC" w:rsidRPr="0094133A">
        <w:rPr>
          <w:sz w:val="24"/>
          <w:szCs w:val="24"/>
        </w:rPr>
        <w:t xml:space="preserve"> </w:t>
      </w:r>
      <w:r w:rsidRPr="0094133A">
        <w:rPr>
          <w:sz w:val="24"/>
          <w:szCs w:val="24"/>
        </w:rPr>
        <w:t>edition, pp.1349-1362)</w:t>
      </w:r>
      <w:r w:rsidRPr="0094133A">
        <w:rPr>
          <w:i/>
          <w:iCs/>
          <w:sz w:val="24"/>
          <w:szCs w:val="24"/>
        </w:rPr>
        <w:t>.</w:t>
      </w:r>
      <w:r w:rsidR="00C634BC" w:rsidRPr="0094133A">
        <w:rPr>
          <w:sz w:val="24"/>
          <w:szCs w:val="24"/>
        </w:rPr>
        <w:t xml:space="preserve"> </w:t>
      </w:r>
      <w:r w:rsidRPr="0094133A">
        <w:rPr>
          <w:sz w:val="24"/>
          <w:szCs w:val="24"/>
        </w:rPr>
        <w:t>New York:  McGraw Hill.</w:t>
      </w:r>
      <w:r w:rsidRPr="0094133A">
        <w:rPr>
          <w:i/>
          <w:iCs/>
          <w:sz w:val="24"/>
          <w:szCs w:val="24"/>
        </w:rPr>
        <w:t xml:space="preserve"> </w:t>
      </w:r>
    </w:p>
    <w:p w14:paraId="621E82F9" w14:textId="77777777" w:rsidR="00AA336E" w:rsidRPr="0094133A" w:rsidRDefault="00AA336E" w:rsidP="00B65F82">
      <w:pPr>
        <w:ind w:firstLine="192"/>
        <w:rPr>
          <w:sz w:val="24"/>
          <w:szCs w:val="24"/>
        </w:rPr>
      </w:pPr>
    </w:p>
    <w:p w14:paraId="47937D19" w14:textId="77777777" w:rsidR="004A09F0" w:rsidRPr="0094133A" w:rsidRDefault="00AA336E" w:rsidP="00B65F82">
      <w:pPr>
        <w:pStyle w:val="ListParagraph"/>
        <w:numPr>
          <w:ilvl w:val="0"/>
          <w:numId w:val="6"/>
        </w:numPr>
        <w:rPr>
          <w:sz w:val="24"/>
          <w:szCs w:val="24"/>
        </w:rPr>
      </w:pPr>
      <w:r w:rsidRPr="0094133A">
        <w:rPr>
          <w:b/>
          <w:bCs/>
          <w:sz w:val="24"/>
          <w:szCs w:val="24"/>
        </w:rPr>
        <w:t>Scheyett, A.</w:t>
      </w:r>
      <w:r w:rsidR="00C634BC" w:rsidRPr="0094133A">
        <w:rPr>
          <w:sz w:val="24"/>
          <w:szCs w:val="24"/>
        </w:rPr>
        <w:t xml:space="preserve">, &amp; </w:t>
      </w:r>
      <w:r w:rsidR="00167450">
        <w:rPr>
          <w:sz w:val="24"/>
          <w:szCs w:val="24"/>
        </w:rPr>
        <w:t>*</w:t>
      </w:r>
      <w:proofErr w:type="spellStart"/>
      <w:r w:rsidR="00C634BC" w:rsidRPr="0094133A">
        <w:rPr>
          <w:sz w:val="24"/>
          <w:szCs w:val="24"/>
        </w:rPr>
        <w:t>Drinnin</w:t>
      </w:r>
      <w:proofErr w:type="spellEnd"/>
      <w:r w:rsidR="00C634BC" w:rsidRPr="0094133A">
        <w:rPr>
          <w:sz w:val="24"/>
          <w:szCs w:val="24"/>
        </w:rPr>
        <w:t xml:space="preserve">, E. </w:t>
      </w:r>
      <w:r w:rsidRPr="0094133A">
        <w:rPr>
          <w:sz w:val="24"/>
          <w:szCs w:val="24"/>
        </w:rPr>
        <w:t>(2004)</w:t>
      </w:r>
      <w:r w:rsidR="004A09F0" w:rsidRPr="0094133A">
        <w:rPr>
          <w:sz w:val="24"/>
          <w:szCs w:val="24"/>
        </w:rPr>
        <w:t>. Community</w:t>
      </w:r>
      <w:r w:rsidRPr="0094133A">
        <w:rPr>
          <w:sz w:val="24"/>
          <w:szCs w:val="24"/>
        </w:rPr>
        <w:t xml:space="preserve"> practice in adult </w:t>
      </w:r>
      <w:r w:rsidR="004A09F0" w:rsidRPr="0094133A">
        <w:rPr>
          <w:sz w:val="24"/>
          <w:szCs w:val="24"/>
        </w:rPr>
        <w:t xml:space="preserve">health and mental health </w:t>
      </w:r>
    </w:p>
    <w:p w14:paraId="0032FE7B" w14:textId="77777777" w:rsidR="00AA336E" w:rsidRPr="0094133A" w:rsidRDefault="004A09F0" w:rsidP="00B65F82">
      <w:pPr>
        <w:ind w:left="360"/>
        <w:rPr>
          <w:sz w:val="24"/>
          <w:szCs w:val="24"/>
        </w:rPr>
      </w:pPr>
      <w:r w:rsidRPr="0094133A">
        <w:rPr>
          <w:sz w:val="24"/>
          <w:szCs w:val="24"/>
        </w:rPr>
        <w:t xml:space="preserve">care. </w:t>
      </w:r>
      <w:r w:rsidR="00AA336E" w:rsidRPr="0094133A">
        <w:rPr>
          <w:sz w:val="24"/>
          <w:szCs w:val="24"/>
        </w:rPr>
        <w:t xml:space="preserve">In M. Weil (Ed.), </w:t>
      </w:r>
      <w:r w:rsidR="00AA336E" w:rsidRPr="0094133A">
        <w:rPr>
          <w:i/>
          <w:iCs/>
          <w:sz w:val="24"/>
          <w:szCs w:val="24"/>
        </w:rPr>
        <w:t>The handbook of community practice</w:t>
      </w:r>
      <w:r w:rsidR="00AA336E" w:rsidRPr="0094133A">
        <w:rPr>
          <w:sz w:val="24"/>
          <w:szCs w:val="24"/>
        </w:rPr>
        <w:t xml:space="preserve"> (pp. 418-441)</w:t>
      </w:r>
      <w:r w:rsidR="00AA336E" w:rsidRPr="0094133A">
        <w:rPr>
          <w:i/>
          <w:iCs/>
          <w:sz w:val="24"/>
          <w:szCs w:val="24"/>
        </w:rPr>
        <w:t>.</w:t>
      </w:r>
      <w:r w:rsidR="00C634BC" w:rsidRPr="0094133A">
        <w:rPr>
          <w:sz w:val="24"/>
          <w:szCs w:val="24"/>
        </w:rPr>
        <w:t xml:space="preserve"> </w:t>
      </w:r>
      <w:r w:rsidR="00AA336E" w:rsidRPr="0094133A">
        <w:rPr>
          <w:sz w:val="24"/>
          <w:szCs w:val="24"/>
        </w:rPr>
        <w:t>Thousand Oaks, CA: Sage.</w:t>
      </w:r>
    </w:p>
    <w:p w14:paraId="3F59525B" w14:textId="77777777" w:rsidR="00AA336E" w:rsidRPr="0094133A" w:rsidRDefault="00AA336E">
      <w:pPr>
        <w:rPr>
          <w:sz w:val="24"/>
          <w:szCs w:val="24"/>
        </w:rPr>
      </w:pPr>
    </w:p>
    <w:p w14:paraId="60B94433" w14:textId="77777777" w:rsidR="00AA336E" w:rsidRPr="0094133A" w:rsidRDefault="00AA336E" w:rsidP="00B65F82">
      <w:pPr>
        <w:pStyle w:val="ListParagraph"/>
        <w:numPr>
          <w:ilvl w:val="0"/>
          <w:numId w:val="6"/>
        </w:numPr>
        <w:rPr>
          <w:sz w:val="24"/>
          <w:szCs w:val="24"/>
        </w:rPr>
      </w:pPr>
      <w:r w:rsidRPr="0094133A">
        <w:rPr>
          <w:b/>
          <w:bCs/>
          <w:sz w:val="24"/>
          <w:szCs w:val="24"/>
        </w:rPr>
        <w:t>Scheyett, A.</w:t>
      </w:r>
      <w:r w:rsidRPr="0094133A">
        <w:rPr>
          <w:sz w:val="24"/>
          <w:szCs w:val="24"/>
        </w:rPr>
        <w:t xml:space="preserve"> (2003)</w:t>
      </w:r>
      <w:r w:rsidR="004A09F0" w:rsidRPr="0094133A">
        <w:rPr>
          <w:sz w:val="24"/>
          <w:szCs w:val="24"/>
        </w:rPr>
        <w:t>. Model</w:t>
      </w:r>
      <w:r w:rsidRPr="0094133A">
        <w:rPr>
          <w:sz w:val="24"/>
          <w:szCs w:val="24"/>
        </w:rPr>
        <w:t xml:space="preserve"> syllabus for mental health policy. In T. Bent-Goodley &amp; K. Davis (Eds.)</w:t>
      </w:r>
      <w:r w:rsidR="004A09F0" w:rsidRPr="0094133A">
        <w:rPr>
          <w:sz w:val="24"/>
          <w:szCs w:val="24"/>
        </w:rPr>
        <w:t xml:space="preserve">, </w:t>
      </w:r>
      <w:r w:rsidR="004A09F0" w:rsidRPr="00AA5D48">
        <w:rPr>
          <w:i/>
          <w:sz w:val="24"/>
          <w:szCs w:val="24"/>
        </w:rPr>
        <w:t>Teaching</w:t>
      </w:r>
      <w:r w:rsidRPr="0094133A">
        <w:rPr>
          <w:i/>
          <w:iCs/>
          <w:sz w:val="24"/>
          <w:szCs w:val="24"/>
        </w:rPr>
        <w:t xml:space="preserve"> social policy in social work education </w:t>
      </w:r>
      <w:r w:rsidRPr="0094133A">
        <w:rPr>
          <w:sz w:val="24"/>
          <w:szCs w:val="24"/>
        </w:rPr>
        <w:t>(pp. 155-162)</w:t>
      </w:r>
      <w:r w:rsidRPr="0094133A">
        <w:rPr>
          <w:i/>
          <w:iCs/>
          <w:sz w:val="24"/>
          <w:szCs w:val="24"/>
        </w:rPr>
        <w:t xml:space="preserve">. </w:t>
      </w:r>
      <w:r w:rsidRPr="0094133A">
        <w:rPr>
          <w:sz w:val="24"/>
          <w:szCs w:val="24"/>
        </w:rPr>
        <w:t>Alexandria, VA: Council on Social Work Education.</w:t>
      </w:r>
    </w:p>
    <w:p w14:paraId="3E7A4A45" w14:textId="77777777" w:rsidR="00AA336E" w:rsidRPr="0094133A" w:rsidRDefault="00AA336E">
      <w:pPr>
        <w:rPr>
          <w:sz w:val="24"/>
          <w:szCs w:val="24"/>
        </w:rPr>
      </w:pPr>
    </w:p>
    <w:p w14:paraId="74800890" w14:textId="77777777" w:rsidR="004A09F0" w:rsidRPr="0094133A" w:rsidRDefault="00AA336E" w:rsidP="00B65F82">
      <w:pPr>
        <w:pStyle w:val="ListParagraph"/>
        <w:numPr>
          <w:ilvl w:val="0"/>
          <w:numId w:val="6"/>
        </w:numPr>
        <w:rPr>
          <w:i/>
          <w:iCs/>
          <w:sz w:val="24"/>
          <w:szCs w:val="24"/>
        </w:rPr>
      </w:pPr>
      <w:r w:rsidRPr="0094133A">
        <w:rPr>
          <w:b/>
          <w:bCs/>
          <w:sz w:val="24"/>
          <w:szCs w:val="24"/>
        </w:rPr>
        <w:t>Scheyett, A.</w:t>
      </w:r>
      <w:r w:rsidRPr="0094133A">
        <w:rPr>
          <w:sz w:val="24"/>
          <w:szCs w:val="24"/>
        </w:rPr>
        <w:t xml:space="preserve"> (2003)</w:t>
      </w:r>
      <w:r w:rsidR="004A09F0" w:rsidRPr="0094133A">
        <w:rPr>
          <w:sz w:val="24"/>
          <w:szCs w:val="24"/>
        </w:rPr>
        <w:t>. The</w:t>
      </w:r>
      <w:r w:rsidRPr="0094133A">
        <w:rPr>
          <w:sz w:val="24"/>
          <w:szCs w:val="24"/>
        </w:rPr>
        <w:t xml:space="preserve"> policy game. In T. Bent-Goodley &amp; K. Davis (Eds.)</w:t>
      </w:r>
      <w:r w:rsidR="00BF027A" w:rsidRPr="0094133A">
        <w:rPr>
          <w:sz w:val="24"/>
          <w:szCs w:val="24"/>
        </w:rPr>
        <w:t xml:space="preserve">, </w:t>
      </w:r>
      <w:r w:rsidR="00BF027A" w:rsidRPr="00AA5D48">
        <w:rPr>
          <w:i/>
          <w:sz w:val="24"/>
          <w:szCs w:val="24"/>
        </w:rPr>
        <w:t>Teaching</w:t>
      </w:r>
      <w:r w:rsidRPr="0094133A">
        <w:rPr>
          <w:i/>
          <w:iCs/>
          <w:sz w:val="24"/>
          <w:szCs w:val="24"/>
        </w:rPr>
        <w:t xml:space="preserve"> </w:t>
      </w:r>
    </w:p>
    <w:p w14:paraId="6ED571CC" w14:textId="77777777" w:rsidR="004A09F0" w:rsidRPr="0094133A" w:rsidRDefault="00AA336E" w:rsidP="00B65F82">
      <w:pPr>
        <w:ind w:left="360"/>
        <w:rPr>
          <w:sz w:val="24"/>
          <w:szCs w:val="24"/>
        </w:rPr>
      </w:pPr>
      <w:r w:rsidRPr="0094133A">
        <w:rPr>
          <w:i/>
          <w:iCs/>
          <w:sz w:val="24"/>
          <w:szCs w:val="24"/>
        </w:rPr>
        <w:t xml:space="preserve">social policy in social work education </w:t>
      </w:r>
      <w:r w:rsidRPr="0094133A">
        <w:rPr>
          <w:sz w:val="24"/>
          <w:szCs w:val="24"/>
        </w:rPr>
        <w:t>(pp. 175-180)</w:t>
      </w:r>
      <w:r w:rsidRPr="0094133A">
        <w:rPr>
          <w:i/>
          <w:iCs/>
          <w:sz w:val="24"/>
          <w:szCs w:val="24"/>
        </w:rPr>
        <w:t xml:space="preserve">. </w:t>
      </w:r>
      <w:r w:rsidRPr="0094133A">
        <w:rPr>
          <w:sz w:val="24"/>
          <w:szCs w:val="24"/>
        </w:rPr>
        <w:t>Alexandria, VA: Council on Social Work Education.</w:t>
      </w:r>
    </w:p>
    <w:p w14:paraId="0D7B981F" w14:textId="77777777" w:rsidR="000B7525" w:rsidRPr="0094133A" w:rsidRDefault="000B7525" w:rsidP="00B65F82">
      <w:pPr>
        <w:ind w:left="360"/>
        <w:rPr>
          <w:sz w:val="24"/>
          <w:szCs w:val="24"/>
        </w:rPr>
      </w:pPr>
    </w:p>
    <w:p w14:paraId="59879E39" w14:textId="77777777" w:rsidR="00AA336E" w:rsidRPr="0094133A" w:rsidRDefault="00AA336E" w:rsidP="005D05B7">
      <w:pPr>
        <w:pStyle w:val="ListParagraph"/>
        <w:numPr>
          <w:ilvl w:val="0"/>
          <w:numId w:val="6"/>
        </w:numPr>
        <w:rPr>
          <w:sz w:val="24"/>
          <w:szCs w:val="24"/>
        </w:rPr>
      </w:pPr>
      <w:r w:rsidRPr="0094133A">
        <w:rPr>
          <w:b/>
          <w:bCs/>
          <w:sz w:val="24"/>
          <w:szCs w:val="24"/>
        </w:rPr>
        <w:t>Scheyett, A.</w:t>
      </w:r>
      <w:r w:rsidRPr="0094133A">
        <w:rPr>
          <w:sz w:val="24"/>
          <w:szCs w:val="24"/>
        </w:rPr>
        <w:t>, &amp; Fuhrman, T. (1999)</w:t>
      </w:r>
      <w:r w:rsidR="004A09F0" w:rsidRPr="0094133A">
        <w:rPr>
          <w:sz w:val="24"/>
          <w:szCs w:val="24"/>
        </w:rPr>
        <w:t>. Managed</w:t>
      </w:r>
      <w:r w:rsidRPr="0094133A">
        <w:rPr>
          <w:sz w:val="24"/>
          <w:szCs w:val="24"/>
        </w:rPr>
        <w:t xml:space="preserve"> behavioral healthcare in a rural environment.  In I. Carleton-</w:t>
      </w:r>
      <w:proofErr w:type="spellStart"/>
      <w:r w:rsidRPr="0094133A">
        <w:rPr>
          <w:sz w:val="24"/>
          <w:szCs w:val="24"/>
        </w:rPr>
        <w:t>LaNey</w:t>
      </w:r>
      <w:proofErr w:type="spellEnd"/>
      <w:r w:rsidRPr="0094133A">
        <w:rPr>
          <w:sz w:val="24"/>
          <w:szCs w:val="24"/>
        </w:rPr>
        <w:t xml:space="preserve">, R. Edwards, &amp; P. Reid (Eds.), </w:t>
      </w:r>
      <w:r w:rsidRPr="0094133A">
        <w:rPr>
          <w:i/>
          <w:iCs/>
          <w:sz w:val="24"/>
          <w:szCs w:val="24"/>
        </w:rPr>
        <w:t xml:space="preserve">Preserving and </w:t>
      </w:r>
      <w:r w:rsidR="004A09F0" w:rsidRPr="0094133A">
        <w:rPr>
          <w:i/>
          <w:iCs/>
          <w:sz w:val="24"/>
          <w:szCs w:val="24"/>
        </w:rPr>
        <w:t>strengthening</w:t>
      </w:r>
      <w:r w:rsidRPr="0094133A">
        <w:rPr>
          <w:i/>
          <w:iCs/>
          <w:sz w:val="24"/>
          <w:szCs w:val="24"/>
        </w:rPr>
        <w:t xml:space="preserve"> small towns and rural communities</w:t>
      </w:r>
      <w:r w:rsidRPr="0094133A">
        <w:rPr>
          <w:sz w:val="24"/>
          <w:szCs w:val="24"/>
        </w:rPr>
        <w:t xml:space="preserve"> (pp. 119-133)</w:t>
      </w:r>
      <w:r w:rsidRPr="0094133A">
        <w:rPr>
          <w:i/>
          <w:iCs/>
          <w:sz w:val="24"/>
          <w:szCs w:val="24"/>
        </w:rPr>
        <w:t>.</w:t>
      </w:r>
      <w:r w:rsidRPr="0094133A">
        <w:rPr>
          <w:sz w:val="24"/>
          <w:szCs w:val="24"/>
        </w:rPr>
        <w:t xml:space="preserve"> Washington, DC: NASW Press.</w:t>
      </w:r>
    </w:p>
    <w:p w14:paraId="42CDDD0E" w14:textId="77777777" w:rsidR="00AA336E" w:rsidRPr="0094133A" w:rsidRDefault="00AA336E">
      <w:pPr>
        <w:ind w:left="720"/>
        <w:rPr>
          <w:sz w:val="24"/>
          <w:szCs w:val="24"/>
        </w:rPr>
      </w:pPr>
    </w:p>
    <w:p w14:paraId="6EA62E96" w14:textId="77777777" w:rsidR="00AA336E" w:rsidRPr="0094133A" w:rsidRDefault="00AA336E" w:rsidP="00B65F82">
      <w:pPr>
        <w:pStyle w:val="ListParagraph"/>
        <w:numPr>
          <w:ilvl w:val="0"/>
          <w:numId w:val="6"/>
        </w:numPr>
        <w:rPr>
          <w:sz w:val="24"/>
          <w:szCs w:val="24"/>
        </w:rPr>
      </w:pPr>
      <w:r w:rsidRPr="0094133A">
        <w:rPr>
          <w:b/>
          <w:bCs/>
          <w:sz w:val="24"/>
          <w:szCs w:val="24"/>
        </w:rPr>
        <w:t>Scheyett, A.</w:t>
      </w:r>
      <w:r w:rsidRPr="0094133A">
        <w:rPr>
          <w:sz w:val="24"/>
          <w:szCs w:val="24"/>
        </w:rPr>
        <w:t xml:space="preserve"> (1997). Introduction to </w:t>
      </w:r>
      <w:r w:rsidR="00C634BC" w:rsidRPr="0094133A">
        <w:rPr>
          <w:sz w:val="24"/>
          <w:szCs w:val="24"/>
        </w:rPr>
        <w:t xml:space="preserve">managed behavioral healthcare. </w:t>
      </w:r>
      <w:r w:rsidRPr="0094133A">
        <w:rPr>
          <w:sz w:val="24"/>
          <w:szCs w:val="24"/>
        </w:rPr>
        <w:t xml:space="preserve">In A. Scheyett (Ed.), </w:t>
      </w:r>
    </w:p>
    <w:p w14:paraId="78561BC9" w14:textId="77777777" w:rsidR="00AA336E" w:rsidRPr="0094133A" w:rsidRDefault="00AA336E" w:rsidP="00B65F82">
      <w:pPr>
        <w:ind w:left="360"/>
        <w:rPr>
          <w:sz w:val="24"/>
          <w:szCs w:val="24"/>
        </w:rPr>
      </w:pPr>
      <w:r w:rsidRPr="0094133A">
        <w:rPr>
          <w:i/>
          <w:iCs/>
          <w:sz w:val="24"/>
          <w:szCs w:val="24"/>
        </w:rPr>
        <w:t>Making the transition to</w:t>
      </w:r>
      <w:r w:rsidR="00C634BC" w:rsidRPr="0094133A">
        <w:rPr>
          <w:i/>
          <w:iCs/>
          <w:sz w:val="24"/>
          <w:szCs w:val="24"/>
        </w:rPr>
        <w:t xml:space="preserve"> managed behavioral health care;</w:t>
      </w:r>
      <w:r w:rsidRPr="0094133A">
        <w:rPr>
          <w:i/>
          <w:iCs/>
          <w:sz w:val="24"/>
          <w:szCs w:val="24"/>
        </w:rPr>
        <w:t xml:space="preserve"> A guide for practitioners and agencies</w:t>
      </w:r>
      <w:r w:rsidRPr="0094133A">
        <w:rPr>
          <w:sz w:val="24"/>
          <w:szCs w:val="24"/>
        </w:rPr>
        <w:t xml:space="preserve"> (pp. 3-12). Milwaukee, WI: Families International, Inc.</w:t>
      </w:r>
    </w:p>
    <w:p w14:paraId="1A74F26C" w14:textId="77777777" w:rsidR="001E4810" w:rsidRPr="0094133A" w:rsidRDefault="001E4810" w:rsidP="00F7764D">
      <w:pPr>
        <w:rPr>
          <w:b/>
          <w:bCs/>
          <w:sz w:val="24"/>
          <w:szCs w:val="24"/>
        </w:rPr>
      </w:pPr>
    </w:p>
    <w:p w14:paraId="1384CB37" w14:textId="77777777" w:rsidR="00AA336E" w:rsidRPr="0094133A" w:rsidRDefault="00AA336E" w:rsidP="00B65F82">
      <w:pPr>
        <w:pStyle w:val="ListParagraph"/>
        <w:numPr>
          <w:ilvl w:val="0"/>
          <w:numId w:val="6"/>
        </w:numPr>
        <w:rPr>
          <w:sz w:val="24"/>
          <w:szCs w:val="24"/>
        </w:rPr>
      </w:pPr>
      <w:r w:rsidRPr="0094133A">
        <w:rPr>
          <w:b/>
          <w:bCs/>
          <w:sz w:val="24"/>
          <w:szCs w:val="24"/>
        </w:rPr>
        <w:lastRenderedPageBreak/>
        <w:t>Scheyett, A.</w:t>
      </w:r>
      <w:r w:rsidRPr="0094133A">
        <w:rPr>
          <w:sz w:val="24"/>
          <w:szCs w:val="24"/>
        </w:rPr>
        <w:t xml:space="preserve"> (1997). New concepts for managed behavioral healthcare providers. In A.     </w:t>
      </w:r>
    </w:p>
    <w:p w14:paraId="6874B660" w14:textId="77777777" w:rsidR="00AA336E" w:rsidRPr="0094133A" w:rsidRDefault="00AA336E" w:rsidP="00B65F82">
      <w:pPr>
        <w:ind w:left="360"/>
        <w:rPr>
          <w:sz w:val="24"/>
          <w:szCs w:val="24"/>
        </w:rPr>
      </w:pPr>
      <w:r w:rsidRPr="0094133A">
        <w:rPr>
          <w:sz w:val="24"/>
          <w:szCs w:val="24"/>
        </w:rPr>
        <w:t xml:space="preserve">Scheyett (Ed.), </w:t>
      </w:r>
      <w:r w:rsidRPr="0094133A">
        <w:rPr>
          <w:i/>
          <w:iCs/>
          <w:sz w:val="24"/>
          <w:szCs w:val="24"/>
        </w:rPr>
        <w:t xml:space="preserve">Making the transition to managed behavioral health care: A guide for practitioners and </w:t>
      </w:r>
      <w:r w:rsidR="004A09F0" w:rsidRPr="0094133A">
        <w:rPr>
          <w:i/>
          <w:iCs/>
          <w:sz w:val="24"/>
          <w:szCs w:val="24"/>
        </w:rPr>
        <w:t xml:space="preserve">agencies </w:t>
      </w:r>
      <w:r w:rsidR="004A09F0" w:rsidRPr="0094133A">
        <w:rPr>
          <w:sz w:val="24"/>
          <w:szCs w:val="24"/>
        </w:rPr>
        <w:t>(</w:t>
      </w:r>
      <w:r w:rsidRPr="0094133A">
        <w:rPr>
          <w:sz w:val="24"/>
          <w:szCs w:val="24"/>
        </w:rPr>
        <w:t>pp. 13-30). Milwaukee, WI: Families International, Inc.</w:t>
      </w:r>
    </w:p>
    <w:p w14:paraId="60855FF5" w14:textId="77777777" w:rsidR="00AA336E" w:rsidRPr="0094133A" w:rsidRDefault="00AA336E">
      <w:pPr>
        <w:rPr>
          <w:b/>
          <w:bCs/>
          <w:sz w:val="24"/>
          <w:szCs w:val="24"/>
        </w:rPr>
      </w:pPr>
    </w:p>
    <w:p w14:paraId="77BF2719" w14:textId="77777777" w:rsidR="00AA336E" w:rsidRPr="0094133A" w:rsidRDefault="00AA336E" w:rsidP="00B65F82">
      <w:pPr>
        <w:pStyle w:val="ListParagraph"/>
        <w:numPr>
          <w:ilvl w:val="0"/>
          <w:numId w:val="6"/>
        </w:numPr>
        <w:rPr>
          <w:sz w:val="24"/>
          <w:szCs w:val="24"/>
        </w:rPr>
      </w:pPr>
      <w:r w:rsidRPr="0094133A">
        <w:rPr>
          <w:b/>
          <w:bCs/>
          <w:sz w:val="24"/>
          <w:szCs w:val="24"/>
        </w:rPr>
        <w:t>Scheyett, A.</w:t>
      </w:r>
      <w:r w:rsidRPr="0094133A">
        <w:rPr>
          <w:sz w:val="24"/>
          <w:szCs w:val="24"/>
        </w:rPr>
        <w:t xml:space="preserve"> (1997). Managed behavioral healthcare services for seriously mentally ill </w:t>
      </w:r>
    </w:p>
    <w:p w14:paraId="7B4BD5E7" w14:textId="77777777" w:rsidR="00AA336E" w:rsidRPr="0094133A" w:rsidRDefault="00AA336E" w:rsidP="00B65F82">
      <w:pPr>
        <w:ind w:left="360"/>
        <w:rPr>
          <w:sz w:val="24"/>
          <w:szCs w:val="24"/>
        </w:rPr>
      </w:pPr>
      <w:r w:rsidRPr="0094133A">
        <w:rPr>
          <w:sz w:val="24"/>
          <w:szCs w:val="24"/>
        </w:rPr>
        <w:t xml:space="preserve">populations. In A. Scheyett (Ed.), </w:t>
      </w:r>
      <w:r w:rsidRPr="0094133A">
        <w:rPr>
          <w:i/>
          <w:iCs/>
          <w:sz w:val="24"/>
          <w:szCs w:val="24"/>
        </w:rPr>
        <w:t>Making the transition to managed behavioral health care:  A guide for practitioners and agencies</w:t>
      </w:r>
      <w:r w:rsidRPr="0094133A">
        <w:rPr>
          <w:sz w:val="24"/>
          <w:szCs w:val="24"/>
        </w:rPr>
        <w:t xml:space="preserve"> (pp. 119-134). Milwaukee, WI: Families International, Inc.</w:t>
      </w:r>
    </w:p>
    <w:p w14:paraId="2759E772" w14:textId="77777777" w:rsidR="008B4C5A" w:rsidRPr="0094133A" w:rsidRDefault="008B4C5A">
      <w:pPr>
        <w:rPr>
          <w:sz w:val="24"/>
          <w:szCs w:val="24"/>
        </w:rPr>
      </w:pPr>
    </w:p>
    <w:p w14:paraId="3F10C2E0" w14:textId="77777777" w:rsidR="00AA336E" w:rsidRPr="0094133A" w:rsidRDefault="00AA336E" w:rsidP="00B65F82">
      <w:pPr>
        <w:pStyle w:val="ListParagraph"/>
        <w:numPr>
          <w:ilvl w:val="0"/>
          <w:numId w:val="6"/>
        </w:numPr>
        <w:rPr>
          <w:sz w:val="24"/>
          <w:szCs w:val="24"/>
        </w:rPr>
      </w:pPr>
      <w:r w:rsidRPr="0094133A">
        <w:rPr>
          <w:b/>
          <w:bCs/>
          <w:sz w:val="24"/>
          <w:szCs w:val="24"/>
        </w:rPr>
        <w:t>Scheyett, A.</w:t>
      </w:r>
      <w:r w:rsidRPr="0094133A">
        <w:rPr>
          <w:sz w:val="24"/>
          <w:szCs w:val="24"/>
        </w:rPr>
        <w:t xml:space="preserve"> (1997). Ethical issues in managed behavioral healthcare. In A. Scheyett, (Ed.) </w:t>
      </w:r>
    </w:p>
    <w:p w14:paraId="0110E9A4" w14:textId="77777777" w:rsidR="004A09F0" w:rsidRPr="0094133A" w:rsidRDefault="00AA336E" w:rsidP="00B65F82">
      <w:pPr>
        <w:ind w:left="360"/>
        <w:rPr>
          <w:sz w:val="24"/>
          <w:szCs w:val="24"/>
        </w:rPr>
      </w:pPr>
      <w:r w:rsidRPr="0094133A">
        <w:rPr>
          <w:i/>
          <w:iCs/>
          <w:sz w:val="24"/>
          <w:szCs w:val="24"/>
        </w:rPr>
        <w:t xml:space="preserve">Making the transition to managed behavioral health care: A guide for practitioners and agencies </w:t>
      </w:r>
      <w:r w:rsidRPr="0094133A">
        <w:rPr>
          <w:sz w:val="24"/>
          <w:szCs w:val="24"/>
        </w:rPr>
        <w:t>(pp.157-165). Milwaukee, WI: Families International, Inc.</w:t>
      </w:r>
    </w:p>
    <w:p w14:paraId="00DFD907" w14:textId="77777777" w:rsidR="00B1326D" w:rsidRPr="0094133A" w:rsidRDefault="00B1326D" w:rsidP="00B1326D">
      <w:pPr>
        <w:ind w:left="720"/>
        <w:rPr>
          <w:sz w:val="24"/>
          <w:szCs w:val="24"/>
        </w:rPr>
      </w:pPr>
    </w:p>
    <w:p w14:paraId="2695879C" w14:textId="77777777" w:rsidR="004A09F0" w:rsidRPr="0094133A" w:rsidRDefault="004A09F0" w:rsidP="00B65F82">
      <w:pPr>
        <w:pStyle w:val="ListParagraph"/>
        <w:numPr>
          <w:ilvl w:val="0"/>
          <w:numId w:val="6"/>
        </w:numPr>
        <w:rPr>
          <w:sz w:val="24"/>
          <w:szCs w:val="24"/>
        </w:rPr>
      </w:pPr>
      <w:r w:rsidRPr="0094133A">
        <w:rPr>
          <w:sz w:val="24"/>
          <w:szCs w:val="24"/>
        </w:rPr>
        <w:t>N</w:t>
      </w:r>
      <w:r w:rsidR="00AA336E" w:rsidRPr="0094133A">
        <w:rPr>
          <w:sz w:val="24"/>
          <w:szCs w:val="24"/>
        </w:rPr>
        <w:t xml:space="preserve">elson, G., Salmon, M., Hawkins, R., &amp; </w:t>
      </w:r>
      <w:r w:rsidR="00AA336E" w:rsidRPr="0094133A">
        <w:rPr>
          <w:b/>
          <w:bCs/>
          <w:sz w:val="24"/>
          <w:szCs w:val="24"/>
        </w:rPr>
        <w:t>Scheyett, A.</w:t>
      </w:r>
      <w:r w:rsidR="00AA336E" w:rsidRPr="0094133A">
        <w:rPr>
          <w:sz w:val="24"/>
          <w:szCs w:val="24"/>
        </w:rPr>
        <w:t xml:space="preserve"> (1995). Cultural diversity. In G. </w:t>
      </w:r>
    </w:p>
    <w:p w14:paraId="51803523" w14:textId="77777777" w:rsidR="00AA336E" w:rsidRPr="0094133A" w:rsidRDefault="00AA336E" w:rsidP="00B65F82">
      <w:pPr>
        <w:ind w:left="360"/>
        <w:rPr>
          <w:b/>
          <w:bCs/>
          <w:sz w:val="24"/>
          <w:szCs w:val="24"/>
        </w:rPr>
      </w:pPr>
      <w:r w:rsidRPr="0094133A">
        <w:rPr>
          <w:sz w:val="24"/>
          <w:szCs w:val="24"/>
        </w:rPr>
        <w:t xml:space="preserve">Nelson, A. Eller, D. Streets, &amp; M. Morse (Eds.), </w:t>
      </w:r>
      <w:r w:rsidRPr="0094133A">
        <w:rPr>
          <w:i/>
          <w:iCs/>
          <w:sz w:val="24"/>
          <w:szCs w:val="24"/>
        </w:rPr>
        <w:t>The field of adult services: Social work practice and administration</w:t>
      </w:r>
      <w:r w:rsidRPr="0094133A">
        <w:rPr>
          <w:sz w:val="24"/>
          <w:szCs w:val="24"/>
        </w:rPr>
        <w:t xml:space="preserve"> (pp.194-211)</w:t>
      </w:r>
      <w:r w:rsidRPr="0094133A">
        <w:rPr>
          <w:i/>
          <w:iCs/>
          <w:sz w:val="24"/>
          <w:szCs w:val="24"/>
        </w:rPr>
        <w:t>.</w:t>
      </w:r>
      <w:r w:rsidR="00BF027A" w:rsidRPr="0094133A">
        <w:rPr>
          <w:sz w:val="24"/>
          <w:szCs w:val="24"/>
        </w:rPr>
        <w:t xml:space="preserve"> Washington, DC.: </w:t>
      </w:r>
      <w:r w:rsidRPr="0094133A">
        <w:rPr>
          <w:sz w:val="24"/>
          <w:szCs w:val="24"/>
        </w:rPr>
        <w:t>NASW Press.</w:t>
      </w:r>
    </w:p>
    <w:p w14:paraId="3E835984" w14:textId="77777777" w:rsidR="003B7287" w:rsidRDefault="003B7287">
      <w:pPr>
        <w:rPr>
          <w:b/>
          <w:bCs/>
          <w:sz w:val="24"/>
          <w:szCs w:val="24"/>
        </w:rPr>
      </w:pPr>
    </w:p>
    <w:p w14:paraId="500DFE5C" w14:textId="77777777" w:rsidR="00633EC5" w:rsidRDefault="00633EC5">
      <w:pPr>
        <w:rPr>
          <w:b/>
          <w:bCs/>
          <w:sz w:val="24"/>
          <w:szCs w:val="24"/>
        </w:rPr>
      </w:pPr>
    </w:p>
    <w:p w14:paraId="5DB0D8FA" w14:textId="77777777" w:rsidR="0060498E" w:rsidRDefault="0060498E">
      <w:pPr>
        <w:rPr>
          <w:b/>
          <w:bCs/>
          <w:sz w:val="24"/>
          <w:szCs w:val="24"/>
        </w:rPr>
      </w:pPr>
    </w:p>
    <w:p w14:paraId="43E3EE5B" w14:textId="77777777" w:rsidR="00AA336E" w:rsidRPr="0094133A" w:rsidRDefault="00AA336E">
      <w:pPr>
        <w:rPr>
          <w:b/>
          <w:bCs/>
          <w:sz w:val="24"/>
          <w:szCs w:val="24"/>
        </w:rPr>
      </w:pPr>
      <w:r w:rsidRPr="0094133A">
        <w:rPr>
          <w:b/>
          <w:bCs/>
          <w:sz w:val="24"/>
          <w:szCs w:val="24"/>
        </w:rPr>
        <w:t>Journal Articles</w:t>
      </w:r>
      <w:r w:rsidR="00B02A5A">
        <w:rPr>
          <w:b/>
          <w:bCs/>
          <w:sz w:val="24"/>
          <w:szCs w:val="24"/>
        </w:rPr>
        <w:t xml:space="preserve">, </w:t>
      </w:r>
      <w:r w:rsidR="00420BBA">
        <w:rPr>
          <w:b/>
          <w:bCs/>
          <w:sz w:val="24"/>
          <w:szCs w:val="24"/>
        </w:rPr>
        <w:t>Proceedings</w:t>
      </w:r>
      <w:r w:rsidR="00B02A5A">
        <w:rPr>
          <w:b/>
          <w:bCs/>
          <w:sz w:val="24"/>
          <w:szCs w:val="24"/>
        </w:rPr>
        <w:t xml:space="preserve">, Abstracts </w:t>
      </w:r>
      <w:r w:rsidR="00420BBA">
        <w:rPr>
          <w:b/>
          <w:bCs/>
          <w:sz w:val="24"/>
          <w:szCs w:val="24"/>
        </w:rPr>
        <w:t xml:space="preserve"> </w:t>
      </w:r>
    </w:p>
    <w:p w14:paraId="1A3BF838" w14:textId="77777777" w:rsidR="0056795E" w:rsidRPr="0094133A" w:rsidRDefault="0056795E" w:rsidP="0056795E">
      <w:pPr>
        <w:pStyle w:val="ListParagraph"/>
        <w:ind w:left="360"/>
        <w:rPr>
          <w:sz w:val="24"/>
          <w:szCs w:val="24"/>
        </w:rPr>
      </w:pPr>
    </w:p>
    <w:p w14:paraId="09AE4A0C" w14:textId="2769DE04" w:rsidR="00FE3C16" w:rsidRDefault="00FE3C16" w:rsidP="00304E44">
      <w:pPr>
        <w:pStyle w:val="ListParagraph"/>
        <w:numPr>
          <w:ilvl w:val="0"/>
          <w:numId w:val="31"/>
        </w:numPr>
        <w:rPr>
          <w:sz w:val="24"/>
          <w:szCs w:val="24"/>
        </w:rPr>
      </w:pPr>
      <w:r>
        <w:rPr>
          <w:sz w:val="24"/>
          <w:szCs w:val="24"/>
        </w:rPr>
        <w:t>*</w:t>
      </w:r>
      <w:r w:rsidR="00335525" w:rsidRPr="00335525">
        <w:rPr>
          <w:sz w:val="24"/>
          <w:szCs w:val="24"/>
        </w:rPr>
        <w:t xml:space="preserve">Abati, O.E., Bradley, </w:t>
      </w:r>
      <w:r w:rsidR="00335525">
        <w:rPr>
          <w:sz w:val="24"/>
          <w:szCs w:val="24"/>
        </w:rPr>
        <w:t xml:space="preserve">C., </w:t>
      </w:r>
      <w:r w:rsidR="00335525" w:rsidRPr="00335525">
        <w:rPr>
          <w:sz w:val="24"/>
          <w:szCs w:val="24"/>
        </w:rPr>
        <w:t>Scheyett, A., &amp; Borron, A. (</w:t>
      </w:r>
      <w:r w:rsidR="00335525">
        <w:rPr>
          <w:sz w:val="24"/>
          <w:szCs w:val="24"/>
        </w:rPr>
        <w:t>under</w:t>
      </w:r>
      <w:r w:rsidR="00335525" w:rsidRPr="00335525">
        <w:rPr>
          <w:sz w:val="24"/>
          <w:szCs w:val="24"/>
        </w:rPr>
        <w:t xml:space="preserve"> review).  Time, pressure, and persistence: A comparative analysis of farmer stress and coping mechanisms. </w:t>
      </w:r>
      <w:r w:rsidR="00335525" w:rsidRPr="00335525">
        <w:rPr>
          <w:i/>
          <w:iCs/>
          <w:sz w:val="24"/>
          <w:szCs w:val="24"/>
        </w:rPr>
        <w:t>Journal of Human Sciences and Extension</w:t>
      </w:r>
      <w:r w:rsidR="00625536">
        <w:rPr>
          <w:i/>
          <w:sz w:val="24"/>
          <w:szCs w:val="24"/>
        </w:rPr>
        <w:t>.</w:t>
      </w:r>
    </w:p>
    <w:p w14:paraId="7B8E558F" w14:textId="77777777" w:rsidR="007040A5" w:rsidRPr="007040A5" w:rsidRDefault="007040A5" w:rsidP="007040A5">
      <w:pPr>
        <w:pStyle w:val="ListParagraph"/>
        <w:rPr>
          <w:sz w:val="24"/>
          <w:szCs w:val="24"/>
        </w:rPr>
      </w:pPr>
    </w:p>
    <w:p w14:paraId="1C7B5BF9" w14:textId="77777777" w:rsidR="00E355D0" w:rsidRPr="004C2482" w:rsidRDefault="00E355D0" w:rsidP="00E355D0">
      <w:pPr>
        <w:pStyle w:val="ListParagraph"/>
        <w:numPr>
          <w:ilvl w:val="0"/>
          <w:numId w:val="31"/>
        </w:numPr>
        <w:rPr>
          <w:sz w:val="24"/>
          <w:szCs w:val="24"/>
        </w:rPr>
      </w:pPr>
      <w:r>
        <w:rPr>
          <w:sz w:val="24"/>
          <w:szCs w:val="24"/>
        </w:rPr>
        <w:t xml:space="preserve">Pham, T., Brown, V., Rawal, S., Bales, D., </w:t>
      </w:r>
      <w:r>
        <w:rPr>
          <w:b/>
          <w:sz w:val="24"/>
          <w:szCs w:val="24"/>
        </w:rPr>
        <w:t>Scheyett, A.</w:t>
      </w:r>
      <w:r>
        <w:rPr>
          <w:sz w:val="24"/>
          <w:szCs w:val="24"/>
        </w:rPr>
        <w:t xml:space="preserve"> (under review). </w:t>
      </w:r>
      <w:r w:rsidRPr="004C2482">
        <w:rPr>
          <w:sz w:val="24"/>
          <w:szCs w:val="24"/>
        </w:rPr>
        <w:t xml:space="preserve">Construct </w:t>
      </w:r>
      <w:r>
        <w:rPr>
          <w:sz w:val="24"/>
          <w:szCs w:val="24"/>
        </w:rPr>
        <w:t>v</w:t>
      </w:r>
      <w:r w:rsidRPr="004C2482">
        <w:rPr>
          <w:sz w:val="24"/>
          <w:szCs w:val="24"/>
        </w:rPr>
        <w:t xml:space="preserve">alidity of the Opening Minds Provider Attitudes Towards Opioid Use Scale (OM-PATOS) in the </w:t>
      </w:r>
      <w:r>
        <w:rPr>
          <w:sz w:val="24"/>
          <w:szCs w:val="24"/>
        </w:rPr>
        <w:t>g</w:t>
      </w:r>
      <w:r w:rsidRPr="004C2482">
        <w:rPr>
          <w:sz w:val="24"/>
          <w:szCs w:val="24"/>
        </w:rPr>
        <w:t xml:space="preserve">eneral </w:t>
      </w:r>
      <w:r>
        <w:rPr>
          <w:sz w:val="24"/>
          <w:szCs w:val="24"/>
        </w:rPr>
        <w:t>p</w:t>
      </w:r>
      <w:r w:rsidRPr="004C2482">
        <w:rPr>
          <w:sz w:val="24"/>
          <w:szCs w:val="24"/>
        </w:rPr>
        <w:t>opulation</w:t>
      </w:r>
      <w:r>
        <w:rPr>
          <w:sz w:val="24"/>
          <w:szCs w:val="24"/>
        </w:rPr>
        <w:t xml:space="preserve">. </w:t>
      </w:r>
      <w:r>
        <w:rPr>
          <w:i/>
          <w:sz w:val="24"/>
          <w:szCs w:val="24"/>
        </w:rPr>
        <w:t>Assessment.</w:t>
      </w:r>
    </w:p>
    <w:p w14:paraId="3F07B347" w14:textId="77777777" w:rsidR="00E355D0" w:rsidRDefault="00E355D0" w:rsidP="00E355D0">
      <w:pPr>
        <w:pStyle w:val="ListParagraph"/>
        <w:ind w:left="450"/>
        <w:rPr>
          <w:sz w:val="24"/>
          <w:szCs w:val="24"/>
        </w:rPr>
      </w:pPr>
    </w:p>
    <w:p w14:paraId="126C9B0C" w14:textId="77777777" w:rsidR="0089664A" w:rsidRPr="0089664A" w:rsidRDefault="0089664A" w:rsidP="00304E44">
      <w:pPr>
        <w:pStyle w:val="ListParagraph"/>
        <w:numPr>
          <w:ilvl w:val="0"/>
          <w:numId w:val="31"/>
        </w:numPr>
        <w:rPr>
          <w:sz w:val="24"/>
          <w:szCs w:val="24"/>
        </w:rPr>
      </w:pPr>
      <w:r>
        <w:rPr>
          <w:sz w:val="24"/>
          <w:szCs w:val="24"/>
        </w:rPr>
        <w:t xml:space="preserve">*Kuznetcov, A., Pham, T., Brown, V., </w:t>
      </w:r>
      <w:r>
        <w:rPr>
          <w:b/>
          <w:sz w:val="24"/>
          <w:szCs w:val="24"/>
        </w:rPr>
        <w:t>Scheyett, A.</w:t>
      </w:r>
      <w:r>
        <w:rPr>
          <w:sz w:val="24"/>
          <w:szCs w:val="24"/>
        </w:rPr>
        <w:t xml:space="preserve"> (</w:t>
      </w:r>
      <w:r w:rsidR="00EE6324">
        <w:rPr>
          <w:sz w:val="24"/>
          <w:szCs w:val="24"/>
        </w:rPr>
        <w:t>under review</w:t>
      </w:r>
      <w:r>
        <w:rPr>
          <w:sz w:val="24"/>
          <w:szCs w:val="24"/>
        </w:rPr>
        <w:t xml:space="preserve">).  Perceived availability of supports and services: What are the predictors? </w:t>
      </w:r>
      <w:r>
        <w:rPr>
          <w:i/>
          <w:sz w:val="24"/>
          <w:szCs w:val="24"/>
        </w:rPr>
        <w:t>Journal of Human Sciences and Extension.</w:t>
      </w:r>
    </w:p>
    <w:p w14:paraId="6B84C58B" w14:textId="77777777" w:rsidR="0089664A" w:rsidRDefault="0089664A" w:rsidP="0089664A">
      <w:pPr>
        <w:pStyle w:val="ListParagraph"/>
        <w:ind w:left="450"/>
        <w:rPr>
          <w:sz w:val="24"/>
          <w:szCs w:val="24"/>
        </w:rPr>
      </w:pPr>
    </w:p>
    <w:p w14:paraId="28AA69CF" w14:textId="105FDB59" w:rsidR="00E355D0" w:rsidRPr="00E355D0" w:rsidRDefault="00E355D0" w:rsidP="00E355D0">
      <w:pPr>
        <w:pStyle w:val="ListParagraph"/>
        <w:numPr>
          <w:ilvl w:val="0"/>
          <w:numId w:val="31"/>
        </w:numPr>
        <w:rPr>
          <w:sz w:val="24"/>
          <w:szCs w:val="24"/>
        </w:rPr>
      </w:pPr>
      <w:r w:rsidRPr="004C2482">
        <w:rPr>
          <w:sz w:val="24"/>
          <w:szCs w:val="24"/>
        </w:rPr>
        <w:t xml:space="preserve">Brown, V., </w:t>
      </w:r>
      <w:r w:rsidR="00C94AD0" w:rsidRPr="004C2482">
        <w:rPr>
          <w:sz w:val="24"/>
          <w:szCs w:val="24"/>
        </w:rPr>
        <w:t xml:space="preserve">Pham, T., </w:t>
      </w:r>
      <w:r w:rsidRPr="004C2482">
        <w:rPr>
          <w:sz w:val="24"/>
          <w:szCs w:val="24"/>
        </w:rPr>
        <w:t>Bales, D.,</w:t>
      </w:r>
      <w:r w:rsidR="00C94AD0">
        <w:rPr>
          <w:sz w:val="24"/>
          <w:szCs w:val="24"/>
        </w:rPr>
        <w:t xml:space="preserve"> Bowie, M.,</w:t>
      </w:r>
      <w:r w:rsidRPr="004C2482">
        <w:rPr>
          <w:sz w:val="24"/>
          <w:szCs w:val="24"/>
        </w:rPr>
        <w:t xml:space="preserve"> </w:t>
      </w:r>
      <w:r w:rsidRPr="004C2482">
        <w:rPr>
          <w:b/>
          <w:sz w:val="24"/>
          <w:szCs w:val="24"/>
        </w:rPr>
        <w:t>Scheyett, A.</w:t>
      </w:r>
      <w:r w:rsidRPr="004C2482">
        <w:rPr>
          <w:sz w:val="24"/>
          <w:szCs w:val="24"/>
        </w:rPr>
        <w:t xml:space="preserve"> (</w:t>
      </w:r>
      <w:r w:rsidR="00C94AD0">
        <w:rPr>
          <w:sz w:val="24"/>
          <w:szCs w:val="24"/>
        </w:rPr>
        <w:t>2026</w:t>
      </w:r>
      <w:r w:rsidRPr="004C2482">
        <w:rPr>
          <w:sz w:val="24"/>
          <w:szCs w:val="24"/>
        </w:rPr>
        <w:t xml:space="preserve">). Identifying populations with high opioid use disorder stigma: Results from a multi-state survey. </w:t>
      </w:r>
      <w:r>
        <w:rPr>
          <w:i/>
          <w:sz w:val="24"/>
          <w:szCs w:val="24"/>
        </w:rPr>
        <w:t>Community Mental Health Journal</w:t>
      </w:r>
      <w:r w:rsidR="00C94AD0">
        <w:rPr>
          <w:i/>
          <w:sz w:val="24"/>
          <w:szCs w:val="24"/>
        </w:rPr>
        <w:t>.</w:t>
      </w:r>
      <w:r w:rsidR="00C94AD0">
        <w:rPr>
          <w:iCs/>
          <w:sz w:val="24"/>
          <w:szCs w:val="24"/>
        </w:rPr>
        <w:t xml:space="preserve"> </w:t>
      </w:r>
      <w:hyperlink r:id="rId8" w:history="1">
        <w:r w:rsidR="00C94AD0" w:rsidRPr="007005CC">
          <w:rPr>
            <w:rStyle w:val="Hyperlink"/>
            <w:iCs/>
            <w:sz w:val="24"/>
            <w:szCs w:val="24"/>
          </w:rPr>
          <w:t>https://doi.org/10.1007/s10597-026-01636-3</w:t>
        </w:r>
      </w:hyperlink>
      <w:r w:rsidR="00C94AD0">
        <w:rPr>
          <w:iCs/>
          <w:sz w:val="24"/>
          <w:szCs w:val="24"/>
        </w:rPr>
        <w:t xml:space="preserve"> </w:t>
      </w:r>
    </w:p>
    <w:p w14:paraId="0FDFF707" w14:textId="77777777" w:rsidR="00E355D0" w:rsidRPr="00E355D0" w:rsidRDefault="00E355D0" w:rsidP="00E355D0">
      <w:pPr>
        <w:rPr>
          <w:sz w:val="24"/>
          <w:szCs w:val="24"/>
        </w:rPr>
      </w:pPr>
    </w:p>
    <w:p w14:paraId="13D73C82" w14:textId="67BE3893" w:rsidR="006B2057" w:rsidRDefault="006B2057" w:rsidP="006B2057">
      <w:pPr>
        <w:pStyle w:val="ListParagraph"/>
        <w:numPr>
          <w:ilvl w:val="0"/>
          <w:numId w:val="31"/>
        </w:numPr>
        <w:rPr>
          <w:sz w:val="24"/>
          <w:szCs w:val="24"/>
        </w:rPr>
      </w:pPr>
      <w:r>
        <w:rPr>
          <w:sz w:val="24"/>
          <w:szCs w:val="24"/>
        </w:rPr>
        <w:t xml:space="preserve">*Yates, M., Hand, L.C., </w:t>
      </w:r>
      <w:r>
        <w:rPr>
          <w:b/>
          <w:sz w:val="24"/>
          <w:szCs w:val="24"/>
        </w:rPr>
        <w:t>Scheyett, A.</w:t>
      </w:r>
      <w:r>
        <w:rPr>
          <w:sz w:val="24"/>
          <w:szCs w:val="24"/>
        </w:rPr>
        <w:t xml:space="preserve"> (</w:t>
      </w:r>
      <w:r w:rsidR="00DC318F">
        <w:rPr>
          <w:sz w:val="24"/>
          <w:szCs w:val="24"/>
        </w:rPr>
        <w:t>2025</w:t>
      </w:r>
      <w:r>
        <w:rPr>
          <w:sz w:val="24"/>
          <w:szCs w:val="24"/>
        </w:rPr>
        <w:t xml:space="preserve">). Bite-sized yield, big-time stress: “Deer </w:t>
      </w:r>
      <w:r w:rsidR="00492BE3">
        <w:rPr>
          <w:sz w:val="24"/>
          <w:szCs w:val="24"/>
        </w:rPr>
        <w:t xml:space="preserve">predating cotton </w:t>
      </w:r>
      <w:r>
        <w:rPr>
          <w:sz w:val="24"/>
          <w:szCs w:val="24"/>
        </w:rPr>
        <w:t xml:space="preserve">are relentless”. </w:t>
      </w:r>
      <w:r>
        <w:rPr>
          <w:i/>
          <w:sz w:val="24"/>
          <w:szCs w:val="24"/>
        </w:rPr>
        <w:t>Journal of the National Association of Agricultural Agents</w:t>
      </w:r>
      <w:r w:rsidR="00DC318F">
        <w:rPr>
          <w:i/>
          <w:sz w:val="24"/>
          <w:szCs w:val="24"/>
        </w:rPr>
        <w:t>. 18</w:t>
      </w:r>
      <w:r w:rsidR="00DC318F">
        <w:rPr>
          <w:iCs/>
          <w:sz w:val="24"/>
          <w:szCs w:val="24"/>
        </w:rPr>
        <w:t>(2). Online.</w:t>
      </w:r>
      <w:r w:rsidR="0060498E">
        <w:rPr>
          <w:iCs/>
          <w:sz w:val="24"/>
          <w:szCs w:val="24"/>
        </w:rPr>
        <w:t xml:space="preserve">  </w:t>
      </w:r>
      <w:hyperlink r:id="rId9" w:history="1">
        <w:r w:rsidR="0060498E" w:rsidRPr="00232F7B">
          <w:rPr>
            <w:rStyle w:val="Hyperlink"/>
            <w:iCs/>
            <w:sz w:val="24"/>
            <w:szCs w:val="24"/>
          </w:rPr>
          <w:t>https://www.nacaa.com/file.ashx?id=ce7e0032-331f-4777-ad54-15a925ac4e0e</w:t>
        </w:r>
      </w:hyperlink>
      <w:r w:rsidR="0060498E">
        <w:rPr>
          <w:iCs/>
          <w:sz w:val="24"/>
          <w:szCs w:val="24"/>
        </w:rPr>
        <w:t xml:space="preserve"> </w:t>
      </w:r>
    </w:p>
    <w:p w14:paraId="43391228" w14:textId="77777777" w:rsidR="006B2057" w:rsidRDefault="006B2057" w:rsidP="006B2057">
      <w:pPr>
        <w:pStyle w:val="ListParagraph"/>
        <w:ind w:left="450"/>
        <w:rPr>
          <w:sz w:val="24"/>
          <w:szCs w:val="24"/>
        </w:rPr>
      </w:pPr>
      <w:r>
        <w:rPr>
          <w:sz w:val="24"/>
          <w:szCs w:val="24"/>
        </w:rPr>
        <w:t xml:space="preserve"> </w:t>
      </w:r>
    </w:p>
    <w:p w14:paraId="7F7A5494" w14:textId="06A7EAF7" w:rsidR="006B2057" w:rsidRPr="007040A5" w:rsidRDefault="006B2057" w:rsidP="006B2057">
      <w:pPr>
        <w:pStyle w:val="ListParagraph"/>
        <w:numPr>
          <w:ilvl w:val="0"/>
          <w:numId w:val="31"/>
        </w:numPr>
        <w:rPr>
          <w:sz w:val="24"/>
          <w:szCs w:val="24"/>
        </w:rPr>
      </w:pPr>
      <w:r>
        <w:rPr>
          <w:sz w:val="24"/>
          <w:szCs w:val="24"/>
        </w:rPr>
        <w:t xml:space="preserve">Pham, T., Brown, V., Bales, D., </w:t>
      </w:r>
      <w:r>
        <w:rPr>
          <w:b/>
          <w:sz w:val="24"/>
          <w:szCs w:val="24"/>
        </w:rPr>
        <w:t>Scheyett, A.</w:t>
      </w:r>
      <w:r>
        <w:rPr>
          <w:sz w:val="24"/>
          <w:szCs w:val="24"/>
        </w:rPr>
        <w:t xml:space="preserve"> (</w:t>
      </w:r>
      <w:r w:rsidR="0060498E">
        <w:rPr>
          <w:sz w:val="24"/>
          <w:szCs w:val="24"/>
        </w:rPr>
        <w:t>2025</w:t>
      </w:r>
      <w:r>
        <w:rPr>
          <w:sz w:val="24"/>
          <w:szCs w:val="24"/>
        </w:rPr>
        <w:t xml:space="preserve">). OUD stigma among </w:t>
      </w:r>
      <w:proofErr w:type="gramStart"/>
      <w:r>
        <w:rPr>
          <w:sz w:val="24"/>
          <w:szCs w:val="24"/>
        </w:rPr>
        <w:t>persons</w:t>
      </w:r>
      <w:proofErr w:type="gramEnd"/>
      <w:r>
        <w:rPr>
          <w:sz w:val="24"/>
          <w:szCs w:val="24"/>
        </w:rPr>
        <w:t xml:space="preserve"> with family history of behavioral health disorders. </w:t>
      </w:r>
      <w:r>
        <w:rPr>
          <w:i/>
          <w:sz w:val="24"/>
          <w:szCs w:val="24"/>
        </w:rPr>
        <w:t>Academia Mental Health</w:t>
      </w:r>
      <w:r w:rsidR="00335525">
        <w:rPr>
          <w:i/>
          <w:sz w:val="24"/>
          <w:szCs w:val="24"/>
        </w:rPr>
        <w:t xml:space="preserve"> &amp; Well-being</w:t>
      </w:r>
      <w:r>
        <w:rPr>
          <w:i/>
          <w:sz w:val="24"/>
          <w:szCs w:val="24"/>
        </w:rPr>
        <w:t>.</w:t>
      </w:r>
      <w:r w:rsidR="0060498E">
        <w:rPr>
          <w:i/>
          <w:sz w:val="24"/>
          <w:szCs w:val="24"/>
        </w:rPr>
        <w:t>2</w:t>
      </w:r>
      <w:r w:rsidR="0060498E">
        <w:rPr>
          <w:iCs/>
          <w:sz w:val="24"/>
          <w:szCs w:val="24"/>
        </w:rPr>
        <w:t xml:space="preserve">: 12-25. </w:t>
      </w:r>
      <w:hyperlink r:id="rId10" w:history="1">
        <w:r w:rsidR="0060498E" w:rsidRPr="00232F7B">
          <w:rPr>
            <w:rStyle w:val="Hyperlink"/>
            <w:iCs/>
            <w:sz w:val="24"/>
            <w:szCs w:val="24"/>
          </w:rPr>
          <w:t>https://doi.org/10.20935/MHealthWellB8042</w:t>
        </w:r>
      </w:hyperlink>
      <w:r w:rsidR="0060498E">
        <w:rPr>
          <w:iCs/>
          <w:sz w:val="24"/>
          <w:szCs w:val="24"/>
        </w:rPr>
        <w:t xml:space="preserve"> </w:t>
      </w:r>
    </w:p>
    <w:p w14:paraId="44D0D0BB" w14:textId="77777777" w:rsidR="006B2057" w:rsidRDefault="006B2057" w:rsidP="006B2057">
      <w:pPr>
        <w:pStyle w:val="ListParagraph"/>
        <w:ind w:left="450"/>
        <w:rPr>
          <w:sz w:val="24"/>
          <w:szCs w:val="24"/>
        </w:rPr>
      </w:pPr>
    </w:p>
    <w:p w14:paraId="5F9B4973" w14:textId="440CB862" w:rsidR="00304E44" w:rsidRPr="006B2057" w:rsidRDefault="00304E44" w:rsidP="006B2057">
      <w:pPr>
        <w:pStyle w:val="ListParagraph"/>
        <w:numPr>
          <w:ilvl w:val="0"/>
          <w:numId w:val="31"/>
        </w:numPr>
        <w:rPr>
          <w:sz w:val="24"/>
          <w:szCs w:val="24"/>
        </w:rPr>
      </w:pPr>
      <w:r w:rsidRPr="006B2057">
        <w:rPr>
          <w:sz w:val="24"/>
          <w:szCs w:val="24"/>
        </w:rPr>
        <w:t xml:space="preserve">Banks, L. &amp; </w:t>
      </w:r>
      <w:r w:rsidRPr="006B2057">
        <w:rPr>
          <w:b/>
          <w:sz w:val="24"/>
          <w:szCs w:val="24"/>
        </w:rPr>
        <w:t>Scheyett, A</w:t>
      </w:r>
      <w:r w:rsidRPr="006B2057">
        <w:rPr>
          <w:sz w:val="24"/>
          <w:szCs w:val="24"/>
        </w:rPr>
        <w:t>. (</w:t>
      </w:r>
      <w:r w:rsidR="006B2057">
        <w:rPr>
          <w:sz w:val="24"/>
          <w:szCs w:val="24"/>
        </w:rPr>
        <w:t>2025</w:t>
      </w:r>
      <w:r w:rsidRPr="006B2057">
        <w:rPr>
          <w:sz w:val="24"/>
          <w:szCs w:val="24"/>
        </w:rPr>
        <w:t xml:space="preserve">). </w:t>
      </w:r>
      <w:r w:rsidR="006B2057" w:rsidRPr="006B2057">
        <w:rPr>
          <w:sz w:val="24"/>
          <w:szCs w:val="24"/>
        </w:rPr>
        <w:t xml:space="preserve">Where is </w:t>
      </w:r>
      <w:r w:rsidR="006B2057">
        <w:rPr>
          <w:sz w:val="24"/>
          <w:szCs w:val="24"/>
        </w:rPr>
        <w:t>s</w:t>
      </w:r>
      <w:r w:rsidR="006B2057" w:rsidRPr="006B2057">
        <w:rPr>
          <w:sz w:val="24"/>
          <w:szCs w:val="24"/>
        </w:rPr>
        <w:t xml:space="preserve">ocial </w:t>
      </w:r>
      <w:r w:rsidR="006B2057">
        <w:rPr>
          <w:sz w:val="24"/>
          <w:szCs w:val="24"/>
        </w:rPr>
        <w:t>w</w:t>
      </w:r>
      <w:r w:rsidR="006B2057" w:rsidRPr="006B2057">
        <w:rPr>
          <w:sz w:val="24"/>
          <w:szCs w:val="24"/>
        </w:rPr>
        <w:t xml:space="preserve">ork? An </w:t>
      </w:r>
      <w:r w:rsidR="006B2057">
        <w:rPr>
          <w:sz w:val="24"/>
          <w:szCs w:val="24"/>
        </w:rPr>
        <w:t>e</w:t>
      </w:r>
      <w:r w:rsidR="006B2057" w:rsidRPr="006B2057">
        <w:rPr>
          <w:sz w:val="24"/>
          <w:szCs w:val="24"/>
        </w:rPr>
        <w:t xml:space="preserve">xploration of the </w:t>
      </w:r>
      <w:r w:rsidR="006B2057">
        <w:rPr>
          <w:sz w:val="24"/>
          <w:szCs w:val="24"/>
        </w:rPr>
        <w:t>s</w:t>
      </w:r>
      <w:r w:rsidR="006B2057" w:rsidRPr="006B2057">
        <w:rPr>
          <w:sz w:val="24"/>
          <w:szCs w:val="24"/>
        </w:rPr>
        <w:t xml:space="preserve">cholarship on the </w:t>
      </w:r>
      <w:r w:rsidR="006B2057">
        <w:rPr>
          <w:sz w:val="24"/>
          <w:szCs w:val="24"/>
        </w:rPr>
        <w:t>i</w:t>
      </w:r>
      <w:r w:rsidR="006B2057" w:rsidRPr="006B2057">
        <w:rPr>
          <w:sz w:val="24"/>
          <w:szCs w:val="24"/>
        </w:rPr>
        <w:t xml:space="preserve">mpact of </w:t>
      </w:r>
      <w:r w:rsidR="006B2057">
        <w:rPr>
          <w:sz w:val="24"/>
          <w:szCs w:val="24"/>
        </w:rPr>
        <w:t>N</w:t>
      </w:r>
      <w:r w:rsidR="006B2057" w:rsidRPr="006B2057">
        <w:rPr>
          <w:sz w:val="24"/>
          <w:szCs w:val="24"/>
        </w:rPr>
        <w:t xml:space="preserve">ame </w:t>
      </w:r>
      <w:r w:rsidR="006B2057">
        <w:rPr>
          <w:sz w:val="24"/>
          <w:szCs w:val="24"/>
        </w:rPr>
        <w:t>I</w:t>
      </w:r>
      <w:r w:rsidR="006B2057" w:rsidRPr="006B2057">
        <w:rPr>
          <w:sz w:val="24"/>
          <w:szCs w:val="24"/>
        </w:rPr>
        <w:t xml:space="preserve">mage and </w:t>
      </w:r>
      <w:r w:rsidR="006B2057">
        <w:rPr>
          <w:sz w:val="24"/>
          <w:szCs w:val="24"/>
        </w:rPr>
        <w:t>L</w:t>
      </w:r>
      <w:r w:rsidR="006B2057" w:rsidRPr="006B2057">
        <w:rPr>
          <w:sz w:val="24"/>
          <w:szCs w:val="24"/>
        </w:rPr>
        <w:t xml:space="preserve">ikeness in </w:t>
      </w:r>
      <w:r w:rsidR="006B2057">
        <w:rPr>
          <w:sz w:val="24"/>
          <w:szCs w:val="24"/>
        </w:rPr>
        <w:t>c</w:t>
      </w:r>
      <w:r w:rsidR="006B2057" w:rsidRPr="006B2057">
        <w:rPr>
          <w:sz w:val="24"/>
          <w:szCs w:val="24"/>
        </w:rPr>
        <w:t xml:space="preserve">ollege </w:t>
      </w:r>
      <w:r w:rsidR="006B2057">
        <w:rPr>
          <w:sz w:val="24"/>
          <w:szCs w:val="24"/>
        </w:rPr>
        <w:t>a</w:t>
      </w:r>
      <w:r w:rsidR="006B2057" w:rsidRPr="006B2057">
        <w:rPr>
          <w:sz w:val="24"/>
          <w:szCs w:val="24"/>
        </w:rPr>
        <w:t>thletics</w:t>
      </w:r>
      <w:r w:rsidR="006B2057">
        <w:rPr>
          <w:sz w:val="24"/>
          <w:szCs w:val="24"/>
        </w:rPr>
        <w:t xml:space="preserve">. </w:t>
      </w:r>
      <w:r w:rsidRPr="006B2057">
        <w:rPr>
          <w:i/>
          <w:sz w:val="24"/>
          <w:szCs w:val="24"/>
        </w:rPr>
        <w:t>Social Work and Sports</w:t>
      </w:r>
      <w:r w:rsidR="006B2057">
        <w:rPr>
          <w:i/>
          <w:sz w:val="24"/>
          <w:szCs w:val="24"/>
        </w:rPr>
        <w:t xml:space="preserve"> Journal</w:t>
      </w:r>
      <w:r w:rsidRPr="006B2057">
        <w:rPr>
          <w:i/>
          <w:sz w:val="24"/>
          <w:szCs w:val="24"/>
        </w:rPr>
        <w:t>.</w:t>
      </w:r>
      <w:r w:rsidR="006B2057">
        <w:rPr>
          <w:i/>
          <w:sz w:val="24"/>
          <w:szCs w:val="24"/>
        </w:rPr>
        <w:t xml:space="preserve"> </w:t>
      </w:r>
      <w:hyperlink r:id="rId11" w:history="1">
        <w:r w:rsidR="006B2057" w:rsidRPr="002067AF">
          <w:rPr>
            <w:rStyle w:val="Hyperlink"/>
            <w:iCs/>
            <w:sz w:val="24"/>
            <w:szCs w:val="24"/>
          </w:rPr>
          <w:t>https://doi.org/10.33043/7qjb4g5ymmp</w:t>
        </w:r>
      </w:hyperlink>
      <w:r w:rsidR="006B2057">
        <w:rPr>
          <w:iCs/>
          <w:sz w:val="24"/>
          <w:szCs w:val="24"/>
        </w:rPr>
        <w:t xml:space="preserve"> </w:t>
      </w:r>
      <w:r w:rsidR="006B2057" w:rsidRPr="006B2057">
        <w:rPr>
          <w:i/>
          <w:sz w:val="24"/>
          <w:szCs w:val="24"/>
        </w:rPr>
        <w:t xml:space="preserve"> </w:t>
      </w:r>
    </w:p>
    <w:p w14:paraId="635DA69A" w14:textId="77777777" w:rsidR="00304E44" w:rsidRDefault="00304E44" w:rsidP="00304E44">
      <w:pPr>
        <w:pStyle w:val="ListParagraph"/>
        <w:rPr>
          <w:sz w:val="24"/>
          <w:szCs w:val="24"/>
        </w:rPr>
      </w:pPr>
    </w:p>
    <w:p w14:paraId="56D4D5D1" w14:textId="77777777" w:rsidR="00E355D0" w:rsidRPr="00CB3AC3" w:rsidRDefault="00E355D0" w:rsidP="00304E44">
      <w:pPr>
        <w:pStyle w:val="ListParagraph"/>
        <w:rPr>
          <w:sz w:val="24"/>
          <w:szCs w:val="24"/>
        </w:rPr>
      </w:pPr>
    </w:p>
    <w:p w14:paraId="1ACD5C61" w14:textId="77777777" w:rsidR="00B851D9" w:rsidRPr="00B851D9" w:rsidRDefault="00543C7A" w:rsidP="00B851D9">
      <w:pPr>
        <w:pStyle w:val="ListParagraph"/>
        <w:numPr>
          <w:ilvl w:val="0"/>
          <w:numId w:val="31"/>
        </w:numPr>
        <w:rPr>
          <w:sz w:val="24"/>
          <w:szCs w:val="24"/>
        </w:rPr>
      </w:pPr>
      <w:r>
        <w:rPr>
          <w:sz w:val="24"/>
          <w:szCs w:val="24"/>
        </w:rPr>
        <w:t>*</w:t>
      </w:r>
      <w:r w:rsidR="00B851D9">
        <w:rPr>
          <w:sz w:val="24"/>
          <w:szCs w:val="24"/>
        </w:rPr>
        <w:t>Edeh, J.</w:t>
      </w:r>
      <w:r w:rsidR="00BE67D4">
        <w:rPr>
          <w:sz w:val="24"/>
          <w:szCs w:val="24"/>
        </w:rPr>
        <w:t xml:space="preserve"> &amp; </w:t>
      </w:r>
      <w:r w:rsidR="00BE67D4" w:rsidRPr="00B851D9">
        <w:rPr>
          <w:b/>
          <w:sz w:val="24"/>
          <w:szCs w:val="24"/>
        </w:rPr>
        <w:t>Scheyett, A</w:t>
      </w:r>
      <w:r w:rsidR="00BE67D4">
        <w:rPr>
          <w:sz w:val="24"/>
          <w:szCs w:val="24"/>
        </w:rPr>
        <w:t>.</w:t>
      </w:r>
      <w:r w:rsidR="00B851D9">
        <w:rPr>
          <w:sz w:val="24"/>
          <w:szCs w:val="24"/>
        </w:rPr>
        <w:t xml:space="preserve"> (</w:t>
      </w:r>
      <w:r w:rsidR="00304E44">
        <w:rPr>
          <w:sz w:val="24"/>
          <w:szCs w:val="24"/>
        </w:rPr>
        <w:t>2025</w:t>
      </w:r>
      <w:r w:rsidR="00B851D9">
        <w:rPr>
          <w:sz w:val="24"/>
          <w:szCs w:val="24"/>
        </w:rPr>
        <w:t xml:space="preserve">). Policy and farmer suicide in India: What does the research say? </w:t>
      </w:r>
      <w:r w:rsidR="008432FB">
        <w:rPr>
          <w:i/>
          <w:sz w:val="24"/>
          <w:szCs w:val="24"/>
        </w:rPr>
        <w:t>Discovery in Agricultural and Food Sciences</w:t>
      </w:r>
      <w:r w:rsidR="00304E44">
        <w:rPr>
          <w:i/>
          <w:sz w:val="24"/>
          <w:szCs w:val="24"/>
        </w:rPr>
        <w:t>, 13</w:t>
      </w:r>
      <w:r w:rsidR="00304E44">
        <w:rPr>
          <w:sz w:val="24"/>
          <w:szCs w:val="24"/>
        </w:rPr>
        <w:t xml:space="preserve">(2). Online first. </w:t>
      </w:r>
      <w:hyperlink r:id="rId12" w:history="1">
        <w:r w:rsidR="00304E44" w:rsidRPr="007C5478">
          <w:rPr>
            <w:rStyle w:val="Hyperlink"/>
            <w:sz w:val="24"/>
            <w:szCs w:val="24"/>
          </w:rPr>
          <w:t>https://doi.org/10.14738/dafs.1302.18642</w:t>
        </w:r>
      </w:hyperlink>
      <w:r w:rsidR="00304E44">
        <w:rPr>
          <w:sz w:val="24"/>
          <w:szCs w:val="24"/>
        </w:rPr>
        <w:t xml:space="preserve">  </w:t>
      </w:r>
    </w:p>
    <w:p w14:paraId="535DC76F" w14:textId="77777777" w:rsidR="00B851D9" w:rsidRDefault="00B851D9" w:rsidP="00B851D9">
      <w:pPr>
        <w:pStyle w:val="ListParagraph"/>
        <w:ind w:left="450"/>
        <w:rPr>
          <w:sz w:val="24"/>
          <w:szCs w:val="24"/>
        </w:rPr>
      </w:pPr>
      <w:r>
        <w:rPr>
          <w:sz w:val="24"/>
          <w:szCs w:val="24"/>
        </w:rPr>
        <w:t xml:space="preserve"> </w:t>
      </w:r>
    </w:p>
    <w:p w14:paraId="4FB8D121" w14:textId="77777777" w:rsidR="00BB6E92" w:rsidRDefault="00CB3AC3" w:rsidP="00CB3AC3">
      <w:pPr>
        <w:pStyle w:val="ListParagraph"/>
        <w:numPr>
          <w:ilvl w:val="0"/>
          <w:numId w:val="31"/>
        </w:numPr>
        <w:rPr>
          <w:sz w:val="24"/>
          <w:szCs w:val="24"/>
        </w:rPr>
      </w:pPr>
      <w:r w:rsidRPr="00CB3AC3">
        <w:rPr>
          <w:sz w:val="24"/>
          <w:szCs w:val="24"/>
        </w:rPr>
        <w:t xml:space="preserve">Rubenstein, E. D., </w:t>
      </w:r>
      <w:r w:rsidRPr="00304E44">
        <w:rPr>
          <w:b/>
          <w:sz w:val="24"/>
          <w:szCs w:val="24"/>
        </w:rPr>
        <w:t>Scheyett, A. M</w:t>
      </w:r>
      <w:r w:rsidRPr="00CB3AC3">
        <w:rPr>
          <w:sz w:val="24"/>
          <w:szCs w:val="24"/>
        </w:rPr>
        <w:t>., Martin, J. R., Bird, T. D., &amp; Marburger, I. (2025). Mental health awareness: SBAE teachers</w:t>
      </w:r>
      <w:r>
        <w:rPr>
          <w:sz w:val="24"/>
          <w:szCs w:val="24"/>
        </w:rPr>
        <w:t>’</w:t>
      </w:r>
      <w:r w:rsidRPr="00CB3AC3">
        <w:rPr>
          <w:sz w:val="24"/>
          <w:szCs w:val="24"/>
        </w:rPr>
        <w:t xml:space="preserve"> perspectives. </w:t>
      </w:r>
      <w:r w:rsidRPr="00CB3AC3">
        <w:rPr>
          <w:i/>
          <w:sz w:val="24"/>
          <w:szCs w:val="24"/>
        </w:rPr>
        <w:t>Journal of Higher Education Theory and Practice, 25</w:t>
      </w:r>
      <w:r w:rsidRPr="00CB3AC3">
        <w:rPr>
          <w:sz w:val="24"/>
          <w:szCs w:val="24"/>
        </w:rPr>
        <w:t xml:space="preserve">(1). </w:t>
      </w:r>
      <w:hyperlink r:id="rId13" w:history="1">
        <w:r w:rsidRPr="00E7618C">
          <w:rPr>
            <w:rStyle w:val="Hyperlink"/>
            <w:sz w:val="24"/>
            <w:szCs w:val="24"/>
          </w:rPr>
          <w:t>https://doi.org/10.33423/jhetp.v25i1.7567</w:t>
        </w:r>
      </w:hyperlink>
      <w:r>
        <w:rPr>
          <w:sz w:val="24"/>
          <w:szCs w:val="24"/>
        </w:rPr>
        <w:t xml:space="preserve"> </w:t>
      </w:r>
    </w:p>
    <w:p w14:paraId="003BB6BC" w14:textId="77777777" w:rsidR="00CB3AC3" w:rsidRDefault="00CB3AC3" w:rsidP="00CB3AC3">
      <w:pPr>
        <w:rPr>
          <w:sz w:val="24"/>
          <w:szCs w:val="24"/>
        </w:rPr>
      </w:pPr>
    </w:p>
    <w:p w14:paraId="0DDDF250" w14:textId="77777777" w:rsidR="009B70F7" w:rsidRDefault="009B70F7" w:rsidP="009B70F7">
      <w:pPr>
        <w:pStyle w:val="ListParagraph"/>
        <w:numPr>
          <w:ilvl w:val="0"/>
          <w:numId w:val="31"/>
        </w:numPr>
        <w:rPr>
          <w:sz w:val="24"/>
          <w:szCs w:val="24"/>
        </w:rPr>
      </w:pPr>
      <w:r w:rsidRPr="0094133A">
        <w:rPr>
          <w:sz w:val="24"/>
          <w:szCs w:val="24"/>
        </w:rPr>
        <w:t xml:space="preserve">Ramanathan, C., Juvva, S., Stephen, N., </w:t>
      </w:r>
      <w:r w:rsidRPr="0094133A">
        <w:rPr>
          <w:b/>
          <w:sz w:val="24"/>
          <w:szCs w:val="24"/>
        </w:rPr>
        <w:t>Scheyett, A.</w:t>
      </w:r>
      <w:r w:rsidRPr="0094133A">
        <w:rPr>
          <w:sz w:val="24"/>
          <w:szCs w:val="24"/>
        </w:rPr>
        <w:t xml:space="preserve"> </w:t>
      </w:r>
      <w:r w:rsidR="00CB3AC3">
        <w:rPr>
          <w:sz w:val="24"/>
          <w:szCs w:val="24"/>
        </w:rPr>
        <w:t xml:space="preserve">&amp; </w:t>
      </w:r>
      <w:r w:rsidR="00CB3AC3" w:rsidRPr="0094133A">
        <w:rPr>
          <w:sz w:val="24"/>
          <w:szCs w:val="24"/>
        </w:rPr>
        <w:t>Dutta, S.</w:t>
      </w:r>
      <w:r w:rsidR="00CB3AC3">
        <w:rPr>
          <w:sz w:val="24"/>
          <w:szCs w:val="24"/>
        </w:rPr>
        <w:t xml:space="preserve"> </w:t>
      </w:r>
      <w:r w:rsidRPr="0094133A">
        <w:rPr>
          <w:sz w:val="24"/>
          <w:szCs w:val="24"/>
        </w:rPr>
        <w:t>(</w:t>
      </w:r>
      <w:r w:rsidR="00CB3AC3">
        <w:rPr>
          <w:sz w:val="24"/>
          <w:szCs w:val="24"/>
        </w:rPr>
        <w:t>2025</w:t>
      </w:r>
      <w:r w:rsidRPr="0094133A">
        <w:rPr>
          <w:sz w:val="24"/>
          <w:szCs w:val="24"/>
        </w:rPr>
        <w:t xml:space="preserve">). Spirituality, social work practice, and sustainable development. </w:t>
      </w:r>
      <w:r w:rsidRPr="0094133A">
        <w:rPr>
          <w:i/>
          <w:sz w:val="24"/>
          <w:szCs w:val="24"/>
        </w:rPr>
        <w:t>Journal of Religion and Spirituality in Social Work: Social Thought</w:t>
      </w:r>
      <w:r w:rsidR="00CB3AC3">
        <w:rPr>
          <w:i/>
          <w:sz w:val="24"/>
          <w:szCs w:val="24"/>
        </w:rPr>
        <w:t>, 44</w:t>
      </w:r>
      <w:r w:rsidR="00CB3AC3">
        <w:rPr>
          <w:sz w:val="24"/>
          <w:szCs w:val="24"/>
        </w:rPr>
        <w:t xml:space="preserve">. </w:t>
      </w:r>
      <w:hyperlink r:id="rId14" w:history="1">
        <w:r w:rsidR="00CB3AC3" w:rsidRPr="006673D5">
          <w:rPr>
            <w:rStyle w:val="Hyperlink"/>
            <w:sz w:val="24"/>
            <w:szCs w:val="24"/>
          </w:rPr>
          <w:t>https://doi.org/10.1080/15426432.2025.2475900</w:t>
        </w:r>
      </w:hyperlink>
      <w:r w:rsidR="00CB3AC3">
        <w:rPr>
          <w:sz w:val="24"/>
          <w:szCs w:val="24"/>
        </w:rPr>
        <w:t xml:space="preserve"> </w:t>
      </w:r>
      <w:r w:rsidRPr="0094133A">
        <w:rPr>
          <w:sz w:val="24"/>
          <w:szCs w:val="24"/>
        </w:rPr>
        <w:t xml:space="preserve"> </w:t>
      </w:r>
    </w:p>
    <w:p w14:paraId="16A59A65" w14:textId="77777777" w:rsidR="00AC1250" w:rsidRDefault="00AC1250" w:rsidP="00AC1250">
      <w:pPr>
        <w:pStyle w:val="ListParagraph"/>
        <w:rPr>
          <w:sz w:val="24"/>
          <w:szCs w:val="24"/>
        </w:rPr>
      </w:pPr>
    </w:p>
    <w:p w14:paraId="12884072" w14:textId="77777777" w:rsidR="00AC1250" w:rsidRPr="00AC1250" w:rsidRDefault="00AC1250" w:rsidP="00AC1250">
      <w:pPr>
        <w:pStyle w:val="ListParagraph"/>
        <w:numPr>
          <w:ilvl w:val="0"/>
          <w:numId w:val="31"/>
        </w:numPr>
        <w:rPr>
          <w:sz w:val="24"/>
          <w:szCs w:val="24"/>
        </w:rPr>
      </w:pPr>
      <w:r w:rsidRPr="00AC1250">
        <w:rPr>
          <w:sz w:val="24"/>
          <w:szCs w:val="24"/>
        </w:rPr>
        <w:t xml:space="preserve">Bales, D. Bowie, M., Brown, V. &amp; </w:t>
      </w:r>
      <w:r w:rsidRPr="00304E44">
        <w:rPr>
          <w:b/>
          <w:sz w:val="24"/>
          <w:szCs w:val="24"/>
        </w:rPr>
        <w:t>Scheyett, A.</w:t>
      </w:r>
      <w:r w:rsidRPr="00AC1250">
        <w:rPr>
          <w:sz w:val="24"/>
          <w:szCs w:val="24"/>
        </w:rPr>
        <w:t xml:space="preserve"> (2025). The impact of COVID-19 on behavioral health systems and organizations in rural communities. </w:t>
      </w:r>
      <w:r w:rsidRPr="00AC1250">
        <w:rPr>
          <w:i/>
          <w:sz w:val="24"/>
          <w:szCs w:val="24"/>
        </w:rPr>
        <w:t>Discover Health Systems,4,</w:t>
      </w:r>
      <w:r w:rsidRPr="00AC1250">
        <w:rPr>
          <w:sz w:val="24"/>
          <w:szCs w:val="24"/>
        </w:rPr>
        <w:t xml:space="preserve"> 23-38. </w:t>
      </w:r>
      <w:hyperlink r:id="rId15" w:history="1">
        <w:r w:rsidRPr="006628E4">
          <w:rPr>
            <w:rStyle w:val="Hyperlink"/>
            <w:sz w:val="24"/>
            <w:szCs w:val="24"/>
          </w:rPr>
          <w:t>https://doi.org/10.1007/s44250-025-00202-0</w:t>
        </w:r>
      </w:hyperlink>
      <w:r>
        <w:rPr>
          <w:sz w:val="24"/>
          <w:szCs w:val="24"/>
        </w:rPr>
        <w:t xml:space="preserve"> </w:t>
      </w:r>
      <w:r w:rsidRPr="00AC1250">
        <w:rPr>
          <w:sz w:val="24"/>
          <w:szCs w:val="24"/>
        </w:rPr>
        <w:t xml:space="preserve"> </w:t>
      </w:r>
    </w:p>
    <w:p w14:paraId="101D1B7A" w14:textId="77777777" w:rsidR="009B70F7" w:rsidRPr="009B70F7" w:rsidRDefault="009B70F7" w:rsidP="009B70F7">
      <w:pPr>
        <w:pStyle w:val="ListParagraph"/>
        <w:ind w:left="450"/>
        <w:rPr>
          <w:sz w:val="24"/>
          <w:szCs w:val="24"/>
        </w:rPr>
      </w:pPr>
    </w:p>
    <w:p w14:paraId="47B3C46D" w14:textId="77777777" w:rsidR="009B70F7" w:rsidRDefault="009B70F7" w:rsidP="009B70F7">
      <w:pPr>
        <w:pStyle w:val="ListParagraph"/>
        <w:numPr>
          <w:ilvl w:val="0"/>
          <w:numId w:val="31"/>
        </w:numPr>
        <w:rPr>
          <w:sz w:val="24"/>
          <w:szCs w:val="24"/>
        </w:rPr>
      </w:pPr>
      <w:bookmarkStart w:id="2" w:name="_Hlk196741574"/>
      <w:r>
        <w:rPr>
          <w:b/>
          <w:sz w:val="24"/>
          <w:szCs w:val="24"/>
        </w:rPr>
        <w:t>Scheyett, A.</w:t>
      </w:r>
      <w:r>
        <w:rPr>
          <w:sz w:val="24"/>
          <w:szCs w:val="24"/>
        </w:rPr>
        <w:t xml:space="preserve"> &amp; *Edeh, J. (2025). Stress and farm finances: What information do farmers need to reduce stress and promote mental health?  </w:t>
      </w:r>
      <w:r>
        <w:rPr>
          <w:i/>
          <w:sz w:val="24"/>
          <w:szCs w:val="24"/>
        </w:rPr>
        <w:t>Journal of Mental Health Disorders, 5,</w:t>
      </w:r>
      <w:r>
        <w:rPr>
          <w:sz w:val="24"/>
          <w:szCs w:val="24"/>
        </w:rPr>
        <w:t xml:space="preserve"> 35-39.</w:t>
      </w:r>
      <w:r w:rsidR="00706FA2">
        <w:rPr>
          <w:sz w:val="24"/>
          <w:szCs w:val="24"/>
        </w:rPr>
        <w:t xml:space="preserve">  </w:t>
      </w:r>
      <w:hyperlink r:id="rId16" w:history="1">
        <w:r w:rsidR="00706FA2" w:rsidRPr="00723298">
          <w:rPr>
            <w:rStyle w:val="Hyperlink"/>
            <w:sz w:val="24"/>
            <w:szCs w:val="24"/>
          </w:rPr>
          <w:t>https://www.scientificarchives.com/article/suicide-prevention-and-stress-management-in-farmers-the-overlooked-role-of-farm-finances</w:t>
        </w:r>
      </w:hyperlink>
      <w:bookmarkEnd w:id="2"/>
      <w:r w:rsidR="00706FA2">
        <w:rPr>
          <w:sz w:val="24"/>
          <w:szCs w:val="24"/>
        </w:rPr>
        <w:t xml:space="preserve"> </w:t>
      </w:r>
    </w:p>
    <w:p w14:paraId="568370C6" w14:textId="77777777" w:rsidR="009B70F7" w:rsidRDefault="009B70F7" w:rsidP="009B70F7">
      <w:pPr>
        <w:pStyle w:val="ListParagraph"/>
        <w:ind w:left="450"/>
        <w:rPr>
          <w:sz w:val="24"/>
          <w:szCs w:val="24"/>
        </w:rPr>
      </w:pPr>
    </w:p>
    <w:p w14:paraId="0B8A3A58" w14:textId="77777777" w:rsidR="009B70F7" w:rsidRPr="009B70F7" w:rsidRDefault="009B70F7" w:rsidP="009B70F7">
      <w:pPr>
        <w:pStyle w:val="ListParagraph"/>
        <w:numPr>
          <w:ilvl w:val="0"/>
          <w:numId w:val="31"/>
        </w:numPr>
        <w:rPr>
          <w:sz w:val="24"/>
          <w:szCs w:val="24"/>
        </w:rPr>
      </w:pPr>
      <w:r>
        <w:rPr>
          <w:sz w:val="24"/>
          <w:szCs w:val="24"/>
        </w:rPr>
        <w:t>*</w:t>
      </w:r>
      <w:bookmarkStart w:id="3" w:name="_Hlk196741595"/>
      <w:r>
        <w:rPr>
          <w:sz w:val="24"/>
          <w:szCs w:val="24"/>
        </w:rPr>
        <w:t xml:space="preserve">Marburger, I., </w:t>
      </w:r>
      <w:r w:rsidRPr="00B851D9">
        <w:rPr>
          <w:b/>
          <w:sz w:val="24"/>
          <w:szCs w:val="24"/>
        </w:rPr>
        <w:t>Scheyett, A</w:t>
      </w:r>
      <w:r>
        <w:rPr>
          <w:sz w:val="24"/>
          <w:szCs w:val="24"/>
        </w:rPr>
        <w:t xml:space="preserve">., *Yoo, B. (2025). Motivating farmers to engage in stress management: What can we learn from the Health Beliefs Model? </w:t>
      </w:r>
      <w:r>
        <w:rPr>
          <w:i/>
          <w:sz w:val="24"/>
          <w:szCs w:val="24"/>
        </w:rPr>
        <w:t>OMB Integrative and Complementary Medicine</w:t>
      </w:r>
      <w:r w:rsidR="0015730B">
        <w:rPr>
          <w:i/>
          <w:sz w:val="24"/>
          <w:szCs w:val="24"/>
        </w:rPr>
        <w:t>, 10</w:t>
      </w:r>
      <w:r w:rsidR="0015730B">
        <w:rPr>
          <w:sz w:val="24"/>
          <w:szCs w:val="24"/>
        </w:rPr>
        <w:t xml:space="preserve">, online. </w:t>
      </w:r>
      <w:hyperlink r:id="rId17" w:history="1">
        <w:r w:rsidR="0015730B" w:rsidRPr="00A83398">
          <w:rPr>
            <w:rStyle w:val="Hyperlink"/>
            <w:sz w:val="24"/>
            <w:szCs w:val="24"/>
          </w:rPr>
          <w:t>https://doi.org/10.21926/obm.icm.2501013</w:t>
        </w:r>
      </w:hyperlink>
      <w:r w:rsidR="0015730B">
        <w:rPr>
          <w:sz w:val="24"/>
          <w:szCs w:val="24"/>
        </w:rPr>
        <w:t xml:space="preserve"> </w:t>
      </w:r>
    </w:p>
    <w:bookmarkEnd w:id="3"/>
    <w:p w14:paraId="50ECF059" w14:textId="77777777" w:rsidR="009B70F7" w:rsidRPr="009B70F7" w:rsidRDefault="009B70F7" w:rsidP="009B70F7">
      <w:pPr>
        <w:pStyle w:val="ListParagraph"/>
        <w:rPr>
          <w:b/>
          <w:sz w:val="24"/>
          <w:szCs w:val="24"/>
        </w:rPr>
      </w:pPr>
    </w:p>
    <w:p w14:paraId="2CCD70E2" w14:textId="77777777" w:rsidR="00FB0FC1" w:rsidRPr="0094133A" w:rsidRDefault="009B70F7" w:rsidP="00B851D9">
      <w:pPr>
        <w:pStyle w:val="ListParagraph"/>
        <w:numPr>
          <w:ilvl w:val="0"/>
          <w:numId w:val="31"/>
        </w:numPr>
        <w:rPr>
          <w:sz w:val="24"/>
          <w:szCs w:val="24"/>
        </w:rPr>
      </w:pPr>
      <w:bookmarkStart w:id="4" w:name="_Hlk196741615"/>
      <w:r w:rsidRPr="0094133A">
        <w:rPr>
          <w:b/>
          <w:sz w:val="24"/>
          <w:szCs w:val="24"/>
        </w:rPr>
        <w:t>Scheyett, A.</w:t>
      </w:r>
      <w:r>
        <w:rPr>
          <w:b/>
          <w:sz w:val="24"/>
          <w:szCs w:val="24"/>
        </w:rPr>
        <w:t>,</w:t>
      </w:r>
      <w:r w:rsidRPr="0094133A">
        <w:rPr>
          <w:sz w:val="24"/>
          <w:szCs w:val="24"/>
        </w:rPr>
        <w:t xml:space="preserve"> </w:t>
      </w:r>
      <w:r w:rsidR="004F3FC7" w:rsidRPr="0094133A">
        <w:rPr>
          <w:sz w:val="24"/>
          <w:szCs w:val="24"/>
        </w:rPr>
        <w:t xml:space="preserve">Bowie, M., Brown, V., </w:t>
      </w:r>
      <w:r>
        <w:rPr>
          <w:sz w:val="24"/>
          <w:szCs w:val="24"/>
        </w:rPr>
        <w:t xml:space="preserve">Scarrow, A. </w:t>
      </w:r>
      <w:r w:rsidR="004F3FC7" w:rsidRPr="0094133A">
        <w:rPr>
          <w:sz w:val="24"/>
          <w:szCs w:val="24"/>
        </w:rPr>
        <w:t>(</w:t>
      </w:r>
      <w:r>
        <w:rPr>
          <w:sz w:val="24"/>
          <w:szCs w:val="24"/>
        </w:rPr>
        <w:t>2025</w:t>
      </w:r>
      <w:r w:rsidR="004F3FC7" w:rsidRPr="0094133A">
        <w:rPr>
          <w:sz w:val="24"/>
          <w:szCs w:val="24"/>
        </w:rPr>
        <w:t xml:space="preserve">). Origins: The importance of family and country of origin in vaccine hesitancy messaging </w:t>
      </w:r>
      <w:r w:rsidR="00826D93" w:rsidRPr="0094133A">
        <w:rPr>
          <w:sz w:val="24"/>
          <w:szCs w:val="24"/>
        </w:rPr>
        <w:t>for</w:t>
      </w:r>
      <w:r w:rsidR="004F3FC7" w:rsidRPr="0094133A">
        <w:rPr>
          <w:sz w:val="24"/>
          <w:szCs w:val="24"/>
        </w:rPr>
        <w:t xml:space="preserve"> H2A farm workers. </w:t>
      </w:r>
      <w:r w:rsidR="00D15FBA" w:rsidRPr="0094133A">
        <w:rPr>
          <w:i/>
          <w:sz w:val="24"/>
          <w:szCs w:val="24"/>
        </w:rPr>
        <w:t>Journal of Georgia Public Health</w:t>
      </w:r>
      <w:r w:rsidR="006D4C57" w:rsidRPr="0094133A">
        <w:rPr>
          <w:i/>
          <w:sz w:val="24"/>
          <w:szCs w:val="24"/>
        </w:rPr>
        <w:t xml:space="preserve"> Association</w:t>
      </w:r>
      <w:r w:rsidR="00EC5A8D">
        <w:rPr>
          <w:i/>
          <w:sz w:val="24"/>
          <w:szCs w:val="24"/>
        </w:rPr>
        <w:t>, 10,</w:t>
      </w:r>
      <w:r w:rsidR="00EC5A8D">
        <w:rPr>
          <w:sz w:val="24"/>
          <w:szCs w:val="24"/>
        </w:rPr>
        <w:t xml:space="preserve"> Article 9. Online </w:t>
      </w:r>
      <w:hyperlink r:id="rId18" w:history="1">
        <w:r w:rsidR="00EC5A8D" w:rsidRPr="007B114F">
          <w:rPr>
            <w:rStyle w:val="Hyperlink"/>
            <w:sz w:val="24"/>
            <w:szCs w:val="24"/>
          </w:rPr>
          <w:t>https://digitalcommons.georgiasouthern.edu/jgpha/vol10/iss1/9?utm_source=digitalcommons.georgiasouthern.edu%2Fjgpha%2Fvol10%2Fiss1%2F9&amp;utm_medium=PDF&amp;utm_campaign=PDFCoverPages</w:t>
        </w:r>
      </w:hyperlink>
      <w:bookmarkEnd w:id="4"/>
      <w:r w:rsidR="00EC5A8D">
        <w:rPr>
          <w:sz w:val="24"/>
          <w:szCs w:val="24"/>
        </w:rPr>
        <w:t xml:space="preserve"> </w:t>
      </w:r>
      <w:r w:rsidR="00D15FBA" w:rsidRPr="0094133A">
        <w:rPr>
          <w:i/>
          <w:sz w:val="24"/>
          <w:szCs w:val="24"/>
        </w:rPr>
        <w:t xml:space="preserve"> </w:t>
      </w:r>
    </w:p>
    <w:p w14:paraId="60704CD1" w14:textId="77777777" w:rsidR="00420BBA" w:rsidRPr="00B02A5A" w:rsidRDefault="00420BBA" w:rsidP="00B02A5A">
      <w:pPr>
        <w:rPr>
          <w:b/>
          <w:sz w:val="24"/>
          <w:szCs w:val="24"/>
        </w:rPr>
      </w:pPr>
    </w:p>
    <w:p w14:paraId="4F3FC90A" w14:textId="77777777" w:rsidR="007A524B" w:rsidRPr="007A524B" w:rsidRDefault="007A524B" w:rsidP="007A524B">
      <w:pPr>
        <w:pStyle w:val="ListParagraph"/>
        <w:numPr>
          <w:ilvl w:val="0"/>
          <w:numId w:val="31"/>
        </w:numPr>
        <w:rPr>
          <w:sz w:val="24"/>
          <w:szCs w:val="24"/>
        </w:rPr>
      </w:pPr>
      <w:bookmarkStart w:id="5" w:name="_Hlk196741645"/>
      <w:r w:rsidRPr="007A524B">
        <w:rPr>
          <w:b/>
          <w:sz w:val="24"/>
          <w:szCs w:val="24"/>
        </w:rPr>
        <w:t>Scheyett, A.</w:t>
      </w:r>
      <w:r w:rsidRPr="007A524B">
        <w:rPr>
          <w:sz w:val="24"/>
          <w:szCs w:val="24"/>
        </w:rPr>
        <w:t xml:space="preserve">, Brown, V., Weatherly, C. (2025). Time is a precious commodity: Reframing farmer stress and mental health through the lens of time poverty. </w:t>
      </w:r>
      <w:r w:rsidRPr="007A524B">
        <w:rPr>
          <w:i/>
          <w:sz w:val="24"/>
          <w:szCs w:val="24"/>
        </w:rPr>
        <w:t>OBM Integrative and Complementary Medicine, 1</w:t>
      </w:r>
      <w:r w:rsidRPr="007A524B">
        <w:rPr>
          <w:sz w:val="24"/>
          <w:szCs w:val="24"/>
        </w:rPr>
        <w:t xml:space="preserve">(10): online </w:t>
      </w:r>
      <w:hyperlink r:id="rId19" w:history="1">
        <w:r w:rsidRPr="0010288A">
          <w:rPr>
            <w:rStyle w:val="Hyperlink"/>
            <w:sz w:val="24"/>
            <w:szCs w:val="24"/>
          </w:rPr>
          <w:t>https://doi.org/10.21926/obm.icm.2501005</w:t>
        </w:r>
      </w:hyperlink>
      <w:r>
        <w:rPr>
          <w:sz w:val="24"/>
          <w:szCs w:val="24"/>
        </w:rPr>
        <w:t xml:space="preserve"> </w:t>
      </w:r>
    </w:p>
    <w:bookmarkEnd w:id="5"/>
    <w:p w14:paraId="5D1059AD" w14:textId="77777777" w:rsidR="007A524B" w:rsidRPr="007A524B" w:rsidRDefault="007A524B" w:rsidP="007A524B">
      <w:pPr>
        <w:pStyle w:val="ListParagraph"/>
        <w:ind w:left="450"/>
        <w:rPr>
          <w:sz w:val="24"/>
          <w:szCs w:val="24"/>
        </w:rPr>
      </w:pPr>
    </w:p>
    <w:p w14:paraId="574D21E8" w14:textId="77777777" w:rsidR="00D02EEB" w:rsidRDefault="00D02EEB" w:rsidP="00B851D9">
      <w:pPr>
        <w:pStyle w:val="ListParagraph"/>
        <w:numPr>
          <w:ilvl w:val="0"/>
          <w:numId w:val="31"/>
        </w:numPr>
        <w:rPr>
          <w:sz w:val="24"/>
          <w:szCs w:val="24"/>
        </w:rPr>
      </w:pPr>
      <w:r w:rsidRPr="00D02EEB">
        <w:rPr>
          <w:b/>
          <w:sz w:val="24"/>
          <w:szCs w:val="24"/>
        </w:rPr>
        <w:t>Scheyett, A</w:t>
      </w:r>
      <w:r w:rsidRPr="00092718">
        <w:rPr>
          <w:sz w:val="24"/>
          <w:szCs w:val="24"/>
        </w:rPr>
        <w:t>., Scarrow, A., Dunn, J., Hollifield, S., Shealey, J. &amp; Hayes, B. (</w:t>
      </w:r>
      <w:r w:rsidR="00A63A36">
        <w:rPr>
          <w:sz w:val="24"/>
          <w:szCs w:val="24"/>
        </w:rPr>
        <w:t>2024</w:t>
      </w:r>
      <w:r w:rsidRPr="00092718">
        <w:rPr>
          <w:sz w:val="24"/>
          <w:szCs w:val="24"/>
        </w:rPr>
        <w:t xml:space="preserve">). The farmer stress production meeting model: Acceptability and feasibility of an intervention. </w:t>
      </w:r>
      <w:r w:rsidRPr="00175936">
        <w:rPr>
          <w:i/>
          <w:sz w:val="24"/>
          <w:szCs w:val="24"/>
        </w:rPr>
        <w:t>Journal of Extension</w:t>
      </w:r>
      <w:r w:rsidR="00A63A36">
        <w:rPr>
          <w:sz w:val="24"/>
          <w:szCs w:val="24"/>
        </w:rPr>
        <w:t>, 62</w:t>
      </w:r>
      <w:r w:rsidR="00A63A36" w:rsidRPr="00A63A36">
        <w:rPr>
          <w:sz w:val="24"/>
          <w:szCs w:val="24"/>
        </w:rPr>
        <w:t>(4)</w:t>
      </w:r>
      <w:r w:rsidR="00A63A36">
        <w:rPr>
          <w:sz w:val="24"/>
          <w:szCs w:val="24"/>
        </w:rPr>
        <w:t xml:space="preserve">: Article 10. </w:t>
      </w:r>
      <w:hyperlink r:id="rId20" w:history="1">
        <w:r w:rsidR="00A63A36" w:rsidRPr="00C90186">
          <w:rPr>
            <w:rStyle w:val="Hyperlink"/>
            <w:sz w:val="24"/>
            <w:szCs w:val="24"/>
          </w:rPr>
          <w:t>https://doi.org/10.34068/joe.62.04.10</w:t>
        </w:r>
      </w:hyperlink>
      <w:r w:rsidR="00A63A36">
        <w:rPr>
          <w:sz w:val="24"/>
          <w:szCs w:val="24"/>
        </w:rPr>
        <w:t xml:space="preserve"> </w:t>
      </w:r>
    </w:p>
    <w:p w14:paraId="451A95E0" w14:textId="77777777" w:rsidR="00026342" w:rsidRPr="00025EA6" w:rsidRDefault="00026342" w:rsidP="00025EA6">
      <w:pPr>
        <w:pStyle w:val="ListParagraph"/>
        <w:rPr>
          <w:sz w:val="24"/>
          <w:szCs w:val="24"/>
        </w:rPr>
      </w:pPr>
    </w:p>
    <w:p w14:paraId="27F48EFD" w14:textId="77777777" w:rsidR="009E4C6E" w:rsidRPr="0094133A" w:rsidRDefault="009E4C6E" w:rsidP="009E4C6E">
      <w:pPr>
        <w:pStyle w:val="ListParagraph"/>
        <w:numPr>
          <w:ilvl w:val="0"/>
          <w:numId w:val="31"/>
        </w:numPr>
        <w:rPr>
          <w:sz w:val="24"/>
          <w:szCs w:val="24"/>
        </w:rPr>
      </w:pPr>
      <w:r w:rsidRPr="0094133A">
        <w:rPr>
          <w:sz w:val="24"/>
          <w:szCs w:val="24"/>
        </w:rPr>
        <w:t xml:space="preserve">Banks, L. &amp; </w:t>
      </w:r>
      <w:r w:rsidRPr="0094133A">
        <w:rPr>
          <w:b/>
          <w:sz w:val="24"/>
          <w:szCs w:val="24"/>
        </w:rPr>
        <w:t>Scheyett, A</w:t>
      </w:r>
      <w:r w:rsidRPr="0094133A">
        <w:rPr>
          <w:sz w:val="24"/>
          <w:szCs w:val="24"/>
        </w:rPr>
        <w:t>. (</w:t>
      </w:r>
      <w:r>
        <w:rPr>
          <w:sz w:val="24"/>
          <w:szCs w:val="24"/>
        </w:rPr>
        <w:t>2024)</w:t>
      </w:r>
      <w:r w:rsidRPr="0094133A">
        <w:rPr>
          <w:sz w:val="24"/>
          <w:szCs w:val="24"/>
        </w:rPr>
        <w:t xml:space="preserve">. Who’s Winning? An examination of the characteristics of student-athlete with high Name, Image, and Likeness (NIL) valuation. </w:t>
      </w:r>
      <w:r>
        <w:rPr>
          <w:i/>
          <w:sz w:val="24"/>
          <w:szCs w:val="24"/>
        </w:rPr>
        <w:t xml:space="preserve">International </w:t>
      </w:r>
      <w:r w:rsidRPr="0094133A">
        <w:rPr>
          <w:i/>
          <w:sz w:val="24"/>
          <w:szCs w:val="24"/>
        </w:rPr>
        <w:t>Journal of Sports</w:t>
      </w:r>
      <w:r>
        <w:rPr>
          <w:i/>
          <w:sz w:val="24"/>
          <w:szCs w:val="24"/>
        </w:rPr>
        <w:t xml:space="preserve"> and Society, 15</w:t>
      </w:r>
      <w:r>
        <w:rPr>
          <w:sz w:val="24"/>
          <w:szCs w:val="24"/>
        </w:rPr>
        <w:t xml:space="preserve">(4): 33-48.  </w:t>
      </w:r>
      <w:hyperlink r:id="rId21" w:history="1">
        <w:r w:rsidRPr="00A475DD">
          <w:rPr>
            <w:rStyle w:val="Hyperlink"/>
            <w:sz w:val="24"/>
            <w:szCs w:val="24"/>
          </w:rPr>
          <w:t>https://doi.org/10.18848/2152-7857/CGP/v15i04/33-48</w:t>
        </w:r>
      </w:hyperlink>
      <w:r>
        <w:rPr>
          <w:sz w:val="24"/>
          <w:szCs w:val="24"/>
        </w:rPr>
        <w:t xml:space="preserve"> </w:t>
      </w:r>
    </w:p>
    <w:p w14:paraId="6C1E46DD" w14:textId="77777777" w:rsidR="009E4C6E" w:rsidRDefault="009E4C6E" w:rsidP="009E4C6E">
      <w:pPr>
        <w:pStyle w:val="ListParagraph"/>
        <w:ind w:left="450"/>
        <w:rPr>
          <w:sz w:val="24"/>
          <w:szCs w:val="24"/>
        </w:rPr>
      </w:pPr>
    </w:p>
    <w:p w14:paraId="60918D03" w14:textId="77777777" w:rsidR="00025EA6" w:rsidRDefault="00025EA6" w:rsidP="00B851D9">
      <w:pPr>
        <w:pStyle w:val="ListParagraph"/>
        <w:numPr>
          <w:ilvl w:val="0"/>
          <w:numId w:val="31"/>
        </w:numPr>
        <w:rPr>
          <w:sz w:val="24"/>
          <w:szCs w:val="24"/>
        </w:rPr>
      </w:pPr>
      <w:r w:rsidRPr="00025EA6">
        <w:rPr>
          <w:b/>
          <w:sz w:val="24"/>
          <w:szCs w:val="24"/>
        </w:rPr>
        <w:t>Scheyett, A</w:t>
      </w:r>
      <w:r w:rsidRPr="00025EA6">
        <w:rPr>
          <w:sz w:val="24"/>
          <w:szCs w:val="24"/>
        </w:rPr>
        <w:t xml:space="preserve">. &amp; </w:t>
      </w:r>
      <w:r w:rsidR="00167450">
        <w:rPr>
          <w:sz w:val="24"/>
          <w:szCs w:val="24"/>
        </w:rPr>
        <w:t>*</w:t>
      </w:r>
      <w:r w:rsidRPr="00025EA6">
        <w:rPr>
          <w:sz w:val="24"/>
          <w:szCs w:val="24"/>
        </w:rPr>
        <w:t>Edeh, J.O. (</w:t>
      </w:r>
      <w:r w:rsidR="00543C7A">
        <w:rPr>
          <w:sz w:val="24"/>
          <w:szCs w:val="24"/>
        </w:rPr>
        <w:t>2024</w:t>
      </w:r>
      <w:r w:rsidRPr="00025EA6">
        <w:rPr>
          <w:sz w:val="24"/>
          <w:szCs w:val="24"/>
        </w:rPr>
        <w:t>).</w:t>
      </w:r>
      <w:r>
        <w:rPr>
          <w:sz w:val="24"/>
          <w:szCs w:val="24"/>
        </w:rPr>
        <w:t xml:space="preserve"> </w:t>
      </w:r>
      <w:r w:rsidRPr="00025EA6">
        <w:rPr>
          <w:sz w:val="24"/>
          <w:szCs w:val="24"/>
        </w:rPr>
        <w:t xml:space="preserve">Stress and money on the farm: Financial information needed by farmers to decrease stress and promote wellbeing. </w:t>
      </w:r>
      <w:r w:rsidR="00B02A5A" w:rsidRPr="00B02A5A">
        <w:rPr>
          <w:i/>
          <w:sz w:val="24"/>
          <w:szCs w:val="24"/>
        </w:rPr>
        <w:t>e-</w:t>
      </w:r>
      <w:r w:rsidRPr="00025EA6">
        <w:rPr>
          <w:i/>
          <w:sz w:val="24"/>
          <w:szCs w:val="24"/>
        </w:rPr>
        <w:t>Proceedings of the National Health Outreach and Engagement Conference 2024</w:t>
      </w:r>
      <w:r w:rsidRPr="00025EA6">
        <w:rPr>
          <w:sz w:val="24"/>
          <w:szCs w:val="24"/>
        </w:rPr>
        <w:t>, Greenville, SC.</w:t>
      </w:r>
      <w:r w:rsidR="00543C7A" w:rsidRPr="00543C7A">
        <w:rPr>
          <w:sz w:val="24"/>
          <w:szCs w:val="24"/>
        </w:rPr>
        <w:t xml:space="preserve">  </w:t>
      </w:r>
      <w:hyperlink r:id="rId22" w:history="1">
        <w:r w:rsidR="00543C7A" w:rsidRPr="00FE1CF3">
          <w:rPr>
            <w:rStyle w:val="Hyperlink"/>
            <w:sz w:val="24"/>
            <w:szCs w:val="24"/>
          </w:rPr>
          <w:t>https://health.extension.org/wp-content/uploads/2024/10/2024-NHOC-Abstracts-</w:t>
        </w:r>
        <w:r w:rsidR="00543C7A" w:rsidRPr="00FE1CF3">
          <w:rPr>
            <w:rStyle w:val="Hyperlink"/>
            <w:sz w:val="24"/>
            <w:szCs w:val="24"/>
          </w:rPr>
          <w:lastRenderedPageBreak/>
          <w:t>Greenville.pdf</w:t>
        </w:r>
      </w:hyperlink>
      <w:r w:rsidR="00543C7A">
        <w:rPr>
          <w:sz w:val="24"/>
          <w:szCs w:val="24"/>
        </w:rPr>
        <w:t xml:space="preserve"> </w:t>
      </w:r>
    </w:p>
    <w:p w14:paraId="4ADB8854" w14:textId="77777777" w:rsidR="00B02A5A" w:rsidRPr="00B02A5A" w:rsidRDefault="00B02A5A" w:rsidP="00B02A5A">
      <w:pPr>
        <w:pStyle w:val="ListParagraph"/>
        <w:rPr>
          <w:sz w:val="24"/>
          <w:szCs w:val="24"/>
        </w:rPr>
      </w:pPr>
    </w:p>
    <w:p w14:paraId="6309C8FE" w14:textId="77777777" w:rsidR="00B02A5A" w:rsidRPr="00B82AB4" w:rsidRDefault="00B02A5A" w:rsidP="00B82AB4">
      <w:pPr>
        <w:pStyle w:val="ListParagraph"/>
        <w:numPr>
          <w:ilvl w:val="0"/>
          <w:numId w:val="31"/>
        </w:numPr>
        <w:rPr>
          <w:sz w:val="24"/>
          <w:szCs w:val="24"/>
        </w:rPr>
      </w:pPr>
      <w:r w:rsidRPr="00B82AB4">
        <w:rPr>
          <w:b/>
          <w:sz w:val="24"/>
          <w:szCs w:val="24"/>
        </w:rPr>
        <w:t>Scheyett, A.</w:t>
      </w:r>
      <w:r w:rsidRPr="00B82AB4">
        <w:rPr>
          <w:sz w:val="24"/>
          <w:szCs w:val="24"/>
        </w:rPr>
        <w:t xml:space="preserve"> &amp; Banks, L. (2024). Who’s Winning? An examination of the characteristics of student-athlete with high Name, Image, and Likeness (NIL) valuation. </w:t>
      </w:r>
      <w:r w:rsidR="00B82AB4" w:rsidRPr="00B82AB4">
        <w:rPr>
          <w:sz w:val="24"/>
          <w:szCs w:val="24"/>
        </w:rPr>
        <w:t xml:space="preserve">In Krieger, J. </w:t>
      </w:r>
      <w:r w:rsidR="00B82AB4" w:rsidRPr="00B82AB4">
        <w:rPr>
          <w:i/>
          <w:sz w:val="24"/>
          <w:szCs w:val="24"/>
        </w:rPr>
        <w:t>Fifteenth International Conference on Sport &amp; Society Conference Proceedings</w:t>
      </w:r>
      <w:r w:rsidR="00B82AB4" w:rsidRPr="00B82AB4">
        <w:rPr>
          <w:sz w:val="24"/>
          <w:szCs w:val="24"/>
        </w:rPr>
        <w:t xml:space="preserve">. Common Ground Research Networks. </w:t>
      </w:r>
      <w:hyperlink r:id="rId23" w:history="1">
        <w:r w:rsidR="00543C7A" w:rsidRPr="00FE1CF3">
          <w:rPr>
            <w:rStyle w:val="Hyperlink"/>
            <w:sz w:val="24"/>
            <w:szCs w:val="24"/>
          </w:rPr>
          <w:t>https://doi.org/10.18848/978-1-963049-58-9/CGP</w:t>
        </w:r>
      </w:hyperlink>
      <w:r w:rsidR="00543C7A">
        <w:rPr>
          <w:sz w:val="24"/>
          <w:szCs w:val="24"/>
        </w:rPr>
        <w:t xml:space="preserve"> </w:t>
      </w:r>
      <w:r w:rsidR="00B82AB4" w:rsidRPr="00B82AB4">
        <w:rPr>
          <w:sz w:val="24"/>
          <w:szCs w:val="24"/>
        </w:rPr>
        <w:t>.</w:t>
      </w:r>
    </w:p>
    <w:p w14:paraId="0970A73F" w14:textId="77777777" w:rsidR="00B02A5A" w:rsidRPr="00B851D9" w:rsidRDefault="00B02A5A" w:rsidP="00B851D9">
      <w:pPr>
        <w:rPr>
          <w:sz w:val="24"/>
          <w:szCs w:val="24"/>
        </w:rPr>
      </w:pPr>
    </w:p>
    <w:p w14:paraId="41CCCFBD" w14:textId="77777777" w:rsidR="00B82AB4" w:rsidRDefault="00B02A5A" w:rsidP="00B82AB4">
      <w:pPr>
        <w:pStyle w:val="ListParagraph"/>
        <w:numPr>
          <w:ilvl w:val="0"/>
          <w:numId w:val="31"/>
        </w:numPr>
        <w:rPr>
          <w:sz w:val="24"/>
          <w:szCs w:val="24"/>
        </w:rPr>
      </w:pPr>
      <w:r>
        <w:rPr>
          <w:sz w:val="24"/>
          <w:szCs w:val="24"/>
        </w:rPr>
        <w:t xml:space="preserve">Banks, L. &amp; </w:t>
      </w:r>
      <w:r>
        <w:rPr>
          <w:b/>
          <w:sz w:val="24"/>
          <w:szCs w:val="24"/>
        </w:rPr>
        <w:t>Scheyett, A.</w:t>
      </w:r>
      <w:r>
        <w:rPr>
          <w:sz w:val="24"/>
          <w:szCs w:val="24"/>
        </w:rPr>
        <w:t xml:space="preserve"> (2024).  Name Image and Likeness: Where is the research? </w:t>
      </w:r>
      <w:r w:rsidR="00B82AB4">
        <w:rPr>
          <w:sz w:val="24"/>
          <w:szCs w:val="24"/>
        </w:rPr>
        <w:t xml:space="preserve">In </w:t>
      </w:r>
      <w:r w:rsidR="00B82AB4" w:rsidRPr="00B82AB4">
        <w:rPr>
          <w:sz w:val="24"/>
          <w:szCs w:val="24"/>
        </w:rPr>
        <w:t xml:space="preserve">Krieger, J. </w:t>
      </w:r>
      <w:r w:rsidR="00B82AB4" w:rsidRPr="00B82AB4">
        <w:rPr>
          <w:i/>
          <w:sz w:val="24"/>
          <w:szCs w:val="24"/>
        </w:rPr>
        <w:t>Fifteenth International Conference on Sport &amp; Society Conference Proceedings</w:t>
      </w:r>
      <w:r w:rsidR="00B82AB4" w:rsidRPr="00B82AB4">
        <w:rPr>
          <w:sz w:val="24"/>
          <w:szCs w:val="24"/>
        </w:rPr>
        <w:t xml:space="preserve">. Common Ground Research Networks. </w:t>
      </w:r>
      <w:hyperlink r:id="rId24" w:history="1">
        <w:r w:rsidR="00543C7A" w:rsidRPr="00FE1CF3">
          <w:rPr>
            <w:rStyle w:val="Hyperlink"/>
            <w:sz w:val="24"/>
            <w:szCs w:val="24"/>
          </w:rPr>
          <w:t>https://doi.org/10.18848/978-1-963049-58-9/CGP</w:t>
        </w:r>
      </w:hyperlink>
      <w:r w:rsidR="00543C7A">
        <w:rPr>
          <w:sz w:val="24"/>
          <w:szCs w:val="24"/>
        </w:rPr>
        <w:t xml:space="preserve"> </w:t>
      </w:r>
    </w:p>
    <w:p w14:paraId="694A53CF" w14:textId="77777777" w:rsidR="00D02EEB" w:rsidRDefault="00B82AB4" w:rsidP="00B82AB4">
      <w:pPr>
        <w:rPr>
          <w:sz w:val="24"/>
          <w:szCs w:val="24"/>
        </w:rPr>
      </w:pPr>
      <w:r w:rsidRPr="00B82AB4">
        <w:rPr>
          <w:sz w:val="24"/>
          <w:szCs w:val="24"/>
        </w:rPr>
        <w:t xml:space="preserve"> </w:t>
      </w:r>
    </w:p>
    <w:p w14:paraId="333C3978" w14:textId="77777777" w:rsidR="003B7287" w:rsidRDefault="003B7287" w:rsidP="00B851D9">
      <w:pPr>
        <w:pStyle w:val="ListParagraph"/>
        <w:numPr>
          <w:ilvl w:val="0"/>
          <w:numId w:val="31"/>
        </w:numPr>
        <w:rPr>
          <w:sz w:val="24"/>
          <w:szCs w:val="24"/>
        </w:rPr>
      </w:pPr>
      <w:r w:rsidRPr="003B7287">
        <w:rPr>
          <w:sz w:val="24"/>
          <w:szCs w:val="24"/>
        </w:rPr>
        <w:t xml:space="preserve">Bowie, M., Adams, G., Abraham, A., Murrow, J., Bales, D. &amp; </w:t>
      </w:r>
      <w:r w:rsidRPr="00D02EEB">
        <w:rPr>
          <w:b/>
          <w:sz w:val="24"/>
          <w:szCs w:val="24"/>
        </w:rPr>
        <w:t>Scheyett, A.</w:t>
      </w:r>
      <w:r w:rsidRPr="003B7287">
        <w:rPr>
          <w:sz w:val="24"/>
          <w:szCs w:val="24"/>
        </w:rPr>
        <w:t xml:space="preserve"> (</w:t>
      </w:r>
      <w:r w:rsidR="00D02EEB">
        <w:rPr>
          <w:sz w:val="24"/>
          <w:szCs w:val="24"/>
        </w:rPr>
        <w:t>2024</w:t>
      </w:r>
      <w:r w:rsidRPr="003B7287">
        <w:rPr>
          <w:sz w:val="24"/>
          <w:szCs w:val="24"/>
        </w:rPr>
        <w:t xml:space="preserve">). A qualitative study of community priorities, attitudes, and beliefs regarding opioid misuse in rural Georgia. </w:t>
      </w:r>
      <w:r w:rsidRPr="003B7287">
        <w:rPr>
          <w:i/>
          <w:sz w:val="24"/>
          <w:szCs w:val="24"/>
        </w:rPr>
        <w:t>Advances in Social Sciences Research</w:t>
      </w:r>
      <w:r w:rsidR="00D02EEB">
        <w:rPr>
          <w:i/>
          <w:sz w:val="24"/>
          <w:szCs w:val="24"/>
        </w:rPr>
        <w:t>, 11</w:t>
      </w:r>
      <w:r w:rsidR="00D02EEB">
        <w:rPr>
          <w:sz w:val="24"/>
          <w:szCs w:val="24"/>
        </w:rPr>
        <w:t xml:space="preserve">(5), 368-383.  </w:t>
      </w:r>
      <w:hyperlink r:id="rId25" w:history="1">
        <w:r w:rsidR="00D02EEB" w:rsidRPr="00B354AE">
          <w:rPr>
            <w:rStyle w:val="Hyperlink"/>
            <w:sz w:val="24"/>
            <w:szCs w:val="24"/>
          </w:rPr>
          <w:t>https://doi.org/10.14738/assrj.115.17052</w:t>
        </w:r>
      </w:hyperlink>
      <w:r w:rsidR="00D02EEB">
        <w:rPr>
          <w:sz w:val="24"/>
          <w:szCs w:val="24"/>
        </w:rPr>
        <w:t xml:space="preserve"> </w:t>
      </w:r>
    </w:p>
    <w:p w14:paraId="287588A3" w14:textId="77777777" w:rsidR="006C64A5" w:rsidRPr="006C64A5" w:rsidRDefault="006C64A5" w:rsidP="006C64A5">
      <w:pPr>
        <w:pStyle w:val="ListParagraph"/>
        <w:rPr>
          <w:sz w:val="24"/>
          <w:szCs w:val="24"/>
        </w:rPr>
      </w:pPr>
    </w:p>
    <w:p w14:paraId="4007991A" w14:textId="77777777" w:rsidR="00D02EEB" w:rsidRPr="00D02EEB" w:rsidRDefault="00D02EEB" w:rsidP="00B851D9">
      <w:pPr>
        <w:pStyle w:val="ListParagraph"/>
        <w:numPr>
          <w:ilvl w:val="0"/>
          <w:numId w:val="31"/>
        </w:numPr>
        <w:rPr>
          <w:sz w:val="24"/>
          <w:szCs w:val="24"/>
        </w:rPr>
      </w:pPr>
      <w:r w:rsidRPr="0094133A">
        <w:rPr>
          <w:sz w:val="24"/>
          <w:szCs w:val="24"/>
        </w:rPr>
        <w:t xml:space="preserve">Bowie, M., </w:t>
      </w:r>
      <w:r w:rsidRPr="0094133A">
        <w:rPr>
          <w:b/>
          <w:sz w:val="24"/>
          <w:szCs w:val="24"/>
        </w:rPr>
        <w:t>Scheyett, A</w:t>
      </w:r>
      <w:r w:rsidRPr="0094133A">
        <w:rPr>
          <w:sz w:val="24"/>
          <w:szCs w:val="24"/>
        </w:rPr>
        <w:t xml:space="preserve">. </w:t>
      </w:r>
      <w:r w:rsidR="0070661D">
        <w:rPr>
          <w:sz w:val="24"/>
          <w:szCs w:val="24"/>
        </w:rPr>
        <w:t xml:space="preserve">Brown, V. </w:t>
      </w:r>
      <w:r w:rsidRPr="0094133A">
        <w:rPr>
          <w:sz w:val="24"/>
          <w:szCs w:val="24"/>
        </w:rPr>
        <w:t>(</w:t>
      </w:r>
      <w:r>
        <w:rPr>
          <w:sz w:val="24"/>
          <w:szCs w:val="24"/>
        </w:rPr>
        <w:t>2024</w:t>
      </w:r>
      <w:r w:rsidRPr="0094133A">
        <w:rPr>
          <w:sz w:val="24"/>
          <w:szCs w:val="24"/>
        </w:rPr>
        <w:t xml:space="preserve">). Lessons learned for the next pandemic: Preparing Extension agents for health education during times of crisis. </w:t>
      </w:r>
      <w:r w:rsidRPr="0094133A">
        <w:rPr>
          <w:i/>
          <w:sz w:val="24"/>
          <w:szCs w:val="24"/>
        </w:rPr>
        <w:t xml:space="preserve">Journal of </w:t>
      </w:r>
      <w:r>
        <w:rPr>
          <w:i/>
          <w:sz w:val="24"/>
          <w:szCs w:val="24"/>
        </w:rPr>
        <w:t>the National Association of County Agricultural Agents,17</w:t>
      </w:r>
      <w:r w:rsidRPr="00D02EEB">
        <w:rPr>
          <w:sz w:val="24"/>
          <w:szCs w:val="24"/>
        </w:rPr>
        <w:t>(1)</w:t>
      </w:r>
      <w:r>
        <w:rPr>
          <w:i/>
          <w:sz w:val="24"/>
          <w:szCs w:val="24"/>
        </w:rPr>
        <w:t xml:space="preserve">. </w:t>
      </w:r>
      <w:r>
        <w:rPr>
          <w:sz w:val="24"/>
          <w:szCs w:val="24"/>
        </w:rPr>
        <w:t xml:space="preserve">Available at </w:t>
      </w:r>
      <w:hyperlink r:id="rId26" w:history="1">
        <w:r w:rsidRPr="00B354AE">
          <w:rPr>
            <w:rStyle w:val="Hyperlink"/>
            <w:sz w:val="24"/>
            <w:szCs w:val="24"/>
          </w:rPr>
          <w:t>https://www.nacaa.com/journal/bb481b0d-8d83-4849-8b0d-76c14cac7a41</w:t>
        </w:r>
      </w:hyperlink>
      <w:r>
        <w:rPr>
          <w:sz w:val="24"/>
          <w:szCs w:val="24"/>
        </w:rPr>
        <w:t xml:space="preserve"> </w:t>
      </w:r>
    </w:p>
    <w:p w14:paraId="7E8943A6" w14:textId="77777777" w:rsidR="00D02EEB" w:rsidRPr="00D02EEB" w:rsidRDefault="00D02EEB" w:rsidP="00D02EEB">
      <w:pPr>
        <w:rPr>
          <w:sz w:val="24"/>
          <w:szCs w:val="24"/>
        </w:rPr>
      </w:pPr>
    </w:p>
    <w:p w14:paraId="72F522E6" w14:textId="77777777" w:rsidR="00D03CAC" w:rsidRPr="0094133A" w:rsidRDefault="00D03CAC" w:rsidP="00B851D9">
      <w:pPr>
        <w:pStyle w:val="ListParagraph"/>
        <w:numPr>
          <w:ilvl w:val="0"/>
          <w:numId w:val="31"/>
        </w:numPr>
        <w:rPr>
          <w:sz w:val="24"/>
          <w:szCs w:val="24"/>
        </w:rPr>
      </w:pPr>
      <w:r w:rsidRPr="0094133A">
        <w:rPr>
          <w:b/>
          <w:sz w:val="24"/>
          <w:szCs w:val="24"/>
        </w:rPr>
        <w:t>Scheyett, A</w:t>
      </w:r>
      <w:r w:rsidRPr="0094133A">
        <w:rPr>
          <w:sz w:val="24"/>
          <w:szCs w:val="24"/>
        </w:rPr>
        <w:t xml:space="preserve">., Scarrow, A., Hollifield, S., </w:t>
      </w:r>
      <w:r w:rsidR="00167450">
        <w:rPr>
          <w:sz w:val="24"/>
          <w:szCs w:val="24"/>
        </w:rPr>
        <w:t>*</w:t>
      </w:r>
      <w:r w:rsidRPr="0094133A">
        <w:rPr>
          <w:sz w:val="24"/>
          <w:szCs w:val="24"/>
        </w:rPr>
        <w:t xml:space="preserve">Garcia, A., </w:t>
      </w:r>
      <w:r w:rsidR="00167450">
        <w:rPr>
          <w:sz w:val="24"/>
          <w:szCs w:val="24"/>
        </w:rPr>
        <w:t>*</w:t>
      </w:r>
      <w:r w:rsidRPr="0094133A">
        <w:rPr>
          <w:sz w:val="24"/>
          <w:szCs w:val="24"/>
        </w:rPr>
        <w:t>Marburger, I. (</w:t>
      </w:r>
      <w:r w:rsidR="00092718">
        <w:rPr>
          <w:sz w:val="24"/>
          <w:szCs w:val="24"/>
        </w:rPr>
        <w:t>2024</w:t>
      </w:r>
      <w:r w:rsidRPr="0094133A">
        <w:rPr>
          <w:sz w:val="24"/>
          <w:szCs w:val="24"/>
        </w:rPr>
        <w:t>). “A great life, if you can stand it”: Stress and farm women</w:t>
      </w:r>
      <w:r w:rsidR="00BB5EBF">
        <w:rPr>
          <w:sz w:val="24"/>
          <w:szCs w:val="24"/>
        </w:rPr>
        <w:t>.</w:t>
      </w:r>
      <w:r w:rsidRPr="0094133A">
        <w:rPr>
          <w:sz w:val="24"/>
          <w:szCs w:val="24"/>
        </w:rPr>
        <w:t xml:space="preserve"> </w:t>
      </w:r>
      <w:r w:rsidRPr="0094133A">
        <w:rPr>
          <w:i/>
          <w:sz w:val="24"/>
          <w:szCs w:val="24"/>
        </w:rPr>
        <w:t>Journal of Rural Mental Health</w:t>
      </w:r>
      <w:r w:rsidR="00902438">
        <w:rPr>
          <w:i/>
          <w:sz w:val="24"/>
          <w:szCs w:val="24"/>
        </w:rPr>
        <w:t>, 48</w:t>
      </w:r>
      <w:r w:rsidR="00902438">
        <w:rPr>
          <w:sz w:val="24"/>
          <w:szCs w:val="24"/>
        </w:rPr>
        <w:t>(3), 191-204</w:t>
      </w:r>
      <w:r w:rsidR="00092718" w:rsidRPr="00092718">
        <w:rPr>
          <w:sz w:val="24"/>
          <w:szCs w:val="24"/>
        </w:rPr>
        <w:t xml:space="preserve">. </w:t>
      </w:r>
      <w:hyperlink r:id="rId27" w:history="1">
        <w:r w:rsidR="00092718" w:rsidRPr="0074437A">
          <w:rPr>
            <w:rStyle w:val="Hyperlink"/>
            <w:sz w:val="24"/>
            <w:szCs w:val="24"/>
          </w:rPr>
          <w:t>https://doi.org/10.1037/rmh0000264</w:t>
        </w:r>
      </w:hyperlink>
      <w:r w:rsidR="00092718">
        <w:rPr>
          <w:sz w:val="24"/>
          <w:szCs w:val="24"/>
        </w:rPr>
        <w:t xml:space="preserve"> </w:t>
      </w:r>
    </w:p>
    <w:p w14:paraId="4148CB77" w14:textId="77777777" w:rsidR="00826D93" w:rsidRPr="004E3F45" w:rsidRDefault="00826D93" w:rsidP="004E3F45">
      <w:pPr>
        <w:rPr>
          <w:sz w:val="24"/>
          <w:szCs w:val="24"/>
        </w:rPr>
      </w:pPr>
      <w:bookmarkStart w:id="6" w:name="_Hlk141270175"/>
    </w:p>
    <w:p w14:paraId="20B25C17" w14:textId="77777777" w:rsidR="009D5D8D" w:rsidRDefault="009D5D8D" w:rsidP="00B851D9">
      <w:pPr>
        <w:pStyle w:val="ListParagraph"/>
        <w:numPr>
          <w:ilvl w:val="0"/>
          <w:numId w:val="31"/>
        </w:numPr>
        <w:rPr>
          <w:sz w:val="24"/>
          <w:szCs w:val="24"/>
        </w:rPr>
      </w:pPr>
      <w:bookmarkStart w:id="7" w:name="_Hlk138850973"/>
      <w:bookmarkEnd w:id="6"/>
      <w:r w:rsidRPr="0094133A">
        <w:rPr>
          <w:b/>
          <w:sz w:val="24"/>
          <w:szCs w:val="24"/>
        </w:rPr>
        <w:t>Scheyett, A.</w:t>
      </w:r>
      <w:r w:rsidRPr="0094133A">
        <w:rPr>
          <w:sz w:val="24"/>
          <w:szCs w:val="24"/>
        </w:rPr>
        <w:t xml:space="preserve"> (</w:t>
      </w:r>
      <w:r w:rsidR="0027695E">
        <w:rPr>
          <w:sz w:val="24"/>
          <w:szCs w:val="24"/>
        </w:rPr>
        <w:t>2024</w:t>
      </w:r>
      <w:r w:rsidRPr="0094133A">
        <w:rPr>
          <w:sz w:val="24"/>
          <w:szCs w:val="24"/>
        </w:rPr>
        <w:t xml:space="preserve">). Death on the farm: How I learned that social work (and everyone) should care about farmer suicide. </w:t>
      </w:r>
      <w:r w:rsidRPr="0094133A">
        <w:rPr>
          <w:i/>
          <w:sz w:val="24"/>
          <w:szCs w:val="24"/>
        </w:rPr>
        <w:t>Reflections: Narratives of Professional Helping</w:t>
      </w:r>
      <w:r w:rsidR="0027695E">
        <w:rPr>
          <w:i/>
          <w:sz w:val="24"/>
          <w:szCs w:val="24"/>
        </w:rPr>
        <w:t xml:space="preserve">, 30, </w:t>
      </w:r>
      <w:r w:rsidR="0027695E">
        <w:rPr>
          <w:sz w:val="24"/>
          <w:szCs w:val="24"/>
        </w:rPr>
        <w:t>40-44</w:t>
      </w:r>
      <w:r w:rsidRPr="0094133A">
        <w:rPr>
          <w:i/>
          <w:sz w:val="24"/>
          <w:szCs w:val="24"/>
        </w:rPr>
        <w:t>.</w:t>
      </w:r>
      <w:r w:rsidR="0027695E">
        <w:rPr>
          <w:i/>
          <w:sz w:val="24"/>
          <w:szCs w:val="24"/>
        </w:rPr>
        <w:t xml:space="preserve"> </w:t>
      </w:r>
      <w:hyperlink r:id="rId28" w:history="1">
        <w:r w:rsidR="0027695E" w:rsidRPr="0027695E">
          <w:rPr>
            <w:rStyle w:val="Hyperlink"/>
            <w:sz w:val="24"/>
            <w:szCs w:val="24"/>
          </w:rPr>
          <w:t>https://reflectionsnarrativesofprofessionalhelping.org/index.php/Reflections/article/view/2058</w:t>
        </w:r>
      </w:hyperlink>
      <w:r w:rsidR="0027695E" w:rsidRPr="0027695E">
        <w:rPr>
          <w:sz w:val="24"/>
          <w:szCs w:val="24"/>
        </w:rPr>
        <w:t xml:space="preserve"> </w:t>
      </w:r>
    </w:p>
    <w:p w14:paraId="7583993F" w14:textId="77777777" w:rsidR="003B7287" w:rsidRPr="003B7287" w:rsidRDefault="003B7287" w:rsidP="003B7287">
      <w:pPr>
        <w:rPr>
          <w:sz w:val="24"/>
          <w:szCs w:val="24"/>
        </w:rPr>
      </w:pPr>
    </w:p>
    <w:p w14:paraId="549AFD3F" w14:textId="77777777" w:rsidR="00284008" w:rsidRPr="0094133A" w:rsidRDefault="00025EA6" w:rsidP="00B851D9">
      <w:pPr>
        <w:pStyle w:val="ListParagraph"/>
        <w:numPr>
          <w:ilvl w:val="0"/>
          <w:numId w:val="31"/>
        </w:numPr>
        <w:rPr>
          <w:sz w:val="24"/>
          <w:szCs w:val="24"/>
        </w:rPr>
      </w:pPr>
      <w:bookmarkStart w:id="8" w:name="_Hlk141270211"/>
      <w:r>
        <w:rPr>
          <w:sz w:val="24"/>
          <w:szCs w:val="24"/>
        </w:rPr>
        <w:t>*</w:t>
      </w:r>
      <w:r w:rsidR="00284008" w:rsidRPr="0094133A">
        <w:rPr>
          <w:sz w:val="24"/>
          <w:szCs w:val="24"/>
        </w:rPr>
        <w:t xml:space="preserve">Green, A., Croom, B., Sandlin, M. &amp; </w:t>
      </w:r>
      <w:r w:rsidR="00284008" w:rsidRPr="0094133A">
        <w:rPr>
          <w:b/>
          <w:sz w:val="24"/>
          <w:szCs w:val="24"/>
        </w:rPr>
        <w:t>Scheyett, A.</w:t>
      </w:r>
      <w:r w:rsidR="00284008" w:rsidRPr="0094133A">
        <w:rPr>
          <w:sz w:val="24"/>
          <w:szCs w:val="24"/>
        </w:rPr>
        <w:t xml:space="preserve"> (</w:t>
      </w:r>
      <w:r w:rsidR="00284008">
        <w:rPr>
          <w:sz w:val="24"/>
          <w:szCs w:val="24"/>
        </w:rPr>
        <w:t>2024</w:t>
      </w:r>
      <w:r w:rsidR="00284008" w:rsidRPr="0094133A">
        <w:rPr>
          <w:sz w:val="24"/>
          <w:szCs w:val="24"/>
        </w:rPr>
        <w:t xml:space="preserve">). “Why don’t you just marry a farmer?”: Barriers and challenges experienced by women farm owners in Georgia. </w:t>
      </w:r>
      <w:r w:rsidR="00284008" w:rsidRPr="0094133A">
        <w:rPr>
          <w:i/>
          <w:sz w:val="24"/>
          <w:szCs w:val="24"/>
        </w:rPr>
        <w:t>Journal of Human Sciences and Extension</w:t>
      </w:r>
      <w:r w:rsidR="00284008">
        <w:rPr>
          <w:i/>
          <w:sz w:val="24"/>
          <w:szCs w:val="24"/>
        </w:rPr>
        <w:t>, 12,</w:t>
      </w:r>
      <w:r w:rsidR="00284008">
        <w:rPr>
          <w:sz w:val="24"/>
          <w:szCs w:val="24"/>
        </w:rPr>
        <w:t xml:space="preserve"> 4. </w:t>
      </w:r>
      <w:hyperlink r:id="rId29" w:history="1">
        <w:r w:rsidR="00284008" w:rsidRPr="00F5558E">
          <w:rPr>
            <w:rStyle w:val="Hyperlink"/>
            <w:sz w:val="24"/>
            <w:szCs w:val="24"/>
          </w:rPr>
          <w:t>https://doi.org/10.55533/2325-5226.1463</w:t>
        </w:r>
      </w:hyperlink>
      <w:r w:rsidR="00284008">
        <w:rPr>
          <w:sz w:val="24"/>
          <w:szCs w:val="24"/>
        </w:rPr>
        <w:t xml:space="preserve"> </w:t>
      </w:r>
      <w:r w:rsidR="00284008">
        <w:rPr>
          <w:i/>
          <w:sz w:val="24"/>
          <w:szCs w:val="24"/>
        </w:rPr>
        <w:t xml:space="preserve"> </w:t>
      </w:r>
    </w:p>
    <w:p w14:paraId="58F2415D" w14:textId="77777777" w:rsidR="00284008" w:rsidRPr="0094133A" w:rsidRDefault="00284008" w:rsidP="00284008">
      <w:pPr>
        <w:rPr>
          <w:sz w:val="24"/>
          <w:szCs w:val="24"/>
        </w:rPr>
      </w:pPr>
    </w:p>
    <w:p w14:paraId="60C260B4" w14:textId="77777777" w:rsidR="00A63A36" w:rsidRPr="00026342" w:rsidRDefault="00062623" w:rsidP="00CB3AC3">
      <w:pPr>
        <w:pStyle w:val="ListParagraph"/>
        <w:numPr>
          <w:ilvl w:val="0"/>
          <w:numId w:val="31"/>
        </w:numPr>
        <w:rPr>
          <w:sz w:val="24"/>
          <w:szCs w:val="24"/>
        </w:rPr>
      </w:pPr>
      <w:r w:rsidRPr="00026342">
        <w:rPr>
          <w:sz w:val="24"/>
          <w:szCs w:val="24"/>
        </w:rPr>
        <w:t xml:space="preserve">Croom, B., </w:t>
      </w:r>
      <w:r w:rsidRPr="00026342">
        <w:rPr>
          <w:b/>
          <w:sz w:val="24"/>
          <w:szCs w:val="24"/>
        </w:rPr>
        <w:t xml:space="preserve">Scheyett, A., </w:t>
      </w:r>
      <w:r w:rsidRPr="00026342">
        <w:rPr>
          <w:sz w:val="24"/>
          <w:szCs w:val="24"/>
        </w:rPr>
        <w:t xml:space="preserve">&amp; </w:t>
      </w:r>
      <w:r w:rsidR="00167450" w:rsidRPr="00026342">
        <w:rPr>
          <w:sz w:val="24"/>
          <w:szCs w:val="24"/>
        </w:rPr>
        <w:t>*</w:t>
      </w:r>
      <w:r w:rsidRPr="00026342">
        <w:rPr>
          <w:sz w:val="24"/>
          <w:szCs w:val="24"/>
        </w:rPr>
        <w:t xml:space="preserve">Yoo, K.B. (2024). Factors that contribute to extraordinary stress in farmers. </w:t>
      </w:r>
      <w:r w:rsidRPr="00026342">
        <w:rPr>
          <w:i/>
          <w:sz w:val="24"/>
          <w:szCs w:val="24"/>
        </w:rPr>
        <w:t>Advancements in Agricultural Development,5</w:t>
      </w:r>
      <w:r w:rsidRPr="00026342">
        <w:rPr>
          <w:sz w:val="24"/>
          <w:szCs w:val="24"/>
        </w:rPr>
        <w:t>, 5-15</w:t>
      </w:r>
      <w:r w:rsidRPr="00026342">
        <w:rPr>
          <w:i/>
          <w:sz w:val="24"/>
          <w:szCs w:val="24"/>
        </w:rPr>
        <w:t xml:space="preserve">. </w:t>
      </w:r>
      <w:hyperlink r:id="rId30" w:history="1">
        <w:r w:rsidRPr="00026342">
          <w:rPr>
            <w:rStyle w:val="Hyperlink"/>
            <w:sz w:val="24"/>
            <w:szCs w:val="24"/>
          </w:rPr>
          <w:t>https://doi.org/10.37433/aad.v5i1.401</w:t>
        </w:r>
      </w:hyperlink>
      <w:r w:rsidRPr="00026342">
        <w:rPr>
          <w:i/>
          <w:sz w:val="24"/>
          <w:szCs w:val="24"/>
        </w:rPr>
        <w:t xml:space="preserve"> </w:t>
      </w:r>
    </w:p>
    <w:p w14:paraId="1C04C404" w14:textId="77777777" w:rsidR="004E3F45" w:rsidRPr="004E3F45" w:rsidRDefault="004E3F45" w:rsidP="004E3F45">
      <w:pPr>
        <w:pStyle w:val="ListParagraph"/>
        <w:rPr>
          <w:sz w:val="24"/>
          <w:szCs w:val="24"/>
        </w:rPr>
      </w:pPr>
    </w:p>
    <w:p w14:paraId="7DE09322" w14:textId="77777777" w:rsidR="000D59B0" w:rsidRDefault="004E3F45" w:rsidP="00543C7A">
      <w:pPr>
        <w:pStyle w:val="ListParagraph"/>
        <w:numPr>
          <w:ilvl w:val="0"/>
          <w:numId w:val="31"/>
        </w:numPr>
        <w:rPr>
          <w:sz w:val="24"/>
          <w:szCs w:val="24"/>
        </w:rPr>
      </w:pPr>
      <w:r w:rsidRPr="00543C7A">
        <w:rPr>
          <w:sz w:val="24"/>
          <w:szCs w:val="24"/>
        </w:rPr>
        <w:t xml:space="preserve">Rubenstein, E., </w:t>
      </w:r>
      <w:r w:rsidRPr="00543C7A">
        <w:rPr>
          <w:b/>
          <w:sz w:val="24"/>
          <w:szCs w:val="24"/>
        </w:rPr>
        <w:t>Scheyett, A</w:t>
      </w:r>
      <w:r w:rsidRPr="00543C7A">
        <w:rPr>
          <w:sz w:val="24"/>
          <w:szCs w:val="24"/>
        </w:rPr>
        <w:t xml:space="preserve">., </w:t>
      </w:r>
      <w:r w:rsidR="00167450" w:rsidRPr="00543C7A">
        <w:rPr>
          <w:sz w:val="24"/>
          <w:szCs w:val="24"/>
        </w:rPr>
        <w:t>*</w:t>
      </w:r>
      <w:r w:rsidRPr="00543C7A">
        <w:rPr>
          <w:sz w:val="24"/>
          <w:szCs w:val="24"/>
        </w:rPr>
        <w:t xml:space="preserve">Martin, R., </w:t>
      </w:r>
      <w:r w:rsidR="00167450" w:rsidRPr="00543C7A">
        <w:rPr>
          <w:sz w:val="24"/>
          <w:szCs w:val="24"/>
        </w:rPr>
        <w:t>*</w:t>
      </w:r>
      <w:r w:rsidRPr="00543C7A">
        <w:rPr>
          <w:sz w:val="24"/>
          <w:szCs w:val="24"/>
        </w:rPr>
        <w:t xml:space="preserve">Bird, T., </w:t>
      </w:r>
      <w:r w:rsidR="00167450" w:rsidRPr="00543C7A">
        <w:rPr>
          <w:sz w:val="24"/>
          <w:szCs w:val="24"/>
        </w:rPr>
        <w:t>*</w:t>
      </w:r>
      <w:r w:rsidRPr="00543C7A">
        <w:rPr>
          <w:sz w:val="24"/>
          <w:szCs w:val="24"/>
        </w:rPr>
        <w:t xml:space="preserve">Marburger, I. (2024). </w:t>
      </w:r>
      <w:bookmarkStart w:id="9" w:name="_Hlk155272055"/>
      <w:r w:rsidRPr="00543C7A">
        <w:rPr>
          <w:sz w:val="24"/>
          <w:szCs w:val="24"/>
        </w:rPr>
        <w:t xml:space="preserve">Mental health awareness: SBAE teachers’ perspectives. </w:t>
      </w:r>
      <w:bookmarkEnd w:id="9"/>
      <w:r w:rsidRPr="00543C7A">
        <w:rPr>
          <w:i/>
          <w:sz w:val="24"/>
          <w:szCs w:val="24"/>
        </w:rPr>
        <w:t>Proceedings of the Southern Regional AAAE Research Conference,</w:t>
      </w:r>
      <w:r w:rsidRPr="00543C7A">
        <w:rPr>
          <w:sz w:val="24"/>
          <w:szCs w:val="24"/>
        </w:rPr>
        <w:t xml:space="preserve"> 40</w:t>
      </w:r>
      <w:r w:rsidR="00543C7A" w:rsidRPr="00543C7A">
        <w:rPr>
          <w:sz w:val="24"/>
          <w:szCs w:val="24"/>
        </w:rPr>
        <w:t>4</w:t>
      </w:r>
      <w:r w:rsidRPr="00543C7A">
        <w:rPr>
          <w:sz w:val="24"/>
          <w:szCs w:val="24"/>
        </w:rPr>
        <w:t>-41</w:t>
      </w:r>
      <w:r w:rsidR="00543C7A" w:rsidRPr="00543C7A">
        <w:rPr>
          <w:sz w:val="24"/>
          <w:szCs w:val="24"/>
        </w:rPr>
        <w:t>4</w:t>
      </w:r>
      <w:r w:rsidRPr="00543C7A">
        <w:rPr>
          <w:sz w:val="24"/>
          <w:szCs w:val="24"/>
        </w:rPr>
        <w:t>.</w:t>
      </w:r>
      <w:r w:rsidR="00543C7A" w:rsidRPr="00543C7A">
        <w:rPr>
          <w:sz w:val="24"/>
          <w:szCs w:val="24"/>
        </w:rPr>
        <w:t xml:space="preserve"> </w:t>
      </w:r>
    </w:p>
    <w:p w14:paraId="2B797CB5" w14:textId="77777777" w:rsidR="00543C7A" w:rsidRPr="00543C7A" w:rsidRDefault="00543C7A" w:rsidP="00543C7A">
      <w:pPr>
        <w:rPr>
          <w:sz w:val="24"/>
          <w:szCs w:val="24"/>
        </w:rPr>
      </w:pPr>
    </w:p>
    <w:p w14:paraId="6EB2013F" w14:textId="77777777" w:rsidR="000D59B0" w:rsidRPr="000D59B0" w:rsidRDefault="000D59B0" w:rsidP="00B851D9">
      <w:pPr>
        <w:pStyle w:val="ListParagraph"/>
        <w:numPr>
          <w:ilvl w:val="0"/>
          <w:numId w:val="31"/>
        </w:numPr>
        <w:rPr>
          <w:sz w:val="24"/>
          <w:szCs w:val="24"/>
        </w:rPr>
      </w:pPr>
      <w:r w:rsidRPr="0094133A">
        <w:rPr>
          <w:b/>
          <w:sz w:val="24"/>
          <w:szCs w:val="24"/>
        </w:rPr>
        <w:t>Scheyett, A.</w:t>
      </w:r>
      <w:r w:rsidRPr="0094133A">
        <w:rPr>
          <w:sz w:val="24"/>
          <w:szCs w:val="24"/>
        </w:rPr>
        <w:t xml:space="preserve">, </w:t>
      </w:r>
      <w:r w:rsidR="00167450">
        <w:rPr>
          <w:sz w:val="24"/>
          <w:szCs w:val="24"/>
        </w:rPr>
        <w:t>*</w:t>
      </w:r>
      <w:r w:rsidRPr="0094133A">
        <w:rPr>
          <w:sz w:val="24"/>
          <w:szCs w:val="24"/>
        </w:rPr>
        <w:t>Marburger, I., Scarrow, A., Hollifield, S., Dunn, J. (</w:t>
      </w:r>
      <w:r>
        <w:rPr>
          <w:sz w:val="24"/>
          <w:szCs w:val="24"/>
        </w:rPr>
        <w:t>2024</w:t>
      </w:r>
      <w:r w:rsidRPr="0094133A">
        <w:rPr>
          <w:sz w:val="24"/>
          <w:szCs w:val="24"/>
        </w:rPr>
        <w:t xml:space="preserve">). What do farmers need for suicide prevention: Considerations for a hard-to-reach population. </w:t>
      </w:r>
      <w:r w:rsidRPr="0094133A">
        <w:rPr>
          <w:i/>
          <w:sz w:val="24"/>
          <w:szCs w:val="24"/>
        </w:rPr>
        <w:t>Neuropsychiatric Diseases and Treatment</w:t>
      </w:r>
      <w:r>
        <w:rPr>
          <w:i/>
          <w:sz w:val="24"/>
          <w:szCs w:val="24"/>
        </w:rPr>
        <w:t xml:space="preserve">, 20, </w:t>
      </w:r>
      <w:r w:rsidRPr="000D59B0">
        <w:rPr>
          <w:sz w:val="24"/>
          <w:szCs w:val="24"/>
        </w:rPr>
        <w:t>341-352.</w:t>
      </w:r>
      <w:r>
        <w:rPr>
          <w:i/>
          <w:sz w:val="24"/>
          <w:szCs w:val="24"/>
        </w:rPr>
        <w:t xml:space="preserve"> </w:t>
      </w:r>
      <w:hyperlink r:id="rId31" w:history="1">
        <w:r w:rsidRPr="001F23F9">
          <w:rPr>
            <w:rStyle w:val="Hyperlink"/>
            <w:sz w:val="24"/>
            <w:szCs w:val="24"/>
          </w:rPr>
          <w:t>https://doi.org/10.2147/NDT.S452561</w:t>
        </w:r>
      </w:hyperlink>
      <w:r>
        <w:rPr>
          <w:sz w:val="24"/>
          <w:szCs w:val="24"/>
        </w:rPr>
        <w:t xml:space="preserve"> </w:t>
      </w:r>
    </w:p>
    <w:bookmarkEnd w:id="8"/>
    <w:p w14:paraId="3DE6B164" w14:textId="77777777" w:rsidR="0081742F" w:rsidRPr="0094133A" w:rsidRDefault="0081742F" w:rsidP="0081742F">
      <w:pPr>
        <w:pStyle w:val="ListParagraph"/>
        <w:ind w:left="360"/>
        <w:rPr>
          <w:sz w:val="24"/>
          <w:szCs w:val="24"/>
        </w:rPr>
      </w:pPr>
    </w:p>
    <w:p w14:paraId="56302B8F" w14:textId="77777777" w:rsidR="00AA5D48" w:rsidRDefault="000445E4" w:rsidP="00AA5D48">
      <w:pPr>
        <w:pStyle w:val="ListParagraph"/>
        <w:numPr>
          <w:ilvl w:val="0"/>
          <w:numId w:val="31"/>
        </w:numPr>
        <w:rPr>
          <w:sz w:val="24"/>
          <w:szCs w:val="24"/>
        </w:rPr>
      </w:pPr>
      <w:r w:rsidRPr="00D02EEB">
        <w:rPr>
          <w:b/>
          <w:sz w:val="24"/>
          <w:szCs w:val="24"/>
        </w:rPr>
        <w:t>Scheyett, A</w:t>
      </w:r>
      <w:r w:rsidRPr="00092718">
        <w:rPr>
          <w:sz w:val="24"/>
          <w:szCs w:val="24"/>
        </w:rPr>
        <w:t>., Scarrow, A., Dunn, J., Hollifield, S., Shealey, J. &amp; Hayes, B. (</w:t>
      </w:r>
      <w:r>
        <w:rPr>
          <w:sz w:val="24"/>
          <w:szCs w:val="24"/>
        </w:rPr>
        <w:t>2024</w:t>
      </w:r>
      <w:r w:rsidRPr="00092718">
        <w:rPr>
          <w:sz w:val="24"/>
          <w:szCs w:val="24"/>
        </w:rPr>
        <w:t xml:space="preserve">). The farmer stress production meeting model: Acceptability and feasibility of an intervention. </w:t>
      </w:r>
      <w:r w:rsidRPr="00175936">
        <w:rPr>
          <w:i/>
          <w:sz w:val="24"/>
          <w:szCs w:val="24"/>
        </w:rPr>
        <w:lastRenderedPageBreak/>
        <w:t>Journal of Extension</w:t>
      </w:r>
      <w:r>
        <w:rPr>
          <w:sz w:val="24"/>
          <w:szCs w:val="24"/>
        </w:rPr>
        <w:t>, 62</w:t>
      </w:r>
      <w:r w:rsidRPr="00A63A36">
        <w:rPr>
          <w:sz w:val="24"/>
          <w:szCs w:val="24"/>
        </w:rPr>
        <w:t>(4)</w:t>
      </w:r>
      <w:r>
        <w:rPr>
          <w:sz w:val="24"/>
          <w:szCs w:val="24"/>
        </w:rPr>
        <w:t xml:space="preserve">: Article 10. </w:t>
      </w:r>
      <w:hyperlink r:id="rId32" w:history="1">
        <w:r w:rsidRPr="00C90186">
          <w:rPr>
            <w:rStyle w:val="Hyperlink"/>
            <w:sz w:val="24"/>
            <w:szCs w:val="24"/>
          </w:rPr>
          <w:t>https://doi.org/10.34068/joe.62.04.10</w:t>
        </w:r>
      </w:hyperlink>
      <w:r>
        <w:rPr>
          <w:sz w:val="24"/>
          <w:szCs w:val="24"/>
        </w:rPr>
        <w:t xml:space="preserve"> </w:t>
      </w:r>
    </w:p>
    <w:p w14:paraId="1103EBD0" w14:textId="77777777" w:rsidR="00AA5D48" w:rsidRPr="00AA5D48" w:rsidRDefault="00AA5D48" w:rsidP="00AA5D48">
      <w:pPr>
        <w:pStyle w:val="ListParagraph"/>
        <w:rPr>
          <w:sz w:val="24"/>
          <w:szCs w:val="24"/>
        </w:rPr>
      </w:pPr>
    </w:p>
    <w:p w14:paraId="5E7A3C63" w14:textId="77777777" w:rsidR="009B70A9" w:rsidRPr="00AA5D48" w:rsidRDefault="00C94DEE" w:rsidP="00AA5D48">
      <w:pPr>
        <w:pStyle w:val="ListParagraph"/>
        <w:numPr>
          <w:ilvl w:val="0"/>
          <w:numId w:val="31"/>
        </w:numPr>
        <w:rPr>
          <w:sz w:val="24"/>
          <w:szCs w:val="24"/>
        </w:rPr>
      </w:pPr>
      <w:r w:rsidRPr="00AA5D48">
        <w:rPr>
          <w:sz w:val="24"/>
          <w:szCs w:val="24"/>
        </w:rPr>
        <w:t xml:space="preserve">Dunn, J., </w:t>
      </w:r>
      <w:r w:rsidRPr="00AA5D48">
        <w:rPr>
          <w:b/>
          <w:sz w:val="24"/>
          <w:szCs w:val="24"/>
        </w:rPr>
        <w:t>Scheyett, A.</w:t>
      </w:r>
      <w:r w:rsidRPr="00AA5D48">
        <w:rPr>
          <w:sz w:val="24"/>
          <w:szCs w:val="24"/>
        </w:rPr>
        <w:t xml:space="preserve">, </w:t>
      </w:r>
      <w:r w:rsidR="00167450" w:rsidRPr="00AA5D48">
        <w:rPr>
          <w:sz w:val="24"/>
          <w:szCs w:val="24"/>
        </w:rPr>
        <w:t>*</w:t>
      </w:r>
      <w:r w:rsidRPr="00AA5D48">
        <w:rPr>
          <w:sz w:val="24"/>
          <w:szCs w:val="24"/>
        </w:rPr>
        <w:t>Yoo, K.B. (</w:t>
      </w:r>
      <w:r w:rsidR="009B70A9" w:rsidRPr="00AA5D48">
        <w:rPr>
          <w:sz w:val="24"/>
          <w:szCs w:val="24"/>
        </w:rPr>
        <w:t>2023</w:t>
      </w:r>
      <w:r w:rsidRPr="00AA5D48">
        <w:rPr>
          <w:sz w:val="24"/>
          <w:szCs w:val="24"/>
        </w:rPr>
        <w:t xml:space="preserve">). Farm stress production meeting model: A promising intervention to address farmer stress. </w:t>
      </w:r>
      <w:r w:rsidRPr="00AA5D48">
        <w:rPr>
          <w:i/>
          <w:sz w:val="24"/>
          <w:szCs w:val="24"/>
        </w:rPr>
        <w:t>Journal of the National Association of County Agricultural Agents</w:t>
      </w:r>
      <w:r w:rsidR="009B70A9" w:rsidRPr="00AA5D48">
        <w:rPr>
          <w:i/>
          <w:sz w:val="24"/>
          <w:szCs w:val="24"/>
        </w:rPr>
        <w:t>, 16</w:t>
      </w:r>
      <w:r w:rsidR="009B70A9" w:rsidRPr="00AA5D48">
        <w:rPr>
          <w:sz w:val="24"/>
          <w:szCs w:val="24"/>
        </w:rPr>
        <w:t xml:space="preserve">(2). Available at </w:t>
      </w:r>
      <w:hyperlink r:id="rId33" w:history="1">
        <w:r w:rsidR="009B70A9" w:rsidRPr="00AA5D48">
          <w:rPr>
            <w:rStyle w:val="Hyperlink"/>
            <w:sz w:val="24"/>
            <w:szCs w:val="24"/>
          </w:rPr>
          <w:t>https://www.nacaa.com/journal/72ca31b1-0fbd-4689-9687-89b2a92667b2</w:t>
        </w:r>
      </w:hyperlink>
      <w:r w:rsidR="009B70A9" w:rsidRPr="00AA5D48">
        <w:rPr>
          <w:sz w:val="24"/>
          <w:szCs w:val="24"/>
        </w:rPr>
        <w:t xml:space="preserve"> </w:t>
      </w:r>
    </w:p>
    <w:p w14:paraId="126B9A27" w14:textId="77777777" w:rsidR="009B70A9" w:rsidRPr="0094133A" w:rsidRDefault="009B70A9" w:rsidP="009B70A9">
      <w:pPr>
        <w:pStyle w:val="ListParagraph"/>
        <w:rPr>
          <w:b/>
          <w:sz w:val="24"/>
          <w:szCs w:val="24"/>
        </w:rPr>
      </w:pPr>
    </w:p>
    <w:p w14:paraId="45058B21" w14:textId="77777777" w:rsidR="009B70A9" w:rsidRPr="0094133A" w:rsidRDefault="009B70A9" w:rsidP="00B851D9">
      <w:pPr>
        <w:pStyle w:val="ListParagraph"/>
        <w:numPr>
          <w:ilvl w:val="0"/>
          <w:numId w:val="31"/>
        </w:numPr>
        <w:rPr>
          <w:sz w:val="24"/>
          <w:szCs w:val="24"/>
        </w:rPr>
      </w:pPr>
      <w:r w:rsidRPr="0094133A">
        <w:rPr>
          <w:b/>
          <w:sz w:val="24"/>
          <w:szCs w:val="24"/>
        </w:rPr>
        <w:t xml:space="preserve">Scheyett, A. M., </w:t>
      </w:r>
      <w:r w:rsidRPr="0094133A">
        <w:rPr>
          <w:sz w:val="24"/>
          <w:szCs w:val="24"/>
        </w:rPr>
        <w:t xml:space="preserve">Johnson, L. P., Bowie, M., &amp; </w:t>
      </w:r>
      <w:r w:rsidR="00167450">
        <w:rPr>
          <w:sz w:val="24"/>
          <w:szCs w:val="24"/>
        </w:rPr>
        <w:t>*</w:t>
      </w:r>
      <w:r w:rsidRPr="0094133A">
        <w:rPr>
          <w:sz w:val="24"/>
          <w:szCs w:val="24"/>
        </w:rPr>
        <w:t xml:space="preserve">Garcia, A. (2023). Who do farmers trust? Identifying farmer support systems during times of stress and suicide risk. </w:t>
      </w:r>
      <w:r w:rsidRPr="0094133A">
        <w:rPr>
          <w:i/>
          <w:sz w:val="24"/>
          <w:szCs w:val="24"/>
        </w:rPr>
        <w:t>The Journal of Extension, 61</w:t>
      </w:r>
      <w:r w:rsidRPr="0094133A">
        <w:rPr>
          <w:sz w:val="24"/>
          <w:szCs w:val="24"/>
        </w:rPr>
        <w:t xml:space="preserve">(3), Article 8. </w:t>
      </w:r>
      <w:hyperlink r:id="rId34" w:history="1">
        <w:r w:rsidRPr="0094133A">
          <w:rPr>
            <w:rStyle w:val="Hyperlink"/>
            <w:sz w:val="24"/>
            <w:szCs w:val="24"/>
          </w:rPr>
          <w:t>https://doi.org/10.34068/joe.61.03.08</w:t>
        </w:r>
      </w:hyperlink>
      <w:r w:rsidRPr="0094133A">
        <w:rPr>
          <w:sz w:val="24"/>
          <w:szCs w:val="24"/>
        </w:rPr>
        <w:t xml:space="preserve"> </w:t>
      </w:r>
    </w:p>
    <w:p w14:paraId="00B75D57" w14:textId="77777777" w:rsidR="00070CCD" w:rsidRPr="0094133A" w:rsidRDefault="0021342C" w:rsidP="009B70A9">
      <w:pPr>
        <w:rPr>
          <w:sz w:val="24"/>
          <w:szCs w:val="24"/>
        </w:rPr>
      </w:pPr>
      <w:r w:rsidRPr="0094133A">
        <w:rPr>
          <w:sz w:val="24"/>
          <w:szCs w:val="24"/>
        </w:rPr>
        <w:t xml:space="preserve">  </w:t>
      </w:r>
    </w:p>
    <w:p w14:paraId="158478BF" w14:textId="77777777" w:rsidR="005C3D91" w:rsidRPr="0094133A" w:rsidRDefault="005C3D91" w:rsidP="00B851D9">
      <w:pPr>
        <w:pStyle w:val="ListParagraph"/>
        <w:numPr>
          <w:ilvl w:val="0"/>
          <w:numId w:val="31"/>
        </w:numPr>
        <w:rPr>
          <w:sz w:val="24"/>
          <w:szCs w:val="24"/>
        </w:rPr>
      </w:pPr>
      <w:r w:rsidRPr="0094133A">
        <w:rPr>
          <w:b/>
          <w:sz w:val="24"/>
          <w:szCs w:val="24"/>
        </w:rPr>
        <w:t>Scheyett, A.,</w:t>
      </w:r>
      <w:r w:rsidRPr="0094133A">
        <w:rPr>
          <w:sz w:val="24"/>
          <w:szCs w:val="24"/>
        </w:rPr>
        <w:t xml:space="preserve"> Johnson, L.P., Bowie, M. &amp; Scarrow, A. (2023). Rural Georgia Growing Stronger: A Cooperative Extension initiative to address stress in growers and their families. </w:t>
      </w:r>
      <w:proofErr w:type="spellStart"/>
      <w:r w:rsidRPr="0094133A">
        <w:rPr>
          <w:i/>
          <w:sz w:val="24"/>
          <w:szCs w:val="24"/>
        </w:rPr>
        <w:t>HortScience</w:t>
      </w:r>
      <w:proofErr w:type="spellEnd"/>
      <w:r w:rsidRPr="0094133A">
        <w:rPr>
          <w:i/>
          <w:sz w:val="24"/>
          <w:szCs w:val="24"/>
        </w:rPr>
        <w:t>, 58</w:t>
      </w:r>
      <w:r w:rsidRPr="0094133A">
        <w:rPr>
          <w:sz w:val="24"/>
          <w:szCs w:val="24"/>
        </w:rPr>
        <w:t>, 9S, SR25.</w:t>
      </w:r>
      <w:r w:rsidR="0011637B" w:rsidRPr="0094133A">
        <w:rPr>
          <w:sz w:val="24"/>
          <w:szCs w:val="24"/>
        </w:rPr>
        <w:t xml:space="preserve"> </w:t>
      </w:r>
      <w:hyperlink r:id="rId35" w:history="1">
        <w:r w:rsidR="00925182" w:rsidRPr="0094133A">
          <w:rPr>
            <w:rStyle w:val="Hyperlink"/>
            <w:sz w:val="24"/>
            <w:szCs w:val="24"/>
          </w:rPr>
          <w:t>https://doi.org/10.21273/HORTSCI.58.9S.S1</w:t>
        </w:r>
      </w:hyperlink>
      <w:r w:rsidR="00925182" w:rsidRPr="0094133A">
        <w:rPr>
          <w:sz w:val="24"/>
          <w:szCs w:val="24"/>
        </w:rPr>
        <w:t xml:space="preserve"> </w:t>
      </w:r>
    </w:p>
    <w:p w14:paraId="1618FC53" w14:textId="77777777" w:rsidR="005C3D91" w:rsidRPr="0094133A" w:rsidRDefault="005C3D91" w:rsidP="005C3D91">
      <w:pPr>
        <w:pStyle w:val="ListParagraph"/>
        <w:rPr>
          <w:sz w:val="24"/>
          <w:szCs w:val="24"/>
        </w:rPr>
      </w:pPr>
    </w:p>
    <w:p w14:paraId="5794BF53" w14:textId="77777777" w:rsidR="005851F9" w:rsidRPr="0094133A" w:rsidRDefault="005851F9" w:rsidP="00B851D9">
      <w:pPr>
        <w:pStyle w:val="ListParagraph"/>
        <w:numPr>
          <w:ilvl w:val="0"/>
          <w:numId w:val="31"/>
        </w:numPr>
        <w:rPr>
          <w:sz w:val="24"/>
          <w:szCs w:val="24"/>
        </w:rPr>
      </w:pPr>
      <w:r w:rsidRPr="0094133A">
        <w:rPr>
          <w:sz w:val="24"/>
          <w:szCs w:val="24"/>
        </w:rPr>
        <w:t xml:space="preserve">Brown, V., Bowie, M., Bales, D., </w:t>
      </w:r>
      <w:r w:rsidRPr="0094133A">
        <w:rPr>
          <w:b/>
          <w:sz w:val="24"/>
          <w:szCs w:val="24"/>
        </w:rPr>
        <w:t xml:space="preserve">Scheyett, A. </w:t>
      </w:r>
      <w:r w:rsidRPr="0094133A">
        <w:rPr>
          <w:sz w:val="24"/>
          <w:szCs w:val="24"/>
        </w:rPr>
        <w:t xml:space="preserve">(2023). Cooperative Extension Offices as Mental Health Hubs: A social ecological case study in rural Georgia, United States. </w:t>
      </w:r>
      <w:r w:rsidRPr="0094133A">
        <w:rPr>
          <w:i/>
          <w:sz w:val="24"/>
          <w:szCs w:val="24"/>
        </w:rPr>
        <w:t>SSM Mental Health, 3</w:t>
      </w:r>
      <w:r w:rsidRPr="0094133A">
        <w:rPr>
          <w:sz w:val="24"/>
          <w:szCs w:val="24"/>
        </w:rPr>
        <w:t xml:space="preserve"> open access pp. 1-5 </w:t>
      </w:r>
      <w:r w:rsidR="0011637B" w:rsidRPr="0094133A">
        <w:rPr>
          <w:sz w:val="24"/>
          <w:szCs w:val="24"/>
        </w:rPr>
        <w:t xml:space="preserve"> </w:t>
      </w:r>
      <w:hyperlink r:id="rId36" w:history="1">
        <w:r w:rsidR="0038021C" w:rsidRPr="0094133A">
          <w:rPr>
            <w:rStyle w:val="Hyperlink"/>
            <w:sz w:val="24"/>
            <w:szCs w:val="24"/>
          </w:rPr>
          <w:t>https://doi.org/10.1016/j.ssmmh.2023.100191</w:t>
        </w:r>
      </w:hyperlink>
      <w:r w:rsidR="0038021C" w:rsidRPr="0094133A">
        <w:rPr>
          <w:sz w:val="24"/>
          <w:szCs w:val="24"/>
        </w:rPr>
        <w:t xml:space="preserve"> </w:t>
      </w:r>
      <w:r w:rsidRPr="0094133A">
        <w:rPr>
          <w:sz w:val="24"/>
          <w:szCs w:val="24"/>
        </w:rPr>
        <w:t xml:space="preserve">  </w:t>
      </w:r>
    </w:p>
    <w:p w14:paraId="007CBA12" w14:textId="77777777" w:rsidR="001E4810" w:rsidRPr="0094133A" w:rsidRDefault="001E4810" w:rsidP="0021342C">
      <w:pPr>
        <w:pStyle w:val="ListParagraph"/>
        <w:ind w:left="360"/>
        <w:rPr>
          <w:sz w:val="24"/>
          <w:szCs w:val="24"/>
        </w:rPr>
      </w:pPr>
    </w:p>
    <w:p w14:paraId="4BFAF757" w14:textId="77777777" w:rsidR="00747899" w:rsidRPr="0094133A" w:rsidRDefault="00747899" w:rsidP="00B851D9">
      <w:pPr>
        <w:pStyle w:val="ListParagraph"/>
        <w:numPr>
          <w:ilvl w:val="0"/>
          <w:numId w:val="31"/>
        </w:numPr>
        <w:rPr>
          <w:sz w:val="24"/>
          <w:szCs w:val="24"/>
        </w:rPr>
      </w:pPr>
      <w:r w:rsidRPr="0094133A">
        <w:rPr>
          <w:b/>
          <w:sz w:val="24"/>
          <w:szCs w:val="24"/>
        </w:rPr>
        <w:t>Scheyett, A</w:t>
      </w:r>
      <w:r w:rsidRPr="0094133A">
        <w:rPr>
          <w:sz w:val="24"/>
          <w:szCs w:val="24"/>
        </w:rPr>
        <w:t xml:space="preserve">., Kane, S., Shonkweiler, V. (2023). Predictors of emotional distress in farmers during the COVID-19 pandemic. </w:t>
      </w:r>
      <w:r w:rsidRPr="0094133A">
        <w:rPr>
          <w:i/>
          <w:sz w:val="24"/>
          <w:szCs w:val="24"/>
        </w:rPr>
        <w:t>The Journal of Rural Mental Health, 47</w:t>
      </w:r>
      <w:r w:rsidRPr="0094133A">
        <w:rPr>
          <w:sz w:val="24"/>
          <w:szCs w:val="24"/>
        </w:rPr>
        <w:t>, 1-9</w:t>
      </w:r>
      <w:r w:rsidR="001E4810" w:rsidRPr="0094133A">
        <w:rPr>
          <w:sz w:val="24"/>
          <w:szCs w:val="24"/>
        </w:rPr>
        <w:t xml:space="preserve"> </w:t>
      </w:r>
      <w:hyperlink r:id="rId37" w:history="1">
        <w:r w:rsidR="0038021C" w:rsidRPr="0094133A">
          <w:rPr>
            <w:rStyle w:val="Hyperlink"/>
            <w:sz w:val="24"/>
            <w:szCs w:val="24"/>
          </w:rPr>
          <w:t>https://doi.org/10.1037/rmh0000225</w:t>
        </w:r>
      </w:hyperlink>
      <w:r w:rsidR="0038021C" w:rsidRPr="0094133A">
        <w:rPr>
          <w:sz w:val="24"/>
          <w:szCs w:val="24"/>
        </w:rPr>
        <w:t xml:space="preserve"> </w:t>
      </w:r>
    </w:p>
    <w:p w14:paraId="75EFA449" w14:textId="77777777" w:rsidR="00747899" w:rsidRPr="0094133A" w:rsidRDefault="00747899" w:rsidP="00747899">
      <w:pPr>
        <w:pStyle w:val="ListParagraph"/>
        <w:ind w:left="360"/>
        <w:rPr>
          <w:sz w:val="24"/>
          <w:szCs w:val="24"/>
        </w:rPr>
      </w:pPr>
    </w:p>
    <w:p w14:paraId="057E8E77" w14:textId="77777777" w:rsidR="003D1FA0" w:rsidRPr="0094133A" w:rsidRDefault="003D1FA0" w:rsidP="00B851D9">
      <w:pPr>
        <w:pStyle w:val="ListParagraph"/>
        <w:numPr>
          <w:ilvl w:val="0"/>
          <w:numId w:val="31"/>
        </w:numPr>
        <w:rPr>
          <w:sz w:val="24"/>
          <w:szCs w:val="24"/>
        </w:rPr>
      </w:pPr>
      <w:r w:rsidRPr="0094133A">
        <w:rPr>
          <w:b/>
          <w:sz w:val="24"/>
          <w:szCs w:val="24"/>
        </w:rPr>
        <w:t>Scheyett, A.</w:t>
      </w:r>
      <w:r w:rsidRPr="0094133A">
        <w:rPr>
          <w:sz w:val="24"/>
          <w:szCs w:val="24"/>
        </w:rPr>
        <w:t xml:space="preserve"> (</w:t>
      </w:r>
      <w:r w:rsidR="00994EF2" w:rsidRPr="0094133A">
        <w:rPr>
          <w:sz w:val="24"/>
          <w:szCs w:val="24"/>
        </w:rPr>
        <w:t>2022</w:t>
      </w:r>
      <w:r w:rsidRPr="0094133A">
        <w:rPr>
          <w:sz w:val="24"/>
          <w:szCs w:val="24"/>
        </w:rPr>
        <w:t xml:space="preserve">). Comment on “The association of prison security level with mortality upon release from prison: a retrospective national cohort study (2000-2016).” </w:t>
      </w:r>
      <w:r w:rsidRPr="0094133A">
        <w:rPr>
          <w:i/>
          <w:sz w:val="24"/>
          <w:szCs w:val="24"/>
        </w:rPr>
        <w:t>The Lancet: Public Health</w:t>
      </w:r>
      <w:r w:rsidR="00994EF2" w:rsidRPr="0094133A">
        <w:rPr>
          <w:i/>
          <w:sz w:val="24"/>
          <w:szCs w:val="24"/>
        </w:rPr>
        <w:t xml:space="preserve">, 7, </w:t>
      </w:r>
      <w:r w:rsidR="00994EF2" w:rsidRPr="0094133A">
        <w:rPr>
          <w:sz w:val="24"/>
          <w:szCs w:val="24"/>
        </w:rPr>
        <w:t xml:space="preserve">e574-e575. </w:t>
      </w:r>
      <w:hyperlink r:id="rId38" w:history="1">
        <w:r w:rsidR="00284008" w:rsidRPr="00F5558E">
          <w:rPr>
            <w:rStyle w:val="Hyperlink"/>
            <w:sz w:val="24"/>
            <w:szCs w:val="24"/>
          </w:rPr>
          <w:t>https://doi.org/10.1016/S2468-2667(22)00109-8</w:t>
        </w:r>
      </w:hyperlink>
      <w:r w:rsidR="00284008">
        <w:rPr>
          <w:sz w:val="24"/>
          <w:szCs w:val="24"/>
        </w:rPr>
        <w:t xml:space="preserve"> </w:t>
      </w:r>
    </w:p>
    <w:p w14:paraId="632C2E24" w14:textId="77777777" w:rsidR="003D1FA0" w:rsidRPr="0094133A" w:rsidRDefault="003D1FA0" w:rsidP="003D1FA0">
      <w:pPr>
        <w:pStyle w:val="ListParagraph"/>
        <w:rPr>
          <w:sz w:val="24"/>
          <w:szCs w:val="24"/>
        </w:rPr>
      </w:pPr>
      <w:bookmarkStart w:id="10" w:name="_Hlk138851273"/>
      <w:bookmarkEnd w:id="7"/>
    </w:p>
    <w:p w14:paraId="30F2FCC9" w14:textId="77777777" w:rsidR="0056795E" w:rsidRPr="0094133A" w:rsidRDefault="00025EA6" w:rsidP="00B851D9">
      <w:pPr>
        <w:pStyle w:val="ListParagraph"/>
        <w:numPr>
          <w:ilvl w:val="0"/>
          <w:numId w:val="31"/>
        </w:numPr>
        <w:rPr>
          <w:sz w:val="24"/>
          <w:szCs w:val="24"/>
        </w:rPr>
      </w:pPr>
      <w:r>
        <w:rPr>
          <w:sz w:val="24"/>
          <w:szCs w:val="24"/>
        </w:rPr>
        <w:t>*</w:t>
      </w:r>
      <w:r w:rsidR="0056795E" w:rsidRPr="0094133A">
        <w:rPr>
          <w:sz w:val="24"/>
          <w:szCs w:val="24"/>
        </w:rPr>
        <w:t xml:space="preserve">Turner, H., </w:t>
      </w:r>
      <w:r w:rsidR="0056795E" w:rsidRPr="0094133A">
        <w:rPr>
          <w:b/>
          <w:sz w:val="24"/>
          <w:szCs w:val="24"/>
        </w:rPr>
        <w:t>Scheyett, A.</w:t>
      </w:r>
      <w:r w:rsidR="0056795E" w:rsidRPr="0094133A">
        <w:rPr>
          <w:sz w:val="24"/>
          <w:szCs w:val="24"/>
        </w:rPr>
        <w:t>, &amp; Allen, L.D. (</w:t>
      </w:r>
      <w:r w:rsidR="00F16024" w:rsidRPr="0094133A">
        <w:rPr>
          <w:sz w:val="24"/>
          <w:szCs w:val="24"/>
        </w:rPr>
        <w:t>2022</w:t>
      </w:r>
      <w:r w:rsidR="0056795E" w:rsidRPr="0094133A">
        <w:rPr>
          <w:sz w:val="24"/>
          <w:szCs w:val="24"/>
        </w:rPr>
        <w:t xml:space="preserve">). Legal and extralegal factors related to success on misdemeanor probation. </w:t>
      </w:r>
      <w:r w:rsidR="002F2AD0" w:rsidRPr="0094133A">
        <w:rPr>
          <w:i/>
          <w:sz w:val="24"/>
          <w:szCs w:val="24"/>
        </w:rPr>
        <w:t xml:space="preserve">Open </w:t>
      </w:r>
      <w:r w:rsidR="008A2073" w:rsidRPr="0094133A">
        <w:rPr>
          <w:i/>
          <w:sz w:val="24"/>
          <w:szCs w:val="24"/>
        </w:rPr>
        <w:t xml:space="preserve">Journal of </w:t>
      </w:r>
      <w:r w:rsidR="00414703" w:rsidRPr="0094133A">
        <w:rPr>
          <w:i/>
          <w:sz w:val="24"/>
          <w:szCs w:val="24"/>
        </w:rPr>
        <w:t>Social Sciences</w:t>
      </w:r>
      <w:r w:rsidR="00F16024" w:rsidRPr="0094133A">
        <w:rPr>
          <w:i/>
          <w:sz w:val="24"/>
          <w:szCs w:val="24"/>
        </w:rPr>
        <w:t>, 10,</w:t>
      </w:r>
      <w:r w:rsidR="00F16024" w:rsidRPr="0094133A">
        <w:rPr>
          <w:sz w:val="24"/>
          <w:szCs w:val="24"/>
        </w:rPr>
        <w:t xml:space="preserve"> 257-272.       DOI: 10.4236/jss.2022.103019</w:t>
      </w:r>
    </w:p>
    <w:p w14:paraId="74D87F76" w14:textId="77777777" w:rsidR="0056795E" w:rsidRPr="0094133A" w:rsidRDefault="0056795E" w:rsidP="0056795E">
      <w:pPr>
        <w:pStyle w:val="ListParagraph"/>
        <w:ind w:left="360"/>
        <w:rPr>
          <w:sz w:val="24"/>
          <w:szCs w:val="24"/>
        </w:rPr>
      </w:pPr>
    </w:p>
    <w:p w14:paraId="309EC6E8" w14:textId="77777777" w:rsidR="004E7CEA" w:rsidRPr="0094133A" w:rsidRDefault="004E7CEA" w:rsidP="00B851D9">
      <w:pPr>
        <w:pStyle w:val="ListParagraph"/>
        <w:numPr>
          <w:ilvl w:val="0"/>
          <w:numId w:val="31"/>
        </w:numPr>
        <w:rPr>
          <w:sz w:val="24"/>
          <w:szCs w:val="24"/>
        </w:rPr>
      </w:pPr>
      <w:r w:rsidRPr="0094133A">
        <w:rPr>
          <w:sz w:val="24"/>
          <w:szCs w:val="24"/>
        </w:rPr>
        <w:t xml:space="preserve">Mowbray, O., Campbell, R.D., Disney, L., </w:t>
      </w:r>
      <w:r w:rsidR="00167450">
        <w:rPr>
          <w:sz w:val="24"/>
          <w:szCs w:val="24"/>
        </w:rPr>
        <w:t>*</w:t>
      </w:r>
      <w:r w:rsidRPr="0094133A">
        <w:rPr>
          <w:sz w:val="24"/>
          <w:szCs w:val="24"/>
        </w:rPr>
        <w:t xml:space="preserve">Lee, M., </w:t>
      </w:r>
      <w:r w:rsidR="00167450">
        <w:rPr>
          <w:sz w:val="24"/>
          <w:szCs w:val="24"/>
        </w:rPr>
        <w:t>*</w:t>
      </w:r>
      <w:r w:rsidRPr="0094133A">
        <w:rPr>
          <w:sz w:val="24"/>
          <w:szCs w:val="24"/>
        </w:rPr>
        <w:t xml:space="preserve">Fatehi, M. &amp; </w:t>
      </w:r>
      <w:r w:rsidRPr="0094133A">
        <w:rPr>
          <w:b/>
          <w:sz w:val="24"/>
          <w:szCs w:val="24"/>
        </w:rPr>
        <w:t>Scheyett, A.</w:t>
      </w:r>
      <w:r w:rsidRPr="0094133A">
        <w:rPr>
          <w:sz w:val="24"/>
          <w:szCs w:val="24"/>
        </w:rPr>
        <w:t xml:space="preserve"> (</w:t>
      </w:r>
      <w:r w:rsidR="00C87E46" w:rsidRPr="0094133A">
        <w:rPr>
          <w:sz w:val="24"/>
          <w:szCs w:val="24"/>
        </w:rPr>
        <w:t>202</w:t>
      </w:r>
      <w:r w:rsidR="00C87E46" w:rsidRPr="00770002">
        <w:rPr>
          <w:sz w:val="24"/>
          <w:szCs w:val="24"/>
        </w:rPr>
        <w:t>1</w:t>
      </w:r>
      <w:r w:rsidRPr="0094133A">
        <w:rPr>
          <w:sz w:val="24"/>
          <w:szCs w:val="24"/>
        </w:rPr>
        <w:t>).</w:t>
      </w:r>
      <w:r w:rsidRPr="0094133A">
        <w:rPr>
          <w:b/>
          <w:sz w:val="24"/>
          <w:szCs w:val="24"/>
        </w:rPr>
        <w:t xml:space="preserve"> </w:t>
      </w:r>
      <w:r w:rsidRPr="0094133A">
        <w:rPr>
          <w:sz w:val="24"/>
          <w:szCs w:val="24"/>
        </w:rPr>
        <w:t xml:space="preserve">Peer support provision and job satisfaction among certified peer specialists. </w:t>
      </w:r>
      <w:r w:rsidRPr="0094133A">
        <w:rPr>
          <w:i/>
          <w:sz w:val="24"/>
          <w:szCs w:val="24"/>
        </w:rPr>
        <w:t>Social Work and Mental Health</w:t>
      </w:r>
      <w:r w:rsidR="00C87E46" w:rsidRPr="0094133A">
        <w:rPr>
          <w:i/>
          <w:sz w:val="24"/>
          <w:szCs w:val="24"/>
        </w:rPr>
        <w:t>, 19</w:t>
      </w:r>
      <w:r w:rsidR="00C87E46" w:rsidRPr="0094133A">
        <w:rPr>
          <w:sz w:val="24"/>
          <w:szCs w:val="24"/>
        </w:rPr>
        <w:t>, 126-140. Doi: 10.1080/15332985.2021.1885090</w:t>
      </w:r>
    </w:p>
    <w:p w14:paraId="564181A1" w14:textId="77777777" w:rsidR="004E7CEA" w:rsidRPr="0094133A" w:rsidRDefault="004E7CEA" w:rsidP="004E7CEA">
      <w:pPr>
        <w:pStyle w:val="ListParagraph"/>
        <w:ind w:left="360"/>
        <w:rPr>
          <w:sz w:val="24"/>
          <w:szCs w:val="24"/>
        </w:rPr>
      </w:pPr>
    </w:p>
    <w:p w14:paraId="2A16E50A" w14:textId="77777777" w:rsidR="00967F21" w:rsidRPr="0094133A" w:rsidRDefault="00923148" w:rsidP="00B851D9">
      <w:pPr>
        <w:pStyle w:val="ListParagraph"/>
        <w:numPr>
          <w:ilvl w:val="0"/>
          <w:numId w:val="31"/>
        </w:numPr>
        <w:rPr>
          <w:sz w:val="24"/>
          <w:szCs w:val="24"/>
        </w:rPr>
      </w:pPr>
      <w:r w:rsidRPr="0094133A">
        <w:rPr>
          <w:b/>
          <w:sz w:val="24"/>
          <w:szCs w:val="24"/>
        </w:rPr>
        <w:t>Scheyett, A.</w:t>
      </w:r>
      <w:r w:rsidRPr="0094133A">
        <w:rPr>
          <w:sz w:val="24"/>
          <w:szCs w:val="24"/>
        </w:rPr>
        <w:t xml:space="preserve"> (</w:t>
      </w:r>
      <w:r w:rsidR="00967F21" w:rsidRPr="0094133A">
        <w:rPr>
          <w:sz w:val="24"/>
          <w:szCs w:val="24"/>
        </w:rPr>
        <w:t>2020</w:t>
      </w:r>
      <w:r w:rsidRPr="0094133A">
        <w:rPr>
          <w:sz w:val="24"/>
          <w:szCs w:val="24"/>
        </w:rPr>
        <w:t>). Social work in the criminal justice system: Rationale and evidence-informed practices in the United States.</w:t>
      </w:r>
      <w:r w:rsidRPr="0094133A">
        <w:rPr>
          <w:i/>
          <w:sz w:val="24"/>
          <w:szCs w:val="24"/>
        </w:rPr>
        <w:t xml:space="preserve"> Japanese Journal of Forensic Social Services, 20</w:t>
      </w:r>
      <w:r w:rsidR="00967F21" w:rsidRPr="0094133A">
        <w:rPr>
          <w:sz w:val="24"/>
          <w:szCs w:val="24"/>
        </w:rPr>
        <w:t>, 100-115.</w:t>
      </w:r>
    </w:p>
    <w:p w14:paraId="4B5D8B85" w14:textId="77777777" w:rsidR="00923148" w:rsidRPr="0094133A" w:rsidRDefault="00923148" w:rsidP="00967F21">
      <w:pPr>
        <w:pStyle w:val="ListParagraph"/>
        <w:ind w:left="360"/>
        <w:rPr>
          <w:sz w:val="24"/>
          <w:szCs w:val="24"/>
        </w:rPr>
      </w:pPr>
      <w:r w:rsidRPr="0094133A">
        <w:rPr>
          <w:sz w:val="24"/>
          <w:szCs w:val="24"/>
        </w:rPr>
        <w:t xml:space="preserve">  </w:t>
      </w:r>
    </w:p>
    <w:p w14:paraId="5EBE53D1" w14:textId="77777777" w:rsidR="00BE1668" w:rsidRPr="00CE7A9E" w:rsidRDefault="00E0174E" w:rsidP="00CE7A9E">
      <w:pPr>
        <w:pStyle w:val="ListParagraph"/>
        <w:numPr>
          <w:ilvl w:val="0"/>
          <w:numId w:val="31"/>
        </w:numPr>
        <w:rPr>
          <w:sz w:val="24"/>
          <w:szCs w:val="24"/>
        </w:rPr>
      </w:pPr>
      <w:bookmarkStart w:id="11" w:name="_Hlk138850996"/>
      <w:r w:rsidRPr="0094133A">
        <w:rPr>
          <w:b/>
          <w:sz w:val="24"/>
          <w:szCs w:val="24"/>
        </w:rPr>
        <w:t>Scheyett, A</w:t>
      </w:r>
      <w:r w:rsidRPr="0094133A">
        <w:rPr>
          <w:sz w:val="24"/>
          <w:szCs w:val="24"/>
        </w:rPr>
        <w:t xml:space="preserve">., </w:t>
      </w:r>
      <w:proofErr w:type="spellStart"/>
      <w:r w:rsidRPr="0094133A">
        <w:rPr>
          <w:sz w:val="24"/>
          <w:szCs w:val="24"/>
        </w:rPr>
        <w:t>Bayakla</w:t>
      </w:r>
      <w:proofErr w:type="spellEnd"/>
      <w:r w:rsidRPr="0094133A">
        <w:rPr>
          <w:sz w:val="24"/>
          <w:szCs w:val="24"/>
        </w:rPr>
        <w:t>, R., Whitaker, M. (</w:t>
      </w:r>
      <w:r w:rsidR="00015939" w:rsidRPr="0094133A">
        <w:rPr>
          <w:sz w:val="24"/>
          <w:szCs w:val="24"/>
        </w:rPr>
        <w:t>2019</w:t>
      </w:r>
      <w:r w:rsidRPr="0094133A">
        <w:rPr>
          <w:sz w:val="24"/>
          <w:szCs w:val="24"/>
        </w:rPr>
        <w:t xml:space="preserve">). Characteristics and contextual stressors in farmer and agricultural work suicides, Georgia, 2008-2015. </w:t>
      </w:r>
      <w:r w:rsidRPr="0094133A">
        <w:rPr>
          <w:i/>
          <w:sz w:val="24"/>
          <w:szCs w:val="24"/>
        </w:rPr>
        <w:t>Journal of Rural Mental Health</w:t>
      </w:r>
      <w:r w:rsidR="00DF54AF" w:rsidRPr="0094133A">
        <w:rPr>
          <w:sz w:val="24"/>
          <w:szCs w:val="24"/>
        </w:rPr>
        <w:t xml:space="preserve">, </w:t>
      </w:r>
      <w:r w:rsidR="00DF54AF" w:rsidRPr="0094133A">
        <w:rPr>
          <w:i/>
          <w:sz w:val="24"/>
          <w:szCs w:val="24"/>
        </w:rPr>
        <w:t>43,</w:t>
      </w:r>
      <w:r w:rsidR="00DF54AF" w:rsidRPr="0094133A">
        <w:rPr>
          <w:sz w:val="24"/>
          <w:szCs w:val="24"/>
        </w:rPr>
        <w:t>61-72.</w:t>
      </w:r>
      <w:r w:rsidR="00015939" w:rsidRPr="0094133A">
        <w:rPr>
          <w:sz w:val="24"/>
          <w:szCs w:val="24"/>
        </w:rPr>
        <w:t xml:space="preserve"> </w:t>
      </w:r>
      <w:r w:rsidR="00664CAA" w:rsidRPr="0094133A">
        <w:rPr>
          <w:sz w:val="24"/>
          <w:szCs w:val="24"/>
        </w:rPr>
        <w:t xml:space="preserve">DOI: </w:t>
      </w:r>
      <w:r w:rsidR="00015939" w:rsidRPr="0094133A">
        <w:rPr>
          <w:sz w:val="24"/>
          <w:szCs w:val="24"/>
        </w:rPr>
        <w:t xml:space="preserve">10.1037/rmh0000114 </w:t>
      </w:r>
      <w:bookmarkEnd w:id="11"/>
      <w:r w:rsidR="00BE1668" w:rsidRPr="00CE7A9E">
        <w:rPr>
          <w:i/>
          <w:sz w:val="24"/>
          <w:szCs w:val="24"/>
        </w:rPr>
        <w:t xml:space="preserve"> </w:t>
      </w:r>
    </w:p>
    <w:p w14:paraId="46A26559" w14:textId="77777777" w:rsidR="00BE1668" w:rsidRPr="0094133A" w:rsidRDefault="00BE1668" w:rsidP="00BE1668">
      <w:pPr>
        <w:pStyle w:val="ListParagraph"/>
        <w:ind w:left="360"/>
        <w:rPr>
          <w:sz w:val="24"/>
          <w:szCs w:val="24"/>
        </w:rPr>
      </w:pPr>
    </w:p>
    <w:p w14:paraId="5F16DACD" w14:textId="77777777" w:rsidR="00123548" w:rsidRPr="00123548" w:rsidRDefault="00123548" w:rsidP="00CB3AC3">
      <w:pPr>
        <w:pStyle w:val="ListParagraph"/>
        <w:numPr>
          <w:ilvl w:val="0"/>
          <w:numId w:val="31"/>
        </w:numPr>
        <w:rPr>
          <w:sz w:val="24"/>
          <w:szCs w:val="24"/>
        </w:rPr>
      </w:pPr>
      <w:r w:rsidRPr="00123548">
        <w:rPr>
          <w:sz w:val="24"/>
          <w:szCs w:val="24"/>
        </w:rPr>
        <w:t>Kidd, V</w:t>
      </w:r>
      <w:r>
        <w:rPr>
          <w:sz w:val="24"/>
          <w:szCs w:val="24"/>
        </w:rPr>
        <w:t>.</w:t>
      </w:r>
      <w:r w:rsidRPr="00123548">
        <w:rPr>
          <w:sz w:val="24"/>
          <w:szCs w:val="24"/>
        </w:rPr>
        <w:t xml:space="preserve"> D.</w:t>
      </w:r>
      <w:r>
        <w:rPr>
          <w:sz w:val="24"/>
          <w:szCs w:val="24"/>
        </w:rPr>
        <w:t>,</w:t>
      </w:r>
      <w:r w:rsidRPr="00123548">
        <w:rPr>
          <w:sz w:val="24"/>
          <w:szCs w:val="24"/>
        </w:rPr>
        <w:t xml:space="preserve"> Southall, R</w:t>
      </w:r>
      <w:r>
        <w:rPr>
          <w:sz w:val="24"/>
          <w:szCs w:val="24"/>
        </w:rPr>
        <w:t>.,</w:t>
      </w:r>
      <w:r w:rsidRPr="00123548">
        <w:rPr>
          <w:sz w:val="24"/>
          <w:szCs w:val="24"/>
        </w:rPr>
        <w:t xml:space="preserve"> Nagel, M</w:t>
      </w:r>
      <w:r>
        <w:rPr>
          <w:sz w:val="24"/>
          <w:szCs w:val="24"/>
        </w:rPr>
        <w:t xml:space="preserve">., </w:t>
      </w:r>
      <w:r w:rsidRPr="00123548">
        <w:rPr>
          <w:sz w:val="24"/>
          <w:szCs w:val="24"/>
        </w:rPr>
        <w:t>Reynolds, J</w:t>
      </w:r>
      <w:r>
        <w:rPr>
          <w:sz w:val="24"/>
          <w:szCs w:val="24"/>
        </w:rPr>
        <w:t xml:space="preserve">., </w:t>
      </w:r>
      <w:r w:rsidRPr="00123548">
        <w:rPr>
          <w:sz w:val="24"/>
          <w:szCs w:val="24"/>
        </w:rPr>
        <w:t>Scheyett, A</w:t>
      </w:r>
      <w:r>
        <w:rPr>
          <w:sz w:val="24"/>
          <w:szCs w:val="24"/>
        </w:rPr>
        <w:t>., &amp;</w:t>
      </w:r>
      <w:r w:rsidRPr="00123548">
        <w:rPr>
          <w:sz w:val="24"/>
          <w:szCs w:val="24"/>
        </w:rPr>
        <w:t xml:space="preserve"> Anderson, </w:t>
      </w:r>
      <w:r>
        <w:rPr>
          <w:sz w:val="24"/>
          <w:szCs w:val="24"/>
        </w:rPr>
        <w:t xml:space="preserve">C. </w:t>
      </w:r>
      <w:r w:rsidRPr="00123548">
        <w:rPr>
          <w:sz w:val="24"/>
          <w:szCs w:val="24"/>
        </w:rPr>
        <w:t>K. (2018) Profit-Athletes’ Athletic Role Set and Post-Athletic Transitions</w:t>
      </w:r>
      <w:r>
        <w:rPr>
          <w:sz w:val="24"/>
          <w:szCs w:val="24"/>
        </w:rPr>
        <w:t xml:space="preserve">. </w:t>
      </w:r>
      <w:r w:rsidRPr="00123548">
        <w:rPr>
          <w:sz w:val="24"/>
          <w:szCs w:val="24"/>
        </w:rPr>
        <w:t xml:space="preserve"> </w:t>
      </w:r>
      <w:r w:rsidRPr="00123548">
        <w:rPr>
          <w:i/>
          <w:sz w:val="24"/>
          <w:szCs w:val="24"/>
        </w:rPr>
        <w:t>Journal of Issues in Intercollegiate Athletics</w:t>
      </w:r>
      <w:r>
        <w:rPr>
          <w:i/>
          <w:sz w:val="24"/>
          <w:szCs w:val="24"/>
        </w:rPr>
        <w:t>,</w:t>
      </w:r>
      <w:r w:rsidRPr="00123548">
        <w:rPr>
          <w:i/>
          <w:sz w:val="24"/>
          <w:szCs w:val="24"/>
        </w:rPr>
        <w:t xml:space="preserve"> 11</w:t>
      </w:r>
      <w:r>
        <w:rPr>
          <w:sz w:val="24"/>
          <w:szCs w:val="24"/>
        </w:rPr>
        <w:t>(</w:t>
      </w:r>
      <w:r w:rsidRPr="00123548">
        <w:rPr>
          <w:sz w:val="24"/>
          <w:szCs w:val="24"/>
        </w:rPr>
        <w:t>1</w:t>
      </w:r>
      <w:r>
        <w:rPr>
          <w:sz w:val="24"/>
          <w:szCs w:val="24"/>
        </w:rPr>
        <w:t>)</w:t>
      </w:r>
      <w:r w:rsidRPr="00123548">
        <w:rPr>
          <w:sz w:val="24"/>
          <w:szCs w:val="24"/>
        </w:rPr>
        <w:t xml:space="preserve">, Article 8. </w:t>
      </w:r>
      <w:hyperlink r:id="rId39" w:history="1">
        <w:r w:rsidRPr="00943AE4">
          <w:rPr>
            <w:rStyle w:val="Hyperlink"/>
            <w:sz w:val="24"/>
            <w:szCs w:val="24"/>
          </w:rPr>
          <w:t>https://scholarcommons.sc.edu/jiia/vol11/iss1/8</w:t>
        </w:r>
      </w:hyperlink>
      <w:r>
        <w:rPr>
          <w:sz w:val="24"/>
          <w:szCs w:val="24"/>
        </w:rPr>
        <w:t xml:space="preserve"> </w:t>
      </w:r>
    </w:p>
    <w:p w14:paraId="0AD4D1A7" w14:textId="77777777" w:rsidR="00123548" w:rsidRPr="00123548" w:rsidRDefault="00123548" w:rsidP="00123548">
      <w:pPr>
        <w:pStyle w:val="ListParagraph"/>
        <w:rPr>
          <w:sz w:val="24"/>
          <w:szCs w:val="24"/>
        </w:rPr>
      </w:pPr>
    </w:p>
    <w:p w14:paraId="217BABB7" w14:textId="77777777" w:rsidR="00E50EBC" w:rsidRPr="0094133A" w:rsidRDefault="00E50EBC" w:rsidP="00B851D9">
      <w:pPr>
        <w:pStyle w:val="ListParagraph"/>
        <w:numPr>
          <w:ilvl w:val="0"/>
          <w:numId w:val="31"/>
        </w:numPr>
        <w:rPr>
          <w:sz w:val="24"/>
          <w:szCs w:val="24"/>
        </w:rPr>
      </w:pPr>
      <w:r w:rsidRPr="0094133A">
        <w:rPr>
          <w:sz w:val="24"/>
          <w:szCs w:val="24"/>
        </w:rPr>
        <w:t>Rubin,</w:t>
      </w:r>
      <w:r w:rsidR="00275CAE" w:rsidRPr="0094133A">
        <w:rPr>
          <w:sz w:val="24"/>
          <w:szCs w:val="24"/>
        </w:rPr>
        <w:t xml:space="preserve"> M, Konrad, S., Nimmagadda, J.,</w:t>
      </w:r>
      <w:r w:rsidRPr="0094133A">
        <w:rPr>
          <w:sz w:val="24"/>
          <w:szCs w:val="24"/>
        </w:rPr>
        <w:t xml:space="preserve"> </w:t>
      </w:r>
      <w:r w:rsidRPr="0094133A">
        <w:rPr>
          <w:b/>
          <w:sz w:val="24"/>
          <w:szCs w:val="24"/>
        </w:rPr>
        <w:t>Scheyett, A</w:t>
      </w:r>
      <w:r w:rsidRPr="0094133A">
        <w:rPr>
          <w:sz w:val="24"/>
          <w:szCs w:val="24"/>
        </w:rPr>
        <w:t>.</w:t>
      </w:r>
      <w:r w:rsidR="00275CAE" w:rsidRPr="0094133A">
        <w:rPr>
          <w:sz w:val="24"/>
          <w:szCs w:val="24"/>
        </w:rPr>
        <w:t>, &amp; Dunn, K.</w:t>
      </w:r>
      <w:r w:rsidRPr="0094133A">
        <w:rPr>
          <w:sz w:val="24"/>
          <w:szCs w:val="24"/>
        </w:rPr>
        <w:t xml:space="preserve"> (</w:t>
      </w:r>
      <w:r w:rsidR="004A4EE9" w:rsidRPr="0094133A">
        <w:rPr>
          <w:sz w:val="24"/>
          <w:szCs w:val="24"/>
        </w:rPr>
        <w:t>2018</w:t>
      </w:r>
      <w:r w:rsidRPr="0094133A">
        <w:rPr>
          <w:sz w:val="24"/>
          <w:szCs w:val="24"/>
        </w:rPr>
        <w:t xml:space="preserve">). Social work and interprofessional education: Integration, intersectionality, and institutional leadership. </w:t>
      </w:r>
      <w:r w:rsidRPr="0094133A">
        <w:rPr>
          <w:i/>
          <w:sz w:val="24"/>
          <w:szCs w:val="24"/>
        </w:rPr>
        <w:t>Social Work Education</w:t>
      </w:r>
      <w:r w:rsidR="004A4EE9" w:rsidRPr="0094133A">
        <w:rPr>
          <w:i/>
          <w:sz w:val="24"/>
          <w:szCs w:val="24"/>
        </w:rPr>
        <w:t>, 37</w:t>
      </w:r>
      <w:r w:rsidR="004A4EE9" w:rsidRPr="0094133A">
        <w:rPr>
          <w:sz w:val="24"/>
          <w:szCs w:val="24"/>
        </w:rPr>
        <w:t>, 17-33</w:t>
      </w:r>
      <w:r w:rsidRPr="0094133A">
        <w:rPr>
          <w:i/>
          <w:sz w:val="24"/>
          <w:szCs w:val="24"/>
        </w:rPr>
        <w:t>.</w:t>
      </w:r>
      <w:r w:rsidR="005260EF" w:rsidRPr="0094133A">
        <w:rPr>
          <w:i/>
          <w:sz w:val="24"/>
          <w:szCs w:val="24"/>
        </w:rPr>
        <w:t xml:space="preserve"> </w:t>
      </w:r>
      <w:r w:rsidR="005260EF" w:rsidRPr="0094133A">
        <w:rPr>
          <w:sz w:val="24"/>
          <w:szCs w:val="24"/>
        </w:rPr>
        <w:t>DOI</w:t>
      </w:r>
      <w:r w:rsidR="00664CAA" w:rsidRPr="0094133A">
        <w:rPr>
          <w:sz w:val="24"/>
          <w:szCs w:val="24"/>
        </w:rPr>
        <w:t>:</w:t>
      </w:r>
      <w:r w:rsidR="005260EF" w:rsidRPr="0094133A">
        <w:rPr>
          <w:sz w:val="24"/>
          <w:szCs w:val="24"/>
        </w:rPr>
        <w:t xml:space="preserve"> 10.1080/02615479.2017.1363174</w:t>
      </w:r>
      <w:r w:rsidR="00E0174E" w:rsidRPr="0094133A">
        <w:rPr>
          <w:sz w:val="24"/>
          <w:szCs w:val="24"/>
        </w:rPr>
        <w:t xml:space="preserve"> </w:t>
      </w:r>
    </w:p>
    <w:p w14:paraId="2077603A" w14:textId="77777777" w:rsidR="00563530" w:rsidRPr="0094133A" w:rsidRDefault="00563530" w:rsidP="0085542F">
      <w:pPr>
        <w:rPr>
          <w:sz w:val="24"/>
          <w:szCs w:val="24"/>
        </w:rPr>
      </w:pPr>
    </w:p>
    <w:p w14:paraId="1EB35542" w14:textId="77777777" w:rsidR="004A4EE9" w:rsidRPr="0094133A" w:rsidRDefault="00025EA6" w:rsidP="00B851D9">
      <w:pPr>
        <w:pStyle w:val="ListParagraph"/>
        <w:numPr>
          <w:ilvl w:val="0"/>
          <w:numId w:val="31"/>
        </w:numPr>
        <w:rPr>
          <w:sz w:val="24"/>
          <w:szCs w:val="24"/>
        </w:rPr>
      </w:pPr>
      <w:r>
        <w:rPr>
          <w:sz w:val="24"/>
          <w:szCs w:val="24"/>
        </w:rPr>
        <w:t>*</w:t>
      </w:r>
      <w:r w:rsidR="004A4EE9" w:rsidRPr="0094133A">
        <w:rPr>
          <w:sz w:val="24"/>
          <w:szCs w:val="24"/>
        </w:rPr>
        <w:t xml:space="preserve">Veeh, C., Pettus-Davis, C. Tripodi, S., &amp; </w:t>
      </w:r>
      <w:r w:rsidR="004A4EE9" w:rsidRPr="0094133A">
        <w:rPr>
          <w:b/>
          <w:sz w:val="24"/>
          <w:szCs w:val="24"/>
        </w:rPr>
        <w:t>Scheyett, A</w:t>
      </w:r>
      <w:r w:rsidR="004A4EE9" w:rsidRPr="0094133A">
        <w:rPr>
          <w:sz w:val="24"/>
          <w:szCs w:val="24"/>
        </w:rPr>
        <w:t xml:space="preserve">. (2018). The interaction of serious mental disorder and race on time to reincarceration. </w:t>
      </w:r>
      <w:r w:rsidR="004A4EE9" w:rsidRPr="0094133A">
        <w:rPr>
          <w:i/>
          <w:sz w:val="24"/>
          <w:szCs w:val="24"/>
        </w:rPr>
        <w:t>American Journal of Orthopsychiatry, 88</w:t>
      </w:r>
      <w:r w:rsidR="004A4EE9" w:rsidRPr="0094133A">
        <w:rPr>
          <w:sz w:val="24"/>
          <w:szCs w:val="24"/>
        </w:rPr>
        <w:t>, 125-131</w:t>
      </w:r>
      <w:r w:rsidR="004A4EE9" w:rsidRPr="0094133A">
        <w:rPr>
          <w:i/>
          <w:sz w:val="24"/>
          <w:szCs w:val="24"/>
        </w:rPr>
        <w:t>.</w:t>
      </w:r>
      <w:r w:rsidR="00664CAA" w:rsidRPr="0094133A">
        <w:rPr>
          <w:sz w:val="24"/>
          <w:szCs w:val="24"/>
        </w:rPr>
        <w:t>DOI:</w:t>
      </w:r>
      <w:r w:rsidR="004A4EE9" w:rsidRPr="0094133A">
        <w:rPr>
          <w:sz w:val="24"/>
          <w:szCs w:val="24"/>
        </w:rPr>
        <w:t>10.1037/ort0000183</w:t>
      </w:r>
    </w:p>
    <w:p w14:paraId="60DA83B1" w14:textId="77777777" w:rsidR="00F7764D" w:rsidRPr="0094133A" w:rsidRDefault="00F7764D" w:rsidP="00F7764D">
      <w:pPr>
        <w:pStyle w:val="ListParagraph"/>
        <w:rPr>
          <w:sz w:val="24"/>
          <w:szCs w:val="24"/>
        </w:rPr>
      </w:pPr>
    </w:p>
    <w:p w14:paraId="39FAF86A" w14:textId="77777777" w:rsidR="00AB081A" w:rsidRPr="0094133A" w:rsidRDefault="00AB081A" w:rsidP="00B851D9">
      <w:pPr>
        <w:pStyle w:val="ListParagraph"/>
        <w:numPr>
          <w:ilvl w:val="0"/>
          <w:numId w:val="31"/>
        </w:numPr>
        <w:rPr>
          <w:sz w:val="24"/>
          <w:szCs w:val="24"/>
        </w:rPr>
      </w:pPr>
      <w:r w:rsidRPr="0094133A">
        <w:rPr>
          <w:sz w:val="24"/>
          <w:szCs w:val="24"/>
        </w:rPr>
        <w:t xml:space="preserve">Wooten, N. R., Tavakoli, A. S., Al-Barwani, M. B., Thomas, N. A., Chakraborty, H., </w:t>
      </w:r>
      <w:r w:rsidRPr="0094133A">
        <w:rPr>
          <w:b/>
          <w:sz w:val="24"/>
          <w:szCs w:val="24"/>
        </w:rPr>
        <w:t>Scheyett, A. M</w:t>
      </w:r>
      <w:r w:rsidRPr="0094133A">
        <w:rPr>
          <w:sz w:val="24"/>
          <w:szCs w:val="24"/>
        </w:rPr>
        <w:t xml:space="preserve">., Kaminski, K. M., Woods, A. C., &amp; </w:t>
      </w:r>
      <w:proofErr w:type="spellStart"/>
      <w:r w:rsidRPr="0094133A">
        <w:rPr>
          <w:sz w:val="24"/>
          <w:szCs w:val="24"/>
        </w:rPr>
        <w:t>Levkoff</w:t>
      </w:r>
      <w:proofErr w:type="spellEnd"/>
      <w:r w:rsidRPr="0094133A">
        <w:rPr>
          <w:sz w:val="24"/>
          <w:szCs w:val="24"/>
        </w:rPr>
        <w:t>, S. M. (</w:t>
      </w:r>
      <w:r w:rsidR="00275CAE" w:rsidRPr="0094133A">
        <w:rPr>
          <w:sz w:val="24"/>
          <w:szCs w:val="24"/>
        </w:rPr>
        <w:t>2017</w:t>
      </w:r>
      <w:r w:rsidRPr="0094133A">
        <w:rPr>
          <w:sz w:val="24"/>
          <w:szCs w:val="24"/>
        </w:rPr>
        <w:t xml:space="preserve">). Comparing behavioral health models for reducing risky drinking among older veterans. </w:t>
      </w:r>
      <w:r w:rsidRPr="0094133A">
        <w:rPr>
          <w:i/>
          <w:sz w:val="24"/>
          <w:szCs w:val="24"/>
        </w:rPr>
        <w:t>American Journal of Drug and Alcohol Abuse</w:t>
      </w:r>
      <w:r w:rsidRPr="0094133A">
        <w:rPr>
          <w:sz w:val="24"/>
          <w:szCs w:val="24"/>
        </w:rPr>
        <w:t>.</w:t>
      </w:r>
      <w:r w:rsidR="00275CAE" w:rsidRPr="0094133A">
        <w:rPr>
          <w:sz w:val="24"/>
          <w:szCs w:val="24"/>
        </w:rPr>
        <w:t xml:space="preserve"> </w:t>
      </w:r>
      <w:r w:rsidR="00275CAE" w:rsidRPr="0094133A">
        <w:rPr>
          <w:i/>
          <w:sz w:val="24"/>
          <w:szCs w:val="24"/>
        </w:rPr>
        <w:t>43</w:t>
      </w:r>
      <w:r w:rsidR="00275CAE" w:rsidRPr="0094133A">
        <w:rPr>
          <w:sz w:val="24"/>
          <w:szCs w:val="24"/>
        </w:rPr>
        <w:t>:5, 545-555.</w:t>
      </w:r>
      <w:r w:rsidRPr="0094133A">
        <w:rPr>
          <w:sz w:val="24"/>
          <w:szCs w:val="24"/>
        </w:rPr>
        <w:t xml:space="preserve"> DOI:10.1080/00952990.2017.1286499</w:t>
      </w:r>
    </w:p>
    <w:p w14:paraId="6C18CF8D" w14:textId="77777777" w:rsidR="00664CAA" w:rsidRDefault="00664CAA" w:rsidP="00AB081A">
      <w:pPr>
        <w:pStyle w:val="ListParagraph"/>
        <w:ind w:left="360"/>
        <w:rPr>
          <w:sz w:val="24"/>
          <w:szCs w:val="24"/>
        </w:rPr>
      </w:pPr>
    </w:p>
    <w:p w14:paraId="23E582E7" w14:textId="77777777" w:rsidR="003D3E64" w:rsidRPr="0094133A" w:rsidRDefault="003D3E64" w:rsidP="00B851D9">
      <w:pPr>
        <w:pStyle w:val="ListParagraph"/>
        <w:numPr>
          <w:ilvl w:val="0"/>
          <w:numId w:val="31"/>
        </w:numPr>
        <w:jc w:val="both"/>
        <w:rPr>
          <w:sz w:val="24"/>
          <w:szCs w:val="24"/>
        </w:rPr>
      </w:pPr>
      <w:r w:rsidRPr="0094133A">
        <w:rPr>
          <w:sz w:val="24"/>
          <w:szCs w:val="24"/>
        </w:rPr>
        <w:t xml:space="preserve">Pettus-Davis, C., </w:t>
      </w:r>
      <w:r w:rsidR="00167450">
        <w:rPr>
          <w:sz w:val="24"/>
          <w:szCs w:val="24"/>
        </w:rPr>
        <w:t>*</w:t>
      </w:r>
      <w:r w:rsidRPr="0094133A">
        <w:rPr>
          <w:sz w:val="24"/>
          <w:szCs w:val="24"/>
        </w:rPr>
        <w:t xml:space="preserve">Dunnigan, A., </w:t>
      </w:r>
      <w:r w:rsidR="00167450">
        <w:rPr>
          <w:sz w:val="24"/>
          <w:szCs w:val="24"/>
        </w:rPr>
        <w:t>*</w:t>
      </w:r>
      <w:r w:rsidRPr="0094133A">
        <w:rPr>
          <w:sz w:val="24"/>
          <w:szCs w:val="24"/>
        </w:rPr>
        <w:t xml:space="preserve">Veeh, C., Howard, M., </w:t>
      </w:r>
      <w:r w:rsidRPr="0094133A">
        <w:rPr>
          <w:b/>
          <w:sz w:val="24"/>
          <w:szCs w:val="24"/>
        </w:rPr>
        <w:t>Scheyett, A.</w:t>
      </w:r>
      <w:r w:rsidRPr="0094133A">
        <w:rPr>
          <w:sz w:val="24"/>
          <w:szCs w:val="24"/>
        </w:rPr>
        <w:t>, Roberts-Lewis, A. (2017). Enhancing social support post</w:t>
      </w:r>
      <w:r w:rsidR="00AA5D48">
        <w:rPr>
          <w:sz w:val="24"/>
          <w:szCs w:val="24"/>
        </w:rPr>
        <w:t>-</w:t>
      </w:r>
      <w:r w:rsidRPr="0094133A">
        <w:rPr>
          <w:sz w:val="24"/>
          <w:szCs w:val="24"/>
        </w:rPr>
        <w:t xml:space="preserve">incarceration: Results from a pilot randomized controlled trial.  </w:t>
      </w:r>
      <w:r w:rsidRPr="0094133A">
        <w:rPr>
          <w:i/>
          <w:sz w:val="24"/>
          <w:szCs w:val="24"/>
        </w:rPr>
        <w:t>Journal of Clinical Psychology, 73</w:t>
      </w:r>
      <w:r w:rsidRPr="0094133A">
        <w:rPr>
          <w:sz w:val="24"/>
          <w:szCs w:val="24"/>
        </w:rPr>
        <w:t>: 1226-1246. DOI: 10.1002/jclp.22442</w:t>
      </w:r>
    </w:p>
    <w:p w14:paraId="36DB9C1B" w14:textId="77777777" w:rsidR="003D3E64" w:rsidRPr="0094133A" w:rsidRDefault="003D3E64" w:rsidP="003D3E64">
      <w:pPr>
        <w:pStyle w:val="ListParagraph"/>
        <w:rPr>
          <w:sz w:val="24"/>
          <w:szCs w:val="24"/>
        </w:rPr>
      </w:pPr>
    </w:p>
    <w:p w14:paraId="22007687" w14:textId="77777777" w:rsidR="00E2351B" w:rsidRPr="0094133A" w:rsidRDefault="00E2351B" w:rsidP="00B851D9">
      <w:pPr>
        <w:pStyle w:val="ListParagraph"/>
        <w:numPr>
          <w:ilvl w:val="0"/>
          <w:numId w:val="31"/>
        </w:numPr>
        <w:rPr>
          <w:sz w:val="24"/>
          <w:szCs w:val="24"/>
        </w:rPr>
      </w:pPr>
      <w:r w:rsidRPr="0094133A">
        <w:rPr>
          <w:b/>
          <w:sz w:val="24"/>
          <w:szCs w:val="24"/>
        </w:rPr>
        <w:t>Scheyett, A.</w:t>
      </w:r>
      <w:r w:rsidRPr="0094133A">
        <w:rPr>
          <w:sz w:val="24"/>
          <w:szCs w:val="24"/>
        </w:rPr>
        <w:t xml:space="preserve">, </w:t>
      </w:r>
      <w:r w:rsidR="00167450">
        <w:rPr>
          <w:sz w:val="24"/>
          <w:szCs w:val="24"/>
        </w:rPr>
        <w:t>*</w:t>
      </w:r>
      <w:r w:rsidRPr="0094133A">
        <w:rPr>
          <w:sz w:val="24"/>
          <w:szCs w:val="24"/>
        </w:rPr>
        <w:t xml:space="preserve">Dean, C., &amp; </w:t>
      </w:r>
      <w:r w:rsidR="00167450">
        <w:rPr>
          <w:sz w:val="24"/>
          <w:szCs w:val="24"/>
        </w:rPr>
        <w:t>*</w:t>
      </w:r>
      <w:r w:rsidRPr="0094133A">
        <w:rPr>
          <w:sz w:val="24"/>
          <w:szCs w:val="24"/>
        </w:rPr>
        <w:t>Zeitlin, L. (</w:t>
      </w:r>
      <w:r w:rsidR="007843EB" w:rsidRPr="0094133A">
        <w:rPr>
          <w:sz w:val="24"/>
          <w:szCs w:val="24"/>
        </w:rPr>
        <w:t>2016</w:t>
      </w:r>
      <w:r w:rsidRPr="0094133A">
        <w:rPr>
          <w:sz w:val="24"/>
          <w:szCs w:val="24"/>
        </w:rPr>
        <w:t xml:space="preserve">). The strengths college athletes bring to social work.  </w:t>
      </w:r>
      <w:r w:rsidRPr="0094133A">
        <w:rPr>
          <w:i/>
          <w:sz w:val="24"/>
          <w:szCs w:val="24"/>
        </w:rPr>
        <w:t>The Journal of Teaching in Social Work</w:t>
      </w:r>
      <w:r w:rsidR="00F60231" w:rsidRPr="0094133A">
        <w:rPr>
          <w:i/>
          <w:sz w:val="24"/>
          <w:szCs w:val="24"/>
        </w:rPr>
        <w:t>, 36</w:t>
      </w:r>
      <w:r w:rsidR="00F60231" w:rsidRPr="0094133A">
        <w:rPr>
          <w:sz w:val="24"/>
          <w:szCs w:val="24"/>
        </w:rPr>
        <w:t>. 312-325</w:t>
      </w:r>
      <w:r w:rsidRPr="0094133A">
        <w:rPr>
          <w:i/>
          <w:sz w:val="24"/>
          <w:szCs w:val="24"/>
        </w:rPr>
        <w:t>.</w:t>
      </w:r>
      <w:r w:rsidR="000B7525" w:rsidRPr="0094133A">
        <w:rPr>
          <w:sz w:val="24"/>
          <w:szCs w:val="24"/>
        </w:rPr>
        <w:t xml:space="preserve"> DOI</w:t>
      </w:r>
      <w:r w:rsidR="001E00F7" w:rsidRPr="0094133A">
        <w:rPr>
          <w:sz w:val="24"/>
          <w:szCs w:val="24"/>
        </w:rPr>
        <w:t>:</w:t>
      </w:r>
      <w:r w:rsidR="000B7525" w:rsidRPr="0094133A">
        <w:rPr>
          <w:sz w:val="24"/>
          <w:szCs w:val="24"/>
        </w:rPr>
        <w:t xml:space="preserve"> 10.1080/08841233.2016.1185077</w:t>
      </w:r>
    </w:p>
    <w:p w14:paraId="06CFCDCC" w14:textId="77777777" w:rsidR="001E4810" w:rsidRPr="0094133A" w:rsidRDefault="001E4810" w:rsidP="001E4810">
      <w:pPr>
        <w:pStyle w:val="ListParagraph"/>
        <w:rPr>
          <w:sz w:val="24"/>
          <w:szCs w:val="24"/>
        </w:rPr>
      </w:pPr>
    </w:p>
    <w:p w14:paraId="6D16B9CA" w14:textId="77777777" w:rsidR="001B293F" w:rsidRPr="0094133A" w:rsidRDefault="006B6B83" w:rsidP="00B851D9">
      <w:pPr>
        <w:pStyle w:val="ListParagraph"/>
        <w:numPr>
          <w:ilvl w:val="0"/>
          <w:numId w:val="31"/>
        </w:numPr>
        <w:rPr>
          <w:sz w:val="24"/>
          <w:szCs w:val="24"/>
        </w:rPr>
      </w:pPr>
      <w:r w:rsidRPr="0094133A">
        <w:rPr>
          <w:sz w:val="24"/>
          <w:szCs w:val="24"/>
        </w:rPr>
        <w:t xml:space="preserve">Natale, A., </w:t>
      </w:r>
      <w:r w:rsidRPr="0094133A">
        <w:rPr>
          <w:b/>
          <w:sz w:val="24"/>
          <w:szCs w:val="24"/>
        </w:rPr>
        <w:t>Scheyett, A</w:t>
      </w:r>
      <w:r w:rsidRPr="0094133A">
        <w:rPr>
          <w:sz w:val="24"/>
          <w:szCs w:val="24"/>
        </w:rPr>
        <w:t xml:space="preserve">., </w:t>
      </w:r>
      <w:proofErr w:type="spellStart"/>
      <w:r w:rsidRPr="0094133A">
        <w:rPr>
          <w:sz w:val="24"/>
          <w:szCs w:val="24"/>
        </w:rPr>
        <w:t>Urada</w:t>
      </w:r>
      <w:proofErr w:type="spellEnd"/>
      <w:r w:rsidRPr="0094133A">
        <w:rPr>
          <w:sz w:val="24"/>
          <w:szCs w:val="24"/>
        </w:rPr>
        <w:t xml:space="preserve">, L., &amp; Biswas, B. </w:t>
      </w:r>
      <w:r w:rsidR="00061591" w:rsidRPr="0094133A">
        <w:rPr>
          <w:sz w:val="24"/>
          <w:szCs w:val="24"/>
        </w:rPr>
        <w:t xml:space="preserve">(2015). </w:t>
      </w:r>
      <w:r w:rsidRPr="0094133A">
        <w:rPr>
          <w:sz w:val="24"/>
          <w:szCs w:val="24"/>
        </w:rPr>
        <w:t xml:space="preserve">HIV/AIDS: A case study for social work and allied health educators. </w:t>
      </w:r>
      <w:r w:rsidRPr="0094133A">
        <w:rPr>
          <w:i/>
          <w:sz w:val="24"/>
          <w:szCs w:val="24"/>
        </w:rPr>
        <w:t>International Journal of Teaching and Case Studies</w:t>
      </w:r>
      <w:r w:rsidR="002734C0" w:rsidRPr="0094133A">
        <w:rPr>
          <w:i/>
          <w:sz w:val="24"/>
          <w:szCs w:val="24"/>
        </w:rPr>
        <w:t>,</w:t>
      </w:r>
      <w:r w:rsidR="00061591" w:rsidRPr="0094133A">
        <w:rPr>
          <w:i/>
          <w:sz w:val="24"/>
          <w:szCs w:val="24"/>
        </w:rPr>
        <w:t xml:space="preserve"> </w:t>
      </w:r>
      <w:r w:rsidR="002734C0" w:rsidRPr="0094133A">
        <w:rPr>
          <w:i/>
          <w:sz w:val="24"/>
          <w:szCs w:val="24"/>
        </w:rPr>
        <w:t xml:space="preserve">6, </w:t>
      </w:r>
      <w:r w:rsidR="002734C0" w:rsidRPr="0094133A">
        <w:rPr>
          <w:sz w:val="24"/>
          <w:szCs w:val="24"/>
        </w:rPr>
        <w:t>199-211.</w:t>
      </w:r>
    </w:p>
    <w:p w14:paraId="1BE25A72" w14:textId="77777777" w:rsidR="006B6B83" w:rsidRPr="0094133A" w:rsidRDefault="006B6B83" w:rsidP="006B6B83">
      <w:pPr>
        <w:rPr>
          <w:sz w:val="24"/>
          <w:szCs w:val="24"/>
        </w:rPr>
      </w:pPr>
    </w:p>
    <w:p w14:paraId="55B475CB" w14:textId="77777777" w:rsidR="00712513" w:rsidRPr="0094133A" w:rsidRDefault="00712513" w:rsidP="00B851D9">
      <w:pPr>
        <w:pStyle w:val="ListParagraph"/>
        <w:numPr>
          <w:ilvl w:val="0"/>
          <w:numId w:val="31"/>
        </w:numPr>
        <w:rPr>
          <w:sz w:val="24"/>
          <w:szCs w:val="24"/>
        </w:rPr>
      </w:pPr>
      <w:r w:rsidRPr="0094133A">
        <w:rPr>
          <w:sz w:val="24"/>
          <w:szCs w:val="24"/>
        </w:rPr>
        <w:t xml:space="preserve">Lize, S., </w:t>
      </w:r>
      <w:r w:rsidRPr="0094133A">
        <w:rPr>
          <w:b/>
          <w:sz w:val="24"/>
          <w:szCs w:val="24"/>
        </w:rPr>
        <w:t>Scheyett, A.</w:t>
      </w:r>
      <w:r w:rsidRPr="0094133A">
        <w:rPr>
          <w:sz w:val="24"/>
          <w:szCs w:val="24"/>
        </w:rPr>
        <w:t xml:space="preserve">, </w:t>
      </w:r>
      <w:r w:rsidR="00167450">
        <w:rPr>
          <w:sz w:val="24"/>
          <w:szCs w:val="24"/>
        </w:rPr>
        <w:t>*</w:t>
      </w:r>
      <w:r w:rsidRPr="0094133A">
        <w:rPr>
          <w:sz w:val="24"/>
          <w:szCs w:val="24"/>
        </w:rPr>
        <w:t xml:space="preserve">Morgan, C., </w:t>
      </w:r>
      <w:proofErr w:type="spellStart"/>
      <w:r w:rsidRPr="0094133A">
        <w:rPr>
          <w:sz w:val="24"/>
          <w:szCs w:val="24"/>
        </w:rPr>
        <w:t>Pr</w:t>
      </w:r>
      <w:r w:rsidR="00061591" w:rsidRPr="0094133A">
        <w:rPr>
          <w:sz w:val="24"/>
          <w:szCs w:val="24"/>
        </w:rPr>
        <w:t>oscholdbell</w:t>
      </w:r>
      <w:proofErr w:type="spellEnd"/>
      <w:r w:rsidR="00061591" w:rsidRPr="0094133A">
        <w:rPr>
          <w:sz w:val="24"/>
          <w:szCs w:val="24"/>
        </w:rPr>
        <w:t xml:space="preserve">, S., &amp; Norwood, T. (2015). </w:t>
      </w:r>
      <w:r w:rsidRPr="0094133A">
        <w:rPr>
          <w:sz w:val="24"/>
          <w:szCs w:val="24"/>
        </w:rPr>
        <w:t xml:space="preserve">Rates and characteristics of violent death victims among persons released from prison. </w:t>
      </w:r>
      <w:r w:rsidRPr="0094133A">
        <w:rPr>
          <w:i/>
          <w:sz w:val="24"/>
          <w:szCs w:val="24"/>
        </w:rPr>
        <w:t>Violence and Victims</w:t>
      </w:r>
      <w:r w:rsidR="001038CC" w:rsidRPr="0094133A">
        <w:rPr>
          <w:sz w:val="24"/>
          <w:szCs w:val="24"/>
        </w:rPr>
        <w:t>, 30</w:t>
      </w:r>
      <w:r w:rsidR="001038CC" w:rsidRPr="0094133A">
        <w:rPr>
          <w:i/>
          <w:sz w:val="24"/>
          <w:szCs w:val="24"/>
        </w:rPr>
        <w:t>,</w:t>
      </w:r>
      <w:r w:rsidR="001038CC" w:rsidRPr="0094133A">
        <w:rPr>
          <w:sz w:val="24"/>
          <w:szCs w:val="24"/>
        </w:rPr>
        <w:t xml:space="preserve"> 1019-1036. </w:t>
      </w:r>
      <w:r w:rsidR="00664CAA" w:rsidRPr="0094133A">
        <w:rPr>
          <w:sz w:val="24"/>
          <w:szCs w:val="24"/>
        </w:rPr>
        <w:t>DOI</w:t>
      </w:r>
      <w:r w:rsidR="001E00F7" w:rsidRPr="0094133A">
        <w:rPr>
          <w:sz w:val="24"/>
          <w:szCs w:val="24"/>
        </w:rPr>
        <w:t>:</w:t>
      </w:r>
      <w:r w:rsidR="00664CAA" w:rsidRPr="0094133A">
        <w:rPr>
          <w:sz w:val="24"/>
          <w:szCs w:val="24"/>
        </w:rPr>
        <w:t xml:space="preserve"> </w:t>
      </w:r>
      <w:r w:rsidR="002734C0" w:rsidRPr="0094133A">
        <w:rPr>
          <w:sz w:val="24"/>
          <w:szCs w:val="24"/>
        </w:rPr>
        <w:t xml:space="preserve">10.1891/0886-6708.VV-D-13-00137 </w:t>
      </w:r>
    </w:p>
    <w:p w14:paraId="0717D74C" w14:textId="77777777" w:rsidR="008B4C5A" w:rsidRPr="0094133A" w:rsidRDefault="008B4C5A" w:rsidP="00712513">
      <w:pPr>
        <w:pStyle w:val="ListParagraph"/>
        <w:ind w:left="360"/>
        <w:rPr>
          <w:sz w:val="24"/>
          <w:szCs w:val="24"/>
        </w:rPr>
      </w:pPr>
    </w:p>
    <w:p w14:paraId="38AB3D53" w14:textId="77777777" w:rsidR="00C12AA1" w:rsidRPr="0094133A" w:rsidRDefault="00C12AA1" w:rsidP="00B851D9">
      <w:pPr>
        <w:pStyle w:val="ListParagraph"/>
        <w:numPr>
          <w:ilvl w:val="0"/>
          <w:numId w:val="31"/>
        </w:numPr>
        <w:rPr>
          <w:sz w:val="24"/>
          <w:szCs w:val="24"/>
        </w:rPr>
      </w:pPr>
      <w:r w:rsidRPr="0094133A">
        <w:rPr>
          <w:sz w:val="24"/>
          <w:szCs w:val="24"/>
        </w:rPr>
        <w:t xml:space="preserve">Brockelman, K. &amp; </w:t>
      </w:r>
      <w:r w:rsidRPr="0094133A">
        <w:rPr>
          <w:b/>
          <w:sz w:val="24"/>
          <w:szCs w:val="24"/>
        </w:rPr>
        <w:t>Scheyett, A</w:t>
      </w:r>
      <w:r w:rsidRPr="0094133A">
        <w:rPr>
          <w:sz w:val="24"/>
          <w:szCs w:val="24"/>
        </w:rPr>
        <w:t xml:space="preserve">. </w:t>
      </w:r>
      <w:r w:rsidR="00061591" w:rsidRPr="0094133A">
        <w:rPr>
          <w:sz w:val="24"/>
          <w:szCs w:val="24"/>
        </w:rPr>
        <w:t>(2015).</w:t>
      </w:r>
      <w:r w:rsidRPr="0094133A">
        <w:rPr>
          <w:sz w:val="24"/>
          <w:szCs w:val="24"/>
        </w:rPr>
        <w:t xml:space="preserve"> University faculty views on psychiatric advance directives for students. </w:t>
      </w:r>
      <w:r w:rsidRPr="0094133A">
        <w:rPr>
          <w:i/>
          <w:sz w:val="24"/>
          <w:szCs w:val="24"/>
        </w:rPr>
        <w:t>Psychiatric Rehabilitation Journal</w:t>
      </w:r>
      <w:r w:rsidR="00F60231" w:rsidRPr="0094133A">
        <w:rPr>
          <w:sz w:val="24"/>
          <w:szCs w:val="24"/>
        </w:rPr>
        <w:t xml:space="preserve">, </w:t>
      </w:r>
      <w:r w:rsidR="00F60231" w:rsidRPr="0094133A">
        <w:rPr>
          <w:i/>
          <w:sz w:val="24"/>
          <w:szCs w:val="24"/>
        </w:rPr>
        <w:t>38</w:t>
      </w:r>
      <w:r w:rsidR="00F60231" w:rsidRPr="0094133A">
        <w:rPr>
          <w:sz w:val="24"/>
          <w:szCs w:val="24"/>
        </w:rPr>
        <w:t xml:space="preserve">(4), 342-348.  </w:t>
      </w:r>
      <w:r w:rsidR="00664CAA" w:rsidRPr="0094133A">
        <w:rPr>
          <w:sz w:val="24"/>
          <w:szCs w:val="24"/>
        </w:rPr>
        <w:t>DOI</w:t>
      </w:r>
      <w:r w:rsidR="001E00F7" w:rsidRPr="0094133A">
        <w:rPr>
          <w:sz w:val="24"/>
          <w:szCs w:val="24"/>
        </w:rPr>
        <w:t>:</w:t>
      </w:r>
      <w:r w:rsidR="00664CAA" w:rsidRPr="0094133A">
        <w:rPr>
          <w:sz w:val="24"/>
          <w:szCs w:val="24"/>
        </w:rPr>
        <w:t xml:space="preserve"> pallas2.tcl.sc.edu/10.1037/prj0000143</w:t>
      </w:r>
      <w:r w:rsidRPr="0094133A">
        <w:rPr>
          <w:sz w:val="24"/>
          <w:szCs w:val="24"/>
        </w:rPr>
        <w:t xml:space="preserve">    </w:t>
      </w:r>
    </w:p>
    <w:p w14:paraId="1C5C7445" w14:textId="77777777" w:rsidR="009B5EA5" w:rsidRPr="0094133A" w:rsidRDefault="009B5EA5" w:rsidP="00712513">
      <w:pPr>
        <w:pStyle w:val="ListParagraph"/>
        <w:ind w:left="360"/>
        <w:rPr>
          <w:sz w:val="24"/>
          <w:szCs w:val="24"/>
        </w:rPr>
      </w:pPr>
    </w:p>
    <w:p w14:paraId="21E529C0" w14:textId="77777777" w:rsidR="004E6829" w:rsidRPr="0094133A" w:rsidRDefault="004E6829" w:rsidP="00B851D9">
      <w:pPr>
        <w:pStyle w:val="ListParagraph"/>
        <w:numPr>
          <w:ilvl w:val="0"/>
          <w:numId w:val="31"/>
        </w:numPr>
        <w:rPr>
          <w:sz w:val="24"/>
          <w:szCs w:val="24"/>
        </w:rPr>
      </w:pPr>
      <w:r w:rsidRPr="0094133A">
        <w:rPr>
          <w:sz w:val="24"/>
          <w:szCs w:val="24"/>
        </w:rPr>
        <w:t xml:space="preserve">Pettus-Davis, C., Howard, M., Murugan, V., Roberts-Lewis, A., </w:t>
      </w:r>
      <w:r w:rsidRPr="0094133A">
        <w:rPr>
          <w:b/>
          <w:sz w:val="24"/>
          <w:szCs w:val="24"/>
        </w:rPr>
        <w:t>Scheyett, A</w:t>
      </w:r>
      <w:r w:rsidRPr="0094133A">
        <w:rPr>
          <w:sz w:val="24"/>
          <w:szCs w:val="24"/>
        </w:rPr>
        <w:t>., Botnick, C., &amp; Vance, M.</w:t>
      </w:r>
      <w:r w:rsidR="00061591" w:rsidRPr="0094133A">
        <w:rPr>
          <w:sz w:val="24"/>
          <w:szCs w:val="24"/>
        </w:rPr>
        <w:t xml:space="preserve"> (2015).</w:t>
      </w:r>
      <w:r w:rsidRPr="0094133A">
        <w:rPr>
          <w:sz w:val="24"/>
          <w:szCs w:val="24"/>
        </w:rPr>
        <w:t xml:space="preserve"> Acceptability of a social support intervention for reentering prisoners.  </w:t>
      </w:r>
      <w:r w:rsidRPr="0094133A">
        <w:rPr>
          <w:i/>
          <w:sz w:val="24"/>
          <w:szCs w:val="24"/>
        </w:rPr>
        <w:t>Journal of Society for Social Work and Research</w:t>
      </w:r>
      <w:r w:rsidR="008B016A" w:rsidRPr="0094133A">
        <w:rPr>
          <w:i/>
          <w:sz w:val="24"/>
          <w:szCs w:val="24"/>
        </w:rPr>
        <w:t>, 6,</w:t>
      </w:r>
      <w:r w:rsidR="008B016A" w:rsidRPr="0094133A">
        <w:rPr>
          <w:sz w:val="24"/>
          <w:szCs w:val="24"/>
        </w:rPr>
        <w:t xml:space="preserve"> 51-89. </w:t>
      </w:r>
      <w:r w:rsidR="00664CAA" w:rsidRPr="0094133A">
        <w:rPr>
          <w:sz w:val="24"/>
          <w:szCs w:val="24"/>
        </w:rPr>
        <w:t>DOI</w:t>
      </w:r>
      <w:r w:rsidR="001E00F7" w:rsidRPr="0094133A">
        <w:rPr>
          <w:sz w:val="24"/>
          <w:szCs w:val="24"/>
        </w:rPr>
        <w:t>:</w:t>
      </w:r>
      <w:r w:rsidR="00664CAA" w:rsidRPr="0094133A">
        <w:rPr>
          <w:sz w:val="24"/>
          <w:szCs w:val="24"/>
        </w:rPr>
        <w:t xml:space="preserve"> 10.1086/680340 </w:t>
      </w:r>
      <w:r w:rsidRPr="0094133A">
        <w:rPr>
          <w:sz w:val="24"/>
          <w:szCs w:val="24"/>
        </w:rPr>
        <w:t xml:space="preserve"> </w:t>
      </w:r>
    </w:p>
    <w:p w14:paraId="6F7F6471" w14:textId="77777777" w:rsidR="00951E1C" w:rsidRPr="0094133A" w:rsidRDefault="00951E1C" w:rsidP="004E6829">
      <w:pPr>
        <w:rPr>
          <w:sz w:val="24"/>
          <w:szCs w:val="24"/>
        </w:rPr>
      </w:pPr>
    </w:p>
    <w:p w14:paraId="053D3E03" w14:textId="77777777" w:rsidR="00AD2DDB" w:rsidRPr="0094133A" w:rsidRDefault="00AD2DDB" w:rsidP="00B851D9">
      <w:pPr>
        <w:pStyle w:val="ListParagraph"/>
        <w:numPr>
          <w:ilvl w:val="0"/>
          <w:numId w:val="31"/>
        </w:numPr>
        <w:rPr>
          <w:sz w:val="24"/>
          <w:szCs w:val="24"/>
        </w:rPr>
      </w:pPr>
      <w:r w:rsidRPr="0094133A">
        <w:rPr>
          <w:sz w:val="24"/>
          <w:szCs w:val="24"/>
        </w:rPr>
        <w:t xml:space="preserve">Pettus-Davis, C., Howard, M., </w:t>
      </w:r>
      <w:r w:rsidR="00167450">
        <w:rPr>
          <w:sz w:val="24"/>
          <w:szCs w:val="24"/>
        </w:rPr>
        <w:t>*</w:t>
      </w:r>
      <w:r w:rsidRPr="0094133A">
        <w:rPr>
          <w:sz w:val="24"/>
          <w:szCs w:val="24"/>
        </w:rPr>
        <w:t>Dunnigan, A.,</w:t>
      </w:r>
      <w:r w:rsidRPr="0094133A">
        <w:rPr>
          <w:b/>
          <w:sz w:val="24"/>
          <w:szCs w:val="24"/>
        </w:rPr>
        <w:t xml:space="preserve"> Scheyett</w:t>
      </w:r>
      <w:r w:rsidRPr="0094133A">
        <w:rPr>
          <w:sz w:val="24"/>
          <w:szCs w:val="24"/>
        </w:rPr>
        <w:t xml:space="preserve">, </w:t>
      </w:r>
      <w:r w:rsidRPr="0094133A">
        <w:rPr>
          <w:b/>
          <w:sz w:val="24"/>
          <w:szCs w:val="24"/>
        </w:rPr>
        <w:t>A.,</w:t>
      </w:r>
      <w:r w:rsidRPr="0094133A">
        <w:rPr>
          <w:sz w:val="24"/>
          <w:szCs w:val="24"/>
        </w:rPr>
        <w:t xml:space="preserve"> &amp; Roberts-Lewis, A. </w:t>
      </w:r>
      <w:r w:rsidR="006D17EB" w:rsidRPr="0094133A">
        <w:rPr>
          <w:sz w:val="24"/>
          <w:szCs w:val="24"/>
        </w:rPr>
        <w:t xml:space="preserve">(2015). </w:t>
      </w:r>
      <w:r w:rsidRPr="0094133A">
        <w:rPr>
          <w:sz w:val="24"/>
          <w:szCs w:val="24"/>
        </w:rPr>
        <w:t xml:space="preserve">Using randomized controlled trials to evaluate social support interventions for prisoners and their loved ones:  Challenges and recommendations. </w:t>
      </w:r>
      <w:r w:rsidR="006D17EB" w:rsidRPr="0094133A">
        <w:rPr>
          <w:i/>
          <w:sz w:val="24"/>
          <w:szCs w:val="24"/>
        </w:rPr>
        <w:t>Research on Social Work Practice</w:t>
      </w:r>
      <w:r w:rsidR="006052E0" w:rsidRPr="0094133A">
        <w:rPr>
          <w:i/>
          <w:sz w:val="24"/>
          <w:szCs w:val="24"/>
        </w:rPr>
        <w:t xml:space="preserve">, </w:t>
      </w:r>
      <w:r w:rsidR="006052E0" w:rsidRPr="0094133A">
        <w:rPr>
          <w:sz w:val="24"/>
          <w:szCs w:val="24"/>
        </w:rPr>
        <w:t xml:space="preserve">Online First. </w:t>
      </w:r>
      <w:r w:rsidR="00664CAA" w:rsidRPr="0094133A">
        <w:rPr>
          <w:sz w:val="24"/>
          <w:szCs w:val="24"/>
        </w:rPr>
        <w:t>DOI</w:t>
      </w:r>
      <w:r w:rsidR="001E00F7" w:rsidRPr="0094133A">
        <w:rPr>
          <w:sz w:val="24"/>
          <w:szCs w:val="24"/>
        </w:rPr>
        <w:t>:</w:t>
      </w:r>
      <w:r w:rsidR="006052E0" w:rsidRPr="0094133A">
        <w:rPr>
          <w:sz w:val="24"/>
          <w:szCs w:val="24"/>
        </w:rPr>
        <w:t xml:space="preserve"> 10.1177/104973151557920</w:t>
      </w:r>
    </w:p>
    <w:p w14:paraId="1980AF6A" w14:textId="77777777" w:rsidR="00AD2DDB" w:rsidRPr="0094133A" w:rsidRDefault="00AD2DDB" w:rsidP="00AD2DDB">
      <w:pPr>
        <w:pStyle w:val="ListParagraph"/>
        <w:ind w:left="360"/>
        <w:rPr>
          <w:sz w:val="24"/>
          <w:szCs w:val="24"/>
        </w:rPr>
      </w:pPr>
    </w:p>
    <w:p w14:paraId="78D6436E" w14:textId="77777777" w:rsidR="000D17CF" w:rsidRPr="0094133A" w:rsidRDefault="000D17CF" w:rsidP="00B851D9">
      <w:pPr>
        <w:pStyle w:val="ListParagraph"/>
        <w:numPr>
          <w:ilvl w:val="0"/>
          <w:numId w:val="31"/>
        </w:numPr>
        <w:rPr>
          <w:sz w:val="24"/>
          <w:szCs w:val="24"/>
        </w:rPr>
      </w:pPr>
      <w:r w:rsidRPr="0094133A">
        <w:rPr>
          <w:sz w:val="24"/>
          <w:szCs w:val="24"/>
        </w:rPr>
        <w:t xml:space="preserve">Fogel, C., </w:t>
      </w:r>
      <w:proofErr w:type="spellStart"/>
      <w:r w:rsidRPr="0094133A">
        <w:rPr>
          <w:sz w:val="24"/>
          <w:szCs w:val="24"/>
        </w:rPr>
        <w:t>Gelaude</w:t>
      </w:r>
      <w:proofErr w:type="spellEnd"/>
      <w:r w:rsidRPr="0094133A">
        <w:rPr>
          <w:sz w:val="24"/>
          <w:szCs w:val="24"/>
        </w:rPr>
        <w:t xml:space="preserve">, D., Carry, M., Herbst, J., </w:t>
      </w:r>
      <w:r w:rsidR="00167450">
        <w:rPr>
          <w:sz w:val="24"/>
          <w:szCs w:val="24"/>
        </w:rPr>
        <w:t>*</w:t>
      </w:r>
      <w:r w:rsidRPr="0094133A">
        <w:rPr>
          <w:sz w:val="24"/>
          <w:szCs w:val="24"/>
        </w:rPr>
        <w:t xml:space="preserve">Parker, S., </w:t>
      </w:r>
      <w:r w:rsidRPr="0094133A">
        <w:rPr>
          <w:b/>
          <w:sz w:val="24"/>
          <w:szCs w:val="24"/>
        </w:rPr>
        <w:t>Scheyett, A.,</w:t>
      </w:r>
      <w:r w:rsidRPr="0094133A">
        <w:rPr>
          <w:sz w:val="24"/>
          <w:szCs w:val="24"/>
        </w:rPr>
        <w:t xml:space="preserve"> &amp; </w:t>
      </w:r>
      <w:r w:rsidR="00167450">
        <w:rPr>
          <w:sz w:val="24"/>
          <w:szCs w:val="24"/>
        </w:rPr>
        <w:t>*</w:t>
      </w:r>
      <w:r w:rsidRPr="0094133A">
        <w:rPr>
          <w:sz w:val="24"/>
          <w:szCs w:val="24"/>
        </w:rPr>
        <w:t xml:space="preserve">Neevel, A. </w:t>
      </w:r>
      <w:r w:rsidR="006D17EB" w:rsidRPr="0094133A">
        <w:rPr>
          <w:sz w:val="24"/>
          <w:szCs w:val="24"/>
        </w:rPr>
        <w:t xml:space="preserve">(2015).  </w:t>
      </w:r>
      <w:r w:rsidRPr="0094133A">
        <w:rPr>
          <w:sz w:val="24"/>
          <w:szCs w:val="24"/>
        </w:rPr>
        <w:t>The context of risk for HIV and sexually transmitted infections among incarcerated women in the South: Individual, interp</w:t>
      </w:r>
      <w:r w:rsidR="00E0174E" w:rsidRPr="0094133A">
        <w:rPr>
          <w:sz w:val="24"/>
          <w:szCs w:val="24"/>
        </w:rPr>
        <w:t xml:space="preserve">ersonal, and societal factors. </w:t>
      </w:r>
      <w:r w:rsidRPr="0094133A">
        <w:rPr>
          <w:i/>
          <w:sz w:val="24"/>
          <w:szCs w:val="24"/>
        </w:rPr>
        <w:t>Women and Health, 54,</w:t>
      </w:r>
      <w:r w:rsidR="00061591" w:rsidRPr="0094133A">
        <w:rPr>
          <w:sz w:val="24"/>
          <w:szCs w:val="24"/>
        </w:rPr>
        <w:t xml:space="preserve"> </w:t>
      </w:r>
      <w:r w:rsidRPr="0094133A">
        <w:rPr>
          <w:sz w:val="24"/>
          <w:szCs w:val="24"/>
        </w:rPr>
        <w:t>694-711.</w:t>
      </w:r>
      <w:r w:rsidR="00664CAA" w:rsidRPr="0094133A">
        <w:rPr>
          <w:sz w:val="24"/>
          <w:szCs w:val="24"/>
        </w:rPr>
        <w:t xml:space="preserve"> DOI</w:t>
      </w:r>
      <w:r w:rsidR="001E00F7" w:rsidRPr="0094133A">
        <w:rPr>
          <w:sz w:val="24"/>
          <w:szCs w:val="24"/>
        </w:rPr>
        <w:t>:</w:t>
      </w:r>
      <w:r w:rsidR="00664CAA" w:rsidRPr="0094133A">
        <w:rPr>
          <w:sz w:val="24"/>
          <w:szCs w:val="24"/>
        </w:rPr>
        <w:t xml:space="preserve"> 10.1080/03630242.2014.932888</w:t>
      </w:r>
    </w:p>
    <w:p w14:paraId="4EE5CF91" w14:textId="77777777" w:rsidR="0085542F" w:rsidRPr="0094133A" w:rsidRDefault="0085542F" w:rsidP="0085542F">
      <w:pPr>
        <w:pStyle w:val="ListParagraph"/>
        <w:ind w:left="360"/>
        <w:rPr>
          <w:sz w:val="24"/>
          <w:szCs w:val="24"/>
        </w:rPr>
      </w:pPr>
    </w:p>
    <w:p w14:paraId="6158CA36" w14:textId="77777777" w:rsidR="00061591" w:rsidRPr="0094133A" w:rsidRDefault="00061591" w:rsidP="00B851D9">
      <w:pPr>
        <w:pStyle w:val="ListParagraph"/>
        <w:numPr>
          <w:ilvl w:val="0"/>
          <w:numId w:val="31"/>
        </w:numPr>
        <w:rPr>
          <w:sz w:val="24"/>
          <w:szCs w:val="24"/>
        </w:rPr>
      </w:pPr>
      <w:r w:rsidRPr="0094133A">
        <w:rPr>
          <w:sz w:val="24"/>
          <w:szCs w:val="24"/>
        </w:rPr>
        <w:t xml:space="preserve">Zerden, L., </w:t>
      </w:r>
      <w:r w:rsidRPr="0094133A">
        <w:rPr>
          <w:b/>
          <w:sz w:val="24"/>
          <w:szCs w:val="24"/>
        </w:rPr>
        <w:t>Scheyett, A</w:t>
      </w:r>
      <w:r w:rsidRPr="0094133A">
        <w:rPr>
          <w:sz w:val="24"/>
          <w:szCs w:val="24"/>
        </w:rPr>
        <w:t xml:space="preserve">., Fogel, C. (2014). </w:t>
      </w:r>
      <w:r w:rsidR="001E00F7" w:rsidRPr="0094133A">
        <w:rPr>
          <w:sz w:val="24"/>
          <w:szCs w:val="24"/>
        </w:rPr>
        <w:t>HIV vulnerabilities and risk perception of justice-involved women</w:t>
      </w:r>
      <w:r w:rsidRPr="0094133A">
        <w:rPr>
          <w:sz w:val="24"/>
          <w:szCs w:val="24"/>
        </w:rPr>
        <w:t xml:space="preserve">. </w:t>
      </w:r>
      <w:r w:rsidRPr="0094133A">
        <w:rPr>
          <w:i/>
          <w:sz w:val="24"/>
          <w:szCs w:val="24"/>
        </w:rPr>
        <w:t>Critical Social Work</w:t>
      </w:r>
      <w:r w:rsidRPr="0094133A">
        <w:rPr>
          <w:sz w:val="24"/>
          <w:szCs w:val="24"/>
        </w:rPr>
        <w:t xml:space="preserve">, </w:t>
      </w:r>
      <w:r w:rsidRPr="0094133A">
        <w:rPr>
          <w:i/>
          <w:sz w:val="24"/>
          <w:szCs w:val="24"/>
        </w:rPr>
        <w:t xml:space="preserve">15, </w:t>
      </w:r>
      <w:r w:rsidRPr="0094133A">
        <w:rPr>
          <w:sz w:val="24"/>
          <w:szCs w:val="24"/>
        </w:rPr>
        <w:t xml:space="preserve">105-119. </w:t>
      </w:r>
      <w:r w:rsidR="001E00F7" w:rsidRPr="0094133A">
        <w:rPr>
          <w:sz w:val="24"/>
          <w:szCs w:val="24"/>
        </w:rPr>
        <w:t>DOI:10.22329/</w:t>
      </w:r>
      <w:proofErr w:type="gramStart"/>
      <w:r w:rsidR="001E00F7" w:rsidRPr="0094133A">
        <w:rPr>
          <w:sz w:val="24"/>
          <w:szCs w:val="24"/>
        </w:rPr>
        <w:t>csw.v</w:t>
      </w:r>
      <w:proofErr w:type="gramEnd"/>
      <w:r w:rsidR="001E00F7" w:rsidRPr="0094133A">
        <w:rPr>
          <w:sz w:val="24"/>
          <w:szCs w:val="24"/>
        </w:rPr>
        <w:t>15i1.5911</w:t>
      </w:r>
    </w:p>
    <w:p w14:paraId="26525FF9" w14:textId="77777777" w:rsidR="00A12EC7" w:rsidRPr="0094133A" w:rsidRDefault="00A12EC7" w:rsidP="00061591">
      <w:pPr>
        <w:rPr>
          <w:sz w:val="24"/>
          <w:szCs w:val="24"/>
        </w:rPr>
      </w:pPr>
    </w:p>
    <w:p w14:paraId="41388B94" w14:textId="3E1B9635" w:rsidR="00C775EB" w:rsidRPr="0094133A" w:rsidRDefault="00025EA6" w:rsidP="00B851D9">
      <w:pPr>
        <w:pStyle w:val="ListParagraph"/>
        <w:numPr>
          <w:ilvl w:val="0"/>
          <w:numId w:val="31"/>
        </w:numPr>
        <w:rPr>
          <w:sz w:val="24"/>
          <w:szCs w:val="24"/>
        </w:rPr>
      </w:pPr>
      <w:r>
        <w:rPr>
          <w:sz w:val="24"/>
          <w:szCs w:val="24"/>
        </w:rPr>
        <w:t>*</w:t>
      </w:r>
      <w:r w:rsidR="00C775EB" w:rsidRPr="0094133A">
        <w:rPr>
          <w:sz w:val="24"/>
          <w:szCs w:val="24"/>
        </w:rPr>
        <w:t xml:space="preserve">Haley, D.F., Golin, C.E., Farel, C.E., Wohl, D.A., </w:t>
      </w:r>
      <w:r w:rsidR="00C775EB" w:rsidRPr="0094133A">
        <w:rPr>
          <w:b/>
          <w:sz w:val="24"/>
          <w:szCs w:val="24"/>
        </w:rPr>
        <w:t>Scheyett, A.</w:t>
      </w:r>
      <w:r w:rsidR="00C775EB" w:rsidRPr="0094133A">
        <w:rPr>
          <w:sz w:val="24"/>
          <w:szCs w:val="24"/>
        </w:rPr>
        <w:t>, Garrett, J.J., Rosen, D.L., &amp; Parker, S.D.  (2014). Multilevel challenges to engagement in HIV care after prison release: A theory-informed qualitative study comparing prisoners' perspectives befo</w:t>
      </w:r>
      <w:r w:rsidR="00CC7959" w:rsidRPr="0094133A">
        <w:rPr>
          <w:sz w:val="24"/>
          <w:szCs w:val="24"/>
        </w:rPr>
        <w:t xml:space="preserve">re and </w:t>
      </w:r>
      <w:r w:rsidR="00CC7959" w:rsidRPr="0094133A">
        <w:rPr>
          <w:sz w:val="24"/>
          <w:szCs w:val="24"/>
        </w:rPr>
        <w:lastRenderedPageBreak/>
        <w:t>after reentry.</w:t>
      </w:r>
      <w:r w:rsidR="001038CC" w:rsidRPr="0094133A">
        <w:rPr>
          <w:sz w:val="24"/>
          <w:szCs w:val="24"/>
        </w:rPr>
        <w:t xml:space="preserve"> </w:t>
      </w:r>
      <w:r w:rsidR="00C775EB" w:rsidRPr="0094133A">
        <w:rPr>
          <w:i/>
          <w:sz w:val="24"/>
          <w:szCs w:val="24"/>
        </w:rPr>
        <w:t>BMC Public Health, 14</w:t>
      </w:r>
      <w:r w:rsidR="00CC7959" w:rsidRPr="0094133A">
        <w:rPr>
          <w:sz w:val="24"/>
          <w:szCs w:val="24"/>
        </w:rPr>
        <w:t xml:space="preserve">:1253-1265. </w:t>
      </w:r>
      <w:r w:rsidR="00C775EB" w:rsidRPr="0094133A">
        <w:rPr>
          <w:sz w:val="24"/>
          <w:szCs w:val="24"/>
        </w:rPr>
        <w:t>DOI: 10.1186/1471-2458-14-1253.</w:t>
      </w:r>
    </w:p>
    <w:p w14:paraId="314F887B" w14:textId="77777777" w:rsidR="00DA27E2" w:rsidRPr="0094133A" w:rsidRDefault="00DA27E2" w:rsidP="00C775EB">
      <w:pPr>
        <w:pStyle w:val="ListParagraph"/>
        <w:ind w:left="360"/>
        <w:rPr>
          <w:sz w:val="24"/>
          <w:szCs w:val="24"/>
        </w:rPr>
      </w:pPr>
    </w:p>
    <w:p w14:paraId="533396BF" w14:textId="77777777" w:rsidR="005D782F" w:rsidRDefault="003F06C7" w:rsidP="005D782F">
      <w:pPr>
        <w:pStyle w:val="ListParagraph"/>
        <w:numPr>
          <w:ilvl w:val="0"/>
          <w:numId w:val="31"/>
        </w:numPr>
        <w:rPr>
          <w:sz w:val="24"/>
          <w:szCs w:val="24"/>
        </w:rPr>
      </w:pPr>
      <w:r w:rsidRPr="0094133A">
        <w:rPr>
          <w:sz w:val="24"/>
          <w:szCs w:val="24"/>
        </w:rPr>
        <w:t xml:space="preserve">Pettus-Davis, C., </w:t>
      </w:r>
      <w:r w:rsidR="00167450">
        <w:rPr>
          <w:sz w:val="24"/>
          <w:szCs w:val="24"/>
        </w:rPr>
        <w:t>*</w:t>
      </w:r>
      <w:r w:rsidRPr="0094133A">
        <w:rPr>
          <w:sz w:val="24"/>
          <w:szCs w:val="24"/>
        </w:rPr>
        <w:t xml:space="preserve">Lewis, M. &amp; </w:t>
      </w:r>
      <w:r w:rsidRPr="0094133A">
        <w:rPr>
          <w:b/>
          <w:bCs/>
          <w:sz w:val="24"/>
          <w:szCs w:val="24"/>
        </w:rPr>
        <w:t>Scheyett, A</w:t>
      </w:r>
      <w:r w:rsidRPr="0094133A">
        <w:rPr>
          <w:sz w:val="24"/>
          <w:szCs w:val="24"/>
        </w:rPr>
        <w:t xml:space="preserve">. (2014). Is positive social support available to prisoners? It depends on who you ask. </w:t>
      </w:r>
      <w:r w:rsidRPr="0094133A">
        <w:rPr>
          <w:i/>
          <w:sz w:val="24"/>
          <w:szCs w:val="24"/>
        </w:rPr>
        <w:t>Journal of Forensic Social Work</w:t>
      </w:r>
      <w:r w:rsidRPr="0094133A">
        <w:rPr>
          <w:sz w:val="24"/>
          <w:szCs w:val="24"/>
        </w:rPr>
        <w:t xml:space="preserve">, </w:t>
      </w:r>
      <w:r w:rsidRPr="0094133A">
        <w:rPr>
          <w:i/>
          <w:sz w:val="24"/>
          <w:szCs w:val="24"/>
        </w:rPr>
        <w:t xml:space="preserve">4, </w:t>
      </w:r>
      <w:r w:rsidRPr="0094133A">
        <w:rPr>
          <w:sz w:val="24"/>
          <w:szCs w:val="24"/>
        </w:rPr>
        <w:t>2-28. DOI:    10.1080/1936928X.2014.893549</w:t>
      </w:r>
    </w:p>
    <w:p w14:paraId="7D2B02D6" w14:textId="77777777" w:rsidR="005D782F" w:rsidRPr="005D782F" w:rsidRDefault="005D782F" w:rsidP="005D782F">
      <w:pPr>
        <w:pStyle w:val="ListParagraph"/>
        <w:rPr>
          <w:b/>
          <w:sz w:val="24"/>
          <w:szCs w:val="24"/>
        </w:rPr>
      </w:pPr>
    </w:p>
    <w:p w14:paraId="7618C9B2" w14:textId="77777777" w:rsidR="00F5793F" w:rsidRPr="005D782F" w:rsidRDefault="00F5793F" w:rsidP="005D782F">
      <w:pPr>
        <w:pStyle w:val="ListParagraph"/>
        <w:numPr>
          <w:ilvl w:val="0"/>
          <w:numId w:val="31"/>
        </w:numPr>
        <w:rPr>
          <w:sz w:val="24"/>
          <w:szCs w:val="24"/>
        </w:rPr>
      </w:pPr>
      <w:r w:rsidRPr="005D782F">
        <w:rPr>
          <w:b/>
          <w:sz w:val="24"/>
          <w:szCs w:val="24"/>
        </w:rPr>
        <w:t xml:space="preserve">Scheyett, A., </w:t>
      </w:r>
      <w:r w:rsidR="00167450" w:rsidRPr="005D782F">
        <w:rPr>
          <w:b/>
          <w:sz w:val="24"/>
          <w:szCs w:val="24"/>
        </w:rPr>
        <w:t>*</w:t>
      </w:r>
      <w:r w:rsidRPr="005D782F">
        <w:rPr>
          <w:sz w:val="24"/>
          <w:szCs w:val="24"/>
        </w:rPr>
        <w:t xml:space="preserve">Morgan, C., Lize, S., Proescholdbell, S., Norwood, T., &amp; Edwards, D. </w:t>
      </w:r>
      <w:r w:rsidR="008270EB" w:rsidRPr="005D782F">
        <w:rPr>
          <w:sz w:val="24"/>
          <w:szCs w:val="24"/>
        </w:rPr>
        <w:t xml:space="preserve">(2013).  </w:t>
      </w:r>
      <w:r w:rsidRPr="005D782F">
        <w:rPr>
          <w:sz w:val="24"/>
          <w:szCs w:val="24"/>
        </w:rPr>
        <w:t xml:space="preserve">Violent death among recently released prison inmates: Stories behind the numbers. </w:t>
      </w:r>
      <w:r w:rsidR="008270EB" w:rsidRPr="005D782F">
        <w:rPr>
          <w:i/>
          <w:sz w:val="24"/>
          <w:szCs w:val="24"/>
        </w:rPr>
        <w:t xml:space="preserve">Journal of Forensic Social Work, 3, </w:t>
      </w:r>
      <w:r w:rsidR="008270EB" w:rsidRPr="005D782F">
        <w:rPr>
          <w:sz w:val="24"/>
          <w:szCs w:val="24"/>
        </w:rPr>
        <w:t>69-86.</w:t>
      </w:r>
      <w:r w:rsidR="00802675" w:rsidRPr="005D782F">
        <w:rPr>
          <w:sz w:val="24"/>
          <w:szCs w:val="24"/>
        </w:rPr>
        <w:t xml:space="preserve"> DOI: 10.1080/1936928X.2013.837419</w:t>
      </w:r>
    </w:p>
    <w:bookmarkEnd w:id="10"/>
    <w:p w14:paraId="2FFE988B" w14:textId="77777777" w:rsidR="00CC6646" w:rsidRPr="0094133A" w:rsidRDefault="00F5793F" w:rsidP="00F5793F">
      <w:pPr>
        <w:tabs>
          <w:tab w:val="left" w:pos="1224"/>
        </w:tabs>
        <w:rPr>
          <w:b/>
          <w:sz w:val="24"/>
          <w:szCs w:val="24"/>
        </w:rPr>
      </w:pPr>
      <w:r w:rsidRPr="0094133A">
        <w:rPr>
          <w:b/>
          <w:sz w:val="24"/>
          <w:szCs w:val="24"/>
        </w:rPr>
        <w:tab/>
      </w:r>
    </w:p>
    <w:p w14:paraId="552ECF1B"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00D0539B" w:rsidRPr="0094133A">
        <w:rPr>
          <w:sz w:val="24"/>
          <w:szCs w:val="24"/>
        </w:rPr>
        <w:t xml:space="preserve">, </w:t>
      </w:r>
      <w:r w:rsidR="00167450">
        <w:rPr>
          <w:sz w:val="24"/>
          <w:szCs w:val="24"/>
        </w:rPr>
        <w:t>*</w:t>
      </w:r>
      <w:r w:rsidRPr="0094133A">
        <w:rPr>
          <w:sz w:val="24"/>
          <w:szCs w:val="24"/>
        </w:rPr>
        <w:t>DeLuca, J.</w:t>
      </w:r>
      <w:r w:rsidR="00D0539B" w:rsidRPr="0094133A">
        <w:rPr>
          <w:sz w:val="24"/>
          <w:szCs w:val="24"/>
        </w:rPr>
        <w:t xml:space="preserve">, &amp; </w:t>
      </w:r>
      <w:r w:rsidR="00167450">
        <w:rPr>
          <w:sz w:val="24"/>
          <w:szCs w:val="24"/>
        </w:rPr>
        <w:t>*</w:t>
      </w:r>
      <w:r w:rsidR="00D0539B" w:rsidRPr="0094133A">
        <w:rPr>
          <w:sz w:val="24"/>
          <w:szCs w:val="24"/>
        </w:rPr>
        <w:t>Morgan, C.</w:t>
      </w:r>
      <w:r w:rsidRPr="0094133A">
        <w:rPr>
          <w:sz w:val="24"/>
          <w:szCs w:val="24"/>
        </w:rPr>
        <w:t xml:space="preserve"> </w:t>
      </w:r>
      <w:r w:rsidR="008270EB" w:rsidRPr="0094133A">
        <w:rPr>
          <w:sz w:val="24"/>
          <w:szCs w:val="24"/>
        </w:rPr>
        <w:t>(2013).</w:t>
      </w:r>
      <w:r w:rsidRPr="0094133A">
        <w:rPr>
          <w:sz w:val="24"/>
          <w:szCs w:val="24"/>
        </w:rPr>
        <w:t xml:space="preserve"> A systematic review of recovery measures:  Tools for social work </w:t>
      </w:r>
      <w:r w:rsidR="004A09F0" w:rsidRPr="0094133A">
        <w:rPr>
          <w:sz w:val="24"/>
          <w:szCs w:val="24"/>
        </w:rPr>
        <w:t xml:space="preserve">practice. </w:t>
      </w:r>
      <w:r w:rsidR="008270EB" w:rsidRPr="0094133A">
        <w:rPr>
          <w:i/>
          <w:iCs/>
          <w:sz w:val="24"/>
          <w:szCs w:val="24"/>
        </w:rPr>
        <w:t>Social Work Research, 37</w:t>
      </w:r>
      <w:r w:rsidR="008270EB" w:rsidRPr="0094133A">
        <w:rPr>
          <w:iCs/>
          <w:sz w:val="24"/>
          <w:szCs w:val="24"/>
        </w:rPr>
        <w:t>, 286-303</w:t>
      </w:r>
      <w:r w:rsidRPr="0094133A">
        <w:rPr>
          <w:sz w:val="24"/>
          <w:szCs w:val="24"/>
        </w:rPr>
        <w:t>.</w:t>
      </w:r>
      <w:r w:rsidR="008E3822" w:rsidRPr="0094133A">
        <w:rPr>
          <w:sz w:val="24"/>
          <w:szCs w:val="24"/>
        </w:rPr>
        <w:t xml:space="preserve"> DOI: 10.1093/</w:t>
      </w:r>
      <w:proofErr w:type="spellStart"/>
      <w:r w:rsidR="008E3822" w:rsidRPr="0094133A">
        <w:rPr>
          <w:sz w:val="24"/>
          <w:szCs w:val="24"/>
        </w:rPr>
        <w:t>swr</w:t>
      </w:r>
      <w:proofErr w:type="spellEnd"/>
      <w:r w:rsidR="008E3822" w:rsidRPr="0094133A">
        <w:rPr>
          <w:sz w:val="24"/>
          <w:szCs w:val="24"/>
        </w:rPr>
        <w:t>/svt018</w:t>
      </w:r>
    </w:p>
    <w:p w14:paraId="7FCC2B00" w14:textId="77777777" w:rsidR="00F7034B" w:rsidRPr="0094133A" w:rsidRDefault="00F7034B" w:rsidP="00B7296D">
      <w:pPr>
        <w:rPr>
          <w:sz w:val="24"/>
          <w:szCs w:val="24"/>
        </w:rPr>
      </w:pPr>
    </w:p>
    <w:p w14:paraId="569AAA4A" w14:textId="77777777" w:rsidR="008B77F8" w:rsidRPr="0094133A" w:rsidRDefault="008B77F8"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&amp; </w:t>
      </w:r>
      <w:r w:rsidR="00167450">
        <w:rPr>
          <w:sz w:val="24"/>
          <w:szCs w:val="24"/>
        </w:rPr>
        <w:t>*</w:t>
      </w:r>
      <w:r w:rsidRPr="0094133A">
        <w:rPr>
          <w:sz w:val="24"/>
          <w:szCs w:val="24"/>
        </w:rPr>
        <w:t>Pettus-Davis, C.</w:t>
      </w:r>
      <w:r w:rsidR="009C7124" w:rsidRPr="0094133A">
        <w:rPr>
          <w:sz w:val="24"/>
          <w:szCs w:val="24"/>
        </w:rPr>
        <w:t xml:space="preserve"> (2013).</w:t>
      </w:r>
      <w:r w:rsidRPr="0094133A">
        <w:rPr>
          <w:sz w:val="24"/>
          <w:szCs w:val="24"/>
        </w:rPr>
        <w:t xml:space="preserve"> “Let momma get ‘</w:t>
      </w:r>
      <w:proofErr w:type="spellStart"/>
      <w:r w:rsidRPr="0094133A">
        <w:rPr>
          <w:sz w:val="24"/>
          <w:szCs w:val="24"/>
        </w:rPr>
        <w:t>em</w:t>
      </w:r>
      <w:proofErr w:type="spellEnd"/>
      <w:r w:rsidRPr="0094133A">
        <w:rPr>
          <w:sz w:val="24"/>
          <w:szCs w:val="24"/>
        </w:rPr>
        <w:t xml:space="preserve">”: Portrayals of women supporting former prisoners. </w:t>
      </w:r>
      <w:r w:rsidRPr="0094133A">
        <w:rPr>
          <w:i/>
          <w:sz w:val="24"/>
          <w:szCs w:val="24"/>
        </w:rPr>
        <w:t>International Journal of Offender Thera</w:t>
      </w:r>
      <w:r w:rsidR="008018BA" w:rsidRPr="0094133A">
        <w:rPr>
          <w:i/>
          <w:sz w:val="24"/>
          <w:szCs w:val="24"/>
        </w:rPr>
        <w:t xml:space="preserve">py and Comparative Criminology, 57, </w:t>
      </w:r>
      <w:r w:rsidR="008018BA" w:rsidRPr="0094133A">
        <w:rPr>
          <w:sz w:val="24"/>
          <w:szCs w:val="24"/>
        </w:rPr>
        <w:t>578-591.  DOI: 10.1177/0306624X12438367</w:t>
      </w:r>
    </w:p>
    <w:p w14:paraId="0683CC80" w14:textId="77777777" w:rsidR="008B77F8" w:rsidRPr="0094133A" w:rsidRDefault="008B77F8" w:rsidP="00B7296D">
      <w:pPr>
        <w:rPr>
          <w:color w:val="000000"/>
          <w:sz w:val="24"/>
          <w:szCs w:val="24"/>
        </w:rPr>
      </w:pPr>
    </w:p>
    <w:p w14:paraId="09490865" w14:textId="77777777" w:rsidR="00AA336E" w:rsidRPr="00025EA6" w:rsidRDefault="00167450" w:rsidP="00B851D9">
      <w:pPr>
        <w:pStyle w:val="ListParagraph"/>
        <w:numPr>
          <w:ilvl w:val="0"/>
          <w:numId w:val="31"/>
        </w:numPr>
        <w:rPr>
          <w:sz w:val="24"/>
          <w:szCs w:val="24"/>
        </w:rPr>
      </w:pPr>
      <w:r>
        <w:rPr>
          <w:b/>
          <w:bCs/>
          <w:sz w:val="24"/>
          <w:szCs w:val="24"/>
        </w:rPr>
        <w:t xml:space="preserve"> </w:t>
      </w:r>
      <w:r w:rsidR="00AA336E" w:rsidRPr="00025EA6">
        <w:rPr>
          <w:b/>
          <w:bCs/>
          <w:sz w:val="24"/>
          <w:szCs w:val="24"/>
        </w:rPr>
        <w:t>Scheyett, A</w:t>
      </w:r>
      <w:r w:rsidR="00AA336E" w:rsidRPr="00025EA6">
        <w:rPr>
          <w:sz w:val="24"/>
          <w:szCs w:val="24"/>
        </w:rPr>
        <w:t xml:space="preserve">., </w:t>
      </w:r>
      <w:r>
        <w:rPr>
          <w:sz w:val="24"/>
          <w:szCs w:val="24"/>
        </w:rPr>
        <w:t>*</w:t>
      </w:r>
      <w:r w:rsidR="00AA336E" w:rsidRPr="00025EA6">
        <w:rPr>
          <w:sz w:val="24"/>
          <w:szCs w:val="24"/>
        </w:rPr>
        <w:t xml:space="preserve">Pettus-Davis, C., McCarter, S., Brigham, R.  </w:t>
      </w:r>
      <w:r w:rsidR="008D14DB" w:rsidRPr="00025EA6">
        <w:rPr>
          <w:sz w:val="24"/>
          <w:szCs w:val="24"/>
        </w:rPr>
        <w:t xml:space="preserve">(2012). </w:t>
      </w:r>
      <w:r w:rsidR="00AA336E" w:rsidRPr="00025EA6">
        <w:rPr>
          <w:sz w:val="24"/>
          <w:szCs w:val="24"/>
        </w:rPr>
        <w:t>Soc</w:t>
      </w:r>
      <w:r w:rsidR="008D14DB" w:rsidRPr="00025EA6">
        <w:rPr>
          <w:sz w:val="24"/>
          <w:szCs w:val="24"/>
        </w:rPr>
        <w:t xml:space="preserve">ial work and criminal justice: </w:t>
      </w:r>
      <w:r w:rsidR="00AA336E" w:rsidRPr="00025EA6">
        <w:rPr>
          <w:sz w:val="24"/>
          <w:szCs w:val="24"/>
        </w:rPr>
        <w:t xml:space="preserve">Are </w:t>
      </w:r>
      <w:r w:rsidR="004A09F0" w:rsidRPr="00025EA6">
        <w:rPr>
          <w:sz w:val="24"/>
          <w:szCs w:val="24"/>
        </w:rPr>
        <w:t xml:space="preserve">we meeting in the field? </w:t>
      </w:r>
      <w:r w:rsidR="00AA336E" w:rsidRPr="00025EA6">
        <w:rPr>
          <w:i/>
          <w:iCs/>
          <w:sz w:val="24"/>
          <w:szCs w:val="24"/>
        </w:rPr>
        <w:t>Journal of Teaching in Social Work</w:t>
      </w:r>
      <w:r w:rsidR="008D14DB" w:rsidRPr="00025EA6">
        <w:rPr>
          <w:i/>
          <w:iCs/>
          <w:sz w:val="24"/>
          <w:szCs w:val="24"/>
        </w:rPr>
        <w:t>, 32,</w:t>
      </w:r>
      <w:r w:rsidR="008D14DB" w:rsidRPr="00025EA6">
        <w:rPr>
          <w:iCs/>
          <w:sz w:val="24"/>
          <w:szCs w:val="24"/>
        </w:rPr>
        <w:t xml:space="preserve"> 438-450. </w:t>
      </w:r>
      <w:r w:rsidR="007630F3" w:rsidRPr="00025EA6">
        <w:rPr>
          <w:iCs/>
          <w:sz w:val="24"/>
          <w:szCs w:val="24"/>
        </w:rPr>
        <w:t>DOI: 10.1080/08841233.2012.705241</w:t>
      </w:r>
      <w:r w:rsidR="00AA336E" w:rsidRPr="00025EA6">
        <w:rPr>
          <w:i/>
          <w:iCs/>
          <w:sz w:val="24"/>
          <w:szCs w:val="24"/>
        </w:rPr>
        <w:t xml:space="preserve"> </w:t>
      </w:r>
    </w:p>
    <w:p w14:paraId="51D3BF84" w14:textId="77777777" w:rsidR="001E4810" w:rsidRPr="0094133A" w:rsidRDefault="001E4810" w:rsidP="00B7296D">
      <w:pPr>
        <w:rPr>
          <w:color w:val="000000"/>
          <w:sz w:val="24"/>
          <w:szCs w:val="24"/>
        </w:rPr>
      </w:pPr>
    </w:p>
    <w:p w14:paraId="436706F7" w14:textId="77777777" w:rsidR="003F763A" w:rsidRPr="0094133A" w:rsidRDefault="003F763A" w:rsidP="00B851D9">
      <w:pPr>
        <w:pStyle w:val="ListParagraph"/>
        <w:numPr>
          <w:ilvl w:val="0"/>
          <w:numId w:val="31"/>
        </w:numPr>
        <w:rPr>
          <w:rFonts w:eastAsia="Times New Roman"/>
          <w:kern w:val="0"/>
          <w:sz w:val="24"/>
          <w:szCs w:val="24"/>
        </w:rPr>
      </w:pPr>
      <w:r w:rsidRPr="0094133A">
        <w:rPr>
          <w:b/>
          <w:bCs/>
          <w:sz w:val="24"/>
          <w:szCs w:val="24"/>
        </w:rPr>
        <w:t>Scheyett, A.</w:t>
      </w:r>
      <w:r w:rsidRPr="0094133A">
        <w:rPr>
          <w:sz w:val="24"/>
          <w:szCs w:val="24"/>
        </w:rPr>
        <w:t xml:space="preserve">, &amp; </w:t>
      </w:r>
      <w:r w:rsidR="00167450">
        <w:rPr>
          <w:sz w:val="24"/>
          <w:szCs w:val="24"/>
        </w:rPr>
        <w:t>*</w:t>
      </w:r>
      <w:r w:rsidRPr="0094133A">
        <w:rPr>
          <w:sz w:val="24"/>
          <w:szCs w:val="24"/>
        </w:rPr>
        <w:t xml:space="preserve">Rooks, A. (2012). University students’ views of psychiatric advance directives.  </w:t>
      </w:r>
      <w:r w:rsidRPr="0094133A">
        <w:rPr>
          <w:i/>
          <w:iCs/>
          <w:sz w:val="24"/>
          <w:szCs w:val="24"/>
        </w:rPr>
        <w:t>Journal of American College Health, 60</w:t>
      </w:r>
      <w:r w:rsidRPr="0094133A">
        <w:rPr>
          <w:iCs/>
          <w:sz w:val="24"/>
          <w:szCs w:val="24"/>
        </w:rPr>
        <w:t xml:space="preserve">, 90-93.  </w:t>
      </w:r>
      <w:r w:rsidRPr="0094133A">
        <w:rPr>
          <w:rFonts w:eastAsia="Times New Roman"/>
          <w:bCs/>
          <w:kern w:val="0"/>
          <w:sz w:val="24"/>
          <w:szCs w:val="24"/>
        </w:rPr>
        <w:t>DOI:</w:t>
      </w:r>
      <w:r w:rsidRPr="0094133A">
        <w:rPr>
          <w:rFonts w:eastAsia="Times New Roman"/>
          <w:kern w:val="0"/>
          <w:sz w:val="24"/>
          <w:szCs w:val="24"/>
        </w:rPr>
        <w:t>10.1080/07448481.2011.572326</w:t>
      </w:r>
    </w:p>
    <w:p w14:paraId="62830DAA" w14:textId="77777777" w:rsidR="008B4C5A" w:rsidRPr="0094133A" w:rsidRDefault="008B4C5A" w:rsidP="00B7296D">
      <w:pPr>
        <w:rPr>
          <w:sz w:val="24"/>
          <w:szCs w:val="24"/>
        </w:rPr>
      </w:pPr>
    </w:p>
    <w:p w14:paraId="58B02E17" w14:textId="77777777" w:rsidR="0036430A" w:rsidRPr="0094133A" w:rsidRDefault="00AA336E" w:rsidP="00B851D9">
      <w:pPr>
        <w:pStyle w:val="ListParagraph"/>
        <w:numPr>
          <w:ilvl w:val="0"/>
          <w:numId w:val="31"/>
        </w:numPr>
        <w:rPr>
          <w:sz w:val="24"/>
          <w:szCs w:val="24"/>
        </w:rPr>
      </w:pPr>
      <w:r w:rsidRPr="0094133A">
        <w:rPr>
          <w:sz w:val="24"/>
          <w:szCs w:val="24"/>
        </w:rPr>
        <w:t xml:space="preserve">Cuddeback, G., </w:t>
      </w:r>
      <w:r w:rsidR="00167450">
        <w:rPr>
          <w:sz w:val="24"/>
          <w:szCs w:val="24"/>
        </w:rPr>
        <w:t>*</w:t>
      </w:r>
      <w:r w:rsidRPr="0094133A">
        <w:rPr>
          <w:sz w:val="24"/>
          <w:szCs w:val="24"/>
        </w:rPr>
        <w:t xml:space="preserve">Pettus-Davis, C., &amp; </w:t>
      </w:r>
      <w:r w:rsidRPr="0094133A">
        <w:rPr>
          <w:b/>
          <w:bCs/>
          <w:sz w:val="24"/>
          <w:szCs w:val="24"/>
        </w:rPr>
        <w:t>Scheyett, A</w:t>
      </w:r>
      <w:r w:rsidRPr="0094133A">
        <w:rPr>
          <w:sz w:val="24"/>
          <w:szCs w:val="24"/>
        </w:rPr>
        <w:t xml:space="preserve">. </w:t>
      </w:r>
      <w:r w:rsidR="003F763A" w:rsidRPr="0094133A">
        <w:rPr>
          <w:sz w:val="24"/>
          <w:szCs w:val="24"/>
        </w:rPr>
        <w:t>(2011).</w:t>
      </w:r>
      <w:r w:rsidRPr="0094133A">
        <w:rPr>
          <w:sz w:val="24"/>
          <w:szCs w:val="24"/>
        </w:rPr>
        <w:t xml:space="preserve"> Consumers’ perspectives on forensic assertive community treatment (FACT). </w:t>
      </w:r>
      <w:r w:rsidRPr="0094133A">
        <w:rPr>
          <w:i/>
          <w:iCs/>
          <w:sz w:val="24"/>
          <w:szCs w:val="24"/>
        </w:rPr>
        <w:t>Psychiatric Rehabilitation Journal</w:t>
      </w:r>
      <w:r w:rsidR="003F763A" w:rsidRPr="0094133A">
        <w:rPr>
          <w:i/>
          <w:iCs/>
          <w:sz w:val="24"/>
          <w:szCs w:val="24"/>
        </w:rPr>
        <w:t>, 35</w:t>
      </w:r>
      <w:r w:rsidR="003F763A" w:rsidRPr="0094133A">
        <w:rPr>
          <w:iCs/>
          <w:sz w:val="24"/>
          <w:szCs w:val="24"/>
        </w:rPr>
        <w:t>, 101-109. DOI: 10.2975/35.2.2011.101.109</w:t>
      </w:r>
      <w:r w:rsidR="00B7296D" w:rsidRPr="0094133A">
        <w:rPr>
          <w:iCs/>
          <w:sz w:val="24"/>
          <w:szCs w:val="24"/>
        </w:rPr>
        <w:t xml:space="preserve"> </w:t>
      </w:r>
    </w:p>
    <w:p w14:paraId="79E50171" w14:textId="77777777" w:rsidR="00BB5EBF" w:rsidRPr="0094133A" w:rsidRDefault="00BB5EBF" w:rsidP="001E4810">
      <w:pPr>
        <w:rPr>
          <w:sz w:val="24"/>
          <w:szCs w:val="24"/>
        </w:rPr>
      </w:pPr>
    </w:p>
    <w:p w14:paraId="61754B21" w14:textId="77777777" w:rsidR="00F069E9" w:rsidRPr="0094133A" w:rsidRDefault="00025EA6" w:rsidP="00B851D9">
      <w:pPr>
        <w:pStyle w:val="ListParagraph"/>
        <w:numPr>
          <w:ilvl w:val="0"/>
          <w:numId w:val="31"/>
        </w:numPr>
        <w:rPr>
          <w:color w:val="000000"/>
          <w:sz w:val="24"/>
          <w:szCs w:val="24"/>
        </w:rPr>
      </w:pPr>
      <w:r>
        <w:rPr>
          <w:color w:val="000000"/>
          <w:sz w:val="24"/>
          <w:szCs w:val="24"/>
        </w:rPr>
        <w:t>*</w:t>
      </w:r>
      <w:r w:rsidR="00F069E9" w:rsidRPr="0094133A">
        <w:rPr>
          <w:color w:val="000000"/>
          <w:sz w:val="24"/>
          <w:szCs w:val="24"/>
        </w:rPr>
        <w:t xml:space="preserve">Pettus-Davis, C., Howard, M.O., Roberts-Lewis, A., &amp; </w:t>
      </w:r>
      <w:r w:rsidR="00F069E9" w:rsidRPr="0094133A">
        <w:rPr>
          <w:b/>
          <w:color w:val="000000"/>
          <w:sz w:val="24"/>
          <w:szCs w:val="24"/>
        </w:rPr>
        <w:t>Scheyett, A</w:t>
      </w:r>
      <w:r w:rsidR="00F069E9" w:rsidRPr="0094133A">
        <w:rPr>
          <w:color w:val="000000"/>
          <w:sz w:val="24"/>
          <w:szCs w:val="24"/>
        </w:rPr>
        <w:t xml:space="preserve">., (2011). Naturally occurring social support in interventions for former prisoners with substance use disorders: Conceptual framework and program model. </w:t>
      </w:r>
      <w:r w:rsidR="00F069E9" w:rsidRPr="0094133A">
        <w:rPr>
          <w:i/>
          <w:color w:val="000000"/>
          <w:sz w:val="24"/>
          <w:szCs w:val="24"/>
        </w:rPr>
        <w:t>Journal of Criminal Justice, 36</w:t>
      </w:r>
      <w:r w:rsidR="00F069E9" w:rsidRPr="0094133A">
        <w:rPr>
          <w:color w:val="000000"/>
          <w:sz w:val="24"/>
          <w:szCs w:val="24"/>
        </w:rPr>
        <w:t xml:space="preserve">, 461-530. </w:t>
      </w:r>
      <w:r w:rsidR="003F763A" w:rsidRPr="0094133A">
        <w:rPr>
          <w:sz w:val="24"/>
          <w:szCs w:val="24"/>
        </w:rPr>
        <w:t>DOI: 1</w:t>
      </w:r>
      <w:r w:rsidR="00F069E9" w:rsidRPr="0094133A">
        <w:rPr>
          <w:sz w:val="24"/>
          <w:szCs w:val="24"/>
        </w:rPr>
        <w:t>0.1016/j.jcrimjus.2011.09.002</w:t>
      </w:r>
    </w:p>
    <w:p w14:paraId="6BD00D39" w14:textId="77777777" w:rsidR="00A63A36" w:rsidRPr="0094133A" w:rsidRDefault="00A63A36" w:rsidP="00B7296D">
      <w:pPr>
        <w:rPr>
          <w:color w:val="000000"/>
          <w:sz w:val="24"/>
          <w:szCs w:val="24"/>
        </w:rPr>
      </w:pPr>
    </w:p>
    <w:p w14:paraId="2798348D" w14:textId="77777777" w:rsidR="00AA336E" w:rsidRPr="0094133A" w:rsidRDefault="00025EA6" w:rsidP="00B851D9">
      <w:pPr>
        <w:pStyle w:val="ListParagraph"/>
        <w:numPr>
          <w:ilvl w:val="0"/>
          <w:numId w:val="31"/>
        </w:numPr>
        <w:rPr>
          <w:color w:val="000000"/>
          <w:sz w:val="24"/>
          <w:szCs w:val="24"/>
        </w:rPr>
      </w:pPr>
      <w:r>
        <w:rPr>
          <w:color w:val="000000"/>
          <w:sz w:val="24"/>
          <w:szCs w:val="24"/>
        </w:rPr>
        <w:t>*</w:t>
      </w:r>
      <w:r w:rsidR="00AA336E" w:rsidRPr="0094133A">
        <w:rPr>
          <w:color w:val="000000"/>
          <w:sz w:val="24"/>
          <w:szCs w:val="24"/>
        </w:rPr>
        <w:t xml:space="preserve">Pettus-Davis, C., Grady, M., Cuddeback, G., &amp; </w:t>
      </w:r>
      <w:r w:rsidR="00AA336E" w:rsidRPr="0094133A">
        <w:rPr>
          <w:b/>
          <w:bCs/>
          <w:color w:val="000000"/>
          <w:sz w:val="24"/>
          <w:szCs w:val="24"/>
        </w:rPr>
        <w:t>Scheyett, A</w:t>
      </w:r>
      <w:r w:rsidR="0089255D" w:rsidRPr="0094133A">
        <w:rPr>
          <w:color w:val="000000"/>
          <w:sz w:val="24"/>
          <w:szCs w:val="24"/>
        </w:rPr>
        <w:t xml:space="preserve">. (2011).  </w:t>
      </w:r>
      <w:r w:rsidR="00AA336E" w:rsidRPr="0094133A">
        <w:rPr>
          <w:color w:val="000000"/>
          <w:sz w:val="24"/>
          <w:szCs w:val="24"/>
        </w:rPr>
        <w:t xml:space="preserve">A practitioner’s guide to sampling in the age of evidence-based practice: Translation of research into practice. </w:t>
      </w:r>
      <w:r w:rsidR="00AA336E" w:rsidRPr="0094133A">
        <w:rPr>
          <w:i/>
          <w:iCs/>
          <w:color w:val="000000"/>
          <w:sz w:val="24"/>
          <w:szCs w:val="24"/>
        </w:rPr>
        <w:t>Clinical Social Work Journal</w:t>
      </w:r>
      <w:r w:rsidR="004A09F0" w:rsidRPr="0094133A">
        <w:rPr>
          <w:i/>
          <w:iCs/>
          <w:color w:val="000000"/>
          <w:sz w:val="24"/>
          <w:szCs w:val="24"/>
        </w:rPr>
        <w:t>,</w:t>
      </w:r>
      <w:r w:rsidR="00F069E9" w:rsidRPr="0094133A">
        <w:rPr>
          <w:i/>
          <w:iCs/>
          <w:color w:val="000000"/>
          <w:sz w:val="24"/>
          <w:szCs w:val="24"/>
        </w:rPr>
        <w:t xml:space="preserve"> </w:t>
      </w:r>
      <w:r w:rsidR="004A09F0" w:rsidRPr="0094133A">
        <w:rPr>
          <w:i/>
          <w:iCs/>
          <w:color w:val="000000"/>
          <w:sz w:val="24"/>
          <w:szCs w:val="24"/>
        </w:rPr>
        <w:t>39</w:t>
      </w:r>
      <w:r w:rsidR="004A09F0" w:rsidRPr="0094133A">
        <w:rPr>
          <w:iCs/>
          <w:color w:val="000000"/>
          <w:sz w:val="24"/>
          <w:szCs w:val="24"/>
        </w:rPr>
        <w:t xml:space="preserve">, 379-389.  </w:t>
      </w:r>
      <w:r w:rsidR="00AA336E" w:rsidRPr="0094133A">
        <w:rPr>
          <w:color w:val="000000"/>
          <w:sz w:val="24"/>
          <w:szCs w:val="24"/>
        </w:rPr>
        <w:t>DOI 10.1007/s10615-011-0345-2</w:t>
      </w:r>
    </w:p>
    <w:p w14:paraId="1524CDFB" w14:textId="77777777" w:rsidR="00770002" w:rsidRPr="0094133A" w:rsidRDefault="00770002" w:rsidP="0089255D">
      <w:pPr>
        <w:rPr>
          <w:sz w:val="24"/>
          <w:szCs w:val="24"/>
        </w:rPr>
      </w:pPr>
    </w:p>
    <w:p w14:paraId="3FFED7F9" w14:textId="77777777" w:rsidR="00AA336E" w:rsidRPr="0094133A" w:rsidRDefault="00AA336E" w:rsidP="00B851D9">
      <w:pPr>
        <w:pStyle w:val="ListParagraph"/>
        <w:numPr>
          <w:ilvl w:val="0"/>
          <w:numId w:val="31"/>
        </w:numPr>
        <w:rPr>
          <w:sz w:val="24"/>
          <w:szCs w:val="24"/>
        </w:rPr>
      </w:pPr>
      <w:r w:rsidRPr="0094133A">
        <w:rPr>
          <w:sz w:val="24"/>
          <w:szCs w:val="24"/>
        </w:rPr>
        <w:t xml:space="preserve">Shattell, M., Donnelly, N., </w:t>
      </w:r>
      <w:r w:rsidRPr="0094133A">
        <w:rPr>
          <w:b/>
          <w:bCs/>
          <w:sz w:val="24"/>
          <w:szCs w:val="24"/>
        </w:rPr>
        <w:t>Scheyett, A</w:t>
      </w:r>
      <w:r w:rsidR="004A09F0" w:rsidRPr="0094133A">
        <w:rPr>
          <w:sz w:val="24"/>
          <w:szCs w:val="24"/>
        </w:rPr>
        <w:t xml:space="preserve">., &amp; Cuddeback, G. (2011). </w:t>
      </w:r>
      <w:r w:rsidRPr="0094133A">
        <w:rPr>
          <w:sz w:val="24"/>
          <w:szCs w:val="24"/>
        </w:rPr>
        <w:t xml:space="preserve">Assertive Community </w:t>
      </w:r>
    </w:p>
    <w:p w14:paraId="2EB0315E" w14:textId="77777777" w:rsidR="00AA336E" w:rsidRPr="0094133A" w:rsidRDefault="00AA336E" w:rsidP="006D1D05">
      <w:pPr>
        <w:ind w:left="360"/>
        <w:rPr>
          <w:sz w:val="24"/>
          <w:szCs w:val="24"/>
        </w:rPr>
      </w:pPr>
      <w:r w:rsidRPr="0094133A">
        <w:rPr>
          <w:sz w:val="24"/>
          <w:szCs w:val="24"/>
        </w:rPr>
        <w:t>Treatment and the physical health needs of persons with severe mental illness: Issues around integration of ment</w:t>
      </w:r>
      <w:r w:rsidR="0089255D" w:rsidRPr="0094133A">
        <w:rPr>
          <w:sz w:val="24"/>
          <w:szCs w:val="24"/>
        </w:rPr>
        <w:t xml:space="preserve">al health and physical health. </w:t>
      </w:r>
      <w:r w:rsidRPr="0094133A">
        <w:rPr>
          <w:i/>
          <w:iCs/>
          <w:sz w:val="24"/>
          <w:szCs w:val="24"/>
        </w:rPr>
        <w:t xml:space="preserve">Journal of the American Psychiatric Nurses Association, 17, </w:t>
      </w:r>
      <w:r w:rsidRPr="0094133A">
        <w:rPr>
          <w:sz w:val="24"/>
          <w:szCs w:val="24"/>
        </w:rPr>
        <w:t>57-63</w:t>
      </w:r>
      <w:r w:rsidRPr="0094133A">
        <w:rPr>
          <w:i/>
          <w:iCs/>
          <w:sz w:val="24"/>
          <w:szCs w:val="24"/>
        </w:rPr>
        <w:t>.</w:t>
      </w:r>
      <w:r w:rsidRPr="0094133A">
        <w:rPr>
          <w:sz w:val="24"/>
          <w:szCs w:val="24"/>
        </w:rPr>
        <w:t xml:space="preserve"> DOI: 10.1177/1078390310393737</w:t>
      </w:r>
    </w:p>
    <w:p w14:paraId="3862A8AF" w14:textId="77777777" w:rsidR="004A3EB1" w:rsidRPr="0094133A" w:rsidRDefault="004A3EB1" w:rsidP="006D1D05">
      <w:pPr>
        <w:ind w:left="360"/>
        <w:rPr>
          <w:sz w:val="24"/>
          <w:szCs w:val="24"/>
        </w:rPr>
      </w:pPr>
    </w:p>
    <w:p w14:paraId="3BEE0AA1" w14:textId="77777777" w:rsidR="00AA336E" w:rsidRPr="0094133A" w:rsidRDefault="00AA336E" w:rsidP="00B851D9">
      <w:pPr>
        <w:pStyle w:val="ListParagraph"/>
        <w:numPr>
          <w:ilvl w:val="0"/>
          <w:numId w:val="31"/>
        </w:numPr>
        <w:rPr>
          <w:sz w:val="24"/>
          <w:szCs w:val="24"/>
        </w:rPr>
      </w:pPr>
      <w:r w:rsidRPr="0094133A">
        <w:rPr>
          <w:sz w:val="24"/>
          <w:szCs w:val="24"/>
        </w:rPr>
        <w:t xml:space="preserve">Wohl, D., </w:t>
      </w:r>
      <w:r w:rsidRPr="0094133A">
        <w:rPr>
          <w:b/>
          <w:bCs/>
          <w:sz w:val="24"/>
          <w:szCs w:val="24"/>
        </w:rPr>
        <w:t>Scheyett, A</w:t>
      </w:r>
      <w:r w:rsidRPr="0094133A">
        <w:rPr>
          <w:sz w:val="24"/>
          <w:szCs w:val="24"/>
        </w:rPr>
        <w:t xml:space="preserve">., Golin, C., White, B., Matuszewski, J., Bowling, M., Smith, P., Duffin, F., Rosen, </w:t>
      </w:r>
      <w:r w:rsidR="00F069E9" w:rsidRPr="0094133A">
        <w:rPr>
          <w:sz w:val="24"/>
          <w:szCs w:val="24"/>
        </w:rPr>
        <w:t>D., Kaplan, A., Earp, J. (2011)</w:t>
      </w:r>
      <w:r w:rsidRPr="0094133A">
        <w:rPr>
          <w:sz w:val="24"/>
          <w:szCs w:val="24"/>
        </w:rPr>
        <w:t xml:space="preserve">. </w:t>
      </w:r>
      <w:hyperlink r:id="rId40" w:history="1">
        <w:r w:rsidRPr="0094133A">
          <w:rPr>
            <w:sz w:val="24"/>
            <w:szCs w:val="24"/>
          </w:rPr>
          <w:t>Intensive case management before and after prison release is no more effective than comprehensive pre-release discharge planning in linking HIV-infected prisoners to care: A randomized trial.</w:t>
        </w:r>
      </w:hyperlink>
      <w:r w:rsidRPr="0094133A">
        <w:rPr>
          <w:sz w:val="24"/>
          <w:szCs w:val="24"/>
        </w:rPr>
        <w:t xml:space="preserve"> </w:t>
      </w:r>
      <w:r w:rsidRPr="0094133A">
        <w:rPr>
          <w:i/>
          <w:iCs/>
          <w:sz w:val="24"/>
          <w:szCs w:val="24"/>
        </w:rPr>
        <w:t>AIDS and Behavior</w:t>
      </w:r>
      <w:r w:rsidRPr="0094133A">
        <w:rPr>
          <w:sz w:val="24"/>
          <w:szCs w:val="24"/>
        </w:rPr>
        <w:t xml:space="preserve">, </w:t>
      </w:r>
      <w:r w:rsidRPr="0094133A">
        <w:rPr>
          <w:i/>
          <w:iCs/>
          <w:sz w:val="24"/>
          <w:szCs w:val="24"/>
        </w:rPr>
        <w:t>15</w:t>
      </w:r>
      <w:r w:rsidRPr="0094133A">
        <w:rPr>
          <w:sz w:val="24"/>
          <w:szCs w:val="24"/>
        </w:rPr>
        <w:t>, 356-364. DOI 10.1007/s10461-010-9843-4</w:t>
      </w:r>
    </w:p>
    <w:p w14:paraId="361AA026" w14:textId="77777777" w:rsidR="00563530" w:rsidRDefault="00563530" w:rsidP="00B7296D">
      <w:pPr>
        <w:tabs>
          <w:tab w:val="left" w:pos="720"/>
        </w:tabs>
        <w:rPr>
          <w:sz w:val="24"/>
          <w:szCs w:val="24"/>
        </w:rPr>
      </w:pPr>
    </w:p>
    <w:p w14:paraId="1146E4FE" w14:textId="77777777" w:rsidR="00E355D0" w:rsidRPr="0094133A" w:rsidRDefault="00E355D0" w:rsidP="00B7296D">
      <w:pPr>
        <w:tabs>
          <w:tab w:val="left" w:pos="720"/>
        </w:tabs>
        <w:rPr>
          <w:sz w:val="24"/>
          <w:szCs w:val="24"/>
        </w:rPr>
      </w:pPr>
    </w:p>
    <w:p w14:paraId="367EAD98" w14:textId="77777777" w:rsidR="00AA336E" w:rsidRPr="0094133A" w:rsidRDefault="00025EA6" w:rsidP="00B851D9">
      <w:pPr>
        <w:pStyle w:val="ListParagraph"/>
        <w:numPr>
          <w:ilvl w:val="0"/>
          <w:numId w:val="31"/>
        </w:numPr>
        <w:tabs>
          <w:tab w:val="left" w:pos="720"/>
        </w:tabs>
        <w:rPr>
          <w:sz w:val="24"/>
          <w:szCs w:val="24"/>
        </w:rPr>
      </w:pPr>
      <w:r>
        <w:rPr>
          <w:sz w:val="24"/>
          <w:szCs w:val="24"/>
        </w:rPr>
        <w:t>*</w:t>
      </w:r>
      <w:r w:rsidR="00AA336E" w:rsidRPr="0094133A">
        <w:rPr>
          <w:sz w:val="24"/>
          <w:szCs w:val="24"/>
        </w:rPr>
        <w:t xml:space="preserve">Laws, J., Parish, S., </w:t>
      </w:r>
      <w:r w:rsidR="00AA336E" w:rsidRPr="0094133A">
        <w:rPr>
          <w:b/>
          <w:bCs/>
          <w:sz w:val="24"/>
          <w:szCs w:val="24"/>
        </w:rPr>
        <w:t>Scheyett, A.,</w:t>
      </w:r>
      <w:r w:rsidR="0089255D" w:rsidRPr="0094133A">
        <w:rPr>
          <w:sz w:val="24"/>
          <w:szCs w:val="24"/>
        </w:rPr>
        <w:t xml:space="preserve"> &amp; Egan, C.</w:t>
      </w:r>
      <w:r w:rsidR="00AA336E" w:rsidRPr="0094133A">
        <w:rPr>
          <w:sz w:val="24"/>
          <w:szCs w:val="24"/>
        </w:rPr>
        <w:t xml:space="preserve"> (2010). Preparation of social workers to </w:t>
      </w:r>
    </w:p>
    <w:p w14:paraId="34D66740" w14:textId="77777777" w:rsidR="00AA336E" w:rsidRPr="0094133A" w:rsidRDefault="00AA336E" w:rsidP="006D1D05">
      <w:pPr>
        <w:tabs>
          <w:tab w:val="left" w:pos="720"/>
        </w:tabs>
        <w:ind w:left="360"/>
        <w:rPr>
          <w:sz w:val="24"/>
          <w:szCs w:val="24"/>
        </w:rPr>
      </w:pPr>
      <w:r w:rsidRPr="0094133A">
        <w:rPr>
          <w:sz w:val="24"/>
          <w:szCs w:val="24"/>
        </w:rPr>
        <w:t>support people w</w:t>
      </w:r>
      <w:r w:rsidR="0089255D" w:rsidRPr="0094133A">
        <w:rPr>
          <w:sz w:val="24"/>
          <w:szCs w:val="24"/>
        </w:rPr>
        <w:t>ith developmental disabilities.</w:t>
      </w:r>
      <w:r w:rsidRPr="0094133A">
        <w:rPr>
          <w:sz w:val="24"/>
          <w:szCs w:val="24"/>
        </w:rPr>
        <w:t xml:space="preserve"> </w:t>
      </w:r>
      <w:r w:rsidRPr="0094133A">
        <w:rPr>
          <w:i/>
          <w:iCs/>
          <w:sz w:val="24"/>
          <w:szCs w:val="24"/>
        </w:rPr>
        <w:t>Journal of Teaching in Social Work, 30,</w:t>
      </w:r>
      <w:r w:rsidRPr="0094133A">
        <w:rPr>
          <w:sz w:val="24"/>
          <w:szCs w:val="24"/>
        </w:rPr>
        <w:t xml:space="preserve"> 317-333. DOI: 10.1080/08841233.2010.497128</w:t>
      </w:r>
    </w:p>
    <w:p w14:paraId="2043E396" w14:textId="77777777" w:rsidR="00AA336E" w:rsidRPr="0094133A" w:rsidRDefault="00AA336E" w:rsidP="00B7296D">
      <w:pPr>
        <w:rPr>
          <w:sz w:val="24"/>
          <w:szCs w:val="24"/>
        </w:rPr>
      </w:pPr>
    </w:p>
    <w:p w14:paraId="677EA318" w14:textId="77777777" w:rsidR="00AA336E" w:rsidRPr="0094133A" w:rsidRDefault="00AA336E" w:rsidP="00B851D9">
      <w:pPr>
        <w:pStyle w:val="ListParagraph"/>
        <w:numPr>
          <w:ilvl w:val="0"/>
          <w:numId w:val="31"/>
        </w:numPr>
        <w:rPr>
          <w:sz w:val="24"/>
          <w:szCs w:val="24"/>
        </w:rPr>
      </w:pPr>
      <w:r w:rsidRPr="0094133A">
        <w:rPr>
          <w:sz w:val="24"/>
          <w:szCs w:val="24"/>
        </w:rPr>
        <w:t xml:space="preserve">Taylor, M., </w:t>
      </w:r>
      <w:r w:rsidRPr="0094133A">
        <w:rPr>
          <w:b/>
          <w:bCs/>
          <w:sz w:val="24"/>
          <w:szCs w:val="24"/>
        </w:rPr>
        <w:t>Scheyett, A.</w:t>
      </w:r>
      <w:r w:rsidRPr="0094133A">
        <w:rPr>
          <w:sz w:val="24"/>
          <w:szCs w:val="24"/>
        </w:rPr>
        <w:t xml:space="preserve">, &amp; Vaughn, J. (2010). Experiences of consumers with mental </w:t>
      </w:r>
    </w:p>
    <w:p w14:paraId="0043B301" w14:textId="77777777" w:rsidR="00AA336E" w:rsidRPr="0094133A" w:rsidRDefault="00AA336E" w:rsidP="006D1D05">
      <w:pPr>
        <w:ind w:left="360"/>
        <w:rPr>
          <w:sz w:val="24"/>
          <w:szCs w:val="24"/>
        </w:rPr>
      </w:pPr>
      <w:r w:rsidRPr="0094133A">
        <w:rPr>
          <w:sz w:val="24"/>
          <w:szCs w:val="24"/>
        </w:rPr>
        <w:t>illnesses and their families during and after incarceration in county ja</w:t>
      </w:r>
      <w:r w:rsidR="006F5641" w:rsidRPr="0094133A">
        <w:rPr>
          <w:sz w:val="24"/>
          <w:szCs w:val="24"/>
        </w:rPr>
        <w:t xml:space="preserve">ils: Lessons for policy change. </w:t>
      </w:r>
      <w:r w:rsidRPr="0094133A">
        <w:rPr>
          <w:i/>
          <w:iCs/>
          <w:sz w:val="24"/>
          <w:szCs w:val="24"/>
        </w:rPr>
        <w:t>Journal of Policy Practice</w:t>
      </w:r>
      <w:r w:rsidRPr="0094133A">
        <w:rPr>
          <w:sz w:val="24"/>
          <w:szCs w:val="24"/>
        </w:rPr>
        <w:t xml:space="preserve">, </w:t>
      </w:r>
      <w:r w:rsidRPr="0094133A">
        <w:rPr>
          <w:i/>
          <w:iCs/>
          <w:sz w:val="24"/>
          <w:szCs w:val="24"/>
        </w:rPr>
        <w:t>9</w:t>
      </w:r>
      <w:r w:rsidRPr="0094133A">
        <w:rPr>
          <w:sz w:val="24"/>
          <w:szCs w:val="24"/>
        </w:rPr>
        <w:t>, 54-64.  DOI: 10.1080/15588740903389723.</w:t>
      </w:r>
    </w:p>
    <w:p w14:paraId="127C5F61" w14:textId="77777777" w:rsidR="00AA5D48" w:rsidRDefault="00AA5D48" w:rsidP="00B7296D">
      <w:pPr>
        <w:ind w:left="-360" w:firstLine="96"/>
        <w:rPr>
          <w:sz w:val="24"/>
          <w:szCs w:val="24"/>
        </w:rPr>
      </w:pPr>
    </w:p>
    <w:p w14:paraId="4863CB54" w14:textId="77777777" w:rsidR="005D782F" w:rsidRDefault="00AA336E" w:rsidP="005D782F">
      <w:pPr>
        <w:pStyle w:val="ListParagraph"/>
        <w:numPr>
          <w:ilvl w:val="0"/>
          <w:numId w:val="31"/>
        </w:numPr>
        <w:rPr>
          <w:sz w:val="24"/>
          <w:szCs w:val="24"/>
        </w:rPr>
      </w:pPr>
      <w:r w:rsidRPr="00025EA6">
        <w:rPr>
          <w:b/>
          <w:bCs/>
          <w:sz w:val="24"/>
          <w:szCs w:val="24"/>
        </w:rPr>
        <w:t>Scheyett, A.</w:t>
      </w:r>
      <w:r w:rsidRPr="00025EA6">
        <w:rPr>
          <w:sz w:val="24"/>
          <w:szCs w:val="24"/>
        </w:rPr>
        <w:t xml:space="preserve">, </w:t>
      </w:r>
      <w:r w:rsidR="00167450">
        <w:rPr>
          <w:sz w:val="24"/>
          <w:szCs w:val="24"/>
        </w:rPr>
        <w:t>*</w:t>
      </w:r>
      <w:r w:rsidRPr="00025EA6">
        <w:rPr>
          <w:sz w:val="24"/>
          <w:szCs w:val="24"/>
        </w:rPr>
        <w:t xml:space="preserve">Pettus-Davis, C., &amp; Cuddeback, G. (2010). Assertive community treatment as </w:t>
      </w:r>
      <w:r w:rsidR="006D1D05" w:rsidRPr="00025EA6">
        <w:rPr>
          <w:sz w:val="24"/>
          <w:szCs w:val="24"/>
        </w:rPr>
        <w:t>c</w:t>
      </w:r>
      <w:r w:rsidRPr="00025EA6">
        <w:rPr>
          <w:sz w:val="24"/>
          <w:szCs w:val="24"/>
        </w:rPr>
        <w:t xml:space="preserve">ommunity change intervention. </w:t>
      </w:r>
      <w:r w:rsidRPr="00025EA6">
        <w:rPr>
          <w:i/>
          <w:iCs/>
          <w:sz w:val="24"/>
          <w:szCs w:val="24"/>
        </w:rPr>
        <w:t>Journal of Community Practice, 18</w:t>
      </w:r>
      <w:r w:rsidRPr="00025EA6">
        <w:rPr>
          <w:sz w:val="24"/>
          <w:szCs w:val="24"/>
        </w:rPr>
        <w:t xml:space="preserve">, 78-93. DOI: 10.1080/10705421003761199. </w:t>
      </w:r>
    </w:p>
    <w:p w14:paraId="377C2D1C" w14:textId="77777777" w:rsidR="005D782F" w:rsidRDefault="005D782F" w:rsidP="005D782F">
      <w:pPr>
        <w:pStyle w:val="ListParagraph"/>
        <w:ind w:left="450"/>
        <w:rPr>
          <w:sz w:val="24"/>
          <w:szCs w:val="24"/>
        </w:rPr>
      </w:pPr>
    </w:p>
    <w:p w14:paraId="31DB4B9D" w14:textId="77777777" w:rsidR="00AA336E" w:rsidRPr="005D782F" w:rsidRDefault="00AA336E" w:rsidP="005D782F">
      <w:pPr>
        <w:pStyle w:val="ListParagraph"/>
        <w:numPr>
          <w:ilvl w:val="0"/>
          <w:numId w:val="31"/>
        </w:numPr>
        <w:rPr>
          <w:sz w:val="24"/>
          <w:szCs w:val="24"/>
        </w:rPr>
      </w:pPr>
      <w:r w:rsidRPr="005D782F">
        <w:rPr>
          <w:sz w:val="24"/>
          <w:szCs w:val="24"/>
        </w:rPr>
        <w:t xml:space="preserve">Van Dorn, R., </w:t>
      </w:r>
      <w:r w:rsidRPr="005D782F">
        <w:rPr>
          <w:b/>
          <w:bCs/>
          <w:sz w:val="24"/>
          <w:szCs w:val="24"/>
        </w:rPr>
        <w:t>Scheyett, A.</w:t>
      </w:r>
      <w:r w:rsidRPr="005D782F">
        <w:rPr>
          <w:sz w:val="24"/>
          <w:szCs w:val="24"/>
        </w:rPr>
        <w:t>, Swa</w:t>
      </w:r>
      <w:r w:rsidR="004A09F0" w:rsidRPr="005D782F">
        <w:rPr>
          <w:sz w:val="24"/>
          <w:szCs w:val="24"/>
        </w:rPr>
        <w:t>nson, J., &amp; Swartz, M. (2010).</w:t>
      </w:r>
      <w:r w:rsidRPr="005D782F">
        <w:rPr>
          <w:sz w:val="24"/>
          <w:szCs w:val="24"/>
        </w:rPr>
        <w:t xml:space="preserve"> Psychiatric advance </w:t>
      </w:r>
    </w:p>
    <w:p w14:paraId="44F0819A" w14:textId="77777777" w:rsidR="00AA336E" w:rsidRPr="0094133A" w:rsidRDefault="00AA336E" w:rsidP="001E00F7">
      <w:pPr>
        <w:ind w:left="360"/>
        <w:rPr>
          <w:sz w:val="24"/>
          <w:szCs w:val="24"/>
        </w:rPr>
      </w:pPr>
      <w:r w:rsidRPr="0094133A">
        <w:rPr>
          <w:sz w:val="24"/>
          <w:szCs w:val="24"/>
        </w:rPr>
        <w:t xml:space="preserve">directives and social workers: An integrative review. </w:t>
      </w:r>
      <w:r w:rsidRPr="0094133A">
        <w:rPr>
          <w:i/>
          <w:iCs/>
          <w:sz w:val="24"/>
          <w:szCs w:val="24"/>
        </w:rPr>
        <w:t>Social Work. 55</w:t>
      </w:r>
      <w:r w:rsidRPr="0094133A">
        <w:rPr>
          <w:sz w:val="24"/>
          <w:szCs w:val="24"/>
        </w:rPr>
        <w:t>, 157-167.</w:t>
      </w:r>
      <w:r w:rsidR="001E00F7" w:rsidRPr="0094133A">
        <w:rPr>
          <w:sz w:val="24"/>
          <w:szCs w:val="24"/>
        </w:rPr>
        <w:t xml:space="preserve"> DOI: 10.1093/</w:t>
      </w:r>
      <w:proofErr w:type="spellStart"/>
      <w:r w:rsidR="001E00F7" w:rsidRPr="0094133A">
        <w:rPr>
          <w:sz w:val="24"/>
          <w:szCs w:val="24"/>
        </w:rPr>
        <w:t>sw</w:t>
      </w:r>
      <w:proofErr w:type="spellEnd"/>
      <w:r w:rsidR="001E00F7" w:rsidRPr="0094133A">
        <w:rPr>
          <w:sz w:val="24"/>
          <w:szCs w:val="24"/>
        </w:rPr>
        <w:t>/55.2.157</w:t>
      </w:r>
    </w:p>
    <w:p w14:paraId="59A8DA4B" w14:textId="77777777" w:rsidR="001E4810" w:rsidRPr="0094133A" w:rsidRDefault="001E4810" w:rsidP="001E00F7">
      <w:pPr>
        <w:ind w:left="360"/>
        <w:rPr>
          <w:sz w:val="24"/>
          <w:szCs w:val="24"/>
        </w:rPr>
      </w:pPr>
    </w:p>
    <w:p w14:paraId="3DCB57EC" w14:textId="77777777" w:rsidR="009177AA"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Vaughn, J., &amp; </w:t>
      </w:r>
      <w:r w:rsidR="00167450">
        <w:rPr>
          <w:sz w:val="24"/>
          <w:szCs w:val="24"/>
        </w:rPr>
        <w:t>*</w:t>
      </w:r>
      <w:r w:rsidRPr="0094133A">
        <w:rPr>
          <w:sz w:val="24"/>
          <w:szCs w:val="24"/>
        </w:rPr>
        <w:t xml:space="preserve">Francis, A. (2010). Jail administrators’ perceptions of the use of psychiatric advance directives in jails. </w:t>
      </w:r>
      <w:r w:rsidR="001E00F7" w:rsidRPr="0094133A">
        <w:rPr>
          <w:i/>
          <w:iCs/>
          <w:sz w:val="24"/>
          <w:szCs w:val="24"/>
        </w:rPr>
        <w:t xml:space="preserve">Psychiatric Services, </w:t>
      </w:r>
      <w:r w:rsidRPr="0094133A">
        <w:rPr>
          <w:i/>
          <w:iCs/>
          <w:sz w:val="24"/>
          <w:szCs w:val="24"/>
        </w:rPr>
        <w:t xml:space="preserve">61, </w:t>
      </w:r>
      <w:r w:rsidRPr="0094133A">
        <w:rPr>
          <w:sz w:val="24"/>
          <w:szCs w:val="24"/>
        </w:rPr>
        <w:t>409-411.</w:t>
      </w:r>
      <w:r w:rsidR="001E00F7" w:rsidRPr="0094133A">
        <w:rPr>
          <w:sz w:val="24"/>
          <w:szCs w:val="24"/>
        </w:rPr>
        <w:t xml:space="preserve"> DOI: 10.1176/ps.2010.61.4.409</w:t>
      </w:r>
    </w:p>
    <w:p w14:paraId="3CF8C90F" w14:textId="77777777" w:rsidR="009177AA" w:rsidRPr="0094133A" w:rsidRDefault="009177AA" w:rsidP="009177AA">
      <w:pPr>
        <w:rPr>
          <w:sz w:val="24"/>
          <w:szCs w:val="24"/>
        </w:rPr>
      </w:pPr>
    </w:p>
    <w:p w14:paraId="2F461380" w14:textId="77777777" w:rsidR="00AA336E" w:rsidRPr="0094133A" w:rsidRDefault="00AA336E" w:rsidP="00B851D9">
      <w:pPr>
        <w:pStyle w:val="ListParagraph"/>
        <w:numPr>
          <w:ilvl w:val="0"/>
          <w:numId w:val="31"/>
        </w:numPr>
        <w:rPr>
          <w:sz w:val="24"/>
          <w:szCs w:val="24"/>
        </w:rPr>
      </w:pPr>
      <w:r w:rsidRPr="0094133A">
        <w:rPr>
          <w:sz w:val="24"/>
          <w:szCs w:val="24"/>
        </w:rPr>
        <w:t xml:space="preserve">Natale, A., Biswas, B., </w:t>
      </w:r>
      <w:proofErr w:type="spellStart"/>
      <w:r w:rsidRPr="0094133A">
        <w:rPr>
          <w:sz w:val="24"/>
          <w:szCs w:val="24"/>
        </w:rPr>
        <w:t>Urada</w:t>
      </w:r>
      <w:proofErr w:type="spellEnd"/>
      <w:r w:rsidRPr="0094133A">
        <w:rPr>
          <w:sz w:val="24"/>
          <w:szCs w:val="24"/>
        </w:rPr>
        <w:t xml:space="preserve">, L., &amp; </w:t>
      </w:r>
      <w:r w:rsidRPr="0094133A">
        <w:rPr>
          <w:b/>
          <w:bCs/>
          <w:sz w:val="24"/>
          <w:szCs w:val="24"/>
        </w:rPr>
        <w:t>Scheyett, A.</w:t>
      </w:r>
      <w:r w:rsidRPr="0094133A">
        <w:rPr>
          <w:sz w:val="24"/>
          <w:szCs w:val="24"/>
        </w:rPr>
        <w:t xml:space="preserve"> (2010). Global HIV and AIDS: Calling </w:t>
      </w:r>
    </w:p>
    <w:p w14:paraId="2E66E12E" w14:textId="77777777" w:rsidR="00AA336E" w:rsidRPr="0094133A" w:rsidRDefault="00AA336E" w:rsidP="006D1D05">
      <w:pPr>
        <w:ind w:firstLine="360"/>
        <w:rPr>
          <w:sz w:val="24"/>
          <w:szCs w:val="24"/>
        </w:rPr>
      </w:pPr>
      <w:r w:rsidRPr="0094133A">
        <w:rPr>
          <w:sz w:val="24"/>
          <w:szCs w:val="24"/>
        </w:rPr>
        <w:t xml:space="preserve">all social work educators. </w:t>
      </w:r>
      <w:r w:rsidRPr="0094133A">
        <w:rPr>
          <w:i/>
          <w:iCs/>
          <w:sz w:val="24"/>
          <w:szCs w:val="24"/>
        </w:rPr>
        <w:t>Social Work Education,</w:t>
      </w:r>
      <w:r w:rsidR="004A09F0" w:rsidRPr="0094133A">
        <w:rPr>
          <w:i/>
          <w:iCs/>
          <w:sz w:val="24"/>
          <w:szCs w:val="24"/>
        </w:rPr>
        <w:t xml:space="preserve"> </w:t>
      </w:r>
      <w:r w:rsidRPr="0094133A">
        <w:rPr>
          <w:i/>
          <w:iCs/>
          <w:sz w:val="24"/>
          <w:szCs w:val="24"/>
        </w:rPr>
        <w:t>29</w:t>
      </w:r>
      <w:r w:rsidR="001E4810" w:rsidRPr="0094133A">
        <w:rPr>
          <w:sz w:val="24"/>
          <w:szCs w:val="24"/>
        </w:rPr>
        <w:t>, 27-47.</w:t>
      </w:r>
    </w:p>
    <w:p w14:paraId="3BD966B8" w14:textId="77777777" w:rsidR="00AA336E" w:rsidRPr="0094133A" w:rsidRDefault="00AA336E" w:rsidP="006D1D05">
      <w:pPr>
        <w:ind w:firstLine="360"/>
        <w:rPr>
          <w:i/>
          <w:iCs/>
          <w:sz w:val="24"/>
          <w:szCs w:val="24"/>
        </w:rPr>
      </w:pPr>
      <w:r w:rsidRPr="0094133A">
        <w:rPr>
          <w:sz w:val="24"/>
          <w:szCs w:val="24"/>
        </w:rPr>
        <w:t>10.1080/02615470902810868</w:t>
      </w:r>
    </w:p>
    <w:p w14:paraId="1E4685D9" w14:textId="77777777" w:rsidR="00AA336E" w:rsidRPr="0094133A" w:rsidRDefault="00AA336E" w:rsidP="00B7296D">
      <w:pPr>
        <w:rPr>
          <w:sz w:val="24"/>
          <w:szCs w:val="24"/>
        </w:rPr>
      </w:pPr>
    </w:p>
    <w:p w14:paraId="1289A9FB" w14:textId="77777777" w:rsidR="00AA336E" w:rsidRPr="0094133A" w:rsidRDefault="00AA336E" w:rsidP="00B851D9">
      <w:pPr>
        <w:pStyle w:val="ListParagraph"/>
        <w:numPr>
          <w:ilvl w:val="0"/>
          <w:numId w:val="31"/>
        </w:numPr>
        <w:rPr>
          <w:sz w:val="24"/>
          <w:szCs w:val="24"/>
        </w:rPr>
      </w:pPr>
      <w:r w:rsidRPr="0094133A">
        <w:rPr>
          <w:sz w:val="24"/>
          <w:szCs w:val="24"/>
        </w:rPr>
        <w:t xml:space="preserve">Cuddeback, G., </w:t>
      </w:r>
      <w:r w:rsidRPr="0094133A">
        <w:rPr>
          <w:b/>
          <w:bCs/>
          <w:sz w:val="24"/>
          <w:szCs w:val="24"/>
        </w:rPr>
        <w:t>Scheyett, A.</w:t>
      </w:r>
      <w:r w:rsidRPr="0094133A">
        <w:rPr>
          <w:sz w:val="24"/>
          <w:szCs w:val="24"/>
        </w:rPr>
        <w:t xml:space="preserve">, </w:t>
      </w:r>
      <w:r w:rsidR="00167450">
        <w:rPr>
          <w:sz w:val="24"/>
          <w:szCs w:val="24"/>
        </w:rPr>
        <w:t>*</w:t>
      </w:r>
      <w:r w:rsidRPr="0094133A">
        <w:rPr>
          <w:sz w:val="24"/>
          <w:szCs w:val="24"/>
        </w:rPr>
        <w:t xml:space="preserve">Pettus-Davis, C., &amp; Morrissey, J. (2009). General medical </w:t>
      </w:r>
    </w:p>
    <w:p w14:paraId="464AB4FC" w14:textId="77777777" w:rsidR="001B293F" w:rsidRPr="0094133A" w:rsidRDefault="00AA336E" w:rsidP="001E4810">
      <w:pPr>
        <w:ind w:left="360"/>
        <w:rPr>
          <w:sz w:val="24"/>
          <w:szCs w:val="24"/>
        </w:rPr>
      </w:pPr>
      <w:r w:rsidRPr="0094133A">
        <w:rPr>
          <w:sz w:val="24"/>
          <w:szCs w:val="24"/>
        </w:rPr>
        <w:t>problems of incarcerated persons with severe and persistent mental illn</w:t>
      </w:r>
      <w:r w:rsidR="004A09F0" w:rsidRPr="0094133A">
        <w:rPr>
          <w:sz w:val="24"/>
          <w:szCs w:val="24"/>
        </w:rPr>
        <w:t xml:space="preserve">ess: A population-based study. </w:t>
      </w:r>
      <w:r w:rsidRPr="0094133A">
        <w:rPr>
          <w:i/>
          <w:iCs/>
          <w:sz w:val="24"/>
          <w:szCs w:val="24"/>
        </w:rPr>
        <w:t>Psychiatric Service</w:t>
      </w:r>
      <w:r w:rsidR="001E00F7" w:rsidRPr="0094133A">
        <w:rPr>
          <w:i/>
          <w:iCs/>
          <w:sz w:val="24"/>
          <w:szCs w:val="24"/>
        </w:rPr>
        <w:t xml:space="preserve">s, </w:t>
      </w:r>
      <w:r w:rsidRPr="0094133A">
        <w:rPr>
          <w:i/>
          <w:iCs/>
          <w:sz w:val="24"/>
          <w:szCs w:val="24"/>
        </w:rPr>
        <w:t>61,</w:t>
      </w:r>
      <w:r w:rsidRPr="0094133A">
        <w:rPr>
          <w:sz w:val="24"/>
          <w:szCs w:val="24"/>
        </w:rPr>
        <w:t xml:space="preserve"> 45-49.</w:t>
      </w:r>
      <w:r w:rsidR="001E00F7" w:rsidRPr="0094133A">
        <w:rPr>
          <w:sz w:val="24"/>
          <w:szCs w:val="24"/>
        </w:rPr>
        <w:t xml:space="preserve"> DOI: 10.1176/ps.2010.61.1.45</w:t>
      </w:r>
    </w:p>
    <w:p w14:paraId="3B0E073B" w14:textId="77777777" w:rsidR="009B5EA5" w:rsidRDefault="009B5EA5" w:rsidP="006D1D05">
      <w:pPr>
        <w:ind w:left="360"/>
        <w:rPr>
          <w:i/>
          <w:iCs/>
          <w:sz w:val="24"/>
          <w:szCs w:val="24"/>
        </w:rPr>
      </w:pPr>
    </w:p>
    <w:p w14:paraId="24383A8D"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Vaughn, J., &amp; Taylor, M.F. (2009). Screening and access to services for </w:t>
      </w:r>
    </w:p>
    <w:p w14:paraId="1C2AFE14" w14:textId="77777777" w:rsidR="00AA336E" w:rsidRPr="0094133A" w:rsidRDefault="00AA336E" w:rsidP="006D1D05">
      <w:pPr>
        <w:ind w:firstLine="360"/>
        <w:rPr>
          <w:sz w:val="24"/>
          <w:szCs w:val="24"/>
        </w:rPr>
      </w:pPr>
      <w:r w:rsidRPr="0094133A">
        <w:rPr>
          <w:sz w:val="24"/>
          <w:szCs w:val="24"/>
        </w:rPr>
        <w:t xml:space="preserve">individuals with serious mental illnesses in jails. </w:t>
      </w:r>
      <w:r w:rsidRPr="0094133A">
        <w:rPr>
          <w:i/>
          <w:iCs/>
          <w:sz w:val="24"/>
          <w:szCs w:val="24"/>
        </w:rPr>
        <w:t>Community Mental Health Journal, 45</w:t>
      </w:r>
      <w:r w:rsidRPr="0094133A">
        <w:rPr>
          <w:sz w:val="24"/>
          <w:szCs w:val="24"/>
        </w:rPr>
        <w:t xml:space="preserve">, </w:t>
      </w:r>
    </w:p>
    <w:p w14:paraId="38620A5A" w14:textId="77777777" w:rsidR="005D782F" w:rsidRDefault="00AA336E" w:rsidP="005D782F">
      <w:pPr>
        <w:ind w:firstLine="360"/>
        <w:rPr>
          <w:sz w:val="24"/>
          <w:szCs w:val="24"/>
        </w:rPr>
      </w:pPr>
      <w:r w:rsidRPr="0094133A">
        <w:rPr>
          <w:sz w:val="24"/>
          <w:szCs w:val="24"/>
        </w:rPr>
        <w:t>439-446. DOI 10.1007/s10597-009-9204-9.</w:t>
      </w:r>
    </w:p>
    <w:p w14:paraId="2433E44E" w14:textId="77777777" w:rsidR="005D782F" w:rsidRDefault="005D782F" w:rsidP="005D782F">
      <w:pPr>
        <w:ind w:firstLine="360"/>
        <w:rPr>
          <w:sz w:val="24"/>
          <w:szCs w:val="24"/>
        </w:rPr>
      </w:pPr>
    </w:p>
    <w:p w14:paraId="75CA545B" w14:textId="77777777" w:rsidR="00AA336E" w:rsidRPr="005D782F" w:rsidRDefault="00AA336E" w:rsidP="005D782F">
      <w:pPr>
        <w:pStyle w:val="ListParagraph"/>
        <w:numPr>
          <w:ilvl w:val="0"/>
          <w:numId w:val="31"/>
        </w:numPr>
        <w:rPr>
          <w:sz w:val="24"/>
          <w:szCs w:val="24"/>
        </w:rPr>
      </w:pPr>
      <w:r w:rsidRPr="005D782F">
        <w:rPr>
          <w:sz w:val="24"/>
          <w:szCs w:val="24"/>
        </w:rPr>
        <w:t xml:space="preserve">Louison, L., Green, S., Bunch, S., &amp; </w:t>
      </w:r>
      <w:r w:rsidRPr="005D782F">
        <w:rPr>
          <w:b/>
          <w:bCs/>
          <w:sz w:val="24"/>
          <w:szCs w:val="24"/>
        </w:rPr>
        <w:t>Scheyett, A.</w:t>
      </w:r>
      <w:r w:rsidRPr="005D782F">
        <w:rPr>
          <w:sz w:val="24"/>
          <w:szCs w:val="24"/>
        </w:rPr>
        <w:t xml:space="preserve"> (2009). Th</w:t>
      </w:r>
      <w:r w:rsidR="007A202D" w:rsidRPr="005D782F">
        <w:rPr>
          <w:sz w:val="24"/>
          <w:szCs w:val="24"/>
        </w:rPr>
        <w:t>e problem no one wants to see: M</w:t>
      </w:r>
      <w:r w:rsidRPr="005D782F">
        <w:rPr>
          <w:sz w:val="24"/>
          <w:szCs w:val="24"/>
        </w:rPr>
        <w:t xml:space="preserve">ental illness and substance use disorders in women in North Carolina. </w:t>
      </w:r>
      <w:r w:rsidRPr="005D782F">
        <w:rPr>
          <w:i/>
          <w:iCs/>
          <w:sz w:val="24"/>
          <w:szCs w:val="24"/>
        </w:rPr>
        <w:t xml:space="preserve">NC Medical </w:t>
      </w:r>
    </w:p>
    <w:p w14:paraId="6E1326F5" w14:textId="77777777" w:rsidR="00AA336E" w:rsidRPr="0094133A" w:rsidRDefault="00AA336E" w:rsidP="006D1D05">
      <w:pPr>
        <w:ind w:firstLine="360"/>
        <w:rPr>
          <w:sz w:val="24"/>
          <w:szCs w:val="24"/>
        </w:rPr>
      </w:pPr>
      <w:r w:rsidRPr="0094133A">
        <w:rPr>
          <w:i/>
          <w:iCs/>
          <w:sz w:val="24"/>
          <w:szCs w:val="24"/>
        </w:rPr>
        <w:t xml:space="preserve">Journal, 7, </w:t>
      </w:r>
      <w:r w:rsidRPr="0094133A">
        <w:rPr>
          <w:sz w:val="24"/>
          <w:szCs w:val="24"/>
        </w:rPr>
        <w:t>454-458.</w:t>
      </w:r>
      <w:r w:rsidR="001E00F7" w:rsidRPr="0094133A">
        <w:rPr>
          <w:sz w:val="24"/>
          <w:szCs w:val="24"/>
        </w:rPr>
        <w:t xml:space="preserve"> DOI: 10.18043/ncm.70.5.454</w:t>
      </w:r>
    </w:p>
    <w:p w14:paraId="6FCA879A" w14:textId="77777777" w:rsidR="00AA336E" w:rsidRPr="0094133A" w:rsidRDefault="00AA336E" w:rsidP="00B7296D">
      <w:pPr>
        <w:rPr>
          <w:sz w:val="24"/>
          <w:szCs w:val="24"/>
        </w:rPr>
      </w:pPr>
    </w:p>
    <w:p w14:paraId="47C10FDD" w14:textId="77777777" w:rsidR="00AA336E" w:rsidRPr="0094133A" w:rsidRDefault="00025EA6" w:rsidP="00B851D9">
      <w:pPr>
        <w:pStyle w:val="ListParagraph"/>
        <w:numPr>
          <w:ilvl w:val="0"/>
          <w:numId w:val="31"/>
        </w:numPr>
        <w:rPr>
          <w:sz w:val="24"/>
          <w:szCs w:val="24"/>
        </w:rPr>
      </w:pPr>
      <w:r>
        <w:rPr>
          <w:sz w:val="24"/>
          <w:szCs w:val="24"/>
        </w:rPr>
        <w:t>*</w:t>
      </w:r>
      <w:r w:rsidR="00AA336E" w:rsidRPr="0094133A">
        <w:rPr>
          <w:sz w:val="24"/>
          <w:szCs w:val="24"/>
        </w:rPr>
        <w:t xml:space="preserve">Pettus-Davis, C., </w:t>
      </w:r>
      <w:r w:rsidR="00AA336E" w:rsidRPr="0094133A">
        <w:rPr>
          <w:b/>
          <w:bCs/>
          <w:sz w:val="24"/>
          <w:szCs w:val="24"/>
        </w:rPr>
        <w:t>Scheyett, A.</w:t>
      </w:r>
      <w:r w:rsidR="00AA336E" w:rsidRPr="0094133A">
        <w:rPr>
          <w:sz w:val="24"/>
          <w:szCs w:val="24"/>
        </w:rPr>
        <w:t xml:space="preserve">, </w:t>
      </w:r>
      <w:r w:rsidR="00A77B08">
        <w:rPr>
          <w:sz w:val="24"/>
          <w:szCs w:val="24"/>
        </w:rPr>
        <w:t>*</w:t>
      </w:r>
      <w:r w:rsidR="00AA336E" w:rsidRPr="0094133A">
        <w:rPr>
          <w:sz w:val="24"/>
          <w:szCs w:val="24"/>
        </w:rPr>
        <w:t>Haley, D., Golin, C., &amp; Wohl, D. (2009). From the “streets” to</w:t>
      </w:r>
      <w:r w:rsidR="006D1D05" w:rsidRPr="0094133A">
        <w:rPr>
          <w:sz w:val="24"/>
          <w:szCs w:val="24"/>
        </w:rPr>
        <w:t xml:space="preserve"> </w:t>
      </w:r>
      <w:r w:rsidR="00AA336E" w:rsidRPr="0094133A">
        <w:rPr>
          <w:sz w:val="24"/>
          <w:szCs w:val="24"/>
        </w:rPr>
        <w:t xml:space="preserve">“normal life”: Assessing the role of social support in release planning for HIV positive and substance-involved prisoners. </w:t>
      </w:r>
      <w:r w:rsidR="00AA336E" w:rsidRPr="0094133A">
        <w:rPr>
          <w:i/>
          <w:iCs/>
          <w:sz w:val="24"/>
          <w:szCs w:val="24"/>
        </w:rPr>
        <w:t>Journal of Offender Rehabilitation, 48</w:t>
      </w:r>
      <w:r w:rsidR="00AA336E" w:rsidRPr="0094133A">
        <w:rPr>
          <w:sz w:val="24"/>
          <w:szCs w:val="24"/>
        </w:rPr>
        <w:t>, 367-387.</w:t>
      </w:r>
    </w:p>
    <w:p w14:paraId="548A60EF" w14:textId="77777777" w:rsidR="002277CB" w:rsidRPr="0094133A" w:rsidRDefault="002277CB" w:rsidP="00B7296D">
      <w:pPr>
        <w:rPr>
          <w:b/>
          <w:bCs/>
          <w:sz w:val="24"/>
          <w:szCs w:val="24"/>
        </w:rPr>
      </w:pPr>
    </w:p>
    <w:p w14:paraId="5BB58DE2"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Kim, M., Swanson, J., Swartz, M., Elbogen, E., Van Dorn, R., &amp; </w:t>
      </w:r>
      <w:r w:rsidR="00167450">
        <w:rPr>
          <w:sz w:val="24"/>
          <w:szCs w:val="24"/>
        </w:rPr>
        <w:t>*</w:t>
      </w:r>
      <w:r w:rsidRPr="0094133A">
        <w:rPr>
          <w:sz w:val="24"/>
          <w:szCs w:val="24"/>
        </w:rPr>
        <w:t xml:space="preserve">Ferron, J.  </w:t>
      </w:r>
    </w:p>
    <w:p w14:paraId="5F1107DE" w14:textId="77777777" w:rsidR="00AA336E" w:rsidRPr="0094133A" w:rsidRDefault="00AA336E" w:rsidP="006D1D05">
      <w:pPr>
        <w:ind w:left="360"/>
        <w:rPr>
          <w:sz w:val="24"/>
          <w:szCs w:val="24"/>
        </w:rPr>
      </w:pPr>
      <w:r w:rsidRPr="0094133A">
        <w:rPr>
          <w:sz w:val="24"/>
          <w:szCs w:val="24"/>
        </w:rPr>
        <w:t xml:space="preserve">(2009). Autonomy and the use of directive intervention in the treatment of individuals with serious mental illnesses: A survey of social work practitioners. </w:t>
      </w:r>
      <w:r w:rsidRPr="0094133A">
        <w:rPr>
          <w:i/>
          <w:iCs/>
          <w:sz w:val="24"/>
          <w:szCs w:val="24"/>
        </w:rPr>
        <w:t>Social Work in Mental Health, 7</w:t>
      </w:r>
      <w:r w:rsidRPr="0094133A">
        <w:rPr>
          <w:sz w:val="24"/>
          <w:szCs w:val="24"/>
        </w:rPr>
        <w:t>(4), 283-306.</w:t>
      </w:r>
    </w:p>
    <w:p w14:paraId="2B67B7A7" w14:textId="77777777" w:rsidR="00AA336E" w:rsidRPr="0094133A" w:rsidRDefault="00AA336E" w:rsidP="00B7296D">
      <w:pPr>
        <w:tabs>
          <w:tab w:val="left" w:pos="720"/>
        </w:tabs>
        <w:rPr>
          <w:sz w:val="24"/>
          <w:szCs w:val="24"/>
        </w:rPr>
      </w:pPr>
    </w:p>
    <w:p w14:paraId="44FD39A4" w14:textId="77777777" w:rsidR="00AA336E" w:rsidRPr="0094133A" w:rsidRDefault="00AA336E" w:rsidP="00B851D9">
      <w:pPr>
        <w:pStyle w:val="ListParagraph"/>
        <w:numPr>
          <w:ilvl w:val="0"/>
          <w:numId w:val="31"/>
        </w:numPr>
        <w:tabs>
          <w:tab w:val="left" w:pos="720"/>
        </w:tabs>
        <w:rPr>
          <w:sz w:val="24"/>
          <w:szCs w:val="24"/>
        </w:rPr>
      </w:pPr>
      <w:r w:rsidRPr="0094133A">
        <w:rPr>
          <w:b/>
          <w:bCs/>
          <w:sz w:val="24"/>
          <w:szCs w:val="24"/>
        </w:rPr>
        <w:t>Scheyett, A.</w:t>
      </w:r>
      <w:r w:rsidRPr="0094133A">
        <w:rPr>
          <w:sz w:val="24"/>
          <w:szCs w:val="24"/>
        </w:rPr>
        <w:t xml:space="preserve">, Vaughn, J., Taylor, M.F., &amp; Parish, S. (2009). Screening for intellectual and </w:t>
      </w:r>
    </w:p>
    <w:p w14:paraId="4199165B" w14:textId="77777777" w:rsidR="00AA336E" w:rsidRPr="0094133A" w:rsidRDefault="007A202D" w:rsidP="006D1D05">
      <w:pPr>
        <w:tabs>
          <w:tab w:val="left" w:pos="720"/>
        </w:tabs>
        <w:rPr>
          <w:i/>
          <w:iCs/>
          <w:sz w:val="24"/>
          <w:szCs w:val="24"/>
        </w:rPr>
      </w:pPr>
      <w:r w:rsidRPr="0094133A">
        <w:rPr>
          <w:sz w:val="24"/>
          <w:szCs w:val="24"/>
        </w:rPr>
        <w:t xml:space="preserve">   </w:t>
      </w:r>
      <w:r w:rsidR="00AA336E" w:rsidRPr="0094133A">
        <w:rPr>
          <w:sz w:val="24"/>
          <w:szCs w:val="24"/>
        </w:rPr>
        <w:t xml:space="preserve">developmental disabilities in jails: Are we there yet? </w:t>
      </w:r>
      <w:r w:rsidR="00AA336E" w:rsidRPr="0094133A">
        <w:rPr>
          <w:i/>
          <w:iCs/>
          <w:sz w:val="24"/>
          <w:szCs w:val="24"/>
        </w:rPr>
        <w:t xml:space="preserve">Intellectual and Developmental </w:t>
      </w:r>
    </w:p>
    <w:p w14:paraId="28FB695E" w14:textId="77777777" w:rsidR="00AA336E" w:rsidRPr="0094133A" w:rsidRDefault="006D1D05" w:rsidP="006D1D05">
      <w:pPr>
        <w:tabs>
          <w:tab w:val="left" w:pos="720"/>
        </w:tabs>
        <w:rPr>
          <w:sz w:val="24"/>
          <w:szCs w:val="24"/>
        </w:rPr>
      </w:pPr>
      <w:r w:rsidRPr="0094133A">
        <w:rPr>
          <w:i/>
          <w:iCs/>
          <w:sz w:val="24"/>
          <w:szCs w:val="24"/>
        </w:rPr>
        <w:t xml:space="preserve">    </w:t>
      </w:r>
      <w:r w:rsidR="00AA336E" w:rsidRPr="0094133A">
        <w:rPr>
          <w:i/>
          <w:iCs/>
          <w:sz w:val="24"/>
          <w:szCs w:val="24"/>
        </w:rPr>
        <w:t>Disabilities, 47</w:t>
      </w:r>
      <w:r w:rsidR="00AA336E" w:rsidRPr="0094133A">
        <w:rPr>
          <w:sz w:val="24"/>
          <w:szCs w:val="24"/>
        </w:rPr>
        <w:t>(1), 13-23.</w:t>
      </w:r>
    </w:p>
    <w:p w14:paraId="5005F97D" w14:textId="77777777" w:rsidR="00826D93" w:rsidRDefault="00826D93" w:rsidP="00B7296D">
      <w:pPr>
        <w:tabs>
          <w:tab w:val="left" w:pos="960"/>
        </w:tabs>
        <w:rPr>
          <w:i/>
          <w:iCs/>
          <w:color w:val="000000"/>
          <w:sz w:val="24"/>
          <w:szCs w:val="24"/>
        </w:rPr>
      </w:pPr>
    </w:p>
    <w:p w14:paraId="081F1736" w14:textId="77777777" w:rsidR="00E355D0" w:rsidRPr="0094133A" w:rsidRDefault="00E355D0" w:rsidP="00B7296D">
      <w:pPr>
        <w:tabs>
          <w:tab w:val="left" w:pos="960"/>
        </w:tabs>
        <w:rPr>
          <w:i/>
          <w:iCs/>
          <w:color w:val="000000"/>
          <w:sz w:val="24"/>
          <w:szCs w:val="24"/>
        </w:rPr>
      </w:pPr>
    </w:p>
    <w:p w14:paraId="10410F0C"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w:t>
      </w:r>
      <w:r w:rsidR="00167450">
        <w:rPr>
          <w:sz w:val="24"/>
          <w:szCs w:val="24"/>
        </w:rPr>
        <w:t>*</w:t>
      </w:r>
      <w:r w:rsidRPr="0094133A">
        <w:rPr>
          <w:sz w:val="24"/>
          <w:szCs w:val="24"/>
        </w:rPr>
        <w:t>Parker, S., Golin, C.,</w:t>
      </w:r>
      <w:r w:rsidR="006F5641" w:rsidRPr="0094133A">
        <w:rPr>
          <w:sz w:val="24"/>
          <w:szCs w:val="24"/>
        </w:rPr>
        <w:t xml:space="preserve"> </w:t>
      </w:r>
      <w:r w:rsidRPr="0094133A">
        <w:rPr>
          <w:sz w:val="24"/>
          <w:szCs w:val="24"/>
        </w:rPr>
        <w:t xml:space="preserve">White, B., </w:t>
      </w:r>
      <w:r w:rsidR="00167450">
        <w:rPr>
          <w:sz w:val="24"/>
          <w:szCs w:val="24"/>
        </w:rPr>
        <w:t>*</w:t>
      </w:r>
      <w:r w:rsidRPr="0094133A">
        <w:rPr>
          <w:sz w:val="24"/>
          <w:szCs w:val="24"/>
        </w:rPr>
        <w:t>Pettus-Davis, C., &amp; Wohl, D. (2008). HIV-</w:t>
      </w:r>
    </w:p>
    <w:p w14:paraId="2AEB02A6" w14:textId="77777777" w:rsidR="00AA336E" w:rsidRPr="0094133A" w:rsidRDefault="00AA336E" w:rsidP="006D1D05">
      <w:pPr>
        <w:ind w:firstLine="360"/>
        <w:rPr>
          <w:sz w:val="24"/>
          <w:szCs w:val="24"/>
        </w:rPr>
      </w:pPr>
      <w:r w:rsidRPr="0094133A">
        <w:rPr>
          <w:sz w:val="24"/>
          <w:szCs w:val="24"/>
        </w:rPr>
        <w:t xml:space="preserve">infected prison inmates:  Depression and implications for release back to communities.  </w:t>
      </w:r>
    </w:p>
    <w:p w14:paraId="14D15221" w14:textId="77777777" w:rsidR="00AA336E" w:rsidRPr="0094133A" w:rsidRDefault="006D1D05" w:rsidP="006D1D05">
      <w:pPr>
        <w:ind w:firstLine="360"/>
        <w:rPr>
          <w:sz w:val="24"/>
          <w:szCs w:val="24"/>
        </w:rPr>
      </w:pPr>
      <w:r w:rsidRPr="0094133A">
        <w:rPr>
          <w:i/>
          <w:iCs/>
          <w:sz w:val="24"/>
          <w:szCs w:val="24"/>
        </w:rPr>
        <w:t>A</w:t>
      </w:r>
      <w:r w:rsidR="00AA336E" w:rsidRPr="0094133A">
        <w:rPr>
          <w:i/>
          <w:iCs/>
          <w:sz w:val="24"/>
          <w:szCs w:val="24"/>
        </w:rPr>
        <w:t>IDS and Behavior, 14</w:t>
      </w:r>
      <w:r w:rsidR="00AA336E" w:rsidRPr="0094133A">
        <w:rPr>
          <w:sz w:val="24"/>
          <w:szCs w:val="24"/>
        </w:rPr>
        <w:t>, 300-</w:t>
      </w:r>
      <w:proofErr w:type="gramStart"/>
      <w:r w:rsidR="00AA336E" w:rsidRPr="0094133A">
        <w:rPr>
          <w:sz w:val="24"/>
          <w:szCs w:val="24"/>
        </w:rPr>
        <w:t>306.</w:t>
      </w:r>
      <w:r w:rsidR="00AA336E" w:rsidRPr="0094133A">
        <w:rPr>
          <w:i/>
          <w:iCs/>
          <w:sz w:val="24"/>
          <w:szCs w:val="24"/>
        </w:rPr>
        <w:t>.</w:t>
      </w:r>
      <w:proofErr w:type="gramEnd"/>
      <w:r w:rsidR="00AA336E" w:rsidRPr="0094133A">
        <w:rPr>
          <w:sz w:val="24"/>
          <w:szCs w:val="24"/>
        </w:rPr>
        <w:t xml:space="preserve"> </w:t>
      </w:r>
      <w:r w:rsidR="00AA336E" w:rsidRPr="0094133A">
        <w:rPr>
          <w:rFonts w:eastAsia="Times New Roman"/>
          <w:sz w:val="24"/>
          <w:szCs w:val="24"/>
        </w:rPr>
        <w:t>DOI 10.1007/s10461-008-9443-8</w:t>
      </w:r>
      <w:r w:rsidR="00AA336E" w:rsidRPr="0094133A">
        <w:rPr>
          <w:rFonts w:ascii="AdvPTimes" w:eastAsia="Times New Roman" w:hAnsi="AdvPTimes" w:cs="AdvPTimes"/>
          <w:sz w:val="24"/>
          <w:szCs w:val="24"/>
        </w:rPr>
        <w:t xml:space="preserve">                     </w:t>
      </w:r>
    </w:p>
    <w:p w14:paraId="3D487BD4" w14:textId="77777777" w:rsidR="00F7764D" w:rsidRPr="0094133A" w:rsidRDefault="00F7764D" w:rsidP="00B7296D">
      <w:pPr>
        <w:rPr>
          <w:sz w:val="24"/>
          <w:szCs w:val="24"/>
        </w:rPr>
      </w:pPr>
    </w:p>
    <w:p w14:paraId="20C34491" w14:textId="77777777" w:rsidR="005D782F" w:rsidRDefault="00025EA6" w:rsidP="005D782F">
      <w:pPr>
        <w:pStyle w:val="ListParagraph"/>
        <w:numPr>
          <w:ilvl w:val="0"/>
          <w:numId w:val="31"/>
        </w:numPr>
        <w:tabs>
          <w:tab w:val="left" w:pos="720"/>
          <w:tab w:val="left" w:pos="960"/>
        </w:tabs>
        <w:rPr>
          <w:color w:val="000000"/>
          <w:sz w:val="24"/>
          <w:szCs w:val="24"/>
        </w:rPr>
      </w:pPr>
      <w:r>
        <w:rPr>
          <w:color w:val="000000"/>
          <w:sz w:val="24"/>
          <w:szCs w:val="24"/>
        </w:rPr>
        <w:t>*</w:t>
      </w:r>
      <w:r w:rsidR="00AA336E" w:rsidRPr="0094133A">
        <w:rPr>
          <w:color w:val="000000"/>
          <w:sz w:val="24"/>
          <w:szCs w:val="24"/>
        </w:rPr>
        <w:t xml:space="preserve">Hall, M., </w:t>
      </w:r>
      <w:r w:rsidR="00AA336E" w:rsidRPr="0094133A">
        <w:rPr>
          <w:b/>
          <w:bCs/>
          <w:color w:val="000000"/>
          <w:sz w:val="24"/>
          <w:szCs w:val="24"/>
        </w:rPr>
        <w:t>Scheyett, A.</w:t>
      </w:r>
      <w:r w:rsidR="00AA336E" w:rsidRPr="0094133A">
        <w:rPr>
          <w:color w:val="000000"/>
          <w:sz w:val="24"/>
          <w:szCs w:val="24"/>
        </w:rPr>
        <w:t xml:space="preserve"> &amp; Strom-Gottfried, K.  (2008). No gain, no pain: Ethics and the genomics revolution. </w:t>
      </w:r>
      <w:r w:rsidR="00AA336E" w:rsidRPr="0094133A">
        <w:rPr>
          <w:i/>
          <w:iCs/>
          <w:color w:val="000000"/>
          <w:sz w:val="24"/>
          <w:szCs w:val="24"/>
        </w:rPr>
        <w:t>Families in Society: The Journal of Contemporary Social Services, 89</w:t>
      </w:r>
      <w:r w:rsidR="00AA336E" w:rsidRPr="0094133A">
        <w:rPr>
          <w:color w:val="000000"/>
          <w:sz w:val="24"/>
          <w:szCs w:val="24"/>
        </w:rPr>
        <w:t>, 562-570.</w:t>
      </w:r>
    </w:p>
    <w:p w14:paraId="7E2A2C43" w14:textId="77777777" w:rsidR="005D782F" w:rsidRDefault="005D782F" w:rsidP="005D782F">
      <w:pPr>
        <w:pStyle w:val="ListParagraph"/>
        <w:tabs>
          <w:tab w:val="left" w:pos="720"/>
          <w:tab w:val="left" w:pos="960"/>
        </w:tabs>
        <w:ind w:left="450"/>
        <w:rPr>
          <w:color w:val="000000"/>
          <w:sz w:val="24"/>
          <w:szCs w:val="24"/>
        </w:rPr>
      </w:pPr>
    </w:p>
    <w:p w14:paraId="655AFFCF" w14:textId="77777777" w:rsidR="00AA336E" w:rsidRPr="005D782F" w:rsidRDefault="00AA336E" w:rsidP="005D782F">
      <w:pPr>
        <w:pStyle w:val="ListParagraph"/>
        <w:numPr>
          <w:ilvl w:val="0"/>
          <w:numId w:val="31"/>
        </w:numPr>
        <w:tabs>
          <w:tab w:val="left" w:pos="720"/>
          <w:tab w:val="left" w:pos="960"/>
        </w:tabs>
        <w:rPr>
          <w:color w:val="000000"/>
          <w:sz w:val="24"/>
          <w:szCs w:val="24"/>
        </w:rPr>
      </w:pPr>
      <w:r w:rsidRPr="005D782F">
        <w:rPr>
          <w:b/>
          <w:bCs/>
          <w:sz w:val="24"/>
          <w:szCs w:val="24"/>
        </w:rPr>
        <w:t>Scheyett, A.</w:t>
      </w:r>
      <w:r w:rsidRPr="005D782F">
        <w:rPr>
          <w:sz w:val="24"/>
          <w:szCs w:val="24"/>
        </w:rPr>
        <w:t xml:space="preserve"> (2008). Psychiatric advance directives: Benefits and barriers. </w:t>
      </w:r>
      <w:r w:rsidRPr="005D782F">
        <w:rPr>
          <w:i/>
          <w:iCs/>
          <w:sz w:val="24"/>
          <w:szCs w:val="24"/>
        </w:rPr>
        <w:t>Current Psychiatry Reviews,4</w:t>
      </w:r>
      <w:r w:rsidRPr="005D782F">
        <w:rPr>
          <w:sz w:val="24"/>
          <w:szCs w:val="24"/>
        </w:rPr>
        <w:t>, 137-144</w:t>
      </w:r>
      <w:r w:rsidRPr="005D782F">
        <w:rPr>
          <w:i/>
          <w:iCs/>
          <w:sz w:val="24"/>
          <w:szCs w:val="24"/>
        </w:rPr>
        <w:t>.</w:t>
      </w:r>
    </w:p>
    <w:p w14:paraId="6F14899A" w14:textId="77777777" w:rsidR="00AA336E" w:rsidRPr="0094133A" w:rsidRDefault="00AA336E" w:rsidP="00B7296D">
      <w:pPr>
        <w:rPr>
          <w:sz w:val="24"/>
          <w:szCs w:val="24"/>
        </w:rPr>
      </w:pPr>
    </w:p>
    <w:p w14:paraId="01EFDE3F"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Kim, M., Swanson, J., Swartz, M., Elbogen, E., Van Dorn, R., &amp; </w:t>
      </w:r>
      <w:r w:rsidR="00243727">
        <w:rPr>
          <w:sz w:val="24"/>
          <w:szCs w:val="24"/>
        </w:rPr>
        <w:t>*</w:t>
      </w:r>
      <w:r w:rsidRPr="0094133A">
        <w:rPr>
          <w:sz w:val="24"/>
          <w:szCs w:val="24"/>
        </w:rPr>
        <w:t>Ferron, J.</w:t>
      </w:r>
    </w:p>
    <w:p w14:paraId="6A2DCFC1" w14:textId="77777777" w:rsidR="00AA336E" w:rsidRPr="0094133A" w:rsidRDefault="00AA336E" w:rsidP="006D1D05">
      <w:pPr>
        <w:ind w:left="360"/>
        <w:rPr>
          <w:sz w:val="24"/>
          <w:szCs w:val="24"/>
        </w:rPr>
      </w:pPr>
      <w:r w:rsidRPr="0094133A">
        <w:rPr>
          <w:sz w:val="24"/>
          <w:szCs w:val="24"/>
        </w:rPr>
        <w:t xml:space="preserve">(2008). Social workers’ knowledge of psychiatric advance directives. </w:t>
      </w:r>
      <w:r w:rsidRPr="0094133A">
        <w:rPr>
          <w:i/>
          <w:iCs/>
          <w:sz w:val="24"/>
          <w:szCs w:val="24"/>
        </w:rPr>
        <w:t>Families in Society:  The Journal of Contemporary Social Services, 89</w:t>
      </w:r>
      <w:r w:rsidRPr="0094133A">
        <w:rPr>
          <w:sz w:val="24"/>
          <w:szCs w:val="24"/>
        </w:rPr>
        <w:t>, 229-236.</w:t>
      </w:r>
    </w:p>
    <w:p w14:paraId="7A881A25" w14:textId="77777777" w:rsidR="00791C00" w:rsidRPr="0094133A" w:rsidRDefault="00791C00" w:rsidP="00B7296D">
      <w:pPr>
        <w:tabs>
          <w:tab w:val="left" w:pos="960"/>
        </w:tabs>
        <w:rPr>
          <w:color w:val="000000"/>
          <w:sz w:val="24"/>
          <w:szCs w:val="24"/>
        </w:rPr>
      </w:pPr>
    </w:p>
    <w:p w14:paraId="525FF806" w14:textId="77777777" w:rsidR="00AA336E" w:rsidRPr="0094133A" w:rsidRDefault="00AA336E" w:rsidP="00B851D9">
      <w:pPr>
        <w:pStyle w:val="ListParagraph"/>
        <w:numPr>
          <w:ilvl w:val="0"/>
          <w:numId w:val="31"/>
        </w:numPr>
        <w:tabs>
          <w:tab w:val="left" w:pos="960"/>
        </w:tabs>
        <w:rPr>
          <w:color w:val="000000"/>
          <w:sz w:val="24"/>
          <w:szCs w:val="24"/>
        </w:rPr>
      </w:pPr>
      <w:r w:rsidRPr="0094133A">
        <w:rPr>
          <w:color w:val="000000"/>
          <w:sz w:val="24"/>
          <w:szCs w:val="24"/>
        </w:rPr>
        <w:t xml:space="preserve">Kim, M., </w:t>
      </w:r>
      <w:r w:rsidRPr="0094133A">
        <w:rPr>
          <w:b/>
          <w:bCs/>
          <w:color w:val="000000"/>
          <w:sz w:val="24"/>
          <w:szCs w:val="24"/>
        </w:rPr>
        <w:t>Scheyett, A.</w:t>
      </w:r>
      <w:r w:rsidRPr="0094133A">
        <w:rPr>
          <w:color w:val="000000"/>
          <w:sz w:val="24"/>
          <w:szCs w:val="24"/>
        </w:rPr>
        <w:t xml:space="preserve">, Elbogen, E., Van Dorn, R., </w:t>
      </w:r>
      <w:r w:rsidR="00243727">
        <w:rPr>
          <w:color w:val="000000"/>
          <w:sz w:val="24"/>
          <w:szCs w:val="24"/>
        </w:rPr>
        <w:t>*</w:t>
      </w:r>
      <w:r w:rsidRPr="0094133A">
        <w:rPr>
          <w:color w:val="000000"/>
          <w:sz w:val="24"/>
          <w:szCs w:val="24"/>
        </w:rPr>
        <w:t>McDaniel, L., Swartz, M., Swanson,</w:t>
      </w:r>
      <w:r w:rsidR="006D1D05" w:rsidRPr="0094133A">
        <w:rPr>
          <w:color w:val="000000"/>
          <w:sz w:val="24"/>
          <w:szCs w:val="24"/>
        </w:rPr>
        <w:t xml:space="preserve"> </w:t>
      </w:r>
      <w:r w:rsidRPr="0094133A">
        <w:rPr>
          <w:color w:val="000000"/>
          <w:sz w:val="24"/>
          <w:szCs w:val="24"/>
        </w:rPr>
        <w:t xml:space="preserve">J., </w:t>
      </w:r>
      <w:r w:rsidR="00243727">
        <w:rPr>
          <w:color w:val="000000"/>
          <w:sz w:val="24"/>
          <w:szCs w:val="24"/>
        </w:rPr>
        <w:t>*</w:t>
      </w:r>
      <w:r w:rsidRPr="0094133A">
        <w:rPr>
          <w:color w:val="000000"/>
          <w:sz w:val="24"/>
          <w:szCs w:val="24"/>
        </w:rPr>
        <w:t>Ferron, J. (2008)</w:t>
      </w:r>
      <w:r w:rsidR="007A202D" w:rsidRPr="0094133A">
        <w:rPr>
          <w:color w:val="000000"/>
          <w:sz w:val="24"/>
          <w:szCs w:val="24"/>
        </w:rPr>
        <w:t>. Front</w:t>
      </w:r>
      <w:r w:rsidRPr="0094133A">
        <w:rPr>
          <w:color w:val="000000"/>
          <w:sz w:val="24"/>
          <w:szCs w:val="24"/>
        </w:rPr>
        <w:t xml:space="preserve"> line workers’ attitudes towards psychiatric advance directives.  </w:t>
      </w:r>
      <w:r w:rsidRPr="0094133A">
        <w:rPr>
          <w:i/>
          <w:iCs/>
          <w:color w:val="000000"/>
          <w:sz w:val="24"/>
          <w:szCs w:val="24"/>
        </w:rPr>
        <w:t>Community Mental Health Journal, 44</w:t>
      </w:r>
      <w:r w:rsidRPr="0094133A">
        <w:rPr>
          <w:color w:val="000000"/>
          <w:sz w:val="24"/>
          <w:szCs w:val="24"/>
        </w:rPr>
        <w:t>, 28-46. DOI 10.1007/s10597-007-9104-9.</w:t>
      </w:r>
    </w:p>
    <w:p w14:paraId="46BADE50" w14:textId="77777777" w:rsidR="009177AA" w:rsidRPr="0094133A" w:rsidRDefault="009177AA" w:rsidP="00B7296D">
      <w:pPr>
        <w:rPr>
          <w:sz w:val="24"/>
          <w:szCs w:val="24"/>
        </w:rPr>
      </w:pPr>
    </w:p>
    <w:p w14:paraId="09EF7EA1"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Kim, M., Swanson, J., &amp; Swartz, M. (2007). Psychiatric advance directives:  A tool for empowerment </w:t>
      </w:r>
      <w:r w:rsidR="007A202D" w:rsidRPr="0094133A">
        <w:rPr>
          <w:sz w:val="24"/>
          <w:szCs w:val="24"/>
        </w:rPr>
        <w:t>and recovery</w:t>
      </w:r>
      <w:r w:rsidRPr="0094133A">
        <w:rPr>
          <w:sz w:val="24"/>
          <w:szCs w:val="24"/>
        </w:rPr>
        <w:t xml:space="preserve">. </w:t>
      </w:r>
      <w:r w:rsidRPr="0094133A">
        <w:rPr>
          <w:i/>
          <w:iCs/>
          <w:sz w:val="24"/>
          <w:szCs w:val="24"/>
        </w:rPr>
        <w:t>Psychiatric Rehabilitation Journal, 31</w:t>
      </w:r>
      <w:r w:rsidRPr="0094133A">
        <w:rPr>
          <w:sz w:val="24"/>
          <w:szCs w:val="24"/>
        </w:rPr>
        <w:t xml:space="preserve">, 70-75. </w:t>
      </w:r>
      <w:r w:rsidRPr="0094133A">
        <w:rPr>
          <w:color w:val="000000"/>
          <w:sz w:val="24"/>
          <w:szCs w:val="24"/>
        </w:rPr>
        <w:t>DOI 10.2975/31.1.2007.70.75.</w:t>
      </w:r>
    </w:p>
    <w:p w14:paraId="43D9989E" w14:textId="77777777" w:rsidR="00AA336E" w:rsidRPr="0094133A" w:rsidRDefault="00AA336E" w:rsidP="00B7296D">
      <w:pPr>
        <w:rPr>
          <w:sz w:val="24"/>
          <w:szCs w:val="24"/>
        </w:rPr>
      </w:pPr>
    </w:p>
    <w:p w14:paraId="0DC0ACBC" w14:textId="77777777" w:rsidR="005D782F" w:rsidRDefault="00AA336E" w:rsidP="005D782F">
      <w:pPr>
        <w:pStyle w:val="ListParagraph"/>
        <w:numPr>
          <w:ilvl w:val="0"/>
          <w:numId w:val="31"/>
        </w:numPr>
        <w:rPr>
          <w:sz w:val="24"/>
          <w:szCs w:val="24"/>
        </w:rPr>
      </w:pPr>
      <w:r w:rsidRPr="0094133A">
        <w:rPr>
          <w:sz w:val="24"/>
          <w:szCs w:val="24"/>
        </w:rPr>
        <w:t xml:space="preserve">Kim, M., Van Dorn, R., </w:t>
      </w:r>
      <w:r w:rsidRPr="0094133A">
        <w:rPr>
          <w:b/>
          <w:bCs/>
          <w:sz w:val="24"/>
          <w:szCs w:val="24"/>
        </w:rPr>
        <w:t>Scheyett, A.</w:t>
      </w:r>
      <w:r w:rsidRPr="0094133A">
        <w:rPr>
          <w:sz w:val="24"/>
          <w:szCs w:val="24"/>
        </w:rPr>
        <w:t xml:space="preserve">, Elbogen, E., Swanson, J., Swartz, M., &amp; </w:t>
      </w:r>
      <w:r w:rsidR="00243727">
        <w:rPr>
          <w:sz w:val="24"/>
          <w:szCs w:val="24"/>
        </w:rPr>
        <w:t>*</w:t>
      </w:r>
      <w:r w:rsidRPr="0094133A">
        <w:rPr>
          <w:sz w:val="24"/>
          <w:szCs w:val="24"/>
        </w:rPr>
        <w:t>McDaniel,</w:t>
      </w:r>
      <w:r w:rsidR="006D1D05" w:rsidRPr="0094133A">
        <w:rPr>
          <w:sz w:val="24"/>
          <w:szCs w:val="24"/>
        </w:rPr>
        <w:t xml:space="preserve"> </w:t>
      </w:r>
      <w:r w:rsidR="004A09F0" w:rsidRPr="0094133A">
        <w:rPr>
          <w:sz w:val="24"/>
          <w:szCs w:val="24"/>
        </w:rPr>
        <w:t>L. (2007). U</w:t>
      </w:r>
      <w:r w:rsidRPr="0094133A">
        <w:rPr>
          <w:sz w:val="24"/>
          <w:szCs w:val="24"/>
        </w:rPr>
        <w:t xml:space="preserve">nderstanding the personal and clinical utility of psychiatric advance directives:  A qualitative perspective. </w:t>
      </w:r>
      <w:r w:rsidRPr="0094133A">
        <w:rPr>
          <w:i/>
          <w:iCs/>
          <w:sz w:val="24"/>
          <w:szCs w:val="24"/>
        </w:rPr>
        <w:t>Psychiatry: Interpersonal and Biological Processes, 70</w:t>
      </w:r>
      <w:r w:rsidRPr="0094133A">
        <w:rPr>
          <w:sz w:val="24"/>
          <w:szCs w:val="24"/>
        </w:rPr>
        <w:t>, 19-29.</w:t>
      </w:r>
    </w:p>
    <w:p w14:paraId="33AF58C7" w14:textId="77777777" w:rsidR="005D782F" w:rsidRPr="005D782F" w:rsidRDefault="005D782F" w:rsidP="005D782F">
      <w:pPr>
        <w:pStyle w:val="ListParagraph"/>
        <w:rPr>
          <w:b/>
          <w:bCs/>
          <w:sz w:val="24"/>
          <w:szCs w:val="24"/>
        </w:rPr>
      </w:pPr>
    </w:p>
    <w:p w14:paraId="68ED91C6" w14:textId="77777777" w:rsidR="005D782F" w:rsidRPr="005D782F" w:rsidRDefault="001E4810" w:rsidP="005D782F">
      <w:pPr>
        <w:pStyle w:val="ListParagraph"/>
        <w:numPr>
          <w:ilvl w:val="0"/>
          <w:numId w:val="31"/>
        </w:numPr>
        <w:rPr>
          <w:sz w:val="24"/>
          <w:szCs w:val="24"/>
        </w:rPr>
      </w:pPr>
      <w:r w:rsidRPr="005D782F">
        <w:rPr>
          <w:b/>
          <w:bCs/>
          <w:sz w:val="24"/>
          <w:szCs w:val="24"/>
        </w:rPr>
        <w:t>S</w:t>
      </w:r>
      <w:r w:rsidR="00AA336E" w:rsidRPr="005D782F">
        <w:rPr>
          <w:b/>
          <w:bCs/>
          <w:sz w:val="24"/>
          <w:szCs w:val="24"/>
        </w:rPr>
        <w:t>cheyett, A.</w:t>
      </w:r>
      <w:r w:rsidR="00AA336E" w:rsidRPr="005D782F">
        <w:rPr>
          <w:sz w:val="24"/>
          <w:szCs w:val="24"/>
        </w:rPr>
        <w:t xml:space="preserve">, </w:t>
      </w:r>
      <w:r w:rsidR="00243727" w:rsidRPr="005D782F">
        <w:rPr>
          <w:sz w:val="24"/>
          <w:szCs w:val="24"/>
        </w:rPr>
        <w:t>*</w:t>
      </w:r>
      <w:r w:rsidR="00AA336E" w:rsidRPr="005D782F">
        <w:rPr>
          <w:sz w:val="24"/>
          <w:szCs w:val="24"/>
        </w:rPr>
        <w:t>McCar</w:t>
      </w:r>
      <w:r w:rsidR="004A09F0" w:rsidRPr="005D782F">
        <w:rPr>
          <w:sz w:val="24"/>
          <w:szCs w:val="24"/>
        </w:rPr>
        <w:t xml:space="preserve">thy, E., &amp; Rausch, C. (2006). </w:t>
      </w:r>
      <w:r w:rsidR="00AA336E" w:rsidRPr="005D782F">
        <w:rPr>
          <w:sz w:val="24"/>
          <w:szCs w:val="24"/>
        </w:rPr>
        <w:t>Consumer and family views on evidence-based practices an</w:t>
      </w:r>
      <w:r w:rsidR="004A09F0" w:rsidRPr="005D782F">
        <w:rPr>
          <w:sz w:val="24"/>
          <w:szCs w:val="24"/>
        </w:rPr>
        <w:t>d adult mental health services.</w:t>
      </w:r>
      <w:r w:rsidR="00AA336E" w:rsidRPr="005D782F">
        <w:rPr>
          <w:sz w:val="24"/>
          <w:szCs w:val="24"/>
        </w:rPr>
        <w:t xml:space="preserve"> </w:t>
      </w:r>
      <w:r w:rsidR="00AA336E" w:rsidRPr="005D782F">
        <w:rPr>
          <w:i/>
          <w:iCs/>
          <w:sz w:val="24"/>
          <w:szCs w:val="24"/>
        </w:rPr>
        <w:t>Community Mental Health Journal, 42</w:t>
      </w:r>
      <w:r w:rsidR="00AA336E" w:rsidRPr="005D782F">
        <w:rPr>
          <w:sz w:val="24"/>
          <w:szCs w:val="24"/>
        </w:rPr>
        <w:t xml:space="preserve">, 243-257. </w:t>
      </w:r>
      <w:r w:rsidR="00AA336E" w:rsidRPr="005D782F">
        <w:rPr>
          <w:color w:val="000000"/>
          <w:sz w:val="24"/>
          <w:szCs w:val="24"/>
        </w:rPr>
        <w:t>DOI 10.1007/s10597-005-9027-2.</w:t>
      </w:r>
    </w:p>
    <w:p w14:paraId="7CFE3DB4" w14:textId="77777777" w:rsidR="005D782F" w:rsidRPr="005D782F" w:rsidRDefault="005D782F" w:rsidP="005D782F">
      <w:pPr>
        <w:pStyle w:val="ListParagraph"/>
        <w:rPr>
          <w:b/>
          <w:bCs/>
          <w:sz w:val="24"/>
          <w:szCs w:val="24"/>
        </w:rPr>
      </w:pPr>
    </w:p>
    <w:p w14:paraId="40922E5B" w14:textId="77777777" w:rsidR="00AA336E" w:rsidRPr="005D782F" w:rsidRDefault="00AA336E" w:rsidP="005D782F">
      <w:pPr>
        <w:pStyle w:val="ListParagraph"/>
        <w:numPr>
          <w:ilvl w:val="0"/>
          <w:numId w:val="31"/>
        </w:numPr>
        <w:rPr>
          <w:sz w:val="24"/>
          <w:szCs w:val="24"/>
        </w:rPr>
      </w:pPr>
      <w:r w:rsidRPr="005D782F">
        <w:rPr>
          <w:b/>
          <w:bCs/>
          <w:sz w:val="24"/>
          <w:szCs w:val="24"/>
        </w:rPr>
        <w:t>Scheyett, A.</w:t>
      </w:r>
      <w:r w:rsidRPr="005D782F">
        <w:rPr>
          <w:sz w:val="24"/>
          <w:szCs w:val="24"/>
        </w:rPr>
        <w:t xml:space="preserve"> (2006). Danger and opport</w:t>
      </w:r>
      <w:r w:rsidR="0089255D" w:rsidRPr="005D782F">
        <w:rPr>
          <w:sz w:val="24"/>
          <w:szCs w:val="24"/>
        </w:rPr>
        <w:t>unity: T</w:t>
      </w:r>
      <w:r w:rsidRPr="005D782F">
        <w:rPr>
          <w:sz w:val="24"/>
          <w:szCs w:val="24"/>
        </w:rPr>
        <w:t>eac</w:t>
      </w:r>
      <w:r w:rsidR="006D1D05" w:rsidRPr="005D782F">
        <w:rPr>
          <w:sz w:val="24"/>
          <w:szCs w:val="24"/>
        </w:rPr>
        <w:t xml:space="preserve">hing evidence-based practice to </w:t>
      </w:r>
      <w:r w:rsidRPr="005D782F">
        <w:rPr>
          <w:sz w:val="24"/>
          <w:szCs w:val="24"/>
        </w:rPr>
        <w:t xml:space="preserve">social work students. </w:t>
      </w:r>
      <w:r w:rsidRPr="005D782F">
        <w:rPr>
          <w:i/>
          <w:iCs/>
          <w:sz w:val="24"/>
          <w:szCs w:val="24"/>
        </w:rPr>
        <w:t>Journal of Teaching in Social Work, 26</w:t>
      </w:r>
      <w:r w:rsidRPr="005D782F">
        <w:rPr>
          <w:sz w:val="24"/>
          <w:szCs w:val="24"/>
        </w:rPr>
        <w:t>, 19-29</w:t>
      </w:r>
      <w:r w:rsidRPr="005D782F">
        <w:rPr>
          <w:i/>
          <w:iCs/>
          <w:sz w:val="24"/>
          <w:szCs w:val="24"/>
        </w:rPr>
        <w:t>.</w:t>
      </w:r>
    </w:p>
    <w:p w14:paraId="43093E96" w14:textId="77777777" w:rsidR="00CC22D7" w:rsidRPr="0094133A" w:rsidRDefault="00CC22D7" w:rsidP="00B7296D">
      <w:pPr>
        <w:rPr>
          <w:b/>
          <w:bCs/>
          <w:sz w:val="24"/>
          <w:szCs w:val="24"/>
        </w:rPr>
      </w:pPr>
    </w:p>
    <w:p w14:paraId="54B2DF0D"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w:t>
      </w:r>
      <w:r w:rsidR="007A202D" w:rsidRPr="0094133A">
        <w:rPr>
          <w:sz w:val="24"/>
          <w:szCs w:val="24"/>
        </w:rPr>
        <w:t xml:space="preserve">&amp; </w:t>
      </w:r>
      <w:r w:rsidR="00243727">
        <w:rPr>
          <w:sz w:val="24"/>
          <w:szCs w:val="24"/>
        </w:rPr>
        <w:t>*</w:t>
      </w:r>
      <w:r w:rsidR="007A202D" w:rsidRPr="0094133A">
        <w:rPr>
          <w:sz w:val="24"/>
          <w:szCs w:val="24"/>
        </w:rPr>
        <w:t>McCarthy</w:t>
      </w:r>
      <w:r w:rsidRPr="0094133A">
        <w:rPr>
          <w:sz w:val="24"/>
          <w:szCs w:val="24"/>
        </w:rPr>
        <w:t>, E.</w:t>
      </w:r>
      <w:r w:rsidR="004A09F0" w:rsidRPr="0094133A">
        <w:rPr>
          <w:sz w:val="24"/>
          <w:szCs w:val="24"/>
        </w:rPr>
        <w:t xml:space="preserve"> </w:t>
      </w:r>
      <w:r w:rsidRPr="0094133A">
        <w:rPr>
          <w:sz w:val="24"/>
          <w:szCs w:val="24"/>
        </w:rPr>
        <w:t xml:space="preserve">(2006). Women and men with mental illnesses: Voicing different service needs. </w:t>
      </w:r>
      <w:r w:rsidRPr="0094133A">
        <w:rPr>
          <w:i/>
          <w:iCs/>
          <w:sz w:val="24"/>
          <w:szCs w:val="24"/>
        </w:rPr>
        <w:t>Affilia: Journal of Women and Social Work, 21</w:t>
      </w:r>
      <w:r w:rsidRPr="0094133A">
        <w:rPr>
          <w:sz w:val="24"/>
          <w:szCs w:val="24"/>
        </w:rPr>
        <w:t>, 407-418.</w:t>
      </w:r>
    </w:p>
    <w:p w14:paraId="6D23D867" w14:textId="77777777" w:rsidR="006D1D05" w:rsidRPr="0094133A" w:rsidRDefault="006D1D05" w:rsidP="00B7296D">
      <w:pPr>
        <w:rPr>
          <w:b/>
          <w:bCs/>
          <w:sz w:val="24"/>
          <w:szCs w:val="24"/>
        </w:rPr>
      </w:pPr>
    </w:p>
    <w:p w14:paraId="1331C9BA" w14:textId="77777777" w:rsidR="005D782F" w:rsidRDefault="00AA336E" w:rsidP="005D782F">
      <w:pPr>
        <w:pStyle w:val="ListParagraph"/>
        <w:numPr>
          <w:ilvl w:val="0"/>
          <w:numId w:val="31"/>
        </w:numPr>
        <w:rPr>
          <w:sz w:val="24"/>
          <w:szCs w:val="24"/>
        </w:rPr>
      </w:pPr>
      <w:r w:rsidRPr="0094133A">
        <w:rPr>
          <w:b/>
          <w:bCs/>
          <w:sz w:val="24"/>
          <w:szCs w:val="24"/>
        </w:rPr>
        <w:t>Scheyett, A.</w:t>
      </w:r>
      <w:r w:rsidRPr="0094133A">
        <w:rPr>
          <w:sz w:val="24"/>
          <w:szCs w:val="24"/>
        </w:rPr>
        <w:t xml:space="preserve">, &amp; </w:t>
      </w:r>
      <w:r w:rsidR="00243727">
        <w:rPr>
          <w:sz w:val="24"/>
          <w:szCs w:val="24"/>
        </w:rPr>
        <w:t>*</w:t>
      </w:r>
      <w:r w:rsidRPr="0094133A">
        <w:rPr>
          <w:sz w:val="24"/>
          <w:szCs w:val="24"/>
        </w:rPr>
        <w:t>McCarthy,</w:t>
      </w:r>
      <w:r w:rsidR="0089255D" w:rsidRPr="0094133A">
        <w:rPr>
          <w:sz w:val="24"/>
          <w:szCs w:val="24"/>
        </w:rPr>
        <w:t xml:space="preserve"> E.  (2006). Working together: A</w:t>
      </w:r>
      <w:r w:rsidRPr="0094133A">
        <w:rPr>
          <w:sz w:val="24"/>
          <w:szCs w:val="24"/>
        </w:rPr>
        <w:t>n ongoing collaboration betwe</w:t>
      </w:r>
      <w:r w:rsidR="006D1D05" w:rsidRPr="0094133A">
        <w:rPr>
          <w:sz w:val="24"/>
          <w:szCs w:val="24"/>
        </w:rPr>
        <w:t xml:space="preserve">en a school of social work and </w:t>
      </w:r>
      <w:r w:rsidRPr="0094133A">
        <w:rPr>
          <w:sz w:val="24"/>
          <w:szCs w:val="24"/>
        </w:rPr>
        <w:t xml:space="preserve">advocates for families of people with mental illnesses.  </w:t>
      </w:r>
      <w:r w:rsidRPr="0094133A">
        <w:rPr>
          <w:i/>
          <w:iCs/>
          <w:sz w:val="24"/>
          <w:szCs w:val="24"/>
        </w:rPr>
        <w:t>Social Work Education, 25</w:t>
      </w:r>
      <w:r w:rsidRPr="0094133A">
        <w:rPr>
          <w:sz w:val="24"/>
          <w:szCs w:val="24"/>
        </w:rPr>
        <w:t>, 623-632.</w:t>
      </w:r>
    </w:p>
    <w:p w14:paraId="7814A408" w14:textId="77777777" w:rsidR="005D782F" w:rsidRPr="005D782F" w:rsidRDefault="005D782F" w:rsidP="005D782F">
      <w:pPr>
        <w:pStyle w:val="ListParagraph"/>
        <w:rPr>
          <w:b/>
          <w:bCs/>
          <w:sz w:val="24"/>
          <w:szCs w:val="24"/>
        </w:rPr>
      </w:pPr>
    </w:p>
    <w:p w14:paraId="4AE5C157" w14:textId="77777777" w:rsidR="00AA336E" w:rsidRPr="005D782F" w:rsidRDefault="00AA336E" w:rsidP="005D782F">
      <w:pPr>
        <w:pStyle w:val="ListParagraph"/>
        <w:numPr>
          <w:ilvl w:val="0"/>
          <w:numId w:val="31"/>
        </w:numPr>
        <w:rPr>
          <w:sz w:val="24"/>
          <w:szCs w:val="24"/>
        </w:rPr>
      </w:pPr>
      <w:r w:rsidRPr="005D782F">
        <w:rPr>
          <w:b/>
          <w:bCs/>
          <w:sz w:val="24"/>
          <w:szCs w:val="24"/>
        </w:rPr>
        <w:t>Scheyett, A.</w:t>
      </w:r>
      <w:r w:rsidRPr="005D782F">
        <w:rPr>
          <w:sz w:val="24"/>
          <w:szCs w:val="24"/>
        </w:rPr>
        <w:t xml:space="preserve"> (2006). Silence and surveillance: Mental illness, evidence-based practice, and a </w:t>
      </w:r>
      <w:proofErr w:type="spellStart"/>
      <w:r w:rsidRPr="005D782F">
        <w:rPr>
          <w:sz w:val="24"/>
          <w:szCs w:val="24"/>
        </w:rPr>
        <w:t>Foucaultian</w:t>
      </w:r>
      <w:proofErr w:type="spellEnd"/>
      <w:r w:rsidRPr="005D782F">
        <w:rPr>
          <w:sz w:val="24"/>
          <w:szCs w:val="24"/>
        </w:rPr>
        <w:t xml:space="preserve"> lens. </w:t>
      </w:r>
      <w:r w:rsidRPr="005D782F">
        <w:rPr>
          <w:i/>
          <w:iCs/>
          <w:sz w:val="24"/>
          <w:szCs w:val="24"/>
        </w:rPr>
        <w:t>Journal of Progressive Human Services, 17</w:t>
      </w:r>
      <w:r w:rsidRPr="005D782F">
        <w:rPr>
          <w:sz w:val="24"/>
          <w:szCs w:val="24"/>
        </w:rPr>
        <w:t>, 71-92</w:t>
      </w:r>
      <w:r w:rsidRPr="005D782F">
        <w:rPr>
          <w:i/>
          <w:iCs/>
          <w:sz w:val="24"/>
          <w:szCs w:val="24"/>
        </w:rPr>
        <w:t>.</w:t>
      </w:r>
    </w:p>
    <w:p w14:paraId="6B36F8F3" w14:textId="77777777" w:rsidR="004425A3" w:rsidRPr="0094133A" w:rsidRDefault="004425A3" w:rsidP="004A3EB1">
      <w:pPr>
        <w:rPr>
          <w:i/>
          <w:iCs/>
          <w:sz w:val="24"/>
          <w:szCs w:val="24"/>
        </w:rPr>
      </w:pPr>
    </w:p>
    <w:p w14:paraId="36F97405" w14:textId="77777777" w:rsidR="005D782F" w:rsidRDefault="00AA336E" w:rsidP="005D782F">
      <w:pPr>
        <w:pStyle w:val="ListParagraph"/>
        <w:numPr>
          <w:ilvl w:val="0"/>
          <w:numId w:val="31"/>
        </w:numPr>
        <w:tabs>
          <w:tab w:val="left" w:pos="960"/>
        </w:tabs>
        <w:rPr>
          <w:color w:val="000000"/>
          <w:sz w:val="24"/>
          <w:szCs w:val="24"/>
        </w:rPr>
      </w:pPr>
      <w:r w:rsidRPr="0094133A">
        <w:rPr>
          <w:sz w:val="24"/>
          <w:szCs w:val="24"/>
          <w:lang w:val="nl-NL"/>
        </w:rPr>
        <w:t>Elbogen, E.</w:t>
      </w:r>
      <w:r w:rsidR="0089255D" w:rsidRPr="0094133A">
        <w:rPr>
          <w:sz w:val="24"/>
          <w:szCs w:val="24"/>
          <w:lang w:val="nl-NL"/>
        </w:rPr>
        <w:t>,</w:t>
      </w:r>
      <w:r w:rsidRPr="0094133A">
        <w:rPr>
          <w:sz w:val="24"/>
          <w:szCs w:val="24"/>
          <w:lang w:val="nl-NL"/>
        </w:rPr>
        <w:t xml:space="preserve"> Swartz, M., Swanson, J., Van Dorn, R., Kim, M. &amp; </w:t>
      </w:r>
      <w:r w:rsidRPr="0094133A">
        <w:rPr>
          <w:b/>
          <w:bCs/>
          <w:sz w:val="24"/>
          <w:szCs w:val="24"/>
          <w:lang w:val="nl-NL"/>
        </w:rPr>
        <w:t>Scheyett, A.</w:t>
      </w:r>
      <w:r w:rsidRPr="0094133A">
        <w:rPr>
          <w:sz w:val="24"/>
          <w:szCs w:val="24"/>
          <w:lang w:val="nl-NL"/>
        </w:rPr>
        <w:t xml:space="preserve"> </w:t>
      </w:r>
      <w:r w:rsidRPr="0094133A">
        <w:rPr>
          <w:sz w:val="24"/>
          <w:szCs w:val="24"/>
        </w:rPr>
        <w:t xml:space="preserve">(2006). </w:t>
      </w:r>
      <w:r w:rsidRPr="0094133A">
        <w:rPr>
          <w:color w:val="000000"/>
          <w:sz w:val="24"/>
          <w:szCs w:val="24"/>
        </w:rPr>
        <w:t xml:space="preserve">Clinician decision-making and attitudes on implementing psychiatric advance directives.  </w:t>
      </w:r>
      <w:r w:rsidRPr="0094133A">
        <w:rPr>
          <w:i/>
          <w:iCs/>
          <w:color w:val="000000"/>
          <w:sz w:val="24"/>
          <w:szCs w:val="24"/>
        </w:rPr>
        <w:t>Psychiatric Services, 57</w:t>
      </w:r>
      <w:r w:rsidRPr="0094133A">
        <w:rPr>
          <w:color w:val="000000"/>
          <w:sz w:val="24"/>
          <w:szCs w:val="24"/>
        </w:rPr>
        <w:t>, 350-355.</w:t>
      </w:r>
    </w:p>
    <w:p w14:paraId="1AE4B378" w14:textId="77777777" w:rsidR="005D782F" w:rsidRDefault="005D782F" w:rsidP="005D782F">
      <w:pPr>
        <w:pStyle w:val="ListParagraph"/>
        <w:rPr>
          <w:sz w:val="24"/>
          <w:szCs w:val="24"/>
        </w:rPr>
      </w:pPr>
    </w:p>
    <w:p w14:paraId="04ED9ADA" w14:textId="77777777" w:rsidR="00E355D0" w:rsidRDefault="00E355D0" w:rsidP="005D782F">
      <w:pPr>
        <w:pStyle w:val="ListParagraph"/>
        <w:rPr>
          <w:sz w:val="24"/>
          <w:szCs w:val="24"/>
        </w:rPr>
      </w:pPr>
    </w:p>
    <w:p w14:paraId="6600C637" w14:textId="77777777" w:rsidR="00E355D0" w:rsidRPr="005D782F" w:rsidRDefault="00E355D0" w:rsidP="005D782F">
      <w:pPr>
        <w:pStyle w:val="ListParagraph"/>
        <w:rPr>
          <w:sz w:val="24"/>
          <w:szCs w:val="24"/>
        </w:rPr>
      </w:pPr>
    </w:p>
    <w:p w14:paraId="52C5B94A" w14:textId="77777777" w:rsidR="005D782F" w:rsidRDefault="00AA336E" w:rsidP="005D782F">
      <w:pPr>
        <w:pStyle w:val="ListParagraph"/>
        <w:numPr>
          <w:ilvl w:val="0"/>
          <w:numId w:val="31"/>
        </w:numPr>
        <w:tabs>
          <w:tab w:val="left" w:pos="960"/>
        </w:tabs>
        <w:rPr>
          <w:color w:val="000000"/>
          <w:sz w:val="24"/>
          <w:szCs w:val="24"/>
        </w:rPr>
      </w:pPr>
      <w:r w:rsidRPr="005D782F">
        <w:rPr>
          <w:sz w:val="24"/>
          <w:szCs w:val="24"/>
        </w:rPr>
        <w:t xml:space="preserve">Van Dorn, R., Swartz, M., Elbogen, E., Kim, M., </w:t>
      </w:r>
      <w:r w:rsidR="00243727" w:rsidRPr="005D782F">
        <w:rPr>
          <w:sz w:val="24"/>
          <w:szCs w:val="24"/>
        </w:rPr>
        <w:t>*</w:t>
      </w:r>
      <w:r w:rsidRPr="005D782F">
        <w:rPr>
          <w:sz w:val="24"/>
          <w:szCs w:val="24"/>
        </w:rPr>
        <w:t xml:space="preserve">Ferron, J., </w:t>
      </w:r>
      <w:r w:rsidR="00243727" w:rsidRPr="005D782F">
        <w:rPr>
          <w:sz w:val="24"/>
          <w:szCs w:val="24"/>
        </w:rPr>
        <w:t>*</w:t>
      </w:r>
      <w:r w:rsidRPr="005D782F">
        <w:rPr>
          <w:sz w:val="24"/>
          <w:szCs w:val="24"/>
        </w:rPr>
        <w:t xml:space="preserve">McDaniel, L. &amp; </w:t>
      </w:r>
      <w:r w:rsidRPr="005D782F">
        <w:rPr>
          <w:b/>
          <w:bCs/>
          <w:sz w:val="24"/>
          <w:szCs w:val="24"/>
        </w:rPr>
        <w:t>Scheyett, A.</w:t>
      </w:r>
      <w:r w:rsidRPr="005D782F">
        <w:rPr>
          <w:sz w:val="24"/>
          <w:szCs w:val="24"/>
        </w:rPr>
        <w:t xml:space="preserve"> (2006). </w:t>
      </w:r>
      <w:r w:rsidRPr="005D782F">
        <w:rPr>
          <w:color w:val="000000"/>
          <w:sz w:val="24"/>
          <w:szCs w:val="24"/>
        </w:rPr>
        <w:t xml:space="preserve">Clinicians’ attitudes regarding barriers to the implementation of psychiatric advance directives. </w:t>
      </w:r>
      <w:r w:rsidRPr="005D782F">
        <w:rPr>
          <w:i/>
          <w:iCs/>
          <w:color w:val="000000"/>
          <w:sz w:val="24"/>
          <w:szCs w:val="24"/>
        </w:rPr>
        <w:t>Administration in Mental Health Policy and Mental Health Services Research, 33</w:t>
      </w:r>
      <w:r w:rsidRPr="005D782F">
        <w:rPr>
          <w:color w:val="000000"/>
          <w:sz w:val="24"/>
          <w:szCs w:val="24"/>
        </w:rPr>
        <w:t>, 449-460. DOI 10.1007/s10488-005-0017-z.</w:t>
      </w:r>
    </w:p>
    <w:p w14:paraId="06623CA7" w14:textId="77777777" w:rsidR="005D782F" w:rsidRPr="005D782F" w:rsidRDefault="005D782F" w:rsidP="005D782F">
      <w:pPr>
        <w:pStyle w:val="ListParagraph"/>
        <w:rPr>
          <w:color w:val="000000"/>
          <w:sz w:val="24"/>
          <w:szCs w:val="24"/>
        </w:rPr>
      </w:pPr>
    </w:p>
    <w:p w14:paraId="01BD944F" w14:textId="77777777" w:rsidR="005D782F" w:rsidRPr="005D782F" w:rsidRDefault="00AA336E" w:rsidP="005D782F">
      <w:pPr>
        <w:pStyle w:val="ListParagraph"/>
        <w:numPr>
          <w:ilvl w:val="0"/>
          <w:numId w:val="31"/>
        </w:numPr>
        <w:tabs>
          <w:tab w:val="left" w:pos="960"/>
        </w:tabs>
        <w:rPr>
          <w:color w:val="000000"/>
          <w:sz w:val="24"/>
          <w:szCs w:val="24"/>
        </w:rPr>
      </w:pPr>
      <w:r w:rsidRPr="005D782F">
        <w:rPr>
          <w:color w:val="000000"/>
          <w:sz w:val="24"/>
          <w:szCs w:val="24"/>
        </w:rPr>
        <w:t xml:space="preserve">Swartz, M., Swanson, J., </w:t>
      </w:r>
      <w:r w:rsidR="00243727" w:rsidRPr="005D782F">
        <w:rPr>
          <w:color w:val="000000"/>
          <w:sz w:val="24"/>
          <w:szCs w:val="24"/>
        </w:rPr>
        <w:t>*</w:t>
      </w:r>
      <w:r w:rsidRPr="005D782F">
        <w:rPr>
          <w:color w:val="000000"/>
          <w:sz w:val="24"/>
          <w:szCs w:val="24"/>
        </w:rPr>
        <w:t xml:space="preserve">Ferron, J., Elbogen, E., Van Dorn, R., Kim, M. &amp; </w:t>
      </w:r>
      <w:r w:rsidRPr="005D782F">
        <w:rPr>
          <w:b/>
          <w:bCs/>
          <w:color w:val="000000"/>
          <w:sz w:val="24"/>
          <w:szCs w:val="24"/>
        </w:rPr>
        <w:t>Scheyett, A.</w:t>
      </w:r>
      <w:r w:rsidR="006D1D05" w:rsidRPr="005D782F">
        <w:rPr>
          <w:color w:val="000000"/>
          <w:sz w:val="24"/>
          <w:szCs w:val="24"/>
        </w:rPr>
        <w:t xml:space="preserve"> </w:t>
      </w:r>
      <w:r w:rsidR="00C46A58" w:rsidRPr="005D782F">
        <w:rPr>
          <w:color w:val="000000"/>
          <w:sz w:val="24"/>
          <w:szCs w:val="24"/>
        </w:rPr>
        <w:t xml:space="preserve">(2005). </w:t>
      </w:r>
      <w:r w:rsidRPr="005D782F">
        <w:rPr>
          <w:sz w:val="24"/>
          <w:szCs w:val="24"/>
        </w:rPr>
        <w:t xml:space="preserve">Psychiatrists’ views and attitudes about psychiatric advance directives.  </w:t>
      </w:r>
      <w:r w:rsidRPr="005D782F">
        <w:rPr>
          <w:i/>
          <w:iCs/>
          <w:color w:val="000000"/>
          <w:sz w:val="24"/>
          <w:szCs w:val="24"/>
        </w:rPr>
        <w:t>International Journal of Forensic Mental Health, 4</w:t>
      </w:r>
      <w:r w:rsidRPr="005D782F">
        <w:rPr>
          <w:color w:val="000000"/>
          <w:sz w:val="24"/>
          <w:szCs w:val="24"/>
        </w:rPr>
        <w:t>, 107-117</w:t>
      </w:r>
      <w:r w:rsidRPr="005D782F">
        <w:rPr>
          <w:i/>
          <w:iCs/>
          <w:color w:val="000000"/>
          <w:sz w:val="24"/>
          <w:szCs w:val="24"/>
        </w:rPr>
        <w:t>.</w:t>
      </w:r>
    </w:p>
    <w:p w14:paraId="60EF52AB" w14:textId="77777777" w:rsidR="005D782F" w:rsidRDefault="005D782F" w:rsidP="005D782F">
      <w:pPr>
        <w:pStyle w:val="ListParagraph"/>
        <w:rPr>
          <w:sz w:val="24"/>
          <w:szCs w:val="24"/>
        </w:rPr>
      </w:pPr>
    </w:p>
    <w:p w14:paraId="2B840FA6" w14:textId="77777777" w:rsidR="005D782F" w:rsidRPr="005D782F" w:rsidRDefault="00AA336E" w:rsidP="005D782F">
      <w:pPr>
        <w:pStyle w:val="ListParagraph"/>
        <w:numPr>
          <w:ilvl w:val="0"/>
          <w:numId w:val="31"/>
        </w:numPr>
        <w:tabs>
          <w:tab w:val="left" w:pos="960"/>
        </w:tabs>
        <w:rPr>
          <w:color w:val="000000"/>
          <w:sz w:val="24"/>
          <w:szCs w:val="24"/>
        </w:rPr>
      </w:pPr>
      <w:r w:rsidRPr="005D782F">
        <w:rPr>
          <w:sz w:val="24"/>
          <w:szCs w:val="24"/>
        </w:rPr>
        <w:t xml:space="preserve">Kaplan, A., </w:t>
      </w:r>
      <w:r w:rsidRPr="005D782F">
        <w:rPr>
          <w:b/>
          <w:bCs/>
          <w:sz w:val="24"/>
          <w:szCs w:val="24"/>
        </w:rPr>
        <w:t>Scheyett, A.</w:t>
      </w:r>
      <w:r w:rsidRPr="005D782F">
        <w:rPr>
          <w:sz w:val="24"/>
          <w:szCs w:val="24"/>
        </w:rPr>
        <w:t xml:space="preserve"> &amp; Golin, C. (2005).</w:t>
      </w:r>
      <w:r w:rsidRPr="005D782F">
        <w:rPr>
          <w:color w:val="000000"/>
          <w:sz w:val="24"/>
          <w:szCs w:val="24"/>
        </w:rPr>
        <w:t xml:space="preserve"> HIV and stigma: Analysis and research</w:t>
      </w:r>
      <w:r w:rsidR="006D1D05" w:rsidRPr="005D782F">
        <w:rPr>
          <w:color w:val="000000"/>
          <w:sz w:val="24"/>
          <w:szCs w:val="24"/>
        </w:rPr>
        <w:t xml:space="preserve"> </w:t>
      </w:r>
      <w:r w:rsidR="00955065" w:rsidRPr="005D782F">
        <w:rPr>
          <w:color w:val="000000"/>
          <w:sz w:val="24"/>
          <w:szCs w:val="24"/>
        </w:rPr>
        <w:t xml:space="preserve">program. </w:t>
      </w:r>
      <w:r w:rsidRPr="005D782F">
        <w:rPr>
          <w:i/>
          <w:iCs/>
          <w:color w:val="000000"/>
          <w:sz w:val="24"/>
          <w:szCs w:val="24"/>
        </w:rPr>
        <w:t>Current HIV/AIDS Reports, 2</w:t>
      </w:r>
      <w:r w:rsidRPr="005D782F">
        <w:rPr>
          <w:color w:val="000000"/>
          <w:sz w:val="24"/>
          <w:szCs w:val="24"/>
        </w:rPr>
        <w:t>, 184-188</w:t>
      </w:r>
      <w:r w:rsidRPr="005D782F">
        <w:rPr>
          <w:i/>
          <w:iCs/>
          <w:color w:val="000000"/>
          <w:sz w:val="24"/>
          <w:szCs w:val="24"/>
        </w:rPr>
        <w:t>.</w:t>
      </w:r>
    </w:p>
    <w:p w14:paraId="04592EF2" w14:textId="77777777" w:rsidR="005D782F" w:rsidRPr="005D782F" w:rsidRDefault="005D782F" w:rsidP="005D782F">
      <w:pPr>
        <w:pStyle w:val="ListParagraph"/>
        <w:tabs>
          <w:tab w:val="left" w:pos="960"/>
        </w:tabs>
        <w:ind w:left="450"/>
        <w:rPr>
          <w:color w:val="000000"/>
          <w:sz w:val="24"/>
          <w:szCs w:val="24"/>
        </w:rPr>
      </w:pPr>
    </w:p>
    <w:p w14:paraId="6C6AB302" w14:textId="77777777" w:rsidR="00AA336E" w:rsidRPr="005D782F" w:rsidRDefault="00AA336E" w:rsidP="005D782F">
      <w:pPr>
        <w:pStyle w:val="ListParagraph"/>
        <w:numPr>
          <w:ilvl w:val="0"/>
          <w:numId w:val="31"/>
        </w:numPr>
        <w:tabs>
          <w:tab w:val="left" w:pos="960"/>
        </w:tabs>
        <w:rPr>
          <w:color w:val="000000"/>
          <w:sz w:val="24"/>
          <w:szCs w:val="24"/>
        </w:rPr>
      </w:pPr>
      <w:r w:rsidRPr="005D782F">
        <w:rPr>
          <w:b/>
          <w:bCs/>
          <w:sz w:val="24"/>
          <w:szCs w:val="24"/>
        </w:rPr>
        <w:t>Scheyett, A.</w:t>
      </w:r>
      <w:r w:rsidR="0089255D" w:rsidRPr="005D782F">
        <w:rPr>
          <w:sz w:val="24"/>
          <w:szCs w:val="24"/>
        </w:rPr>
        <w:t xml:space="preserve"> (2005). The mark of madness: S</w:t>
      </w:r>
      <w:r w:rsidRPr="005D782F">
        <w:rPr>
          <w:sz w:val="24"/>
          <w:szCs w:val="24"/>
        </w:rPr>
        <w:t xml:space="preserve">tigma, serious mental illnesses, and </w:t>
      </w:r>
      <w:r w:rsidR="00955065" w:rsidRPr="005D782F">
        <w:rPr>
          <w:sz w:val="24"/>
          <w:szCs w:val="24"/>
        </w:rPr>
        <w:t>s</w:t>
      </w:r>
      <w:r w:rsidRPr="005D782F">
        <w:rPr>
          <w:sz w:val="24"/>
          <w:szCs w:val="24"/>
        </w:rPr>
        <w:t>ocial</w:t>
      </w:r>
      <w:r w:rsidR="00955065" w:rsidRPr="005D782F">
        <w:rPr>
          <w:sz w:val="24"/>
          <w:szCs w:val="24"/>
        </w:rPr>
        <w:t xml:space="preserve"> </w:t>
      </w:r>
      <w:r w:rsidRPr="005D782F">
        <w:rPr>
          <w:sz w:val="24"/>
          <w:szCs w:val="24"/>
        </w:rPr>
        <w:t xml:space="preserve">work. </w:t>
      </w:r>
      <w:r w:rsidRPr="005D782F">
        <w:rPr>
          <w:i/>
          <w:iCs/>
          <w:sz w:val="24"/>
          <w:szCs w:val="24"/>
        </w:rPr>
        <w:t>Social Work in Mental Health,3</w:t>
      </w:r>
      <w:r w:rsidRPr="005D782F">
        <w:rPr>
          <w:sz w:val="24"/>
          <w:szCs w:val="24"/>
        </w:rPr>
        <w:t>, 79-97</w:t>
      </w:r>
      <w:r w:rsidRPr="005D782F">
        <w:rPr>
          <w:i/>
          <w:iCs/>
          <w:sz w:val="24"/>
          <w:szCs w:val="24"/>
        </w:rPr>
        <w:t>.</w:t>
      </w:r>
    </w:p>
    <w:p w14:paraId="54623D4D" w14:textId="77777777" w:rsidR="00AA336E" w:rsidRPr="0094133A" w:rsidRDefault="00AA336E" w:rsidP="00B7296D">
      <w:pPr>
        <w:ind w:left="360"/>
        <w:rPr>
          <w:i/>
          <w:iCs/>
          <w:sz w:val="24"/>
          <w:szCs w:val="24"/>
        </w:rPr>
      </w:pPr>
    </w:p>
    <w:p w14:paraId="57D68A43"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&amp; Strom-Gottfried, K. (2004). Testing, treatment, and trust: Social work professional development and the genomics revolution. </w:t>
      </w:r>
      <w:r w:rsidRPr="0094133A">
        <w:rPr>
          <w:i/>
          <w:iCs/>
          <w:sz w:val="24"/>
          <w:szCs w:val="24"/>
        </w:rPr>
        <w:t>Professional Development: The International Journal of Social Work Continuing Education, 7</w:t>
      </w:r>
      <w:r w:rsidRPr="0094133A">
        <w:rPr>
          <w:sz w:val="24"/>
          <w:szCs w:val="24"/>
        </w:rPr>
        <w:t>, 36-43.</w:t>
      </w:r>
    </w:p>
    <w:p w14:paraId="5C831DA1" w14:textId="77777777" w:rsidR="00AA336E" w:rsidRPr="0094133A" w:rsidRDefault="00AA336E" w:rsidP="00B7296D">
      <w:pPr>
        <w:rPr>
          <w:sz w:val="24"/>
          <w:szCs w:val="24"/>
        </w:rPr>
      </w:pPr>
    </w:p>
    <w:p w14:paraId="2D149BE8"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&amp; </w:t>
      </w:r>
      <w:r w:rsidR="00243727">
        <w:rPr>
          <w:sz w:val="24"/>
          <w:szCs w:val="24"/>
        </w:rPr>
        <w:t>*</w:t>
      </w:r>
      <w:r w:rsidRPr="0094133A">
        <w:rPr>
          <w:sz w:val="24"/>
          <w:szCs w:val="24"/>
        </w:rPr>
        <w:t xml:space="preserve">Diehl, M. (2004). Walking our talk in social work education: Partnering with consumers of mental health services. </w:t>
      </w:r>
      <w:r w:rsidRPr="0094133A">
        <w:rPr>
          <w:i/>
          <w:iCs/>
          <w:sz w:val="24"/>
          <w:szCs w:val="24"/>
        </w:rPr>
        <w:t>Social Work Education, 23</w:t>
      </w:r>
      <w:r w:rsidRPr="0094133A">
        <w:rPr>
          <w:sz w:val="24"/>
          <w:szCs w:val="24"/>
        </w:rPr>
        <w:t>, 435-450.</w:t>
      </w:r>
    </w:p>
    <w:p w14:paraId="0AADD4C6" w14:textId="77777777" w:rsidR="00AA336E" w:rsidRPr="0094133A" w:rsidRDefault="00AA336E" w:rsidP="00B7296D">
      <w:pPr>
        <w:rPr>
          <w:sz w:val="24"/>
          <w:szCs w:val="24"/>
        </w:rPr>
      </w:pPr>
    </w:p>
    <w:p w14:paraId="49C859F7" w14:textId="77777777" w:rsidR="005D782F" w:rsidRDefault="00AA336E" w:rsidP="005D782F">
      <w:pPr>
        <w:pStyle w:val="ListParagraph"/>
        <w:numPr>
          <w:ilvl w:val="0"/>
          <w:numId w:val="31"/>
        </w:numPr>
        <w:rPr>
          <w:sz w:val="24"/>
          <w:szCs w:val="24"/>
        </w:rPr>
      </w:pPr>
      <w:r w:rsidRPr="0094133A">
        <w:rPr>
          <w:b/>
          <w:bCs/>
          <w:sz w:val="24"/>
          <w:szCs w:val="24"/>
        </w:rPr>
        <w:t>Scheyett, A.</w:t>
      </w:r>
      <w:r w:rsidRPr="0094133A">
        <w:rPr>
          <w:sz w:val="24"/>
          <w:szCs w:val="24"/>
        </w:rPr>
        <w:t xml:space="preserve"> (2004). The research to teaching initiative:</w:t>
      </w:r>
      <w:r w:rsidRPr="0094133A">
        <w:rPr>
          <w:b/>
          <w:bCs/>
          <w:sz w:val="24"/>
          <w:szCs w:val="24"/>
        </w:rPr>
        <w:t xml:space="preserve"> </w:t>
      </w:r>
      <w:r w:rsidRPr="0094133A">
        <w:rPr>
          <w:sz w:val="24"/>
          <w:szCs w:val="24"/>
        </w:rPr>
        <w:t xml:space="preserve">Infusing faculty research into the MSW curriculum. </w:t>
      </w:r>
      <w:r w:rsidRPr="0094133A">
        <w:rPr>
          <w:i/>
          <w:iCs/>
          <w:sz w:val="24"/>
          <w:szCs w:val="24"/>
        </w:rPr>
        <w:t>Social Work Education, 23</w:t>
      </w:r>
      <w:r w:rsidRPr="0094133A">
        <w:rPr>
          <w:sz w:val="24"/>
          <w:szCs w:val="24"/>
        </w:rPr>
        <w:t>, 341-346.</w:t>
      </w:r>
    </w:p>
    <w:p w14:paraId="26302EC0" w14:textId="77777777" w:rsidR="005D782F" w:rsidRPr="005D782F" w:rsidRDefault="005D782F" w:rsidP="005D782F">
      <w:pPr>
        <w:pStyle w:val="ListParagraph"/>
        <w:rPr>
          <w:b/>
          <w:bCs/>
          <w:sz w:val="24"/>
          <w:szCs w:val="24"/>
        </w:rPr>
      </w:pPr>
    </w:p>
    <w:p w14:paraId="217E434F" w14:textId="77777777" w:rsidR="00AA336E" w:rsidRPr="005D782F" w:rsidRDefault="00AA336E" w:rsidP="005D782F">
      <w:pPr>
        <w:pStyle w:val="ListParagraph"/>
        <w:numPr>
          <w:ilvl w:val="0"/>
          <w:numId w:val="31"/>
        </w:numPr>
        <w:rPr>
          <w:sz w:val="24"/>
          <w:szCs w:val="24"/>
        </w:rPr>
      </w:pPr>
      <w:r w:rsidRPr="005D782F">
        <w:rPr>
          <w:b/>
          <w:bCs/>
          <w:sz w:val="24"/>
          <w:szCs w:val="24"/>
        </w:rPr>
        <w:t>Scheyett, A.</w:t>
      </w:r>
      <w:r w:rsidRPr="005D782F">
        <w:rPr>
          <w:sz w:val="24"/>
          <w:szCs w:val="24"/>
        </w:rPr>
        <w:t>, &amp; Kim, M. (2004). “Can we talk?</w:t>
      </w:r>
      <w:r w:rsidR="007A202D" w:rsidRPr="005D782F">
        <w:rPr>
          <w:sz w:val="24"/>
          <w:szCs w:val="24"/>
        </w:rPr>
        <w:t>”</w:t>
      </w:r>
      <w:r w:rsidRPr="005D782F">
        <w:rPr>
          <w:sz w:val="24"/>
          <w:szCs w:val="24"/>
        </w:rPr>
        <w:t xml:space="preserve"> Using structured dialogues to shift social work student attitudes towards people with mental illness. </w:t>
      </w:r>
      <w:r w:rsidRPr="005D782F">
        <w:rPr>
          <w:i/>
          <w:iCs/>
          <w:sz w:val="24"/>
          <w:szCs w:val="24"/>
        </w:rPr>
        <w:t>Journal of Teaching in Social Work, 24</w:t>
      </w:r>
      <w:r w:rsidRPr="005D782F">
        <w:rPr>
          <w:sz w:val="24"/>
          <w:szCs w:val="24"/>
        </w:rPr>
        <w:t>, 39-54.</w:t>
      </w:r>
    </w:p>
    <w:p w14:paraId="03E8F316" w14:textId="77777777" w:rsidR="001B293F" w:rsidRPr="0094133A" w:rsidRDefault="001B293F" w:rsidP="001B293F">
      <w:pPr>
        <w:rPr>
          <w:i/>
          <w:iCs/>
          <w:sz w:val="24"/>
          <w:szCs w:val="24"/>
        </w:rPr>
      </w:pPr>
    </w:p>
    <w:p w14:paraId="1AC24E1D" w14:textId="77777777" w:rsidR="00AA336E" w:rsidRPr="0094133A" w:rsidRDefault="00AA336E" w:rsidP="00B851D9">
      <w:pPr>
        <w:pStyle w:val="ListParagraph"/>
        <w:numPr>
          <w:ilvl w:val="0"/>
          <w:numId w:val="31"/>
        </w:numPr>
        <w:rPr>
          <w:sz w:val="24"/>
          <w:szCs w:val="24"/>
        </w:rPr>
      </w:pPr>
      <w:r w:rsidRPr="0094133A">
        <w:rPr>
          <w:b/>
          <w:bCs/>
          <w:sz w:val="24"/>
          <w:szCs w:val="24"/>
        </w:rPr>
        <w:t>Scheyett, A.</w:t>
      </w:r>
      <w:r w:rsidRPr="0094133A">
        <w:rPr>
          <w:sz w:val="24"/>
          <w:szCs w:val="24"/>
        </w:rPr>
        <w:t xml:space="preserve"> (2002). Approaching complex cases with a crisis intervention model and teamwork: A commentary. </w:t>
      </w:r>
      <w:r w:rsidRPr="0094133A">
        <w:rPr>
          <w:i/>
          <w:iCs/>
          <w:sz w:val="24"/>
          <w:szCs w:val="24"/>
        </w:rPr>
        <w:t>Journal of Genetic Counseling, 11</w:t>
      </w:r>
      <w:r w:rsidRPr="0094133A">
        <w:rPr>
          <w:sz w:val="24"/>
          <w:szCs w:val="24"/>
        </w:rPr>
        <w:t>:  377-382.</w:t>
      </w:r>
    </w:p>
    <w:p w14:paraId="2B3B6E13" w14:textId="77777777" w:rsidR="002E0C09" w:rsidRPr="0094133A" w:rsidRDefault="002E0C09" w:rsidP="002E0C09">
      <w:pPr>
        <w:rPr>
          <w:sz w:val="24"/>
          <w:szCs w:val="24"/>
        </w:rPr>
      </w:pPr>
    </w:p>
    <w:p w14:paraId="21FAA9F1" w14:textId="77777777" w:rsidR="005D782F" w:rsidRDefault="00AA336E" w:rsidP="005D782F">
      <w:pPr>
        <w:pStyle w:val="ListParagraph"/>
        <w:numPr>
          <w:ilvl w:val="0"/>
          <w:numId w:val="31"/>
        </w:numPr>
        <w:rPr>
          <w:sz w:val="24"/>
          <w:szCs w:val="24"/>
        </w:rPr>
      </w:pPr>
      <w:r w:rsidRPr="0094133A">
        <w:rPr>
          <w:b/>
          <w:bCs/>
          <w:sz w:val="24"/>
          <w:szCs w:val="24"/>
        </w:rPr>
        <w:t>Scheyett, A.</w:t>
      </w:r>
      <w:r w:rsidRPr="0094133A">
        <w:rPr>
          <w:sz w:val="24"/>
          <w:szCs w:val="24"/>
        </w:rPr>
        <w:t>, &amp; Blyler, C. (2002). An exploration of case management courses in university</w:t>
      </w:r>
      <w:r w:rsidR="006D1D05" w:rsidRPr="0094133A">
        <w:rPr>
          <w:sz w:val="24"/>
          <w:szCs w:val="24"/>
        </w:rPr>
        <w:t xml:space="preserve"> </w:t>
      </w:r>
      <w:r w:rsidR="00C46A58" w:rsidRPr="0094133A">
        <w:rPr>
          <w:sz w:val="24"/>
          <w:szCs w:val="24"/>
        </w:rPr>
        <w:t xml:space="preserve">curricula. </w:t>
      </w:r>
      <w:r w:rsidRPr="0094133A">
        <w:rPr>
          <w:i/>
          <w:iCs/>
          <w:sz w:val="24"/>
          <w:szCs w:val="24"/>
        </w:rPr>
        <w:t>Psychiatric Rehabilitation Journal, 26</w:t>
      </w:r>
      <w:r w:rsidRPr="0094133A">
        <w:rPr>
          <w:sz w:val="24"/>
          <w:szCs w:val="24"/>
        </w:rPr>
        <w:t>: 86-90.</w:t>
      </w:r>
    </w:p>
    <w:p w14:paraId="285650A1" w14:textId="77777777" w:rsidR="005D782F" w:rsidRPr="005D782F" w:rsidRDefault="005D782F" w:rsidP="005D782F">
      <w:pPr>
        <w:pStyle w:val="ListParagraph"/>
        <w:rPr>
          <w:b/>
          <w:bCs/>
          <w:sz w:val="24"/>
          <w:szCs w:val="24"/>
        </w:rPr>
      </w:pPr>
    </w:p>
    <w:p w14:paraId="125FEE4F" w14:textId="77777777" w:rsidR="00AA336E" w:rsidRPr="005D782F" w:rsidRDefault="00AA336E" w:rsidP="005D782F">
      <w:pPr>
        <w:pStyle w:val="ListParagraph"/>
        <w:numPr>
          <w:ilvl w:val="0"/>
          <w:numId w:val="31"/>
        </w:numPr>
        <w:rPr>
          <w:sz w:val="24"/>
          <w:szCs w:val="24"/>
        </w:rPr>
      </w:pPr>
      <w:r w:rsidRPr="005D782F">
        <w:rPr>
          <w:b/>
          <w:bCs/>
          <w:sz w:val="24"/>
          <w:szCs w:val="24"/>
        </w:rPr>
        <w:t>Scheyett, A.</w:t>
      </w:r>
      <w:r w:rsidR="00C46A58" w:rsidRPr="005D782F">
        <w:rPr>
          <w:sz w:val="24"/>
          <w:szCs w:val="24"/>
        </w:rPr>
        <w:t>,</w:t>
      </w:r>
      <w:r w:rsidRPr="005D782F">
        <w:rPr>
          <w:sz w:val="24"/>
          <w:szCs w:val="24"/>
        </w:rPr>
        <w:t xml:space="preserve"> Roberts, A. &amp; Kirk, R.</w:t>
      </w:r>
      <w:r w:rsidR="00CC22D7" w:rsidRPr="005D782F">
        <w:rPr>
          <w:sz w:val="24"/>
          <w:szCs w:val="24"/>
        </w:rPr>
        <w:t xml:space="preserve"> </w:t>
      </w:r>
      <w:r w:rsidRPr="005D782F">
        <w:rPr>
          <w:sz w:val="24"/>
          <w:szCs w:val="24"/>
        </w:rPr>
        <w:t>(2</w:t>
      </w:r>
      <w:r w:rsidR="00C46A58" w:rsidRPr="005D782F">
        <w:rPr>
          <w:sz w:val="24"/>
          <w:szCs w:val="24"/>
        </w:rPr>
        <w:t>001).</w:t>
      </w:r>
      <w:r w:rsidRPr="005D782F">
        <w:rPr>
          <w:sz w:val="24"/>
          <w:szCs w:val="24"/>
        </w:rPr>
        <w:t xml:space="preserve"> Social work practiti</w:t>
      </w:r>
      <w:r w:rsidR="00CC22D7" w:rsidRPr="005D782F">
        <w:rPr>
          <w:sz w:val="24"/>
          <w:szCs w:val="24"/>
        </w:rPr>
        <w:t xml:space="preserve">oners and technology transfer. </w:t>
      </w:r>
      <w:r w:rsidRPr="005D782F">
        <w:rPr>
          <w:i/>
          <w:iCs/>
          <w:sz w:val="24"/>
          <w:szCs w:val="24"/>
        </w:rPr>
        <w:t>Professional Development: The International Journal of Social Work Continuing Education, 4</w:t>
      </w:r>
      <w:r w:rsidR="00CC22D7" w:rsidRPr="005D782F">
        <w:rPr>
          <w:sz w:val="24"/>
          <w:szCs w:val="24"/>
        </w:rPr>
        <w:t>:</w:t>
      </w:r>
      <w:r w:rsidRPr="005D782F">
        <w:rPr>
          <w:sz w:val="24"/>
          <w:szCs w:val="24"/>
        </w:rPr>
        <w:t>42-53.</w:t>
      </w:r>
      <w:r w:rsidRPr="005D782F">
        <w:rPr>
          <w:i/>
          <w:iCs/>
          <w:sz w:val="24"/>
          <w:szCs w:val="24"/>
        </w:rPr>
        <w:t xml:space="preserve"> </w:t>
      </w:r>
    </w:p>
    <w:p w14:paraId="0545FA8F" w14:textId="77777777" w:rsidR="00AA336E" w:rsidRPr="0094133A" w:rsidRDefault="00AA336E" w:rsidP="00B7296D">
      <w:pPr>
        <w:spacing w:line="240" w:lineRule="exact"/>
        <w:rPr>
          <w:sz w:val="24"/>
          <w:szCs w:val="24"/>
        </w:rPr>
      </w:pPr>
    </w:p>
    <w:p w14:paraId="68A9F9B7" w14:textId="77777777" w:rsidR="00AA336E" w:rsidRPr="0094133A" w:rsidRDefault="00AA336E" w:rsidP="00B851D9">
      <w:pPr>
        <w:pStyle w:val="ListParagraph"/>
        <w:numPr>
          <w:ilvl w:val="0"/>
          <w:numId w:val="31"/>
        </w:numPr>
        <w:spacing w:line="240" w:lineRule="exact"/>
        <w:rPr>
          <w:sz w:val="24"/>
          <w:szCs w:val="24"/>
        </w:rPr>
      </w:pPr>
      <w:r w:rsidRPr="0094133A">
        <w:rPr>
          <w:b/>
          <w:bCs/>
          <w:sz w:val="24"/>
          <w:szCs w:val="24"/>
        </w:rPr>
        <w:t>Scheyett, A.</w:t>
      </w:r>
      <w:r w:rsidR="00C46A58" w:rsidRPr="0094133A">
        <w:rPr>
          <w:sz w:val="24"/>
          <w:szCs w:val="24"/>
        </w:rPr>
        <w:t xml:space="preserve"> (1990).</w:t>
      </w:r>
      <w:r w:rsidRPr="0094133A">
        <w:rPr>
          <w:sz w:val="24"/>
          <w:szCs w:val="24"/>
        </w:rPr>
        <w:t xml:space="preserve"> The oppression of caring: </w:t>
      </w:r>
      <w:r w:rsidR="00784012" w:rsidRPr="0094133A">
        <w:rPr>
          <w:sz w:val="24"/>
          <w:szCs w:val="24"/>
        </w:rPr>
        <w:t xml:space="preserve">Women as caregivers to persons </w:t>
      </w:r>
      <w:r w:rsidRPr="0094133A">
        <w:rPr>
          <w:sz w:val="24"/>
          <w:szCs w:val="24"/>
        </w:rPr>
        <w:t xml:space="preserve">with severe and persistent mental illness. </w:t>
      </w:r>
      <w:r w:rsidR="002E0C09" w:rsidRPr="0094133A">
        <w:rPr>
          <w:i/>
          <w:iCs/>
          <w:sz w:val="24"/>
          <w:szCs w:val="24"/>
        </w:rPr>
        <w:t xml:space="preserve">Affilia: </w:t>
      </w:r>
      <w:r w:rsidRPr="0094133A">
        <w:rPr>
          <w:i/>
          <w:iCs/>
          <w:sz w:val="24"/>
          <w:szCs w:val="24"/>
        </w:rPr>
        <w:t>The Journal of Women and Social Work, 5,</w:t>
      </w:r>
      <w:r w:rsidRPr="0094133A">
        <w:rPr>
          <w:sz w:val="24"/>
          <w:szCs w:val="24"/>
        </w:rPr>
        <w:t xml:space="preserve"> 32-48.</w:t>
      </w:r>
    </w:p>
    <w:p w14:paraId="5BDDE368" w14:textId="77777777" w:rsidR="00AA336E" w:rsidRPr="0094133A" w:rsidRDefault="00AA336E" w:rsidP="00B7296D">
      <w:pPr>
        <w:spacing w:line="240" w:lineRule="exact"/>
        <w:rPr>
          <w:sz w:val="24"/>
          <w:szCs w:val="24"/>
        </w:rPr>
      </w:pPr>
    </w:p>
    <w:p w14:paraId="6A69E545" w14:textId="77777777" w:rsidR="00AA336E" w:rsidRPr="0094133A" w:rsidRDefault="00AA336E" w:rsidP="00B851D9">
      <w:pPr>
        <w:pStyle w:val="ListParagraph"/>
        <w:numPr>
          <w:ilvl w:val="0"/>
          <w:numId w:val="31"/>
        </w:numPr>
        <w:spacing w:line="240" w:lineRule="exact"/>
        <w:rPr>
          <w:sz w:val="24"/>
          <w:szCs w:val="24"/>
        </w:rPr>
      </w:pPr>
      <w:r w:rsidRPr="0094133A">
        <w:rPr>
          <w:b/>
          <w:bCs/>
          <w:sz w:val="24"/>
          <w:szCs w:val="24"/>
        </w:rPr>
        <w:t>Scheyett, A.</w:t>
      </w:r>
      <w:r w:rsidRPr="0094133A">
        <w:rPr>
          <w:sz w:val="24"/>
          <w:szCs w:val="24"/>
        </w:rPr>
        <w:t xml:space="preserve"> (1988). Marriage is the best defense:</w:t>
      </w:r>
      <w:r w:rsidR="00CC22D7" w:rsidRPr="0094133A">
        <w:rPr>
          <w:sz w:val="24"/>
          <w:szCs w:val="24"/>
        </w:rPr>
        <w:t xml:space="preserve"> </w:t>
      </w:r>
      <w:r w:rsidRPr="0094133A">
        <w:rPr>
          <w:sz w:val="24"/>
          <w:szCs w:val="24"/>
        </w:rPr>
        <w:t>Policy on marital rape.</w:t>
      </w:r>
      <w:r w:rsidR="00CC22D7" w:rsidRPr="0094133A">
        <w:rPr>
          <w:sz w:val="24"/>
          <w:szCs w:val="24"/>
        </w:rPr>
        <w:t xml:space="preserve"> </w:t>
      </w:r>
      <w:r w:rsidR="00784012" w:rsidRPr="0094133A">
        <w:rPr>
          <w:i/>
          <w:iCs/>
          <w:sz w:val="24"/>
          <w:szCs w:val="24"/>
        </w:rPr>
        <w:t xml:space="preserve">Affilia: </w:t>
      </w:r>
      <w:r w:rsidRPr="0094133A">
        <w:rPr>
          <w:i/>
          <w:iCs/>
          <w:sz w:val="24"/>
          <w:szCs w:val="24"/>
        </w:rPr>
        <w:t>The</w:t>
      </w:r>
      <w:r w:rsidR="00784012" w:rsidRPr="0094133A">
        <w:rPr>
          <w:i/>
          <w:iCs/>
          <w:sz w:val="24"/>
          <w:szCs w:val="24"/>
        </w:rPr>
        <w:t xml:space="preserve"> </w:t>
      </w:r>
      <w:r w:rsidRPr="0094133A">
        <w:rPr>
          <w:i/>
          <w:iCs/>
          <w:sz w:val="24"/>
          <w:szCs w:val="24"/>
        </w:rPr>
        <w:t>Journal of Women</w:t>
      </w:r>
      <w:r w:rsidR="00DC7CBC" w:rsidRPr="0094133A">
        <w:rPr>
          <w:i/>
          <w:iCs/>
          <w:sz w:val="24"/>
          <w:szCs w:val="24"/>
        </w:rPr>
        <w:t xml:space="preserve"> and Social Work,</w:t>
      </w:r>
      <w:r w:rsidRPr="0094133A">
        <w:rPr>
          <w:i/>
          <w:iCs/>
          <w:sz w:val="24"/>
          <w:szCs w:val="24"/>
        </w:rPr>
        <w:t xml:space="preserve"> 3,</w:t>
      </w:r>
      <w:r w:rsidRPr="0094133A">
        <w:rPr>
          <w:sz w:val="24"/>
          <w:szCs w:val="24"/>
        </w:rPr>
        <w:t xml:space="preserve"> 8-23.</w:t>
      </w:r>
    </w:p>
    <w:p w14:paraId="7B8D75C2" w14:textId="77777777" w:rsidR="001B293F" w:rsidRDefault="001B293F" w:rsidP="00B7296D">
      <w:pPr>
        <w:jc w:val="both"/>
        <w:rPr>
          <w:b/>
          <w:bCs/>
          <w:sz w:val="24"/>
          <w:szCs w:val="24"/>
        </w:rPr>
      </w:pPr>
    </w:p>
    <w:p w14:paraId="7833E1FF" w14:textId="77777777" w:rsidR="00E355D0" w:rsidRDefault="00E355D0" w:rsidP="00B7296D">
      <w:pPr>
        <w:jc w:val="both"/>
        <w:rPr>
          <w:b/>
          <w:bCs/>
          <w:sz w:val="24"/>
          <w:szCs w:val="24"/>
        </w:rPr>
      </w:pPr>
    </w:p>
    <w:p w14:paraId="251CDFFD" w14:textId="77777777" w:rsidR="00E355D0" w:rsidRDefault="00E355D0" w:rsidP="00B7296D">
      <w:pPr>
        <w:jc w:val="both"/>
        <w:rPr>
          <w:b/>
          <w:bCs/>
          <w:sz w:val="24"/>
          <w:szCs w:val="24"/>
        </w:rPr>
      </w:pPr>
    </w:p>
    <w:p w14:paraId="56B8B503" w14:textId="77777777" w:rsidR="00E355D0" w:rsidRDefault="00E355D0" w:rsidP="00B7296D">
      <w:pPr>
        <w:jc w:val="both"/>
        <w:rPr>
          <w:b/>
          <w:bCs/>
          <w:sz w:val="24"/>
          <w:szCs w:val="24"/>
        </w:rPr>
      </w:pPr>
    </w:p>
    <w:p w14:paraId="6AF0D2BB" w14:textId="77777777" w:rsidR="00E355D0" w:rsidRPr="0094133A" w:rsidRDefault="00E355D0" w:rsidP="00B7296D">
      <w:pPr>
        <w:jc w:val="both"/>
        <w:rPr>
          <w:b/>
          <w:bCs/>
          <w:sz w:val="24"/>
          <w:szCs w:val="24"/>
        </w:rPr>
      </w:pPr>
    </w:p>
    <w:p w14:paraId="7CEB90AE" w14:textId="77777777" w:rsidR="00AA336E" w:rsidRPr="0094133A" w:rsidRDefault="00AA336E">
      <w:pPr>
        <w:rPr>
          <w:b/>
          <w:bCs/>
          <w:sz w:val="24"/>
          <w:szCs w:val="24"/>
        </w:rPr>
      </w:pPr>
      <w:r w:rsidRPr="0094133A">
        <w:rPr>
          <w:b/>
          <w:bCs/>
          <w:sz w:val="24"/>
          <w:szCs w:val="24"/>
        </w:rPr>
        <w:t>Refereed Poster Sessions</w:t>
      </w:r>
      <w:r w:rsidR="005C3D91" w:rsidRPr="0094133A">
        <w:rPr>
          <w:b/>
          <w:bCs/>
          <w:sz w:val="24"/>
          <w:szCs w:val="24"/>
        </w:rPr>
        <w:t xml:space="preserve"> </w:t>
      </w:r>
      <w:r w:rsidR="000034EA">
        <w:rPr>
          <w:b/>
          <w:bCs/>
          <w:sz w:val="24"/>
          <w:szCs w:val="24"/>
        </w:rPr>
        <w:t>(* indicates student co-author)</w:t>
      </w:r>
    </w:p>
    <w:p w14:paraId="741A5121" w14:textId="77777777" w:rsidR="004A3EB1" w:rsidRPr="0094133A" w:rsidRDefault="004A3EB1">
      <w:pPr>
        <w:rPr>
          <w:sz w:val="24"/>
          <w:szCs w:val="24"/>
        </w:rPr>
      </w:pPr>
    </w:p>
    <w:p w14:paraId="702EA368" w14:textId="1E96FBD0" w:rsidR="00492BE3" w:rsidRDefault="00492BE3" w:rsidP="007B2DF9">
      <w:pPr>
        <w:pStyle w:val="ListParagraph"/>
        <w:numPr>
          <w:ilvl w:val="0"/>
          <w:numId w:val="7"/>
        </w:numPr>
        <w:rPr>
          <w:iCs/>
          <w:sz w:val="24"/>
          <w:szCs w:val="24"/>
        </w:rPr>
      </w:pPr>
      <w:r>
        <w:rPr>
          <w:iCs/>
          <w:sz w:val="24"/>
          <w:szCs w:val="24"/>
        </w:rPr>
        <w:t>*</w:t>
      </w:r>
      <w:r w:rsidRPr="00492BE3">
        <w:rPr>
          <w:iCs/>
          <w:sz w:val="24"/>
          <w:szCs w:val="24"/>
        </w:rPr>
        <w:t xml:space="preserve">Abati, O.E., Borron, A., </w:t>
      </w:r>
      <w:r w:rsidRPr="004B7384">
        <w:rPr>
          <w:b/>
          <w:bCs/>
          <w:iCs/>
          <w:sz w:val="24"/>
          <w:szCs w:val="24"/>
        </w:rPr>
        <w:t>Scheyett, A</w:t>
      </w:r>
      <w:r w:rsidRPr="00492BE3">
        <w:rPr>
          <w:iCs/>
          <w:sz w:val="24"/>
          <w:szCs w:val="24"/>
        </w:rPr>
        <w:t xml:space="preserve">., &amp; </w:t>
      </w:r>
      <w:r>
        <w:rPr>
          <w:iCs/>
          <w:sz w:val="24"/>
          <w:szCs w:val="24"/>
        </w:rPr>
        <w:t>*</w:t>
      </w:r>
      <w:r w:rsidRPr="00492BE3">
        <w:rPr>
          <w:iCs/>
          <w:sz w:val="24"/>
          <w:szCs w:val="24"/>
        </w:rPr>
        <w:t xml:space="preserve">Bradley, C. (2026).  </w:t>
      </w:r>
      <w:r w:rsidRPr="00492BE3">
        <w:rPr>
          <w:i/>
          <w:sz w:val="24"/>
          <w:szCs w:val="24"/>
        </w:rPr>
        <w:t>Testing Stress-Reduction Messages and Images to Support Farmer Well-Being.</w:t>
      </w:r>
      <w:r w:rsidRPr="00492BE3">
        <w:rPr>
          <w:iCs/>
          <w:sz w:val="24"/>
          <w:szCs w:val="24"/>
        </w:rPr>
        <w:t xml:space="preserve"> Southern Rural Sociological Association. Louisville, KY.</w:t>
      </w:r>
    </w:p>
    <w:p w14:paraId="3D8AEBF6" w14:textId="77777777" w:rsidR="00492BE3" w:rsidRPr="00492BE3" w:rsidRDefault="00492BE3" w:rsidP="00492BE3">
      <w:pPr>
        <w:pStyle w:val="ListParagraph"/>
        <w:ind w:left="360"/>
        <w:rPr>
          <w:iCs/>
          <w:sz w:val="24"/>
          <w:szCs w:val="24"/>
        </w:rPr>
      </w:pPr>
    </w:p>
    <w:p w14:paraId="30A74AD0" w14:textId="377720B5" w:rsidR="007B2DF9" w:rsidRPr="00BB5EBF" w:rsidRDefault="007B2DF9" w:rsidP="007B2DF9">
      <w:pPr>
        <w:pStyle w:val="ListParagraph"/>
        <w:numPr>
          <w:ilvl w:val="0"/>
          <w:numId w:val="7"/>
        </w:numPr>
        <w:rPr>
          <w:i/>
          <w:sz w:val="24"/>
          <w:szCs w:val="24"/>
        </w:rPr>
      </w:pPr>
      <w:r>
        <w:rPr>
          <w:sz w:val="24"/>
          <w:szCs w:val="24"/>
        </w:rPr>
        <w:t xml:space="preserve">Bowie, M., Brown, V., </w:t>
      </w:r>
      <w:r>
        <w:rPr>
          <w:b/>
          <w:sz w:val="24"/>
          <w:szCs w:val="24"/>
        </w:rPr>
        <w:t>Scheyett, A.</w:t>
      </w:r>
      <w:r>
        <w:rPr>
          <w:sz w:val="24"/>
          <w:szCs w:val="24"/>
        </w:rPr>
        <w:t xml:space="preserve"> (2024, May). </w:t>
      </w:r>
      <w:r>
        <w:rPr>
          <w:i/>
          <w:sz w:val="24"/>
          <w:szCs w:val="24"/>
        </w:rPr>
        <w:t>Lessons learned for the next pandemic: Preparing Extension agents for health education during times of crisis.</w:t>
      </w:r>
      <w:r>
        <w:rPr>
          <w:sz w:val="24"/>
          <w:szCs w:val="24"/>
        </w:rPr>
        <w:t xml:space="preserve"> </w:t>
      </w:r>
      <w:r w:rsidRPr="00BB5EBF">
        <w:rPr>
          <w:sz w:val="24"/>
          <w:szCs w:val="24"/>
        </w:rPr>
        <w:t>National Health</w:t>
      </w:r>
      <w:r>
        <w:rPr>
          <w:i/>
          <w:sz w:val="24"/>
          <w:szCs w:val="24"/>
        </w:rPr>
        <w:t xml:space="preserve"> </w:t>
      </w:r>
      <w:r>
        <w:rPr>
          <w:sz w:val="24"/>
          <w:szCs w:val="24"/>
        </w:rPr>
        <w:t>Outreach and Engagement Conference, Greenville, SC.</w:t>
      </w:r>
    </w:p>
    <w:p w14:paraId="130B0A80" w14:textId="77777777" w:rsidR="00492BE3" w:rsidRPr="007B2DF9" w:rsidRDefault="00492BE3" w:rsidP="007B2DF9">
      <w:pPr>
        <w:pStyle w:val="ListParagraph"/>
        <w:ind w:left="360"/>
        <w:rPr>
          <w:i/>
          <w:sz w:val="24"/>
          <w:szCs w:val="24"/>
        </w:rPr>
      </w:pPr>
    </w:p>
    <w:p w14:paraId="6A46D4F4" w14:textId="77777777" w:rsidR="00BB5EBF" w:rsidRPr="00BB5EBF" w:rsidRDefault="00BB5EBF" w:rsidP="00F959DA">
      <w:pPr>
        <w:pStyle w:val="ListParagraph"/>
        <w:numPr>
          <w:ilvl w:val="0"/>
          <w:numId w:val="7"/>
        </w:numPr>
        <w:rPr>
          <w:i/>
          <w:sz w:val="24"/>
          <w:szCs w:val="24"/>
        </w:rPr>
      </w:pPr>
      <w:r w:rsidRPr="00BB5EBF">
        <w:rPr>
          <w:b/>
          <w:sz w:val="24"/>
          <w:szCs w:val="24"/>
        </w:rPr>
        <w:t>Scheyett, A</w:t>
      </w:r>
      <w:r>
        <w:rPr>
          <w:sz w:val="24"/>
          <w:szCs w:val="24"/>
        </w:rPr>
        <w:t xml:space="preserve">. &amp; </w:t>
      </w:r>
      <w:r w:rsidR="00243727">
        <w:rPr>
          <w:sz w:val="24"/>
          <w:szCs w:val="24"/>
        </w:rPr>
        <w:t>*</w:t>
      </w:r>
      <w:r>
        <w:rPr>
          <w:sz w:val="24"/>
          <w:szCs w:val="24"/>
        </w:rPr>
        <w:t xml:space="preserve">Edeh, J. (2024, May). </w:t>
      </w:r>
      <w:r>
        <w:rPr>
          <w:i/>
          <w:sz w:val="24"/>
          <w:szCs w:val="24"/>
        </w:rPr>
        <w:t xml:space="preserve">Stress and money on the farm: </w:t>
      </w:r>
      <w:r w:rsidRPr="00BB5EBF">
        <w:rPr>
          <w:i/>
          <w:sz w:val="24"/>
          <w:szCs w:val="24"/>
        </w:rPr>
        <w:t>Financial information needed by farmers to decrease stress and promote wellbeing</w:t>
      </w:r>
      <w:r>
        <w:rPr>
          <w:i/>
          <w:sz w:val="24"/>
          <w:szCs w:val="24"/>
        </w:rPr>
        <w:t xml:space="preserve">.  </w:t>
      </w:r>
      <w:r w:rsidRPr="00BB5EBF">
        <w:rPr>
          <w:sz w:val="24"/>
          <w:szCs w:val="24"/>
        </w:rPr>
        <w:t>National Health</w:t>
      </w:r>
      <w:r>
        <w:rPr>
          <w:i/>
          <w:sz w:val="24"/>
          <w:szCs w:val="24"/>
        </w:rPr>
        <w:t xml:space="preserve"> </w:t>
      </w:r>
      <w:r>
        <w:rPr>
          <w:sz w:val="24"/>
          <w:szCs w:val="24"/>
        </w:rPr>
        <w:t>Outreach and Engagement Conference, Greenville, SC.</w:t>
      </w:r>
    </w:p>
    <w:p w14:paraId="3A64924C" w14:textId="77777777" w:rsidR="00BB5EBF" w:rsidRPr="00BB5EBF" w:rsidRDefault="00BB5EBF" w:rsidP="00BB5EBF">
      <w:pPr>
        <w:pStyle w:val="ListParagraph"/>
        <w:ind w:left="360"/>
        <w:rPr>
          <w:i/>
          <w:sz w:val="24"/>
          <w:szCs w:val="24"/>
        </w:rPr>
      </w:pPr>
    </w:p>
    <w:p w14:paraId="3F4D388A" w14:textId="77777777" w:rsidR="009177AA" w:rsidRPr="0094133A" w:rsidRDefault="009177AA" w:rsidP="00F959DA">
      <w:pPr>
        <w:pStyle w:val="ListParagraph"/>
        <w:numPr>
          <w:ilvl w:val="0"/>
          <w:numId w:val="7"/>
        </w:numPr>
        <w:rPr>
          <w:i/>
          <w:sz w:val="24"/>
          <w:szCs w:val="24"/>
        </w:rPr>
      </w:pPr>
      <w:r w:rsidRPr="00BB5EBF">
        <w:rPr>
          <w:b/>
          <w:sz w:val="24"/>
          <w:szCs w:val="24"/>
        </w:rPr>
        <w:t>Scheyett, A.</w:t>
      </w:r>
      <w:r w:rsidRPr="0094133A">
        <w:rPr>
          <w:sz w:val="24"/>
          <w:szCs w:val="24"/>
        </w:rPr>
        <w:t xml:space="preserve">, Bowie, M., Brown, V., Scarrow, A. (2024, May). </w:t>
      </w:r>
      <w:r w:rsidRPr="0094133A">
        <w:rPr>
          <w:i/>
          <w:sz w:val="24"/>
          <w:szCs w:val="24"/>
        </w:rPr>
        <w:t>The importance of country of origin in vaccine messaging for H2A farm workers.</w:t>
      </w:r>
      <w:r w:rsidRPr="0094133A">
        <w:rPr>
          <w:sz w:val="24"/>
          <w:szCs w:val="24"/>
        </w:rPr>
        <w:t xml:space="preserve"> Georgia Public Health Association Annual Meeting and Conference, Jekyll Island, GA.</w:t>
      </w:r>
    </w:p>
    <w:p w14:paraId="107ED230" w14:textId="77777777" w:rsidR="009177AA" w:rsidRPr="0094133A" w:rsidRDefault="009177AA" w:rsidP="009177AA">
      <w:pPr>
        <w:pStyle w:val="ListParagraph"/>
        <w:ind w:left="360"/>
        <w:rPr>
          <w:i/>
          <w:sz w:val="24"/>
          <w:szCs w:val="24"/>
        </w:rPr>
      </w:pPr>
    </w:p>
    <w:p w14:paraId="6C523CEC" w14:textId="77777777" w:rsidR="00F959DA" w:rsidRPr="0094133A" w:rsidRDefault="00F959DA" w:rsidP="00F959DA">
      <w:pPr>
        <w:pStyle w:val="ListParagraph"/>
        <w:numPr>
          <w:ilvl w:val="0"/>
          <w:numId w:val="7"/>
        </w:numPr>
        <w:rPr>
          <w:i/>
          <w:sz w:val="24"/>
          <w:szCs w:val="24"/>
        </w:rPr>
      </w:pPr>
      <w:r w:rsidRPr="0094133A">
        <w:rPr>
          <w:b/>
          <w:sz w:val="24"/>
          <w:szCs w:val="24"/>
        </w:rPr>
        <w:t xml:space="preserve">Scheyett, A. </w:t>
      </w:r>
      <w:r w:rsidR="00243727">
        <w:rPr>
          <w:b/>
          <w:sz w:val="24"/>
          <w:szCs w:val="24"/>
        </w:rPr>
        <w:t>*</w:t>
      </w:r>
      <w:r w:rsidRPr="0094133A">
        <w:rPr>
          <w:sz w:val="24"/>
          <w:szCs w:val="24"/>
        </w:rPr>
        <w:t xml:space="preserve">Marburger, I., Hollifield, S., Scarrow, A., </w:t>
      </w:r>
      <w:r w:rsidR="00243727">
        <w:rPr>
          <w:sz w:val="24"/>
          <w:szCs w:val="24"/>
        </w:rPr>
        <w:t>*</w:t>
      </w:r>
      <w:r w:rsidRPr="0094133A">
        <w:rPr>
          <w:sz w:val="24"/>
          <w:szCs w:val="24"/>
        </w:rPr>
        <w:t xml:space="preserve">Garcia, A., Brown, V. (2024, February). </w:t>
      </w:r>
      <w:r w:rsidRPr="0094133A">
        <w:rPr>
          <w:i/>
          <w:sz w:val="24"/>
          <w:szCs w:val="24"/>
        </w:rPr>
        <w:t>“It’s a great life, if you can stand it”: Stress, Role Overload, Minimization, and Isolation in South Georgia Women Married to Farmers.</w:t>
      </w:r>
      <w:r w:rsidRPr="0094133A">
        <w:rPr>
          <w:sz w:val="24"/>
          <w:szCs w:val="24"/>
        </w:rPr>
        <w:t xml:space="preserve"> Southeast Regional Clinical and Translational Science Conference, Calloway Gardens, GA</w:t>
      </w:r>
    </w:p>
    <w:p w14:paraId="29F8207F" w14:textId="77777777" w:rsidR="00F959DA" w:rsidRPr="0094133A" w:rsidRDefault="00F959DA" w:rsidP="00F959DA">
      <w:pPr>
        <w:pStyle w:val="ListParagraph"/>
        <w:ind w:left="360"/>
        <w:rPr>
          <w:i/>
          <w:sz w:val="24"/>
          <w:szCs w:val="24"/>
        </w:rPr>
      </w:pPr>
    </w:p>
    <w:p w14:paraId="2F037E3B" w14:textId="77777777" w:rsidR="00826D93" w:rsidRPr="0094133A" w:rsidRDefault="00F521FC" w:rsidP="00A7378E">
      <w:pPr>
        <w:pStyle w:val="ListParagraph"/>
        <w:numPr>
          <w:ilvl w:val="0"/>
          <w:numId w:val="7"/>
        </w:numPr>
        <w:rPr>
          <w:i/>
          <w:sz w:val="24"/>
          <w:szCs w:val="24"/>
        </w:rPr>
      </w:pPr>
      <w:r w:rsidRPr="0094133A">
        <w:rPr>
          <w:b/>
          <w:sz w:val="24"/>
          <w:szCs w:val="24"/>
        </w:rPr>
        <w:t>Scheyett, A.</w:t>
      </w:r>
      <w:r w:rsidRPr="0094133A">
        <w:rPr>
          <w:sz w:val="24"/>
          <w:szCs w:val="24"/>
        </w:rPr>
        <w:t xml:space="preserve">, </w:t>
      </w:r>
      <w:r w:rsidR="00243727">
        <w:rPr>
          <w:sz w:val="24"/>
          <w:szCs w:val="24"/>
        </w:rPr>
        <w:t>*</w:t>
      </w:r>
      <w:r w:rsidRPr="0094133A">
        <w:rPr>
          <w:sz w:val="24"/>
          <w:szCs w:val="24"/>
        </w:rPr>
        <w:t>Marburger, I., Hollifield, S., Scarrow, A.</w:t>
      </w:r>
      <w:r w:rsidR="00A70C73" w:rsidRPr="0094133A">
        <w:rPr>
          <w:sz w:val="24"/>
          <w:szCs w:val="24"/>
        </w:rPr>
        <w:t xml:space="preserve">, </w:t>
      </w:r>
      <w:r w:rsidR="00243727">
        <w:rPr>
          <w:sz w:val="24"/>
          <w:szCs w:val="24"/>
        </w:rPr>
        <w:t>*</w:t>
      </w:r>
      <w:r w:rsidR="00A70C73" w:rsidRPr="0094133A">
        <w:rPr>
          <w:sz w:val="24"/>
          <w:szCs w:val="24"/>
        </w:rPr>
        <w:t>Garcia, A.</w:t>
      </w:r>
      <w:r w:rsidRPr="0094133A">
        <w:rPr>
          <w:sz w:val="24"/>
          <w:szCs w:val="24"/>
        </w:rPr>
        <w:t xml:space="preserve"> (2023, October). </w:t>
      </w:r>
      <w:r w:rsidRPr="0094133A">
        <w:rPr>
          <w:i/>
          <w:sz w:val="24"/>
          <w:szCs w:val="24"/>
        </w:rPr>
        <w:t>“It’s a great life, if you can stand it”: Stress, Role Strain, and Role Minimization in South Georgia Farm Wives.</w:t>
      </w:r>
      <w:r w:rsidRPr="0094133A">
        <w:rPr>
          <w:sz w:val="24"/>
          <w:szCs w:val="24"/>
        </w:rPr>
        <w:t xml:space="preserve"> State of the Public’s Health Conference, Athens, GA.</w:t>
      </w:r>
    </w:p>
    <w:p w14:paraId="340E6BF6" w14:textId="77777777" w:rsidR="00F521FC" w:rsidRPr="0094133A" w:rsidRDefault="00F521FC" w:rsidP="00F521FC">
      <w:pPr>
        <w:pStyle w:val="ListParagraph"/>
        <w:ind w:left="360"/>
        <w:rPr>
          <w:i/>
          <w:sz w:val="24"/>
          <w:szCs w:val="24"/>
        </w:rPr>
      </w:pPr>
    </w:p>
    <w:p w14:paraId="28507DA2" w14:textId="77777777" w:rsidR="00C23E94" w:rsidRPr="0094133A" w:rsidRDefault="00C23E94" w:rsidP="00A7378E">
      <w:pPr>
        <w:pStyle w:val="ListParagraph"/>
        <w:numPr>
          <w:ilvl w:val="0"/>
          <w:numId w:val="7"/>
        </w:numPr>
        <w:rPr>
          <w:sz w:val="24"/>
          <w:szCs w:val="24"/>
        </w:rPr>
      </w:pPr>
      <w:r w:rsidRPr="0094133A">
        <w:rPr>
          <w:sz w:val="24"/>
          <w:szCs w:val="24"/>
        </w:rPr>
        <w:t xml:space="preserve">Bastos, L., Croom, B., </w:t>
      </w:r>
      <w:r w:rsidRPr="0094133A">
        <w:rPr>
          <w:b/>
          <w:sz w:val="24"/>
          <w:szCs w:val="24"/>
        </w:rPr>
        <w:t>Scheyett, A.</w:t>
      </w:r>
      <w:r w:rsidRPr="0094133A">
        <w:rPr>
          <w:sz w:val="24"/>
          <w:szCs w:val="24"/>
        </w:rPr>
        <w:t xml:space="preserve">, Porter, W., Virk, S. (2023, April). </w:t>
      </w:r>
      <w:r w:rsidRPr="0094133A">
        <w:rPr>
          <w:i/>
          <w:sz w:val="24"/>
          <w:szCs w:val="24"/>
        </w:rPr>
        <w:t>Realtime stress-risk mapping for agricultural communities: The Precision Agriculture Stress Support (PASS) initiative</w:t>
      </w:r>
      <w:r w:rsidRPr="0094133A">
        <w:rPr>
          <w:sz w:val="24"/>
          <w:szCs w:val="24"/>
        </w:rPr>
        <w:t>. Artificial Intelligence in Agriculture Conference, Orlando, FL.</w:t>
      </w:r>
    </w:p>
    <w:p w14:paraId="32F06B59" w14:textId="77777777" w:rsidR="00C23E94" w:rsidRPr="0094133A" w:rsidRDefault="00C23E94" w:rsidP="00C23E94">
      <w:pPr>
        <w:pStyle w:val="ListParagraph"/>
        <w:ind w:left="360"/>
        <w:rPr>
          <w:sz w:val="24"/>
          <w:szCs w:val="24"/>
        </w:rPr>
      </w:pPr>
      <w:r w:rsidRPr="0094133A">
        <w:rPr>
          <w:sz w:val="24"/>
          <w:szCs w:val="24"/>
        </w:rPr>
        <w:t xml:space="preserve"> </w:t>
      </w:r>
    </w:p>
    <w:p w14:paraId="4C52F159" w14:textId="77777777" w:rsidR="0006684B" w:rsidRPr="0094133A" w:rsidRDefault="0006684B" w:rsidP="00A7378E">
      <w:pPr>
        <w:pStyle w:val="ListParagraph"/>
        <w:numPr>
          <w:ilvl w:val="0"/>
          <w:numId w:val="7"/>
        </w:numPr>
        <w:rPr>
          <w:sz w:val="24"/>
          <w:szCs w:val="24"/>
        </w:rPr>
      </w:pPr>
      <w:r w:rsidRPr="0094133A">
        <w:rPr>
          <w:sz w:val="24"/>
          <w:szCs w:val="24"/>
        </w:rPr>
        <w:t xml:space="preserve">Brown, V., Bales, D., Cook, G., </w:t>
      </w:r>
      <w:r w:rsidRPr="0094133A">
        <w:rPr>
          <w:b/>
          <w:sz w:val="24"/>
          <w:szCs w:val="24"/>
        </w:rPr>
        <w:t>Scheyett, A.</w:t>
      </w:r>
      <w:r w:rsidRPr="0094133A">
        <w:rPr>
          <w:sz w:val="24"/>
          <w:szCs w:val="24"/>
        </w:rPr>
        <w:t xml:space="preserve">  (2023, March) </w:t>
      </w:r>
      <w:r w:rsidRPr="0094133A">
        <w:rPr>
          <w:i/>
          <w:sz w:val="24"/>
          <w:szCs w:val="24"/>
        </w:rPr>
        <w:t>Trusted Spaces in Rural Places: Cooperative Extension Offices as Rural Community Behavioral Health Hubs.</w:t>
      </w:r>
      <w:r w:rsidRPr="0094133A">
        <w:rPr>
          <w:sz w:val="24"/>
          <w:szCs w:val="24"/>
        </w:rPr>
        <w:t xml:space="preserve"> Southeast Regional Clinical &amp; Translational Science Conference. Calloway Gardens, GA.</w:t>
      </w:r>
    </w:p>
    <w:p w14:paraId="2501D021" w14:textId="77777777" w:rsidR="0006684B" w:rsidRPr="0094133A" w:rsidRDefault="0006684B" w:rsidP="0006684B">
      <w:pPr>
        <w:pStyle w:val="ListParagraph"/>
        <w:rPr>
          <w:b/>
          <w:sz w:val="24"/>
          <w:szCs w:val="24"/>
        </w:rPr>
      </w:pPr>
    </w:p>
    <w:p w14:paraId="519A51F0" w14:textId="77777777" w:rsidR="00A7378E" w:rsidRPr="0094133A" w:rsidRDefault="00A7378E" w:rsidP="00A7378E">
      <w:pPr>
        <w:pStyle w:val="ListParagraph"/>
        <w:numPr>
          <w:ilvl w:val="0"/>
          <w:numId w:val="7"/>
        </w:numPr>
        <w:rPr>
          <w:sz w:val="24"/>
          <w:szCs w:val="24"/>
        </w:rPr>
      </w:pPr>
      <w:r w:rsidRPr="0094133A">
        <w:rPr>
          <w:b/>
          <w:sz w:val="24"/>
          <w:szCs w:val="24"/>
        </w:rPr>
        <w:t>Scheyett, A</w:t>
      </w:r>
      <w:r w:rsidRPr="0094133A">
        <w:rPr>
          <w:sz w:val="24"/>
          <w:szCs w:val="24"/>
        </w:rPr>
        <w:t xml:space="preserve">. &amp; </w:t>
      </w:r>
      <w:r w:rsidR="00243727">
        <w:rPr>
          <w:sz w:val="24"/>
          <w:szCs w:val="24"/>
        </w:rPr>
        <w:t>*</w:t>
      </w:r>
      <w:r w:rsidRPr="0094133A">
        <w:rPr>
          <w:sz w:val="24"/>
          <w:szCs w:val="24"/>
        </w:rPr>
        <w:t>Turner, H. (202</w:t>
      </w:r>
      <w:r w:rsidR="002800AB" w:rsidRPr="0094133A">
        <w:rPr>
          <w:sz w:val="24"/>
          <w:szCs w:val="24"/>
        </w:rPr>
        <w:t>2</w:t>
      </w:r>
      <w:r w:rsidRPr="0094133A">
        <w:rPr>
          <w:sz w:val="24"/>
          <w:szCs w:val="24"/>
        </w:rPr>
        <w:t xml:space="preserve">, November). </w:t>
      </w:r>
      <w:r w:rsidRPr="0094133A">
        <w:rPr>
          <w:i/>
          <w:sz w:val="24"/>
          <w:szCs w:val="24"/>
        </w:rPr>
        <w:t>Forgotten not Free: Misdemeanor Probation, Case Outcomes, and Implications for Social Work.</w:t>
      </w:r>
      <w:r w:rsidRPr="0094133A">
        <w:rPr>
          <w:sz w:val="24"/>
          <w:szCs w:val="24"/>
        </w:rPr>
        <w:t xml:space="preserve"> Poster presentation at the Annual Program Meeting, Council on Social Work Education. Anaheim, CA.</w:t>
      </w:r>
    </w:p>
    <w:p w14:paraId="284636C3" w14:textId="77777777" w:rsidR="00A7378E" w:rsidRDefault="00A7378E" w:rsidP="00A7378E">
      <w:pPr>
        <w:pStyle w:val="ListParagraph"/>
        <w:ind w:left="360"/>
        <w:rPr>
          <w:sz w:val="24"/>
          <w:szCs w:val="24"/>
        </w:rPr>
      </w:pPr>
    </w:p>
    <w:p w14:paraId="28AF90C3" w14:textId="77777777" w:rsidR="001C7DDD" w:rsidRPr="0094133A" w:rsidRDefault="001C7DDD" w:rsidP="001C7DDD">
      <w:pPr>
        <w:pStyle w:val="ListParagraph"/>
        <w:numPr>
          <w:ilvl w:val="0"/>
          <w:numId w:val="7"/>
        </w:numPr>
        <w:rPr>
          <w:sz w:val="24"/>
          <w:szCs w:val="24"/>
        </w:rPr>
      </w:pPr>
      <w:r w:rsidRPr="0094133A">
        <w:rPr>
          <w:sz w:val="24"/>
          <w:szCs w:val="24"/>
        </w:rPr>
        <w:t xml:space="preserve">Bowie, M., Bales, D., </w:t>
      </w:r>
      <w:r w:rsidRPr="0094133A">
        <w:rPr>
          <w:b/>
          <w:sz w:val="24"/>
          <w:szCs w:val="24"/>
        </w:rPr>
        <w:t>Scheyett, A.</w:t>
      </w:r>
      <w:r w:rsidRPr="0094133A">
        <w:rPr>
          <w:sz w:val="24"/>
          <w:szCs w:val="24"/>
        </w:rPr>
        <w:t xml:space="preserve">, Brown. V. (2022, October). </w:t>
      </w:r>
      <w:r w:rsidRPr="0094133A">
        <w:rPr>
          <w:i/>
          <w:sz w:val="24"/>
          <w:szCs w:val="24"/>
        </w:rPr>
        <w:t xml:space="preserve">Trusted Spaces in Rural Places: Cooperative Extension Offices as Rural Behavioral Health Hubs. </w:t>
      </w:r>
      <w:r w:rsidRPr="0094133A">
        <w:rPr>
          <w:sz w:val="24"/>
          <w:szCs w:val="24"/>
        </w:rPr>
        <w:t>Poster presentation for the State of Georgia Public Health Conference, Athens, GA.</w:t>
      </w:r>
    </w:p>
    <w:p w14:paraId="72514BF9" w14:textId="77777777" w:rsidR="001C7DDD" w:rsidRPr="0094133A" w:rsidRDefault="001C7DDD" w:rsidP="001C7DDD">
      <w:pPr>
        <w:pStyle w:val="ListParagraph"/>
        <w:ind w:left="360"/>
        <w:rPr>
          <w:sz w:val="24"/>
          <w:szCs w:val="24"/>
        </w:rPr>
      </w:pPr>
    </w:p>
    <w:p w14:paraId="33DC8612" w14:textId="77777777" w:rsidR="0093450B" w:rsidRPr="0094133A" w:rsidRDefault="0093450B" w:rsidP="0093450B">
      <w:pPr>
        <w:pStyle w:val="ListParagraph"/>
        <w:numPr>
          <w:ilvl w:val="0"/>
          <w:numId w:val="7"/>
        </w:numPr>
        <w:rPr>
          <w:sz w:val="24"/>
          <w:szCs w:val="24"/>
        </w:rPr>
      </w:pPr>
      <w:r w:rsidRPr="0094133A">
        <w:rPr>
          <w:sz w:val="24"/>
          <w:szCs w:val="24"/>
        </w:rPr>
        <w:t xml:space="preserve">Mowbray, O., Campbell, R., Disney, L., </w:t>
      </w:r>
      <w:r w:rsidR="00243727">
        <w:rPr>
          <w:sz w:val="24"/>
          <w:szCs w:val="24"/>
        </w:rPr>
        <w:t>*</w:t>
      </w:r>
      <w:r w:rsidRPr="0094133A">
        <w:rPr>
          <w:sz w:val="24"/>
          <w:szCs w:val="24"/>
        </w:rPr>
        <w:t xml:space="preserve">Lee, M., </w:t>
      </w:r>
      <w:r w:rsidR="00243727">
        <w:rPr>
          <w:sz w:val="24"/>
          <w:szCs w:val="24"/>
        </w:rPr>
        <w:t>*</w:t>
      </w:r>
      <w:r w:rsidRPr="0094133A">
        <w:rPr>
          <w:sz w:val="24"/>
          <w:szCs w:val="24"/>
        </w:rPr>
        <w:t xml:space="preserve">Fatehi, M. &amp; </w:t>
      </w:r>
      <w:r w:rsidRPr="0094133A">
        <w:rPr>
          <w:b/>
          <w:sz w:val="24"/>
          <w:szCs w:val="24"/>
        </w:rPr>
        <w:t>Scheyett, A.</w:t>
      </w:r>
      <w:r w:rsidRPr="0094133A">
        <w:rPr>
          <w:sz w:val="24"/>
          <w:szCs w:val="24"/>
        </w:rPr>
        <w:t xml:space="preserve"> (2021</w:t>
      </w:r>
      <w:r w:rsidR="00563530" w:rsidRPr="0094133A">
        <w:rPr>
          <w:sz w:val="24"/>
          <w:szCs w:val="24"/>
        </w:rPr>
        <w:t>, January</w:t>
      </w:r>
      <w:r w:rsidRPr="0094133A">
        <w:rPr>
          <w:sz w:val="24"/>
          <w:szCs w:val="24"/>
        </w:rPr>
        <w:t xml:space="preserve">). </w:t>
      </w:r>
      <w:r w:rsidRPr="0094133A">
        <w:rPr>
          <w:i/>
          <w:sz w:val="24"/>
          <w:szCs w:val="24"/>
        </w:rPr>
        <w:t>Peer Support Provision and Job Satisfaction Among Certified Peer Specialists</w:t>
      </w:r>
      <w:r w:rsidRPr="0094133A">
        <w:rPr>
          <w:sz w:val="24"/>
          <w:szCs w:val="24"/>
        </w:rPr>
        <w:t>. Poster presentation at the 25th annual conference, Society for Social Work Research, San Francisco (Online).</w:t>
      </w:r>
    </w:p>
    <w:p w14:paraId="2E1028B2" w14:textId="77777777" w:rsidR="0093450B" w:rsidRDefault="0093450B" w:rsidP="0093450B">
      <w:pPr>
        <w:pStyle w:val="ListParagraph"/>
        <w:ind w:left="360"/>
        <w:rPr>
          <w:sz w:val="24"/>
          <w:szCs w:val="24"/>
        </w:rPr>
      </w:pPr>
    </w:p>
    <w:p w14:paraId="7C9DC742" w14:textId="77777777" w:rsidR="00E355D0" w:rsidRDefault="00E355D0" w:rsidP="0093450B">
      <w:pPr>
        <w:pStyle w:val="ListParagraph"/>
        <w:ind w:left="360"/>
        <w:rPr>
          <w:sz w:val="24"/>
          <w:szCs w:val="24"/>
        </w:rPr>
      </w:pPr>
    </w:p>
    <w:p w14:paraId="2190917F" w14:textId="77777777" w:rsidR="00E355D0" w:rsidRPr="0094133A" w:rsidRDefault="00E355D0" w:rsidP="0093450B">
      <w:pPr>
        <w:pStyle w:val="ListParagraph"/>
        <w:ind w:left="360"/>
        <w:rPr>
          <w:sz w:val="24"/>
          <w:szCs w:val="24"/>
        </w:rPr>
      </w:pPr>
    </w:p>
    <w:p w14:paraId="3CF60B6E" w14:textId="77777777" w:rsidR="00EF0163" w:rsidRPr="0094133A" w:rsidRDefault="00EF0163" w:rsidP="00EF0163">
      <w:pPr>
        <w:pStyle w:val="ListParagraph"/>
        <w:numPr>
          <w:ilvl w:val="0"/>
          <w:numId w:val="7"/>
        </w:numPr>
        <w:rPr>
          <w:sz w:val="24"/>
          <w:szCs w:val="24"/>
        </w:rPr>
      </w:pPr>
      <w:r w:rsidRPr="0094133A">
        <w:rPr>
          <w:sz w:val="24"/>
          <w:szCs w:val="24"/>
        </w:rPr>
        <w:t xml:space="preserve">Mowbray, O., </w:t>
      </w:r>
      <w:r w:rsidR="00243727">
        <w:rPr>
          <w:sz w:val="24"/>
          <w:szCs w:val="24"/>
        </w:rPr>
        <w:t>*</w:t>
      </w:r>
      <w:r w:rsidRPr="0094133A">
        <w:rPr>
          <w:sz w:val="24"/>
          <w:szCs w:val="24"/>
        </w:rPr>
        <w:t xml:space="preserve">Fatehi, M., Lee, M., Campbell, R.D. &amp; </w:t>
      </w:r>
      <w:r w:rsidRPr="0094133A">
        <w:rPr>
          <w:b/>
          <w:sz w:val="24"/>
          <w:szCs w:val="24"/>
        </w:rPr>
        <w:t>Scheyett, A</w:t>
      </w:r>
      <w:r w:rsidRPr="0094133A">
        <w:rPr>
          <w:sz w:val="24"/>
          <w:szCs w:val="24"/>
        </w:rPr>
        <w:t xml:space="preserve">. (2020, January). </w:t>
      </w:r>
      <w:r w:rsidRPr="0094133A">
        <w:rPr>
          <w:i/>
          <w:sz w:val="24"/>
          <w:szCs w:val="24"/>
        </w:rPr>
        <w:t xml:space="preserve">How is the efficacy of peer support programs for mental health measured? </w:t>
      </w:r>
      <w:r w:rsidRPr="0094133A">
        <w:rPr>
          <w:sz w:val="24"/>
          <w:szCs w:val="24"/>
        </w:rPr>
        <w:t xml:space="preserve">Poster presentation at the 24th annual </w:t>
      </w:r>
      <w:r w:rsidR="0093450B" w:rsidRPr="0094133A">
        <w:rPr>
          <w:sz w:val="24"/>
          <w:szCs w:val="24"/>
        </w:rPr>
        <w:t xml:space="preserve">conference, </w:t>
      </w:r>
      <w:r w:rsidRPr="0094133A">
        <w:rPr>
          <w:sz w:val="24"/>
          <w:szCs w:val="24"/>
        </w:rPr>
        <w:t>Society for Social Work Research, Washington, D.C.</w:t>
      </w:r>
    </w:p>
    <w:p w14:paraId="462161D6" w14:textId="77777777" w:rsidR="009B5EA5" w:rsidRPr="0094133A" w:rsidRDefault="009B5EA5" w:rsidP="00EF0163">
      <w:pPr>
        <w:pStyle w:val="ListParagraph"/>
        <w:ind w:left="360"/>
        <w:rPr>
          <w:sz w:val="24"/>
          <w:szCs w:val="24"/>
        </w:rPr>
      </w:pPr>
    </w:p>
    <w:p w14:paraId="09B337A5" w14:textId="77777777" w:rsidR="00481073" w:rsidRPr="0094133A" w:rsidRDefault="000034EA" w:rsidP="00481073">
      <w:pPr>
        <w:pStyle w:val="ListParagraph"/>
        <w:numPr>
          <w:ilvl w:val="0"/>
          <w:numId w:val="7"/>
        </w:numPr>
        <w:rPr>
          <w:sz w:val="24"/>
          <w:szCs w:val="24"/>
        </w:rPr>
      </w:pPr>
      <w:r>
        <w:rPr>
          <w:sz w:val="24"/>
          <w:szCs w:val="24"/>
        </w:rPr>
        <w:t>*</w:t>
      </w:r>
      <w:r w:rsidR="00481073" w:rsidRPr="0094133A">
        <w:rPr>
          <w:sz w:val="24"/>
          <w:szCs w:val="24"/>
        </w:rPr>
        <w:t xml:space="preserve">Bae, J., </w:t>
      </w:r>
      <w:r w:rsidR="00481073" w:rsidRPr="0094133A">
        <w:rPr>
          <w:b/>
          <w:sz w:val="24"/>
          <w:szCs w:val="24"/>
        </w:rPr>
        <w:t>Scheyett, A</w:t>
      </w:r>
      <w:r w:rsidR="00481073" w:rsidRPr="0094133A">
        <w:rPr>
          <w:sz w:val="24"/>
          <w:szCs w:val="24"/>
        </w:rPr>
        <w:t xml:space="preserve">., Caplan, M., Elkins, J. &amp; </w:t>
      </w:r>
      <w:r w:rsidR="00243727">
        <w:rPr>
          <w:sz w:val="24"/>
          <w:szCs w:val="24"/>
        </w:rPr>
        <w:t>*</w:t>
      </w:r>
      <w:r w:rsidR="00481073" w:rsidRPr="0094133A">
        <w:rPr>
          <w:sz w:val="24"/>
          <w:szCs w:val="24"/>
        </w:rPr>
        <w:t xml:space="preserve">Sharkey, C. (2020, January). </w:t>
      </w:r>
      <w:r w:rsidR="00481073" w:rsidRPr="0094133A">
        <w:rPr>
          <w:i/>
          <w:sz w:val="24"/>
          <w:szCs w:val="24"/>
        </w:rPr>
        <w:t>Challenges and Opportunities of a Public Library in the U.S. As a Social Service Provider.</w:t>
      </w:r>
      <w:r w:rsidR="00481073" w:rsidRPr="0094133A">
        <w:rPr>
          <w:sz w:val="24"/>
          <w:szCs w:val="24"/>
        </w:rPr>
        <w:t xml:space="preserve"> Poster at 24th Annual Conference, Society for Social Work Research.</w:t>
      </w:r>
    </w:p>
    <w:p w14:paraId="3B6A73CF" w14:textId="77777777" w:rsidR="00481073" w:rsidRPr="0094133A" w:rsidRDefault="00481073" w:rsidP="00481073">
      <w:pPr>
        <w:pStyle w:val="ListParagraph"/>
        <w:ind w:left="360"/>
        <w:rPr>
          <w:sz w:val="24"/>
          <w:szCs w:val="24"/>
        </w:rPr>
      </w:pPr>
    </w:p>
    <w:p w14:paraId="7DE98EE2" w14:textId="77777777" w:rsidR="00F7034B" w:rsidRPr="0094133A" w:rsidRDefault="00F7034B" w:rsidP="00F7034B">
      <w:pPr>
        <w:pStyle w:val="ListParagraph"/>
        <w:numPr>
          <w:ilvl w:val="0"/>
          <w:numId w:val="7"/>
        </w:numPr>
        <w:rPr>
          <w:sz w:val="24"/>
          <w:szCs w:val="24"/>
        </w:rPr>
      </w:pPr>
      <w:r w:rsidRPr="0094133A">
        <w:rPr>
          <w:sz w:val="24"/>
          <w:szCs w:val="24"/>
        </w:rPr>
        <w:t xml:space="preserve">Elkins, J., Caplan, M., </w:t>
      </w:r>
      <w:r w:rsidR="00243727">
        <w:rPr>
          <w:sz w:val="24"/>
          <w:szCs w:val="24"/>
        </w:rPr>
        <w:t>*</w:t>
      </w:r>
      <w:r w:rsidRPr="0094133A">
        <w:rPr>
          <w:sz w:val="24"/>
          <w:szCs w:val="24"/>
        </w:rPr>
        <w:t xml:space="preserve">Sharkey, C., </w:t>
      </w:r>
      <w:r w:rsidR="00243727">
        <w:rPr>
          <w:sz w:val="24"/>
          <w:szCs w:val="24"/>
        </w:rPr>
        <w:t>*</w:t>
      </w:r>
      <w:r w:rsidRPr="0094133A">
        <w:rPr>
          <w:sz w:val="24"/>
          <w:szCs w:val="24"/>
        </w:rPr>
        <w:t xml:space="preserve">Lee, S. &amp; </w:t>
      </w:r>
      <w:r w:rsidRPr="0094133A">
        <w:rPr>
          <w:b/>
          <w:sz w:val="24"/>
          <w:szCs w:val="24"/>
        </w:rPr>
        <w:t>Scheyett, A.</w:t>
      </w:r>
      <w:r w:rsidRPr="0094133A">
        <w:rPr>
          <w:sz w:val="24"/>
          <w:szCs w:val="24"/>
        </w:rPr>
        <w:t xml:space="preserve"> (2019, November). </w:t>
      </w:r>
      <w:r w:rsidRPr="0094133A">
        <w:rPr>
          <w:i/>
          <w:sz w:val="24"/>
          <w:szCs w:val="24"/>
        </w:rPr>
        <w:t>The Trauma Informed Library Transformation (TILT) Academic-Community Partnership: Assessing readiness for trauma informed care in a public library</w:t>
      </w:r>
      <w:r w:rsidRPr="0094133A">
        <w:rPr>
          <w:sz w:val="24"/>
          <w:szCs w:val="24"/>
        </w:rPr>
        <w:t>. Late Breaking Poster at the 35th Annual Meeting, International Society for Traumatic Stress Studies, Boston, MA.</w:t>
      </w:r>
    </w:p>
    <w:p w14:paraId="041B6745" w14:textId="77777777" w:rsidR="00F7034B" w:rsidRPr="0094133A" w:rsidRDefault="00F7034B" w:rsidP="00F7034B">
      <w:pPr>
        <w:rPr>
          <w:sz w:val="24"/>
          <w:szCs w:val="24"/>
        </w:rPr>
      </w:pPr>
    </w:p>
    <w:p w14:paraId="2A557C96" w14:textId="77777777" w:rsidR="00CC22D7" w:rsidRPr="0094133A" w:rsidRDefault="00CC22D7" w:rsidP="00395271">
      <w:pPr>
        <w:pStyle w:val="ListParagraph"/>
        <w:numPr>
          <w:ilvl w:val="0"/>
          <w:numId w:val="7"/>
        </w:numPr>
        <w:rPr>
          <w:sz w:val="24"/>
          <w:szCs w:val="24"/>
        </w:rPr>
      </w:pPr>
      <w:r w:rsidRPr="0094133A">
        <w:rPr>
          <w:b/>
          <w:sz w:val="24"/>
          <w:szCs w:val="24"/>
        </w:rPr>
        <w:t>Scheyett, A.</w:t>
      </w:r>
      <w:r w:rsidRPr="0094133A">
        <w:rPr>
          <w:sz w:val="24"/>
          <w:szCs w:val="24"/>
        </w:rPr>
        <w:t xml:space="preserve">  (2019, </w:t>
      </w:r>
      <w:proofErr w:type="gramStart"/>
      <w:r w:rsidRPr="0094133A">
        <w:rPr>
          <w:sz w:val="24"/>
          <w:szCs w:val="24"/>
        </w:rPr>
        <w:t xml:space="preserve">May)  </w:t>
      </w:r>
      <w:r w:rsidRPr="0094133A">
        <w:rPr>
          <w:i/>
          <w:sz w:val="24"/>
          <w:szCs w:val="24"/>
        </w:rPr>
        <w:t>Characteristics</w:t>
      </w:r>
      <w:proofErr w:type="gramEnd"/>
      <w:r w:rsidRPr="0094133A">
        <w:rPr>
          <w:i/>
          <w:sz w:val="24"/>
          <w:szCs w:val="24"/>
        </w:rPr>
        <w:t xml:space="preserve"> and contextual stressors in farmer suicides.  </w:t>
      </w:r>
      <w:r w:rsidRPr="0094133A">
        <w:rPr>
          <w:sz w:val="24"/>
          <w:szCs w:val="24"/>
        </w:rPr>
        <w:t>Poster session accepted for the National Rural Health Association Annual Conference, Atlanta, GA.</w:t>
      </w:r>
      <w:r w:rsidR="00584F1F" w:rsidRPr="0094133A">
        <w:rPr>
          <w:sz w:val="24"/>
          <w:szCs w:val="24"/>
        </w:rPr>
        <w:t xml:space="preserve"> (accepted, unable to attend).</w:t>
      </w:r>
    </w:p>
    <w:p w14:paraId="2C995B03" w14:textId="77777777" w:rsidR="00CC22D7" w:rsidRDefault="00CC22D7" w:rsidP="00CC22D7">
      <w:pPr>
        <w:pStyle w:val="ListParagraph"/>
        <w:ind w:left="360"/>
        <w:rPr>
          <w:sz w:val="24"/>
          <w:szCs w:val="24"/>
        </w:rPr>
      </w:pPr>
    </w:p>
    <w:p w14:paraId="005346DE" w14:textId="77777777" w:rsidR="0085542F" w:rsidRPr="0094133A" w:rsidRDefault="000034EA" w:rsidP="00395271">
      <w:pPr>
        <w:pStyle w:val="ListParagraph"/>
        <w:numPr>
          <w:ilvl w:val="0"/>
          <w:numId w:val="7"/>
        </w:numPr>
        <w:rPr>
          <w:sz w:val="24"/>
          <w:szCs w:val="24"/>
        </w:rPr>
      </w:pPr>
      <w:r>
        <w:rPr>
          <w:sz w:val="24"/>
          <w:szCs w:val="24"/>
        </w:rPr>
        <w:t>*</w:t>
      </w:r>
      <w:r w:rsidR="0085542F" w:rsidRPr="0094133A">
        <w:rPr>
          <w:sz w:val="24"/>
          <w:szCs w:val="24"/>
        </w:rPr>
        <w:t xml:space="preserve">McGarity, S. &amp; </w:t>
      </w:r>
      <w:r w:rsidR="0085542F" w:rsidRPr="0094133A">
        <w:rPr>
          <w:b/>
          <w:sz w:val="24"/>
          <w:szCs w:val="24"/>
        </w:rPr>
        <w:t>Scheyett, A</w:t>
      </w:r>
      <w:r w:rsidR="0085542F" w:rsidRPr="0094133A">
        <w:rPr>
          <w:sz w:val="24"/>
          <w:szCs w:val="24"/>
        </w:rPr>
        <w:t xml:space="preserve">.  (2019, January) </w:t>
      </w:r>
      <w:r w:rsidR="0085542F" w:rsidRPr="0094133A">
        <w:rPr>
          <w:i/>
          <w:sz w:val="24"/>
          <w:szCs w:val="24"/>
        </w:rPr>
        <w:t xml:space="preserve">Social justice in clinical practice: A systematic review.  </w:t>
      </w:r>
      <w:r w:rsidR="0085542F" w:rsidRPr="0094133A">
        <w:rPr>
          <w:sz w:val="24"/>
          <w:szCs w:val="24"/>
        </w:rPr>
        <w:t>Poster session presented at the Society for Social Work and Research Annual Conference, San Francisco, CA.</w:t>
      </w:r>
    </w:p>
    <w:p w14:paraId="15D26BE6" w14:textId="77777777" w:rsidR="0085542F" w:rsidRPr="0094133A" w:rsidRDefault="0085542F" w:rsidP="0085542F">
      <w:pPr>
        <w:pStyle w:val="ListParagraph"/>
        <w:ind w:left="360"/>
        <w:rPr>
          <w:sz w:val="24"/>
          <w:szCs w:val="24"/>
        </w:rPr>
      </w:pPr>
    </w:p>
    <w:p w14:paraId="44820157" w14:textId="77777777" w:rsidR="00AA336E" w:rsidRPr="0094133A" w:rsidRDefault="000034EA" w:rsidP="00395271">
      <w:pPr>
        <w:pStyle w:val="ListParagraph"/>
        <w:numPr>
          <w:ilvl w:val="0"/>
          <w:numId w:val="7"/>
        </w:numPr>
        <w:rPr>
          <w:sz w:val="24"/>
          <w:szCs w:val="24"/>
        </w:rPr>
      </w:pPr>
      <w:r>
        <w:rPr>
          <w:sz w:val="24"/>
          <w:szCs w:val="24"/>
        </w:rPr>
        <w:t>*</w:t>
      </w:r>
      <w:r w:rsidR="00AA336E" w:rsidRPr="0094133A">
        <w:rPr>
          <w:sz w:val="24"/>
          <w:szCs w:val="24"/>
        </w:rPr>
        <w:t xml:space="preserve">Haley, D., </w:t>
      </w:r>
      <w:r w:rsidR="00AA336E" w:rsidRPr="0094133A">
        <w:rPr>
          <w:b/>
          <w:bCs/>
          <w:sz w:val="24"/>
          <w:szCs w:val="24"/>
        </w:rPr>
        <w:t>Scheyett, A.</w:t>
      </w:r>
      <w:r w:rsidR="00AA336E" w:rsidRPr="0094133A">
        <w:rPr>
          <w:sz w:val="24"/>
          <w:szCs w:val="24"/>
        </w:rPr>
        <w:t xml:space="preserve">, Golin, C., Wohl, D., Kaplan, A., Parker, S. Green, M., McKay, </w:t>
      </w:r>
    </w:p>
    <w:p w14:paraId="4A7A43F2" w14:textId="77777777" w:rsidR="00AA336E" w:rsidRPr="0094133A" w:rsidRDefault="00AA336E" w:rsidP="00395271">
      <w:pPr>
        <w:ind w:left="360"/>
        <w:rPr>
          <w:sz w:val="24"/>
          <w:szCs w:val="24"/>
        </w:rPr>
      </w:pPr>
      <w:r w:rsidRPr="0094133A">
        <w:rPr>
          <w:sz w:val="24"/>
          <w:szCs w:val="24"/>
        </w:rPr>
        <w:t xml:space="preserve">T., Williams, T., Williams, M., &amp; Stephenson, B.  (2006, </w:t>
      </w:r>
      <w:proofErr w:type="gramStart"/>
      <w:r w:rsidRPr="0094133A">
        <w:rPr>
          <w:sz w:val="24"/>
          <w:szCs w:val="24"/>
        </w:rPr>
        <w:t xml:space="preserve">August)  </w:t>
      </w:r>
      <w:r w:rsidRPr="0094133A">
        <w:rPr>
          <w:i/>
          <w:iCs/>
          <w:color w:val="000000"/>
          <w:sz w:val="24"/>
          <w:szCs w:val="24"/>
        </w:rPr>
        <w:t>BRIGHT</w:t>
      </w:r>
      <w:proofErr w:type="gramEnd"/>
      <w:r w:rsidRPr="0094133A">
        <w:rPr>
          <w:i/>
          <w:iCs/>
          <w:color w:val="000000"/>
          <w:sz w:val="24"/>
          <w:szCs w:val="24"/>
        </w:rPr>
        <w:t xml:space="preserve"> Project Qualitative </w:t>
      </w:r>
      <w:proofErr w:type="spellStart"/>
      <w:r w:rsidRPr="0094133A">
        <w:rPr>
          <w:i/>
          <w:iCs/>
          <w:color w:val="000000"/>
          <w:sz w:val="24"/>
          <w:szCs w:val="24"/>
        </w:rPr>
        <w:t>Substudy</w:t>
      </w:r>
      <w:proofErr w:type="spellEnd"/>
      <w:r w:rsidRPr="0094133A">
        <w:rPr>
          <w:i/>
          <w:iCs/>
          <w:color w:val="000000"/>
          <w:sz w:val="24"/>
          <w:szCs w:val="24"/>
        </w:rPr>
        <w:t>: Perceptions of release among incarcerated HIV-infected persons and implications for practice.</w:t>
      </w:r>
      <w:r w:rsidRPr="0094133A">
        <w:rPr>
          <w:color w:val="000000"/>
          <w:sz w:val="24"/>
          <w:szCs w:val="24"/>
        </w:rPr>
        <w:t xml:space="preserve">  </w:t>
      </w:r>
      <w:r w:rsidRPr="0094133A">
        <w:rPr>
          <w:sz w:val="24"/>
          <w:szCs w:val="24"/>
        </w:rPr>
        <w:t>Poster session presented at the XVI International AIDS Conference, Toronto,</w:t>
      </w:r>
      <w:r w:rsidR="00B65F82" w:rsidRPr="0094133A">
        <w:rPr>
          <w:sz w:val="24"/>
          <w:szCs w:val="24"/>
        </w:rPr>
        <w:t xml:space="preserve"> </w:t>
      </w:r>
      <w:r w:rsidRPr="0094133A">
        <w:rPr>
          <w:sz w:val="24"/>
          <w:szCs w:val="24"/>
        </w:rPr>
        <w:t>ON.</w:t>
      </w:r>
    </w:p>
    <w:p w14:paraId="4F8D890F" w14:textId="77777777" w:rsidR="00EF0163" w:rsidRPr="0094133A" w:rsidRDefault="00EF0163">
      <w:pPr>
        <w:rPr>
          <w:sz w:val="24"/>
          <w:szCs w:val="24"/>
        </w:rPr>
      </w:pPr>
    </w:p>
    <w:p w14:paraId="03CFDEBE" w14:textId="77777777" w:rsidR="00AA336E" w:rsidRPr="0094133A" w:rsidRDefault="00AA336E" w:rsidP="00395271">
      <w:pPr>
        <w:pStyle w:val="ListParagraph"/>
        <w:numPr>
          <w:ilvl w:val="0"/>
          <w:numId w:val="7"/>
        </w:numPr>
        <w:rPr>
          <w:sz w:val="24"/>
          <w:szCs w:val="24"/>
        </w:rPr>
      </w:pPr>
      <w:r w:rsidRPr="0094133A">
        <w:rPr>
          <w:sz w:val="24"/>
          <w:szCs w:val="24"/>
        </w:rPr>
        <w:t xml:space="preserve">Wohl, D., White, B., </w:t>
      </w:r>
      <w:r w:rsidRPr="0094133A">
        <w:rPr>
          <w:b/>
          <w:bCs/>
          <w:sz w:val="24"/>
          <w:szCs w:val="24"/>
        </w:rPr>
        <w:t>Scheyett, A.</w:t>
      </w:r>
      <w:r w:rsidRPr="0094133A">
        <w:rPr>
          <w:sz w:val="24"/>
          <w:szCs w:val="24"/>
        </w:rPr>
        <w:t xml:space="preserve">, Golin, C., Earp, J., McKay, T., </w:t>
      </w:r>
      <w:r w:rsidR="00243727">
        <w:rPr>
          <w:sz w:val="24"/>
          <w:szCs w:val="24"/>
        </w:rPr>
        <w:t>*</w:t>
      </w:r>
      <w:r w:rsidRPr="0094133A">
        <w:rPr>
          <w:sz w:val="24"/>
          <w:szCs w:val="24"/>
        </w:rPr>
        <w:t xml:space="preserve">Haley, D., &amp; Kaplan, A. </w:t>
      </w:r>
    </w:p>
    <w:p w14:paraId="58A0CDC7" w14:textId="77777777" w:rsidR="00AA336E" w:rsidRPr="0094133A" w:rsidRDefault="00AA336E" w:rsidP="00395271">
      <w:pPr>
        <w:ind w:left="360"/>
        <w:rPr>
          <w:sz w:val="24"/>
          <w:szCs w:val="24"/>
        </w:rPr>
      </w:pPr>
      <w:r w:rsidRPr="0094133A">
        <w:rPr>
          <w:sz w:val="24"/>
          <w:szCs w:val="24"/>
        </w:rPr>
        <w:t xml:space="preserve">(2006, </w:t>
      </w:r>
      <w:proofErr w:type="gramStart"/>
      <w:r w:rsidRPr="0094133A">
        <w:rPr>
          <w:sz w:val="24"/>
          <w:szCs w:val="24"/>
        </w:rPr>
        <w:t xml:space="preserve">August)  </w:t>
      </w:r>
      <w:r w:rsidRPr="0094133A">
        <w:rPr>
          <w:i/>
          <w:iCs/>
          <w:sz w:val="24"/>
          <w:szCs w:val="24"/>
        </w:rPr>
        <w:t>A</w:t>
      </w:r>
      <w:proofErr w:type="gramEnd"/>
      <w:r w:rsidRPr="0094133A">
        <w:rPr>
          <w:i/>
          <w:iCs/>
          <w:sz w:val="24"/>
          <w:szCs w:val="24"/>
        </w:rPr>
        <w:t xml:space="preserve"> randomized trial of a case management intervention to improve access to care and reduce transmission </w:t>
      </w:r>
      <w:proofErr w:type="gramStart"/>
      <w:r w:rsidRPr="0094133A">
        <w:rPr>
          <w:i/>
          <w:iCs/>
          <w:sz w:val="24"/>
          <w:szCs w:val="24"/>
        </w:rPr>
        <w:t>risk behavior</w:t>
      </w:r>
      <w:proofErr w:type="gramEnd"/>
      <w:r w:rsidRPr="0094133A">
        <w:rPr>
          <w:i/>
          <w:iCs/>
          <w:sz w:val="24"/>
          <w:szCs w:val="24"/>
        </w:rPr>
        <w:t xml:space="preserve"> and recidivism in HIV-infected prisoners following release.</w:t>
      </w:r>
      <w:r w:rsidRPr="0094133A">
        <w:rPr>
          <w:sz w:val="24"/>
          <w:szCs w:val="24"/>
        </w:rPr>
        <w:t xml:space="preserve">  Poster session presented at the XVI International AIDS Conference, Toronto,</w:t>
      </w:r>
      <w:r w:rsidR="00B65F82" w:rsidRPr="0094133A">
        <w:rPr>
          <w:sz w:val="24"/>
          <w:szCs w:val="24"/>
        </w:rPr>
        <w:t xml:space="preserve"> </w:t>
      </w:r>
      <w:r w:rsidRPr="0094133A">
        <w:rPr>
          <w:sz w:val="24"/>
          <w:szCs w:val="24"/>
        </w:rPr>
        <w:t>ON.</w:t>
      </w:r>
    </w:p>
    <w:p w14:paraId="2C033252" w14:textId="77777777" w:rsidR="008B4C5A" w:rsidRPr="0094133A" w:rsidRDefault="008B4C5A">
      <w:pPr>
        <w:rPr>
          <w:sz w:val="24"/>
          <w:szCs w:val="24"/>
        </w:rPr>
      </w:pPr>
    </w:p>
    <w:p w14:paraId="11AE4444" w14:textId="77777777" w:rsidR="00AA336E" w:rsidRPr="0094133A" w:rsidRDefault="00AA336E" w:rsidP="00395271">
      <w:pPr>
        <w:pStyle w:val="ListParagraph"/>
        <w:numPr>
          <w:ilvl w:val="0"/>
          <w:numId w:val="7"/>
        </w:numPr>
        <w:rPr>
          <w:sz w:val="24"/>
          <w:szCs w:val="24"/>
        </w:rPr>
      </w:pPr>
      <w:proofErr w:type="spellStart"/>
      <w:r w:rsidRPr="0094133A">
        <w:rPr>
          <w:sz w:val="24"/>
          <w:szCs w:val="24"/>
        </w:rPr>
        <w:t>Hightow</w:t>
      </w:r>
      <w:proofErr w:type="spellEnd"/>
      <w:r w:rsidRPr="0094133A">
        <w:rPr>
          <w:sz w:val="24"/>
          <w:szCs w:val="24"/>
        </w:rPr>
        <w:t xml:space="preserve">, L., Wohl, D., Stephenson, B., Golin, C., </w:t>
      </w:r>
      <w:r w:rsidRPr="0094133A">
        <w:rPr>
          <w:b/>
          <w:bCs/>
          <w:sz w:val="24"/>
          <w:szCs w:val="24"/>
        </w:rPr>
        <w:t>Scheyett, A.</w:t>
      </w:r>
      <w:r w:rsidRPr="0094133A">
        <w:rPr>
          <w:sz w:val="24"/>
          <w:szCs w:val="24"/>
        </w:rPr>
        <w:t xml:space="preserve">, Earp, J., McKay, T., </w:t>
      </w:r>
    </w:p>
    <w:p w14:paraId="657D9B53" w14:textId="77777777" w:rsidR="00AA336E" w:rsidRPr="0094133A" w:rsidRDefault="00AA336E" w:rsidP="00395271">
      <w:pPr>
        <w:ind w:left="360"/>
        <w:rPr>
          <w:sz w:val="24"/>
          <w:szCs w:val="24"/>
        </w:rPr>
      </w:pPr>
      <w:r w:rsidRPr="0094133A">
        <w:rPr>
          <w:sz w:val="24"/>
          <w:szCs w:val="24"/>
        </w:rPr>
        <w:t xml:space="preserve">Cunningham, C., Fesperman, R., &amp; Kaplan, A. (2005, October).  </w:t>
      </w:r>
      <w:r w:rsidRPr="0094133A">
        <w:rPr>
          <w:i/>
          <w:iCs/>
          <w:sz w:val="24"/>
          <w:szCs w:val="24"/>
        </w:rPr>
        <w:t>Drugs, alcohol, and risky sex:  Life prior to incarceration among HIV+ prison inmates</w:t>
      </w:r>
      <w:r w:rsidRPr="0094133A">
        <w:rPr>
          <w:sz w:val="24"/>
          <w:szCs w:val="24"/>
        </w:rPr>
        <w:t>.  P</w:t>
      </w:r>
      <w:r w:rsidR="00A12EC7" w:rsidRPr="0094133A">
        <w:rPr>
          <w:sz w:val="24"/>
          <w:szCs w:val="24"/>
        </w:rPr>
        <w:t xml:space="preserve">oster session presented at the </w:t>
      </w:r>
      <w:r w:rsidRPr="0094133A">
        <w:rPr>
          <w:sz w:val="24"/>
          <w:szCs w:val="24"/>
        </w:rPr>
        <w:t xml:space="preserve">Infectious Disease Society of America Annual Conference, San </w:t>
      </w:r>
      <w:r w:rsidR="00B65F82" w:rsidRPr="0094133A">
        <w:rPr>
          <w:sz w:val="24"/>
          <w:szCs w:val="24"/>
        </w:rPr>
        <w:t>Francisco</w:t>
      </w:r>
      <w:r w:rsidRPr="0094133A">
        <w:rPr>
          <w:sz w:val="24"/>
          <w:szCs w:val="24"/>
        </w:rPr>
        <w:t>, CA.</w:t>
      </w:r>
    </w:p>
    <w:p w14:paraId="1EBCA8F4" w14:textId="77777777" w:rsidR="00AA7013" w:rsidRDefault="00AA7013">
      <w:pPr>
        <w:rPr>
          <w:b/>
          <w:bCs/>
          <w:sz w:val="24"/>
          <w:szCs w:val="24"/>
        </w:rPr>
      </w:pPr>
    </w:p>
    <w:p w14:paraId="073B63C1" w14:textId="77777777" w:rsidR="00AA336E" w:rsidRPr="0094133A" w:rsidRDefault="00AA336E">
      <w:pPr>
        <w:rPr>
          <w:b/>
          <w:bCs/>
          <w:sz w:val="24"/>
          <w:szCs w:val="24"/>
        </w:rPr>
      </w:pPr>
      <w:proofErr w:type="gramStart"/>
      <w:r w:rsidRPr="0094133A">
        <w:rPr>
          <w:b/>
          <w:bCs/>
          <w:sz w:val="24"/>
          <w:szCs w:val="24"/>
        </w:rPr>
        <w:t>Refereed</w:t>
      </w:r>
      <w:proofErr w:type="gramEnd"/>
      <w:r w:rsidRPr="0094133A">
        <w:rPr>
          <w:b/>
          <w:bCs/>
          <w:sz w:val="24"/>
          <w:szCs w:val="24"/>
        </w:rPr>
        <w:t xml:space="preserve"> Presentations </w:t>
      </w:r>
      <w:r w:rsidR="00A77B08">
        <w:rPr>
          <w:b/>
          <w:bCs/>
          <w:sz w:val="24"/>
          <w:szCs w:val="24"/>
        </w:rPr>
        <w:t>(* indicates student co-author)</w:t>
      </w:r>
    </w:p>
    <w:p w14:paraId="0C6E99AA" w14:textId="77777777" w:rsidR="00DA0AFA" w:rsidRPr="0094133A" w:rsidRDefault="00DA0AFA" w:rsidP="00A5333C">
      <w:pPr>
        <w:rPr>
          <w:bCs/>
          <w:sz w:val="24"/>
          <w:szCs w:val="24"/>
        </w:rPr>
      </w:pPr>
    </w:p>
    <w:p w14:paraId="0A09CB3B" w14:textId="77777777" w:rsidR="00AA7013" w:rsidRDefault="00AA7013" w:rsidP="00481073">
      <w:pPr>
        <w:pStyle w:val="ListParagraph"/>
        <w:numPr>
          <w:ilvl w:val="0"/>
          <w:numId w:val="8"/>
        </w:numPr>
        <w:rPr>
          <w:bCs/>
          <w:sz w:val="24"/>
          <w:szCs w:val="24"/>
        </w:rPr>
      </w:pPr>
      <w:r>
        <w:rPr>
          <w:bCs/>
          <w:sz w:val="24"/>
          <w:szCs w:val="24"/>
        </w:rPr>
        <w:t xml:space="preserve">Bradley, C, &amp; </w:t>
      </w:r>
      <w:r>
        <w:rPr>
          <w:b/>
          <w:bCs/>
          <w:sz w:val="24"/>
          <w:szCs w:val="24"/>
        </w:rPr>
        <w:t>Scheyett, A.</w:t>
      </w:r>
      <w:r>
        <w:rPr>
          <w:bCs/>
          <w:sz w:val="24"/>
          <w:szCs w:val="24"/>
        </w:rPr>
        <w:t xml:space="preserve">  (2024, November) </w:t>
      </w:r>
      <w:r>
        <w:rPr>
          <w:bCs/>
          <w:i/>
          <w:sz w:val="24"/>
          <w:szCs w:val="24"/>
        </w:rPr>
        <w:t>SMH: Stress Management Help for Farmers</w:t>
      </w:r>
      <w:r>
        <w:rPr>
          <w:bCs/>
          <w:sz w:val="24"/>
          <w:szCs w:val="24"/>
        </w:rPr>
        <w:t>. Professional Agricultural Workers Conference, Montgomery, AL.</w:t>
      </w:r>
    </w:p>
    <w:p w14:paraId="34C639F3" w14:textId="77777777" w:rsidR="00AA7013" w:rsidRDefault="00AA7013" w:rsidP="00AA7013">
      <w:pPr>
        <w:pStyle w:val="ListParagraph"/>
        <w:ind w:left="360"/>
        <w:rPr>
          <w:bCs/>
          <w:sz w:val="24"/>
          <w:szCs w:val="24"/>
        </w:rPr>
      </w:pPr>
    </w:p>
    <w:p w14:paraId="33A9FCDD" w14:textId="77777777" w:rsidR="008D2635" w:rsidRPr="0094133A" w:rsidRDefault="008D2635" w:rsidP="00481073">
      <w:pPr>
        <w:pStyle w:val="ListParagraph"/>
        <w:numPr>
          <w:ilvl w:val="0"/>
          <w:numId w:val="8"/>
        </w:numPr>
        <w:rPr>
          <w:bCs/>
          <w:sz w:val="24"/>
          <w:szCs w:val="24"/>
        </w:rPr>
      </w:pPr>
      <w:r w:rsidRPr="0094133A">
        <w:rPr>
          <w:bCs/>
          <w:sz w:val="24"/>
          <w:szCs w:val="24"/>
        </w:rPr>
        <w:t xml:space="preserve">Shonkwiler, V. &amp; </w:t>
      </w:r>
      <w:r w:rsidRPr="0094133A">
        <w:rPr>
          <w:b/>
          <w:bCs/>
          <w:sz w:val="24"/>
          <w:szCs w:val="24"/>
        </w:rPr>
        <w:t>Scheyett, A.</w:t>
      </w:r>
      <w:r w:rsidRPr="0094133A">
        <w:rPr>
          <w:bCs/>
          <w:sz w:val="24"/>
          <w:szCs w:val="24"/>
        </w:rPr>
        <w:t xml:space="preserve"> (2024, July). </w:t>
      </w:r>
      <w:r w:rsidRPr="0094133A">
        <w:rPr>
          <w:bCs/>
          <w:i/>
          <w:sz w:val="24"/>
          <w:szCs w:val="24"/>
        </w:rPr>
        <w:t>Farmer Mental Health Policies Shaping the Agricultural Industry: A Conceptual Model</w:t>
      </w:r>
      <w:r w:rsidRPr="0094133A">
        <w:rPr>
          <w:bCs/>
          <w:sz w:val="24"/>
          <w:szCs w:val="24"/>
        </w:rPr>
        <w:t xml:space="preserve">. </w:t>
      </w:r>
      <w:proofErr w:type="spellStart"/>
      <w:r w:rsidRPr="0094133A">
        <w:rPr>
          <w:bCs/>
          <w:sz w:val="24"/>
          <w:szCs w:val="24"/>
        </w:rPr>
        <w:t>XXXVIIth</w:t>
      </w:r>
      <w:proofErr w:type="spellEnd"/>
      <w:r w:rsidRPr="0094133A">
        <w:rPr>
          <w:bCs/>
          <w:sz w:val="24"/>
          <w:szCs w:val="24"/>
        </w:rPr>
        <w:t xml:space="preserve"> International Congress on Law and Mental Health. Barcelona, Spain.</w:t>
      </w:r>
    </w:p>
    <w:p w14:paraId="1B567F1B" w14:textId="77777777" w:rsidR="008D2635" w:rsidRPr="0094133A" w:rsidRDefault="008D2635" w:rsidP="008D2635">
      <w:pPr>
        <w:pStyle w:val="ListParagraph"/>
        <w:ind w:left="360"/>
        <w:rPr>
          <w:bCs/>
          <w:sz w:val="24"/>
          <w:szCs w:val="24"/>
        </w:rPr>
      </w:pPr>
    </w:p>
    <w:p w14:paraId="6056F9F6" w14:textId="77777777" w:rsidR="00D71DB1" w:rsidRPr="0094133A" w:rsidRDefault="008D2635" w:rsidP="00D71DB1">
      <w:pPr>
        <w:pStyle w:val="ListParagraph"/>
        <w:numPr>
          <w:ilvl w:val="0"/>
          <w:numId w:val="8"/>
        </w:numPr>
        <w:rPr>
          <w:bCs/>
          <w:sz w:val="24"/>
          <w:szCs w:val="24"/>
        </w:rPr>
      </w:pPr>
      <w:r w:rsidRPr="0094133A">
        <w:rPr>
          <w:b/>
          <w:bCs/>
          <w:sz w:val="24"/>
          <w:szCs w:val="24"/>
        </w:rPr>
        <w:t>Scheyett, A.</w:t>
      </w:r>
      <w:r w:rsidRPr="0094133A">
        <w:rPr>
          <w:bCs/>
          <w:sz w:val="24"/>
          <w:szCs w:val="24"/>
        </w:rPr>
        <w:t xml:space="preserve"> (2024, July). </w:t>
      </w:r>
      <w:r w:rsidRPr="0094133A">
        <w:rPr>
          <w:bCs/>
          <w:i/>
          <w:sz w:val="24"/>
          <w:szCs w:val="24"/>
        </w:rPr>
        <w:t xml:space="preserve">More than the Money: Policy, the COVID-19 Crisis, and Farmer Distress and Wellbeing. </w:t>
      </w:r>
      <w:proofErr w:type="spellStart"/>
      <w:r w:rsidRPr="0094133A">
        <w:rPr>
          <w:bCs/>
          <w:sz w:val="24"/>
          <w:szCs w:val="24"/>
        </w:rPr>
        <w:t>XXXVIIth</w:t>
      </w:r>
      <w:proofErr w:type="spellEnd"/>
      <w:r w:rsidRPr="0094133A">
        <w:rPr>
          <w:bCs/>
          <w:sz w:val="24"/>
          <w:szCs w:val="24"/>
        </w:rPr>
        <w:t xml:space="preserve"> International Congress on Law and Mental Health. </w:t>
      </w:r>
      <w:r w:rsidRPr="0094133A">
        <w:rPr>
          <w:bCs/>
          <w:sz w:val="24"/>
          <w:szCs w:val="24"/>
        </w:rPr>
        <w:lastRenderedPageBreak/>
        <w:t>Barcelona, Spain.</w:t>
      </w:r>
    </w:p>
    <w:p w14:paraId="03C03354" w14:textId="77777777" w:rsidR="00D71DB1" w:rsidRPr="0094133A" w:rsidRDefault="00D71DB1" w:rsidP="00D71DB1">
      <w:pPr>
        <w:rPr>
          <w:bCs/>
          <w:sz w:val="24"/>
          <w:szCs w:val="24"/>
        </w:rPr>
      </w:pPr>
    </w:p>
    <w:p w14:paraId="7F7DD2A3" w14:textId="77777777" w:rsidR="009878CB" w:rsidRPr="002A76D3" w:rsidRDefault="009878CB" w:rsidP="002A76D3">
      <w:pPr>
        <w:pStyle w:val="ListParagraph"/>
        <w:numPr>
          <w:ilvl w:val="0"/>
          <w:numId w:val="8"/>
        </w:numPr>
        <w:rPr>
          <w:bCs/>
          <w:sz w:val="24"/>
          <w:szCs w:val="24"/>
        </w:rPr>
      </w:pPr>
      <w:r w:rsidRPr="009878CB">
        <w:rPr>
          <w:bCs/>
          <w:sz w:val="24"/>
          <w:szCs w:val="24"/>
        </w:rPr>
        <w:t xml:space="preserve">Brown, V., Bowie, M., Dunn, J., Bales, D., &amp; </w:t>
      </w:r>
      <w:r w:rsidRPr="009878CB">
        <w:rPr>
          <w:b/>
          <w:bCs/>
          <w:sz w:val="24"/>
          <w:szCs w:val="24"/>
        </w:rPr>
        <w:t>Scheyett, A</w:t>
      </w:r>
      <w:r w:rsidRPr="009878CB">
        <w:rPr>
          <w:bCs/>
          <w:sz w:val="24"/>
          <w:szCs w:val="24"/>
        </w:rPr>
        <w:t>. (2024</w:t>
      </w:r>
      <w:r>
        <w:rPr>
          <w:bCs/>
          <w:sz w:val="24"/>
          <w:szCs w:val="24"/>
        </w:rPr>
        <w:t>, June</w:t>
      </w:r>
      <w:r w:rsidRPr="009878CB">
        <w:rPr>
          <w:bCs/>
          <w:sz w:val="24"/>
          <w:szCs w:val="24"/>
        </w:rPr>
        <w:t xml:space="preserve">). </w:t>
      </w:r>
      <w:r w:rsidRPr="009878CB">
        <w:rPr>
          <w:bCs/>
          <w:i/>
          <w:sz w:val="24"/>
          <w:szCs w:val="24"/>
        </w:rPr>
        <w:t xml:space="preserve">The Role of FACS in enhancing farmer and rural behavioral health. </w:t>
      </w:r>
      <w:r w:rsidRPr="009878CB">
        <w:rPr>
          <w:bCs/>
          <w:sz w:val="24"/>
          <w:szCs w:val="24"/>
        </w:rPr>
        <w:t>International Federation of Home Economics</w:t>
      </w:r>
      <w:r>
        <w:rPr>
          <w:bCs/>
          <w:sz w:val="24"/>
          <w:szCs w:val="24"/>
        </w:rPr>
        <w:t>. Dublin, Ireland.</w:t>
      </w:r>
    </w:p>
    <w:p w14:paraId="1906AF1A" w14:textId="77777777" w:rsidR="009878CB" w:rsidRPr="009878CB" w:rsidRDefault="009878CB" w:rsidP="009878CB">
      <w:pPr>
        <w:pStyle w:val="ListParagraph"/>
        <w:rPr>
          <w:bCs/>
          <w:sz w:val="24"/>
          <w:szCs w:val="24"/>
        </w:rPr>
      </w:pPr>
    </w:p>
    <w:p w14:paraId="307843E6" w14:textId="77777777" w:rsidR="00D71DB1" w:rsidRPr="0094133A" w:rsidRDefault="00D71DB1" w:rsidP="00D71DB1">
      <w:pPr>
        <w:pStyle w:val="ListParagraph"/>
        <w:numPr>
          <w:ilvl w:val="0"/>
          <w:numId w:val="8"/>
        </w:numPr>
        <w:rPr>
          <w:bCs/>
          <w:sz w:val="24"/>
          <w:szCs w:val="24"/>
        </w:rPr>
      </w:pPr>
      <w:r w:rsidRPr="0094133A">
        <w:rPr>
          <w:bCs/>
          <w:sz w:val="24"/>
          <w:szCs w:val="24"/>
        </w:rPr>
        <w:t xml:space="preserve">Banks, L. &amp; </w:t>
      </w:r>
      <w:r w:rsidRPr="0094133A">
        <w:rPr>
          <w:b/>
          <w:bCs/>
          <w:sz w:val="24"/>
          <w:szCs w:val="24"/>
        </w:rPr>
        <w:t>Scheyett, A.</w:t>
      </w:r>
      <w:r w:rsidRPr="0094133A">
        <w:rPr>
          <w:bCs/>
          <w:sz w:val="24"/>
          <w:szCs w:val="24"/>
        </w:rPr>
        <w:t xml:space="preserve"> (2024, June). </w:t>
      </w:r>
      <w:r w:rsidRPr="0094133A">
        <w:rPr>
          <w:bCs/>
          <w:i/>
          <w:sz w:val="24"/>
          <w:szCs w:val="24"/>
        </w:rPr>
        <w:t>Name, Image, and Likeness: Where is the Research?</w:t>
      </w:r>
      <w:r w:rsidRPr="0094133A">
        <w:rPr>
          <w:bCs/>
          <w:sz w:val="24"/>
          <w:szCs w:val="24"/>
        </w:rPr>
        <w:t xml:space="preserve"> Fifteenth International Conference on Sport and Society. Granada, Spain.</w:t>
      </w:r>
    </w:p>
    <w:p w14:paraId="10D1A506" w14:textId="77777777" w:rsidR="00D71DB1" w:rsidRPr="0094133A" w:rsidRDefault="00D71DB1" w:rsidP="00D71DB1">
      <w:pPr>
        <w:pStyle w:val="ListParagraph"/>
        <w:rPr>
          <w:bCs/>
          <w:sz w:val="24"/>
          <w:szCs w:val="24"/>
        </w:rPr>
      </w:pPr>
    </w:p>
    <w:p w14:paraId="55B4A22F" w14:textId="77777777" w:rsidR="00D71DB1" w:rsidRPr="0094133A" w:rsidRDefault="00D71DB1" w:rsidP="00D71DB1">
      <w:pPr>
        <w:pStyle w:val="ListParagraph"/>
        <w:numPr>
          <w:ilvl w:val="0"/>
          <w:numId w:val="8"/>
        </w:numPr>
        <w:rPr>
          <w:bCs/>
          <w:sz w:val="24"/>
          <w:szCs w:val="24"/>
        </w:rPr>
      </w:pPr>
      <w:r w:rsidRPr="0094133A">
        <w:rPr>
          <w:bCs/>
          <w:sz w:val="24"/>
          <w:szCs w:val="24"/>
        </w:rPr>
        <w:t xml:space="preserve">Banks, L. &amp; </w:t>
      </w:r>
      <w:r w:rsidRPr="0094133A">
        <w:rPr>
          <w:b/>
          <w:bCs/>
          <w:sz w:val="24"/>
          <w:szCs w:val="24"/>
        </w:rPr>
        <w:t>Scheyett, A.</w:t>
      </w:r>
      <w:r w:rsidRPr="0094133A">
        <w:rPr>
          <w:bCs/>
          <w:sz w:val="24"/>
          <w:szCs w:val="24"/>
        </w:rPr>
        <w:t xml:space="preserve"> (2024, June). </w:t>
      </w:r>
      <w:r w:rsidRPr="0094133A">
        <w:rPr>
          <w:bCs/>
          <w:i/>
          <w:sz w:val="24"/>
          <w:szCs w:val="24"/>
        </w:rPr>
        <w:t xml:space="preserve">Who’s Winning? An Examination of the Characteristics of Student Athletes with High Name, Image, and Likeness Valuation. </w:t>
      </w:r>
      <w:r w:rsidRPr="0094133A">
        <w:rPr>
          <w:bCs/>
          <w:sz w:val="24"/>
          <w:szCs w:val="24"/>
        </w:rPr>
        <w:t>Fifteenth International Conference on Sport and Society. Granada, Spain.</w:t>
      </w:r>
    </w:p>
    <w:p w14:paraId="0DBEB819" w14:textId="77777777" w:rsidR="00D36E6F" w:rsidRPr="0094133A" w:rsidRDefault="00D36E6F" w:rsidP="00D36E6F">
      <w:pPr>
        <w:pStyle w:val="ListParagraph"/>
        <w:rPr>
          <w:bCs/>
          <w:sz w:val="24"/>
          <w:szCs w:val="24"/>
        </w:rPr>
      </w:pPr>
    </w:p>
    <w:p w14:paraId="68A95472" w14:textId="77777777" w:rsidR="009878CB" w:rsidRPr="009878CB" w:rsidRDefault="009878CB" w:rsidP="009878CB">
      <w:pPr>
        <w:pStyle w:val="ListParagraph"/>
        <w:numPr>
          <w:ilvl w:val="0"/>
          <w:numId w:val="8"/>
        </w:numPr>
        <w:rPr>
          <w:bCs/>
          <w:sz w:val="24"/>
          <w:szCs w:val="24"/>
        </w:rPr>
      </w:pPr>
      <w:r w:rsidRPr="009878CB">
        <w:rPr>
          <w:bCs/>
          <w:sz w:val="24"/>
          <w:szCs w:val="24"/>
        </w:rPr>
        <w:t xml:space="preserve">Bowie, M., Brown, V., &amp; </w:t>
      </w:r>
      <w:r w:rsidRPr="009878CB">
        <w:rPr>
          <w:b/>
          <w:bCs/>
          <w:sz w:val="24"/>
          <w:szCs w:val="24"/>
        </w:rPr>
        <w:t>Scheyett, A.</w:t>
      </w:r>
      <w:r w:rsidRPr="009878CB">
        <w:rPr>
          <w:bCs/>
          <w:sz w:val="24"/>
          <w:szCs w:val="24"/>
        </w:rPr>
        <w:t xml:space="preserve"> (2024</w:t>
      </w:r>
      <w:r>
        <w:rPr>
          <w:bCs/>
          <w:sz w:val="24"/>
          <w:szCs w:val="24"/>
        </w:rPr>
        <w:t>, June</w:t>
      </w:r>
      <w:r w:rsidRPr="009878CB">
        <w:rPr>
          <w:bCs/>
          <w:sz w:val="24"/>
          <w:szCs w:val="24"/>
        </w:rPr>
        <w:t xml:space="preserve">). </w:t>
      </w:r>
      <w:r w:rsidRPr="009878CB">
        <w:rPr>
          <w:bCs/>
          <w:i/>
          <w:sz w:val="24"/>
          <w:szCs w:val="24"/>
        </w:rPr>
        <w:t>Lessons Learned for the Next Pandemic: Preparing Extension Agents for Health Education During Times of Crisis.</w:t>
      </w:r>
      <w:r w:rsidRPr="009878CB">
        <w:rPr>
          <w:bCs/>
          <w:sz w:val="24"/>
          <w:szCs w:val="24"/>
        </w:rPr>
        <w:t xml:space="preserve"> Southeastern Council on Family Relations Conference. Orange Beach, AL.</w:t>
      </w:r>
    </w:p>
    <w:p w14:paraId="4319908D" w14:textId="77777777" w:rsidR="009878CB" w:rsidRPr="009878CB" w:rsidRDefault="009878CB" w:rsidP="009878CB">
      <w:pPr>
        <w:pStyle w:val="ListParagraph"/>
        <w:rPr>
          <w:bCs/>
          <w:sz w:val="24"/>
          <w:szCs w:val="24"/>
        </w:rPr>
      </w:pPr>
    </w:p>
    <w:p w14:paraId="46CB43B8" w14:textId="77777777" w:rsidR="00D36E6F" w:rsidRPr="0094133A" w:rsidRDefault="00D36E6F" w:rsidP="00D71DB1">
      <w:pPr>
        <w:pStyle w:val="ListParagraph"/>
        <w:numPr>
          <w:ilvl w:val="0"/>
          <w:numId w:val="8"/>
        </w:numPr>
        <w:rPr>
          <w:bCs/>
          <w:sz w:val="24"/>
          <w:szCs w:val="24"/>
        </w:rPr>
      </w:pPr>
      <w:r w:rsidRPr="0094133A">
        <w:rPr>
          <w:bCs/>
          <w:sz w:val="24"/>
          <w:szCs w:val="24"/>
        </w:rPr>
        <w:t xml:space="preserve">Dunn, J. &amp; </w:t>
      </w:r>
      <w:r w:rsidRPr="0094133A">
        <w:rPr>
          <w:b/>
          <w:bCs/>
          <w:sz w:val="24"/>
          <w:szCs w:val="24"/>
        </w:rPr>
        <w:t>Scheyett, A.</w:t>
      </w:r>
      <w:r w:rsidRPr="0094133A">
        <w:rPr>
          <w:bCs/>
          <w:sz w:val="24"/>
          <w:szCs w:val="24"/>
        </w:rPr>
        <w:t xml:space="preserve"> (2024, April). </w:t>
      </w:r>
      <w:r w:rsidRPr="0094133A">
        <w:rPr>
          <w:bCs/>
          <w:i/>
          <w:sz w:val="24"/>
          <w:szCs w:val="24"/>
        </w:rPr>
        <w:t>You are the Most Important Asset on Your Farm: The Farm Stress Production Meeting Model.</w:t>
      </w:r>
      <w:r w:rsidRPr="0094133A">
        <w:rPr>
          <w:bCs/>
          <w:sz w:val="24"/>
          <w:szCs w:val="24"/>
        </w:rPr>
        <w:t xml:space="preserve"> NatCon24 The National Council for Mental Wellbeing Annual Conference. St. Louis, MO.</w:t>
      </w:r>
      <w:r w:rsidR="00C94DEE" w:rsidRPr="0094133A">
        <w:rPr>
          <w:bCs/>
          <w:sz w:val="24"/>
          <w:szCs w:val="24"/>
        </w:rPr>
        <w:t xml:space="preserve"> (Accepted, unable to present.)</w:t>
      </w:r>
    </w:p>
    <w:p w14:paraId="7EF1C328" w14:textId="77777777" w:rsidR="008D2635" w:rsidRDefault="008D2635" w:rsidP="008D2635">
      <w:pPr>
        <w:rPr>
          <w:bCs/>
          <w:sz w:val="24"/>
          <w:szCs w:val="24"/>
        </w:rPr>
      </w:pPr>
    </w:p>
    <w:p w14:paraId="1BD8C327" w14:textId="77777777" w:rsidR="00B370F1" w:rsidRPr="0094133A" w:rsidRDefault="00B370F1" w:rsidP="00481073">
      <w:pPr>
        <w:pStyle w:val="ListParagraph"/>
        <w:numPr>
          <w:ilvl w:val="0"/>
          <w:numId w:val="8"/>
        </w:numPr>
        <w:rPr>
          <w:bCs/>
          <w:sz w:val="24"/>
          <w:szCs w:val="24"/>
        </w:rPr>
      </w:pPr>
      <w:r w:rsidRPr="0094133A">
        <w:rPr>
          <w:bCs/>
          <w:sz w:val="24"/>
          <w:szCs w:val="24"/>
        </w:rPr>
        <w:t xml:space="preserve">Rubenstein, E. D., </w:t>
      </w:r>
      <w:r w:rsidRPr="0094133A">
        <w:rPr>
          <w:b/>
          <w:bCs/>
          <w:sz w:val="24"/>
          <w:szCs w:val="24"/>
        </w:rPr>
        <w:t>Scheyett, A.</w:t>
      </w:r>
      <w:r w:rsidRPr="0094133A">
        <w:rPr>
          <w:bCs/>
          <w:sz w:val="24"/>
          <w:szCs w:val="24"/>
        </w:rPr>
        <w:t xml:space="preserve">, </w:t>
      </w:r>
      <w:r w:rsidR="00A77B08">
        <w:rPr>
          <w:bCs/>
          <w:sz w:val="24"/>
          <w:szCs w:val="24"/>
        </w:rPr>
        <w:t>*</w:t>
      </w:r>
      <w:r w:rsidRPr="0094133A">
        <w:rPr>
          <w:bCs/>
          <w:sz w:val="24"/>
          <w:szCs w:val="24"/>
        </w:rPr>
        <w:t xml:space="preserve">Martin, J. R., </w:t>
      </w:r>
      <w:r w:rsidR="00A77B08">
        <w:rPr>
          <w:bCs/>
          <w:sz w:val="24"/>
          <w:szCs w:val="24"/>
        </w:rPr>
        <w:t>*</w:t>
      </w:r>
      <w:r w:rsidRPr="0094133A">
        <w:rPr>
          <w:bCs/>
          <w:sz w:val="24"/>
          <w:szCs w:val="24"/>
        </w:rPr>
        <w:t xml:space="preserve">Bird, T. D., &amp; </w:t>
      </w:r>
      <w:r w:rsidR="00A77B08">
        <w:rPr>
          <w:bCs/>
          <w:sz w:val="24"/>
          <w:szCs w:val="24"/>
        </w:rPr>
        <w:t>*</w:t>
      </w:r>
      <w:r w:rsidRPr="0094133A">
        <w:rPr>
          <w:bCs/>
          <w:sz w:val="24"/>
          <w:szCs w:val="24"/>
        </w:rPr>
        <w:t>Marburger, I. (2024, February).  Mental Health Awareness: SBAE Teachers’ Perspective. Proceedings of the Southern Region AAAE Research Conference, Atlanta, GA.</w:t>
      </w:r>
    </w:p>
    <w:p w14:paraId="65C37F1D" w14:textId="77777777" w:rsidR="00B370F1" w:rsidRPr="0094133A" w:rsidRDefault="00B370F1" w:rsidP="00B370F1">
      <w:pPr>
        <w:pStyle w:val="ListParagraph"/>
        <w:rPr>
          <w:bCs/>
          <w:sz w:val="24"/>
          <w:szCs w:val="24"/>
        </w:rPr>
      </w:pPr>
    </w:p>
    <w:p w14:paraId="17F07479" w14:textId="77777777" w:rsidR="00AB03FF" w:rsidRPr="0094133A" w:rsidRDefault="00AB03FF" w:rsidP="00481073">
      <w:pPr>
        <w:pStyle w:val="ListParagraph"/>
        <w:numPr>
          <w:ilvl w:val="0"/>
          <w:numId w:val="8"/>
        </w:numPr>
        <w:rPr>
          <w:bCs/>
          <w:sz w:val="24"/>
          <w:szCs w:val="24"/>
        </w:rPr>
      </w:pPr>
      <w:r w:rsidRPr="0094133A">
        <w:rPr>
          <w:bCs/>
          <w:sz w:val="24"/>
          <w:szCs w:val="24"/>
        </w:rPr>
        <w:t xml:space="preserve">Ramanathan, C., Juvva, S., Stephens, N. Dutta, S. &amp; </w:t>
      </w:r>
      <w:r w:rsidRPr="0094133A">
        <w:rPr>
          <w:b/>
          <w:bCs/>
          <w:sz w:val="24"/>
          <w:szCs w:val="24"/>
        </w:rPr>
        <w:t>Scheyett, A.</w:t>
      </w:r>
      <w:r w:rsidRPr="0094133A">
        <w:rPr>
          <w:bCs/>
          <w:sz w:val="24"/>
          <w:szCs w:val="24"/>
        </w:rPr>
        <w:t xml:space="preserve"> (2023, June). </w:t>
      </w:r>
      <w:r w:rsidRPr="0094133A">
        <w:rPr>
          <w:bCs/>
          <w:i/>
          <w:sz w:val="24"/>
          <w:szCs w:val="24"/>
        </w:rPr>
        <w:t>The Role of Spirituality in Advancing Sustainable Development</w:t>
      </w:r>
      <w:r w:rsidRPr="0094133A">
        <w:rPr>
          <w:bCs/>
          <w:sz w:val="24"/>
          <w:szCs w:val="24"/>
        </w:rPr>
        <w:t>. Annual meeting of the Canadian Society for Spirituality and Social Work, Halifax, Nova Scotia.</w:t>
      </w:r>
    </w:p>
    <w:p w14:paraId="7EB0FFE0" w14:textId="77777777" w:rsidR="00E041B3" w:rsidRPr="0094133A" w:rsidRDefault="00E041B3" w:rsidP="00E041B3">
      <w:pPr>
        <w:pStyle w:val="ListParagraph"/>
        <w:rPr>
          <w:bCs/>
          <w:sz w:val="24"/>
          <w:szCs w:val="24"/>
        </w:rPr>
      </w:pPr>
    </w:p>
    <w:p w14:paraId="67551DDF" w14:textId="77777777" w:rsidR="00E041B3" w:rsidRPr="0094133A" w:rsidRDefault="00E041B3" w:rsidP="00C00997">
      <w:pPr>
        <w:pStyle w:val="ListParagraph"/>
        <w:numPr>
          <w:ilvl w:val="0"/>
          <w:numId w:val="8"/>
        </w:numPr>
        <w:rPr>
          <w:bCs/>
          <w:sz w:val="24"/>
          <w:szCs w:val="24"/>
        </w:rPr>
      </w:pPr>
      <w:r w:rsidRPr="0094133A">
        <w:rPr>
          <w:bCs/>
          <w:sz w:val="24"/>
          <w:szCs w:val="24"/>
        </w:rPr>
        <w:t xml:space="preserve">Brown, V., Bowie, M., Bales, D., </w:t>
      </w:r>
      <w:r w:rsidRPr="0094133A">
        <w:rPr>
          <w:b/>
          <w:bCs/>
          <w:sz w:val="24"/>
          <w:szCs w:val="24"/>
        </w:rPr>
        <w:t>Scheyett, A.</w:t>
      </w:r>
      <w:r w:rsidRPr="0094133A">
        <w:rPr>
          <w:bCs/>
          <w:sz w:val="24"/>
          <w:szCs w:val="24"/>
        </w:rPr>
        <w:t xml:space="preserve"> (2023, March). </w:t>
      </w:r>
      <w:r w:rsidRPr="0094133A">
        <w:rPr>
          <w:bCs/>
          <w:i/>
          <w:sz w:val="24"/>
          <w:szCs w:val="24"/>
        </w:rPr>
        <w:t>Cooperative Extension Offices as Mental Health Hubs: A social ecological case study in rural Georgia, United States.</w:t>
      </w:r>
      <w:r w:rsidRPr="0094133A">
        <w:rPr>
          <w:bCs/>
          <w:sz w:val="24"/>
          <w:szCs w:val="24"/>
        </w:rPr>
        <w:t xml:space="preserve"> International Conference on the Future of Preventive Medicine and Public Health. Barcelona, Spain.</w:t>
      </w:r>
    </w:p>
    <w:p w14:paraId="4767EAA0" w14:textId="77777777" w:rsidR="00E041B3" w:rsidRPr="0094133A" w:rsidRDefault="00E041B3" w:rsidP="00E041B3">
      <w:pPr>
        <w:pStyle w:val="ListParagraph"/>
        <w:rPr>
          <w:b/>
          <w:bCs/>
          <w:sz w:val="24"/>
          <w:szCs w:val="24"/>
        </w:rPr>
      </w:pPr>
    </w:p>
    <w:p w14:paraId="78A0C434" w14:textId="77777777" w:rsidR="000216AF" w:rsidRPr="0094133A" w:rsidRDefault="000216AF" w:rsidP="00481073">
      <w:pPr>
        <w:pStyle w:val="ListParagraph"/>
        <w:numPr>
          <w:ilvl w:val="0"/>
          <w:numId w:val="8"/>
        </w:numPr>
        <w:rPr>
          <w:bCs/>
          <w:sz w:val="24"/>
          <w:szCs w:val="24"/>
        </w:rPr>
      </w:pPr>
      <w:r w:rsidRPr="0094133A">
        <w:rPr>
          <w:b/>
          <w:bCs/>
          <w:sz w:val="24"/>
          <w:szCs w:val="24"/>
        </w:rPr>
        <w:t xml:space="preserve">Scheyett, A., </w:t>
      </w:r>
      <w:r w:rsidRPr="0094133A">
        <w:rPr>
          <w:bCs/>
          <w:sz w:val="24"/>
          <w:szCs w:val="24"/>
        </w:rPr>
        <w:t>Perry Johnson, L., Bowie, M. &amp; Scarrow, A. (202</w:t>
      </w:r>
      <w:r w:rsidR="00BF3898" w:rsidRPr="0094133A">
        <w:rPr>
          <w:bCs/>
          <w:sz w:val="24"/>
          <w:szCs w:val="24"/>
        </w:rPr>
        <w:t>3</w:t>
      </w:r>
      <w:r w:rsidRPr="0094133A">
        <w:rPr>
          <w:bCs/>
          <w:sz w:val="24"/>
          <w:szCs w:val="24"/>
        </w:rPr>
        <w:t xml:space="preserve">, February). </w:t>
      </w:r>
      <w:r w:rsidRPr="0094133A">
        <w:rPr>
          <w:bCs/>
          <w:i/>
          <w:sz w:val="24"/>
          <w:szCs w:val="24"/>
        </w:rPr>
        <w:t>Rural Georgia Growing Stronger: A Cooperative Extension initiative to address stress among growers and their families.</w:t>
      </w:r>
      <w:r w:rsidRPr="0094133A">
        <w:rPr>
          <w:bCs/>
          <w:sz w:val="24"/>
          <w:szCs w:val="24"/>
        </w:rPr>
        <w:t xml:space="preserve"> Annual meeting of the Southern Regional American Society for Horticultural Science, Oklahoma City, OK.</w:t>
      </w:r>
    </w:p>
    <w:p w14:paraId="4A93F50D" w14:textId="77777777" w:rsidR="004D3466" w:rsidRPr="0094133A" w:rsidRDefault="004D3466" w:rsidP="004D3466">
      <w:pPr>
        <w:pStyle w:val="ListParagraph"/>
        <w:rPr>
          <w:bCs/>
          <w:sz w:val="24"/>
          <w:szCs w:val="24"/>
        </w:rPr>
      </w:pPr>
    </w:p>
    <w:p w14:paraId="292CDECC" w14:textId="77777777" w:rsidR="004D3466" w:rsidRPr="0094133A" w:rsidRDefault="004D3466" w:rsidP="00481073">
      <w:pPr>
        <w:pStyle w:val="ListParagraph"/>
        <w:numPr>
          <w:ilvl w:val="0"/>
          <w:numId w:val="8"/>
        </w:numPr>
        <w:rPr>
          <w:bCs/>
          <w:sz w:val="24"/>
          <w:szCs w:val="24"/>
        </w:rPr>
      </w:pPr>
      <w:r w:rsidRPr="0094133A">
        <w:rPr>
          <w:bCs/>
          <w:sz w:val="24"/>
          <w:szCs w:val="24"/>
        </w:rPr>
        <w:t xml:space="preserve">Brown, V., Bowie, M., Bales, D., Cook, G., &amp; Scheyett, A. (2023). </w:t>
      </w:r>
      <w:r w:rsidRPr="0094133A">
        <w:rPr>
          <w:bCs/>
          <w:i/>
          <w:sz w:val="24"/>
          <w:szCs w:val="24"/>
        </w:rPr>
        <w:t>Trusted Spaces in Rural Places: Cooperative Extension Offices as Rural Community Behavioral Health Hubs</w:t>
      </w:r>
      <w:r w:rsidRPr="0094133A">
        <w:rPr>
          <w:bCs/>
          <w:sz w:val="24"/>
          <w:szCs w:val="24"/>
        </w:rPr>
        <w:t>.  Southeastern Clinical Translational Science Alliance, Calloway, GA</w:t>
      </w:r>
    </w:p>
    <w:p w14:paraId="396C013D" w14:textId="77777777" w:rsidR="000216AF" w:rsidRPr="0094133A" w:rsidRDefault="000216AF" w:rsidP="000216AF">
      <w:pPr>
        <w:pStyle w:val="ListParagraph"/>
        <w:ind w:left="360"/>
        <w:rPr>
          <w:bCs/>
          <w:sz w:val="24"/>
          <w:szCs w:val="24"/>
        </w:rPr>
      </w:pPr>
    </w:p>
    <w:p w14:paraId="7F7865C9" w14:textId="77777777" w:rsidR="00BF3898" w:rsidRPr="0094133A" w:rsidRDefault="00BF3898" w:rsidP="00481073">
      <w:pPr>
        <w:pStyle w:val="ListParagraph"/>
        <w:numPr>
          <w:ilvl w:val="0"/>
          <w:numId w:val="8"/>
        </w:numPr>
        <w:rPr>
          <w:bCs/>
          <w:sz w:val="24"/>
          <w:szCs w:val="24"/>
        </w:rPr>
      </w:pPr>
      <w:r w:rsidRPr="0094133A">
        <w:rPr>
          <w:bCs/>
          <w:sz w:val="24"/>
          <w:szCs w:val="24"/>
        </w:rPr>
        <w:t xml:space="preserve">Brown, S., Liebowitz, G., Das, S. &amp; </w:t>
      </w:r>
      <w:r w:rsidRPr="0094133A">
        <w:rPr>
          <w:b/>
          <w:bCs/>
          <w:sz w:val="24"/>
          <w:szCs w:val="24"/>
        </w:rPr>
        <w:t>Scheyett, A.</w:t>
      </w:r>
      <w:r w:rsidRPr="0094133A">
        <w:rPr>
          <w:bCs/>
          <w:sz w:val="24"/>
          <w:szCs w:val="24"/>
        </w:rPr>
        <w:t xml:space="preserve"> (2023, January). </w:t>
      </w:r>
      <w:r w:rsidRPr="0094133A">
        <w:rPr>
          <w:bCs/>
          <w:i/>
          <w:sz w:val="24"/>
          <w:szCs w:val="24"/>
        </w:rPr>
        <w:t>Using Complexity Theory to Deconstruct Global Vulnerabilities to Farmers: Where are the Social Work Solutions?</w:t>
      </w:r>
      <w:r w:rsidRPr="0094133A">
        <w:rPr>
          <w:bCs/>
          <w:sz w:val="24"/>
          <w:szCs w:val="24"/>
        </w:rPr>
        <w:t xml:space="preserve"> Annual meeting of the Society for Social Work and Research, Phoenix, AZ.</w:t>
      </w:r>
    </w:p>
    <w:p w14:paraId="331E9048" w14:textId="77777777" w:rsidR="00A77B08" w:rsidRPr="0094133A" w:rsidRDefault="00A77B08" w:rsidP="00BF3898">
      <w:pPr>
        <w:pStyle w:val="ListParagraph"/>
        <w:rPr>
          <w:bCs/>
          <w:sz w:val="24"/>
          <w:szCs w:val="24"/>
        </w:rPr>
      </w:pPr>
    </w:p>
    <w:p w14:paraId="3691DF8A" w14:textId="77777777" w:rsidR="00BF3898" w:rsidRPr="0094133A" w:rsidRDefault="00BF3898" w:rsidP="00BF3898">
      <w:pPr>
        <w:pStyle w:val="ListParagraph"/>
        <w:numPr>
          <w:ilvl w:val="0"/>
          <w:numId w:val="8"/>
        </w:numPr>
        <w:rPr>
          <w:bCs/>
          <w:sz w:val="24"/>
          <w:szCs w:val="24"/>
        </w:rPr>
      </w:pPr>
      <w:r w:rsidRPr="0094133A">
        <w:rPr>
          <w:b/>
          <w:bCs/>
          <w:sz w:val="24"/>
          <w:szCs w:val="24"/>
        </w:rPr>
        <w:t>Scheyett, A.</w:t>
      </w:r>
      <w:r w:rsidRPr="0094133A">
        <w:rPr>
          <w:bCs/>
          <w:sz w:val="24"/>
          <w:szCs w:val="24"/>
        </w:rPr>
        <w:t xml:space="preserve">, Shonkweiler, V. &amp; Kane, S. (2023, January). </w:t>
      </w:r>
      <w:r w:rsidRPr="0094133A">
        <w:rPr>
          <w:bCs/>
          <w:i/>
          <w:sz w:val="24"/>
          <w:szCs w:val="24"/>
        </w:rPr>
        <w:t>Pandemic Stress on the Farm: Farmers Concerned About the Emotional Impact of COVID-19</w:t>
      </w:r>
      <w:r w:rsidRPr="0094133A">
        <w:rPr>
          <w:bCs/>
          <w:sz w:val="24"/>
          <w:szCs w:val="24"/>
        </w:rPr>
        <w:t>. Annual meeting of the Society for Social Work and Research, Phoenix, AZ.</w:t>
      </w:r>
    </w:p>
    <w:p w14:paraId="1539929E" w14:textId="77777777" w:rsidR="00BF3898" w:rsidRPr="0094133A" w:rsidRDefault="00BF3898" w:rsidP="00BF3898">
      <w:pPr>
        <w:pStyle w:val="ListParagraph"/>
        <w:rPr>
          <w:bCs/>
          <w:sz w:val="24"/>
          <w:szCs w:val="24"/>
        </w:rPr>
      </w:pPr>
    </w:p>
    <w:p w14:paraId="5CBA76F0" w14:textId="77777777" w:rsidR="00481073" w:rsidRPr="0094133A" w:rsidRDefault="003938D5" w:rsidP="00481073">
      <w:pPr>
        <w:pStyle w:val="ListParagraph"/>
        <w:numPr>
          <w:ilvl w:val="0"/>
          <w:numId w:val="8"/>
        </w:numPr>
        <w:rPr>
          <w:bCs/>
          <w:sz w:val="24"/>
          <w:szCs w:val="24"/>
        </w:rPr>
      </w:pPr>
      <w:r w:rsidRPr="0094133A">
        <w:rPr>
          <w:bCs/>
          <w:sz w:val="24"/>
          <w:szCs w:val="24"/>
        </w:rPr>
        <w:t xml:space="preserve">Elkins, J., </w:t>
      </w:r>
      <w:r w:rsidR="00A77B08">
        <w:rPr>
          <w:bCs/>
          <w:sz w:val="24"/>
          <w:szCs w:val="24"/>
        </w:rPr>
        <w:t>*</w:t>
      </w:r>
      <w:r w:rsidRPr="0094133A">
        <w:rPr>
          <w:bCs/>
          <w:sz w:val="24"/>
          <w:szCs w:val="24"/>
        </w:rPr>
        <w:t>Sharkey, C., Bell</w:t>
      </w:r>
      <w:r w:rsidR="00DA0AFA" w:rsidRPr="0094133A">
        <w:rPr>
          <w:bCs/>
          <w:sz w:val="24"/>
          <w:szCs w:val="24"/>
        </w:rPr>
        <w:t xml:space="preserve">, </w:t>
      </w:r>
      <w:r w:rsidRPr="0094133A">
        <w:rPr>
          <w:bCs/>
          <w:sz w:val="24"/>
          <w:szCs w:val="24"/>
        </w:rPr>
        <w:t>V</w:t>
      </w:r>
      <w:r w:rsidR="00DA0AFA" w:rsidRPr="0094133A">
        <w:rPr>
          <w:bCs/>
          <w:sz w:val="24"/>
          <w:szCs w:val="24"/>
        </w:rPr>
        <w:t xml:space="preserve">., &amp; </w:t>
      </w:r>
      <w:r w:rsidR="00DA0AFA" w:rsidRPr="0094133A">
        <w:rPr>
          <w:b/>
          <w:bCs/>
          <w:sz w:val="24"/>
          <w:szCs w:val="24"/>
        </w:rPr>
        <w:t xml:space="preserve">Scheyett, A.  </w:t>
      </w:r>
      <w:r w:rsidR="00DA0AFA" w:rsidRPr="0094133A">
        <w:rPr>
          <w:bCs/>
          <w:sz w:val="24"/>
          <w:szCs w:val="24"/>
        </w:rPr>
        <w:t xml:space="preserve">(2020, January). </w:t>
      </w:r>
      <w:r w:rsidR="00DA0AFA" w:rsidRPr="0094133A">
        <w:rPr>
          <w:bCs/>
          <w:i/>
          <w:sz w:val="24"/>
          <w:szCs w:val="24"/>
        </w:rPr>
        <w:t>Transforming Public Spaces to Promote Social Inclusion and Trauma Informed Care: A Library-Social Work Partnership.</w:t>
      </w:r>
      <w:r w:rsidR="0063763E" w:rsidRPr="0094133A">
        <w:rPr>
          <w:bCs/>
          <w:i/>
          <w:sz w:val="24"/>
          <w:szCs w:val="24"/>
        </w:rPr>
        <w:t xml:space="preserve"> </w:t>
      </w:r>
      <w:r w:rsidR="00DA0AFA" w:rsidRPr="0094133A">
        <w:rPr>
          <w:bCs/>
          <w:sz w:val="24"/>
          <w:szCs w:val="24"/>
        </w:rPr>
        <w:t>Annual meeting of the Society for Social Work and Research, Washington, DC</w:t>
      </w:r>
      <w:r w:rsidR="00481073" w:rsidRPr="0094133A">
        <w:rPr>
          <w:bCs/>
          <w:sz w:val="24"/>
          <w:szCs w:val="24"/>
        </w:rPr>
        <w:t>.</w:t>
      </w:r>
    </w:p>
    <w:p w14:paraId="7871B039" w14:textId="77777777" w:rsidR="00DE6513" w:rsidRPr="0094133A" w:rsidRDefault="00DE6513" w:rsidP="00481073">
      <w:pPr>
        <w:rPr>
          <w:bCs/>
          <w:sz w:val="24"/>
          <w:szCs w:val="24"/>
        </w:rPr>
      </w:pPr>
    </w:p>
    <w:p w14:paraId="3C826F25" w14:textId="77777777" w:rsidR="00481073" w:rsidRPr="0094133A" w:rsidRDefault="00481073" w:rsidP="00481073">
      <w:pPr>
        <w:pStyle w:val="ListParagraph"/>
        <w:numPr>
          <w:ilvl w:val="0"/>
          <w:numId w:val="8"/>
        </w:numPr>
        <w:rPr>
          <w:bCs/>
          <w:sz w:val="24"/>
          <w:szCs w:val="24"/>
        </w:rPr>
      </w:pPr>
      <w:r w:rsidRPr="0094133A">
        <w:rPr>
          <w:bCs/>
          <w:sz w:val="24"/>
          <w:szCs w:val="24"/>
        </w:rPr>
        <w:t xml:space="preserve">Elkins, J., Bell, V., Caplan, M., </w:t>
      </w:r>
      <w:r w:rsidR="00A77B08">
        <w:rPr>
          <w:bCs/>
          <w:sz w:val="24"/>
          <w:szCs w:val="24"/>
        </w:rPr>
        <w:t>*</w:t>
      </w:r>
      <w:r w:rsidRPr="0094133A">
        <w:rPr>
          <w:bCs/>
          <w:sz w:val="24"/>
          <w:szCs w:val="24"/>
        </w:rPr>
        <w:t xml:space="preserve">Sharkey, </w:t>
      </w:r>
      <w:r w:rsidR="00A77B08">
        <w:rPr>
          <w:bCs/>
          <w:sz w:val="24"/>
          <w:szCs w:val="24"/>
        </w:rPr>
        <w:t>*</w:t>
      </w:r>
      <w:r w:rsidRPr="0094133A">
        <w:rPr>
          <w:bCs/>
          <w:sz w:val="24"/>
          <w:szCs w:val="24"/>
        </w:rPr>
        <w:t xml:space="preserve">C., Lee, S., Hall, L., &amp; </w:t>
      </w:r>
      <w:r w:rsidRPr="0094133A">
        <w:rPr>
          <w:b/>
          <w:bCs/>
          <w:sz w:val="24"/>
          <w:szCs w:val="24"/>
        </w:rPr>
        <w:t>Scheyett, A</w:t>
      </w:r>
      <w:r w:rsidRPr="0094133A">
        <w:rPr>
          <w:bCs/>
          <w:sz w:val="24"/>
          <w:szCs w:val="24"/>
        </w:rPr>
        <w:t xml:space="preserve">. (2019, November). </w:t>
      </w:r>
      <w:r w:rsidRPr="0094133A">
        <w:rPr>
          <w:bCs/>
          <w:i/>
          <w:sz w:val="24"/>
          <w:szCs w:val="24"/>
        </w:rPr>
        <w:t>Trauma Informed Library Transformation (TILT): A library-social work partnership transforming public spaces to promote social inclusion and trauma-informed care.</w:t>
      </w:r>
      <w:r w:rsidRPr="0094133A">
        <w:rPr>
          <w:bCs/>
          <w:sz w:val="24"/>
          <w:szCs w:val="24"/>
        </w:rPr>
        <w:t xml:space="preserve"> 2019 Adverse Childhood Experiences Southeastern Summit, Asheville, NC.  </w:t>
      </w:r>
    </w:p>
    <w:p w14:paraId="72EEC2C5" w14:textId="77777777" w:rsidR="00481073" w:rsidRPr="0094133A" w:rsidRDefault="00481073" w:rsidP="00481073">
      <w:pPr>
        <w:rPr>
          <w:bCs/>
          <w:sz w:val="24"/>
          <w:szCs w:val="24"/>
        </w:rPr>
      </w:pPr>
      <w:r w:rsidRPr="0094133A">
        <w:rPr>
          <w:bCs/>
          <w:sz w:val="24"/>
          <w:szCs w:val="24"/>
        </w:rPr>
        <w:t xml:space="preserve"> </w:t>
      </w:r>
    </w:p>
    <w:p w14:paraId="4CB2E1B9" w14:textId="77777777" w:rsidR="008B4C5A" w:rsidRPr="0094133A" w:rsidRDefault="008B4C5A" w:rsidP="008B4C5A">
      <w:pPr>
        <w:pStyle w:val="ListParagraph"/>
        <w:numPr>
          <w:ilvl w:val="0"/>
          <w:numId w:val="8"/>
        </w:numPr>
        <w:rPr>
          <w:bCs/>
          <w:sz w:val="24"/>
          <w:szCs w:val="24"/>
        </w:rPr>
      </w:pPr>
      <w:r w:rsidRPr="0094133A">
        <w:rPr>
          <w:bCs/>
          <w:sz w:val="24"/>
          <w:szCs w:val="24"/>
        </w:rPr>
        <w:t xml:space="preserve">Bricout, J., </w:t>
      </w:r>
      <w:r w:rsidRPr="0094133A">
        <w:rPr>
          <w:b/>
          <w:bCs/>
          <w:sz w:val="24"/>
          <w:szCs w:val="24"/>
        </w:rPr>
        <w:t>Scheyett, A.</w:t>
      </w:r>
      <w:r w:rsidRPr="0094133A">
        <w:rPr>
          <w:bCs/>
          <w:sz w:val="24"/>
          <w:szCs w:val="24"/>
        </w:rPr>
        <w:t xml:space="preserve">, Anderson, S. &amp; McCallion, P. (2019, October). </w:t>
      </w:r>
      <w:r w:rsidRPr="0094133A">
        <w:rPr>
          <w:bCs/>
          <w:i/>
          <w:sz w:val="24"/>
          <w:szCs w:val="24"/>
        </w:rPr>
        <w:t>High Touch for High Tech: Bringing a Social Work Ethos to Technology-Mediated Services</w:t>
      </w:r>
      <w:r w:rsidRPr="0094133A">
        <w:rPr>
          <w:bCs/>
          <w:sz w:val="24"/>
          <w:szCs w:val="24"/>
        </w:rPr>
        <w:t>. Annual meeting of the National Deans and Directors of Social Work, Denver, CO.</w:t>
      </w:r>
    </w:p>
    <w:p w14:paraId="058A4E40" w14:textId="77777777" w:rsidR="008B4C5A" w:rsidRDefault="008B4C5A" w:rsidP="008B4C5A">
      <w:pPr>
        <w:rPr>
          <w:bCs/>
          <w:sz w:val="24"/>
          <w:szCs w:val="24"/>
        </w:rPr>
      </w:pPr>
    </w:p>
    <w:p w14:paraId="6AE054EB" w14:textId="77777777" w:rsidR="00104EAB" w:rsidRPr="0094133A" w:rsidRDefault="00A77B08" w:rsidP="00552F56">
      <w:pPr>
        <w:pStyle w:val="ListParagraph"/>
        <w:numPr>
          <w:ilvl w:val="0"/>
          <w:numId w:val="8"/>
        </w:numPr>
        <w:rPr>
          <w:bCs/>
          <w:sz w:val="24"/>
          <w:szCs w:val="24"/>
        </w:rPr>
      </w:pPr>
      <w:r>
        <w:rPr>
          <w:bCs/>
          <w:sz w:val="24"/>
          <w:szCs w:val="24"/>
        </w:rPr>
        <w:t>*</w:t>
      </w:r>
      <w:r w:rsidR="00552F56" w:rsidRPr="0094133A">
        <w:rPr>
          <w:bCs/>
          <w:sz w:val="24"/>
          <w:szCs w:val="24"/>
        </w:rPr>
        <w:t xml:space="preserve">Sharkey, C. Elkins, J., Caplan, M. &amp; </w:t>
      </w:r>
      <w:r w:rsidR="00552F56" w:rsidRPr="0094133A">
        <w:rPr>
          <w:b/>
          <w:bCs/>
          <w:sz w:val="24"/>
          <w:szCs w:val="24"/>
        </w:rPr>
        <w:t>Scheyett, A</w:t>
      </w:r>
      <w:r w:rsidR="00552F56" w:rsidRPr="0094133A">
        <w:rPr>
          <w:bCs/>
          <w:sz w:val="24"/>
          <w:szCs w:val="24"/>
        </w:rPr>
        <w:t xml:space="preserve">. (2019, October). </w:t>
      </w:r>
      <w:r w:rsidR="00552F56" w:rsidRPr="0094133A">
        <w:rPr>
          <w:bCs/>
          <w:i/>
          <w:sz w:val="24"/>
          <w:szCs w:val="24"/>
        </w:rPr>
        <w:t>Assessing readiness for trauma informed care and social work services in a public library</w:t>
      </w:r>
      <w:r w:rsidR="00552F56" w:rsidRPr="0094133A">
        <w:rPr>
          <w:bCs/>
          <w:sz w:val="24"/>
          <w:szCs w:val="24"/>
        </w:rPr>
        <w:t xml:space="preserve">. </w:t>
      </w:r>
      <w:r w:rsidR="00E52E2F" w:rsidRPr="0094133A">
        <w:rPr>
          <w:bCs/>
          <w:sz w:val="24"/>
          <w:szCs w:val="24"/>
        </w:rPr>
        <w:t>Annual meeting of the Council on Social Work Education, Denver CO</w:t>
      </w:r>
      <w:r w:rsidR="00552F56" w:rsidRPr="0094133A">
        <w:rPr>
          <w:bCs/>
          <w:sz w:val="24"/>
          <w:szCs w:val="24"/>
        </w:rPr>
        <w:t>.</w:t>
      </w:r>
    </w:p>
    <w:p w14:paraId="3B26A6F8" w14:textId="77777777" w:rsidR="00552F56" w:rsidRPr="0094133A" w:rsidRDefault="00552F56" w:rsidP="00552F56">
      <w:pPr>
        <w:pStyle w:val="ListParagraph"/>
        <w:ind w:left="360"/>
        <w:rPr>
          <w:bCs/>
          <w:sz w:val="24"/>
          <w:szCs w:val="24"/>
        </w:rPr>
      </w:pPr>
    </w:p>
    <w:p w14:paraId="54E04BA3" w14:textId="77777777" w:rsidR="0073534C" w:rsidRPr="0094133A" w:rsidRDefault="00A77B08" w:rsidP="0073534C">
      <w:pPr>
        <w:pStyle w:val="ListParagraph"/>
        <w:numPr>
          <w:ilvl w:val="0"/>
          <w:numId w:val="8"/>
        </w:numPr>
        <w:rPr>
          <w:bCs/>
          <w:sz w:val="24"/>
          <w:szCs w:val="24"/>
        </w:rPr>
      </w:pPr>
      <w:r>
        <w:rPr>
          <w:bCs/>
          <w:sz w:val="24"/>
          <w:szCs w:val="24"/>
        </w:rPr>
        <w:t>*</w:t>
      </w:r>
      <w:r w:rsidR="0073534C" w:rsidRPr="0094133A">
        <w:rPr>
          <w:bCs/>
          <w:sz w:val="24"/>
          <w:szCs w:val="24"/>
        </w:rPr>
        <w:t xml:space="preserve">Sharkey, C., Johnson, Z., Bell, V., Elkins, J., Caplan, M. &amp; </w:t>
      </w:r>
      <w:r w:rsidR="0073534C" w:rsidRPr="0094133A">
        <w:rPr>
          <w:b/>
          <w:bCs/>
          <w:sz w:val="24"/>
          <w:szCs w:val="24"/>
        </w:rPr>
        <w:t>Scheyett, A</w:t>
      </w:r>
      <w:r w:rsidR="0073534C" w:rsidRPr="0094133A">
        <w:rPr>
          <w:bCs/>
          <w:sz w:val="24"/>
          <w:szCs w:val="24"/>
        </w:rPr>
        <w:t xml:space="preserve">. (2019, October). </w:t>
      </w:r>
      <w:r w:rsidR="0073534C" w:rsidRPr="0094133A">
        <w:rPr>
          <w:bCs/>
          <w:i/>
          <w:sz w:val="24"/>
          <w:szCs w:val="24"/>
        </w:rPr>
        <w:t xml:space="preserve">Creating trauma-informed library spaces: Lessons learned from a pilot program. </w:t>
      </w:r>
      <w:r w:rsidR="00E52E2F" w:rsidRPr="0094133A">
        <w:rPr>
          <w:bCs/>
          <w:sz w:val="24"/>
          <w:szCs w:val="24"/>
        </w:rPr>
        <w:t>Annual meeting of the Council on Social Work Education</w:t>
      </w:r>
      <w:r w:rsidR="0073534C" w:rsidRPr="0094133A">
        <w:rPr>
          <w:bCs/>
          <w:sz w:val="24"/>
          <w:szCs w:val="24"/>
        </w:rPr>
        <w:t>.</w:t>
      </w:r>
      <w:r w:rsidR="00E52E2F" w:rsidRPr="0094133A">
        <w:rPr>
          <w:bCs/>
          <w:sz w:val="24"/>
          <w:szCs w:val="24"/>
        </w:rPr>
        <w:t xml:space="preserve"> Denver, CO.</w:t>
      </w:r>
    </w:p>
    <w:p w14:paraId="3BC29A5C" w14:textId="77777777" w:rsidR="0073534C" w:rsidRPr="0094133A" w:rsidRDefault="0073534C" w:rsidP="0073534C">
      <w:pPr>
        <w:pStyle w:val="ListParagraph"/>
        <w:rPr>
          <w:bCs/>
          <w:sz w:val="24"/>
          <w:szCs w:val="24"/>
        </w:rPr>
      </w:pPr>
    </w:p>
    <w:p w14:paraId="33A895B6" w14:textId="77777777" w:rsidR="00204E11" w:rsidRPr="0094133A" w:rsidRDefault="00204E11" w:rsidP="0085542F">
      <w:pPr>
        <w:pStyle w:val="ListParagraph"/>
        <w:numPr>
          <w:ilvl w:val="0"/>
          <w:numId w:val="8"/>
        </w:numPr>
        <w:rPr>
          <w:bCs/>
          <w:i/>
          <w:sz w:val="24"/>
          <w:szCs w:val="24"/>
        </w:rPr>
      </w:pPr>
      <w:r w:rsidRPr="0094133A">
        <w:rPr>
          <w:b/>
          <w:bCs/>
          <w:sz w:val="24"/>
          <w:szCs w:val="24"/>
        </w:rPr>
        <w:t xml:space="preserve">Scheyett, A. </w:t>
      </w:r>
      <w:r w:rsidR="00F87205" w:rsidRPr="0094133A">
        <w:rPr>
          <w:bCs/>
          <w:sz w:val="24"/>
          <w:szCs w:val="24"/>
        </w:rPr>
        <w:t xml:space="preserve">(2019, June) </w:t>
      </w:r>
      <w:r w:rsidR="00F87205" w:rsidRPr="0094133A">
        <w:rPr>
          <w:bCs/>
          <w:i/>
          <w:sz w:val="24"/>
          <w:szCs w:val="24"/>
        </w:rPr>
        <w:t>Suicide Among Georgia Farmers.</w:t>
      </w:r>
      <w:r w:rsidR="00F87205" w:rsidRPr="0094133A">
        <w:rPr>
          <w:bCs/>
          <w:sz w:val="24"/>
          <w:szCs w:val="24"/>
        </w:rPr>
        <w:t xml:space="preserve"> Georgia Violent Death Reporting System “You Matter” Conference Macon, GA.</w:t>
      </w:r>
    </w:p>
    <w:p w14:paraId="65843C3C" w14:textId="77777777" w:rsidR="00204E11" w:rsidRPr="0094133A" w:rsidRDefault="00204E11" w:rsidP="00204E11">
      <w:pPr>
        <w:pStyle w:val="ListParagraph"/>
        <w:rPr>
          <w:bCs/>
          <w:sz w:val="24"/>
          <w:szCs w:val="24"/>
        </w:rPr>
      </w:pPr>
    </w:p>
    <w:p w14:paraId="1D07B0D3" w14:textId="77777777" w:rsidR="00015939" w:rsidRPr="0094133A" w:rsidRDefault="00015939" w:rsidP="0085542F">
      <w:pPr>
        <w:pStyle w:val="ListParagraph"/>
        <w:numPr>
          <w:ilvl w:val="0"/>
          <w:numId w:val="8"/>
        </w:numPr>
        <w:rPr>
          <w:bCs/>
          <w:i/>
          <w:sz w:val="24"/>
          <w:szCs w:val="24"/>
        </w:rPr>
      </w:pPr>
      <w:r w:rsidRPr="0094133A">
        <w:rPr>
          <w:bCs/>
          <w:sz w:val="24"/>
          <w:szCs w:val="24"/>
        </w:rPr>
        <w:t xml:space="preserve">Luna, N., Detlaff, A., </w:t>
      </w:r>
      <w:r w:rsidRPr="0094133A">
        <w:rPr>
          <w:b/>
          <w:bCs/>
          <w:sz w:val="24"/>
          <w:szCs w:val="24"/>
        </w:rPr>
        <w:t>Scheyett, A.</w:t>
      </w:r>
      <w:r w:rsidRPr="0094133A">
        <w:rPr>
          <w:bCs/>
          <w:sz w:val="24"/>
          <w:szCs w:val="24"/>
        </w:rPr>
        <w:t xml:space="preserve">, Coll, J. &amp; Edleson, J. (2019, April). </w:t>
      </w:r>
      <w:r w:rsidRPr="0094133A">
        <w:rPr>
          <w:bCs/>
          <w:i/>
          <w:sz w:val="24"/>
          <w:szCs w:val="24"/>
        </w:rPr>
        <w:t>Strategies for Recruiting and Retaining Latino Faculty.</w:t>
      </w:r>
      <w:r w:rsidRPr="0094133A">
        <w:rPr>
          <w:bCs/>
          <w:sz w:val="24"/>
          <w:szCs w:val="24"/>
        </w:rPr>
        <w:t xml:space="preserve"> Fall meeting of the National Association of Deans and Directors of Schools of Social Work. San Diego, CA.</w:t>
      </w:r>
    </w:p>
    <w:p w14:paraId="4B175F20" w14:textId="77777777" w:rsidR="0073534C" w:rsidRPr="0094133A" w:rsidRDefault="0073534C" w:rsidP="0073534C">
      <w:pPr>
        <w:rPr>
          <w:bCs/>
          <w:i/>
          <w:sz w:val="24"/>
          <w:szCs w:val="24"/>
        </w:rPr>
      </w:pPr>
    </w:p>
    <w:p w14:paraId="5AA92B9C" w14:textId="77777777" w:rsidR="0085542F" w:rsidRPr="0094133A" w:rsidRDefault="0085542F" w:rsidP="0085542F">
      <w:pPr>
        <w:pStyle w:val="ListParagraph"/>
        <w:numPr>
          <w:ilvl w:val="0"/>
          <w:numId w:val="8"/>
        </w:numPr>
        <w:rPr>
          <w:bCs/>
          <w:i/>
          <w:sz w:val="24"/>
          <w:szCs w:val="24"/>
        </w:rPr>
      </w:pPr>
      <w:proofErr w:type="spellStart"/>
      <w:r w:rsidRPr="0094133A">
        <w:rPr>
          <w:bCs/>
          <w:sz w:val="24"/>
          <w:szCs w:val="24"/>
        </w:rPr>
        <w:t>Safyer</w:t>
      </w:r>
      <w:proofErr w:type="spellEnd"/>
      <w:r w:rsidRPr="0094133A">
        <w:rPr>
          <w:bCs/>
          <w:sz w:val="24"/>
          <w:szCs w:val="24"/>
        </w:rPr>
        <w:t xml:space="preserve">, A., </w:t>
      </w:r>
      <w:r w:rsidRPr="0094133A">
        <w:rPr>
          <w:b/>
          <w:bCs/>
          <w:sz w:val="24"/>
          <w:szCs w:val="24"/>
        </w:rPr>
        <w:t>Scheyett, A.,</w:t>
      </w:r>
      <w:r w:rsidRPr="0094133A">
        <w:rPr>
          <w:bCs/>
          <w:sz w:val="24"/>
          <w:szCs w:val="24"/>
        </w:rPr>
        <w:t xml:space="preserve"> &amp; Bullock, K. (2018, November). </w:t>
      </w:r>
      <w:r w:rsidRPr="0094133A">
        <w:rPr>
          <w:bCs/>
          <w:i/>
          <w:sz w:val="24"/>
          <w:szCs w:val="24"/>
        </w:rPr>
        <w:t>Faculty Civility.</w:t>
      </w:r>
      <w:r w:rsidRPr="0094133A">
        <w:rPr>
          <w:bCs/>
          <w:sz w:val="24"/>
          <w:szCs w:val="24"/>
        </w:rPr>
        <w:t xml:space="preserve"> Fall meeting of the National Association of Deans and Directors of Schools of Social Work. Orlando, FL.</w:t>
      </w:r>
    </w:p>
    <w:p w14:paraId="26FAE979" w14:textId="77777777" w:rsidR="0085542F" w:rsidRPr="0094133A" w:rsidRDefault="0085542F" w:rsidP="0085542F">
      <w:pPr>
        <w:pStyle w:val="ListParagraph"/>
        <w:ind w:left="360"/>
        <w:rPr>
          <w:bCs/>
          <w:i/>
          <w:sz w:val="24"/>
          <w:szCs w:val="24"/>
        </w:rPr>
      </w:pPr>
    </w:p>
    <w:p w14:paraId="02DB8CB8" w14:textId="77777777" w:rsidR="00A5333C" w:rsidRPr="0094133A" w:rsidRDefault="00A5333C" w:rsidP="005A32BB">
      <w:pPr>
        <w:pStyle w:val="ListParagraph"/>
        <w:numPr>
          <w:ilvl w:val="0"/>
          <w:numId w:val="8"/>
        </w:numPr>
        <w:rPr>
          <w:bCs/>
          <w:i/>
          <w:sz w:val="24"/>
          <w:szCs w:val="24"/>
        </w:rPr>
      </w:pPr>
      <w:r w:rsidRPr="0094133A">
        <w:rPr>
          <w:b/>
          <w:bCs/>
          <w:sz w:val="24"/>
          <w:szCs w:val="24"/>
        </w:rPr>
        <w:t xml:space="preserve">Scheyett, A., </w:t>
      </w:r>
      <w:r w:rsidRPr="0094133A">
        <w:rPr>
          <w:bCs/>
          <w:sz w:val="24"/>
          <w:szCs w:val="24"/>
        </w:rPr>
        <w:t xml:space="preserve">Cornelius, L., &amp; Rawls, R. (2018, November).  </w:t>
      </w:r>
      <w:r w:rsidRPr="0094133A">
        <w:rPr>
          <w:bCs/>
          <w:i/>
          <w:sz w:val="24"/>
          <w:szCs w:val="24"/>
        </w:rPr>
        <w:t>Classroom, Conflict, and Civility: Reflective Structured Dialogue to Facilitate Difficult Classroom Discussions.</w:t>
      </w:r>
      <w:r w:rsidRPr="0094133A">
        <w:rPr>
          <w:bCs/>
          <w:sz w:val="24"/>
          <w:szCs w:val="24"/>
        </w:rPr>
        <w:t xml:space="preserve"> Annual meeting of the Council on Social Work Education, Orlando, FL.</w:t>
      </w:r>
      <w:r w:rsidR="00D73D65" w:rsidRPr="0094133A">
        <w:rPr>
          <w:bCs/>
          <w:sz w:val="24"/>
          <w:szCs w:val="24"/>
        </w:rPr>
        <w:t xml:space="preserve"> Selected, </w:t>
      </w:r>
      <w:r w:rsidR="00015939" w:rsidRPr="0094133A">
        <w:rPr>
          <w:bCs/>
          <w:sz w:val="24"/>
          <w:szCs w:val="24"/>
        </w:rPr>
        <w:t>unable to attend</w:t>
      </w:r>
      <w:r w:rsidR="00D73D65" w:rsidRPr="0094133A">
        <w:rPr>
          <w:bCs/>
          <w:sz w:val="24"/>
          <w:szCs w:val="24"/>
        </w:rPr>
        <w:t>.</w:t>
      </w:r>
    </w:p>
    <w:p w14:paraId="3BB22671" w14:textId="77777777" w:rsidR="00A5333C" w:rsidRPr="0094133A" w:rsidRDefault="00A5333C" w:rsidP="00A5333C">
      <w:pPr>
        <w:pStyle w:val="ListParagraph"/>
        <w:ind w:left="360"/>
        <w:rPr>
          <w:bCs/>
          <w:i/>
          <w:sz w:val="24"/>
          <w:szCs w:val="24"/>
        </w:rPr>
      </w:pPr>
    </w:p>
    <w:p w14:paraId="3C798E5A" w14:textId="77777777" w:rsidR="00A5333C" w:rsidRPr="0094133A" w:rsidRDefault="00A5333C" w:rsidP="005A32BB">
      <w:pPr>
        <w:pStyle w:val="ListParagraph"/>
        <w:numPr>
          <w:ilvl w:val="0"/>
          <w:numId w:val="8"/>
        </w:numPr>
        <w:rPr>
          <w:bCs/>
          <w:i/>
          <w:sz w:val="24"/>
          <w:szCs w:val="24"/>
        </w:rPr>
      </w:pPr>
      <w:r w:rsidRPr="0094133A">
        <w:rPr>
          <w:bCs/>
          <w:sz w:val="24"/>
          <w:szCs w:val="24"/>
        </w:rPr>
        <w:t xml:space="preserve">Cornelius, L., Okech, D., Miller, S. &amp; </w:t>
      </w:r>
      <w:r w:rsidRPr="0094133A">
        <w:rPr>
          <w:b/>
          <w:bCs/>
          <w:sz w:val="24"/>
          <w:szCs w:val="24"/>
        </w:rPr>
        <w:t>Scheyett, A.</w:t>
      </w:r>
      <w:r w:rsidRPr="0094133A">
        <w:rPr>
          <w:bCs/>
          <w:sz w:val="24"/>
          <w:szCs w:val="24"/>
        </w:rPr>
        <w:t xml:space="preserve">  (2018, November). </w:t>
      </w:r>
      <w:r w:rsidRPr="0094133A">
        <w:rPr>
          <w:bCs/>
          <w:i/>
          <w:sz w:val="24"/>
          <w:szCs w:val="24"/>
        </w:rPr>
        <w:t>Identifying and Releasing Power Blocks to Enacting Lived Social Justice</w:t>
      </w:r>
      <w:r w:rsidRPr="0094133A">
        <w:rPr>
          <w:bCs/>
          <w:sz w:val="24"/>
          <w:szCs w:val="24"/>
        </w:rPr>
        <w:t>. Annual meeting of the Council on Social Work Education, Orlando, FL.</w:t>
      </w:r>
    </w:p>
    <w:p w14:paraId="1E56E040" w14:textId="77777777" w:rsidR="00363D5A" w:rsidRPr="0094133A" w:rsidRDefault="00363D5A" w:rsidP="00363D5A">
      <w:pPr>
        <w:rPr>
          <w:bCs/>
          <w:i/>
          <w:sz w:val="24"/>
          <w:szCs w:val="24"/>
        </w:rPr>
      </w:pPr>
    </w:p>
    <w:p w14:paraId="05E5AAA8" w14:textId="77777777" w:rsidR="005A32BB" w:rsidRPr="0094133A" w:rsidRDefault="005A32BB" w:rsidP="005A32BB">
      <w:pPr>
        <w:pStyle w:val="ListParagraph"/>
        <w:numPr>
          <w:ilvl w:val="0"/>
          <w:numId w:val="8"/>
        </w:numPr>
        <w:rPr>
          <w:bCs/>
          <w:i/>
          <w:sz w:val="24"/>
          <w:szCs w:val="24"/>
        </w:rPr>
      </w:pPr>
      <w:r w:rsidRPr="0094133A">
        <w:rPr>
          <w:bCs/>
          <w:sz w:val="24"/>
          <w:szCs w:val="24"/>
        </w:rPr>
        <w:t xml:space="preserve">Banks, L. &amp; </w:t>
      </w:r>
      <w:r w:rsidRPr="0094133A">
        <w:rPr>
          <w:b/>
          <w:bCs/>
          <w:sz w:val="24"/>
          <w:szCs w:val="24"/>
        </w:rPr>
        <w:t>Scheyett, A</w:t>
      </w:r>
      <w:r w:rsidRPr="0094133A">
        <w:rPr>
          <w:bCs/>
          <w:sz w:val="24"/>
          <w:szCs w:val="24"/>
        </w:rPr>
        <w:t xml:space="preserve">. (2017, October). </w:t>
      </w:r>
      <w:r w:rsidRPr="0094133A">
        <w:rPr>
          <w:bCs/>
          <w:i/>
          <w:sz w:val="24"/>
          <w:szCs w:val="24"/>
        </w:rPr>
        <w:t>Get in the Game: Social Work’s Responsibility in Supporting the Athlete Activists.</w:t>
      </w:r>
      <w:r w:rsidRPr="0094133A">
        <w:rPr>
          <w:bCs/>
          <w:sz w:val="24"/>
          <w:szCs w:val="24"/>
        </w:rPr>
        <w:t xml:space="preserve">  Annual meeting of the National Association of Social Workers in Sports, Dallas, TX.</w:t>
      </w:r>
    </w:p>
    <w:p w14:paraId="56D0935F" w14:textId="77777777" w:rsidR="00A77B08" w:rsidRPr="0094133A" w:rsidRDefault="00A77B08" w:rsidP="00E0174E">
      <w:pPr>
        <w:pStyle w:val="ListParagraph"/>
        <w:ind w:left="360"/>
        <w:rPr>
          <w:bCs/>
          <w:i/>
          <w:sz w:val="24"/>
          <w:szCs w:val="24"/>
        </w:rPr>
      </w:pPr>
    </w:p>
    <w:p w14:paraId="1AB28106" w14:textId="77777777" w:rsidR="00130EB2" w:rsidRPr="0094133A" w:rsidRDefault="00130EB2" w:rsidP="00B50519">
      <w:pPr>
        <w:pStyle w:val="ListParagraph"/>
        <w:numPr>
          <w:ilvl w:val="0"/>
          <w:numId w:val="8"/>
        </w:numPr>
        <w:rPr>
          <w:bCs/>
          <w:sz w:val="24"/>
          <w:szCs w:val="24"/>
        </w:rPr>
      </w:pPr>
      <w:r w:rsidRPr="0094133A">
        <w:rPr>
          <w:b/>
          <w:bCs/>
          <w:sz w:val="24"/>
          <w:szCs w:val="24"/>
        </w:rPr>
        <w:t xml:space="preserve">Scheyett, A., </w:t>
      </w:r>
      <w:r w:rsidRPr="0094133A">
        <w:rPr>
          <w:bCs/>
          <w:sz w:val="24"/>
          <w:szCs w:val="24"/>
        </w:rPr>
        <w:t>Vandiver, V., Church, W., &amp; Cain, D.</w:t>
      </w:r>
      <w:r w:rsidRPr="0094133A">
        <w:rPr>
          <w:b/>
          <w:bCs/>
          <w:sz w:val="24"/>
          <w:szCs w:val="24"/>
        </w:rPr>
        <w:t xml:space="preserve">  </w:t>
      </w:r>
      <w:r w:rsidRPr="0094133A">
        <w:rPr>
          <w:bCs/>
          <w:sz w:val="24"/>
          <w:szCs w:val="24"/>
        </w:rPr>
        <w:t xml:space="preserve">(2017, October). </w:t>
      </w:r>
      <w:r w:rsidRPr="0094133A">
        <w:rPr>
          <w:bCs/>
          <w:i/>
          <w:sz w:val="24"/>
          <w:szCs w:val="24"/>
        </w:rPr>
        <w:t>Struggles of the South: Poverty, Race, and Stigma in Southern Schools of Social Work.</w:t>
      </w:r>
      <w:r w:rsidRPr="0094133A">
        <w:rPr>
          <w:b/>
          <w:bCs/>
          <w:sz w:val="24"/>
          <w:szCs w:val="24"/>
        </w:rPr>
        <w:t xml:space="preserve"> </w:t>
      </w:r>
      <w:r w:rsidRPr="0094133A">
        <w:rPr>
          <w:bCs/>
          <w:sz w:val="24"/>
          <w:szCs w:val="24"/>
        </w:rPr>
        <w:t>Annual meeting of the Council on Social Work Education, Dallas, TX.</w:t>
      </w:r>
    </w:p>
    <w:p w14:paraId="4D0C9108" w14:textId="77777777" w:rsidR="00967F21" w:rsidRDefault="00967F21" w:rsidP="00130EB2">
      <w:pPr>
        <w:pStyle w:val="ListParagraph"/>
        <w:ind w:left="360"/>
        <w:rPr>
          <w:bCs/>
          <w:sz w:val="24"/>
          <w:szCs w:val="24"/>
        </w:rPr>
      </w:pPr>
    </w:p>
    <w:p w14:paraId="731E1C9F" w14:textId="77777777" w:rsidR="00E355D0" w:rsidRDefault="00E355D0" w:rsidP="00130EB2">
      <w:pPr>
        <w:pStyle w:val="ListParagraph"/>
        <w:ind w:left="360"/>
        <w:rPr>
          <w:bCs/>
          <w:sz w:val="24"/>
          <w:szCs w:val="24"/>
        </w:rPr>
      </w:pPr>
    </w:p>
    <w:p w14:paraId="704E573C" w14:textId="77777777" w:rsidR="00E355D0" w:rsidRDefault="00E355D0" w:rsidP="00130EB2">
      <w:pPr>
        <w:pStyle w:val="ListParagraph"/>
        <w:ind w:left="360"/>
        <w:rPr>
          <w:bCs/>
          <w:sz w:val="24"/>
          <w:szCs w:val="24"/>
        </w:rPr>
      </w:pPr>
    </w:p>
    <w:p w14:paraId="7624AF2D" w14:textId="77777777" w:rsidR="00C22378" w:rsidRPr="0094133A" w:rsidRDefault="00A77B08" w:rsidP="00B50519">
      <w:pPr>
        <w:pStyle w:val="ListParagraph"/>
        <w:numPr>
          <w:ilvl w:val="0"/>
          <w:numId w:val="8"/>
        </w:numPr>
        <w:rPr>
          <w:bCs/>
          <w:sz w:val="24"/>
          <w:szCs w:val="24"/>
        </w:rPr>
      </w:pPr>
      <w:r>
        <w:rPr>
          <w:bCs/>
          <w:sz w:val="24"/>
          <w:szCs w:val="24"/>
        </w:rPr>
        <w:t>*</w:t>
      </w:r>
      <w:r w:rsidR="00C22378" w:rsidRPr="0094133A">
        <w:rPr>
          <w:bCs/>
          <w:sz w:val="24"/>
          <w:szCs w:val="24"/>
        </w:rPr>
        <w:t xml:space="preserve">Reynolds, J., </w:t>
      </w:r>
      <w:r>
        <w:rPr>
          <w:bCs/>
          <w:sz w:val="24"/>
          <w:szCs w:val="24"/>
        </w:rPr>
        <w:t>*</w:t>
      </w:r>
      <w:r w:rsidR="00C22378" w:rsidRPr="0094133A">
        <w:rPr>
          <w:bCs/>
          <w:sz w:val="24"/>
          <w:szCs w:val="24"/>
        </w:rPr>
        <w:t xml:space="preserve">Kidd, V., Southall, R., Nagel, M., </w:t>
      </w:r>
      <w:r w:rsidR="00C22378" w:rsidRPr="0094133A">
        <w:rPr>
          <w:b/>
          <w:bCs/>
          <w:sz w:val="24"/>
          <w:szCs w:val="24"/>
        </w:rPr>
        <w:t>Scheyett, A</w:t>
      </w:r>
      <w:r w:rsidR="00C22378" w:rsidRPr="0094133A">
        <w:rPr>
          <w:bCs/>
          <w:sz w:val="24"/>
          <w:szCs w:val="24"/>
        </w:rPr>
        <w:t xml:space="preserve">. (2016, November). </w:t>
      </w:r>
      <w:r w:rsidR="00C22378" w:rsidRPr="0094133A">
        <w:rPr>
          <w:bCs/>
          <w:i/>
          <w:sz w:val="24"/>
          <w:szCs w:val="24"/>
        </w:rPr>
        <w:t>Mental Health Risk and Resili</w:t>
      </w:r>
      <w:r w:rsidR="00E52E2F" w:rsidRPr="0094133A">
        <w:rPr>
          <w:bCs/>
          <w:i/>
          <w:sz w:val="24"/>
          <w:szCs w:val="24"/>
        </w:rPr>
        <w:t>ence Factors and t</w:t>
      </w:r>
      <w:r w:rsidR="00C22378" w:rsidRPr="0094133A">
        <w:rPr>
          <w:bCs/>
          <w:i/>
          <w:sz w:val="24"/>
          <w:szCs w:val="24"/>
        </w:rPr>
        <w:t>he Transition of College Athletes Out of Sports</w:t>
      </w:r>
      <w:r w:rsidR="00C22378" w:rsidRPr="0094133A">
        <w:rPr>
          <w:bCs/>
          <w:sz w:val="24"/>
          <w:szCs w:val="24"/>
        </w:rPr>
        <w:t>. 2nd Annual Meeting of the Nationa</w:t>
      </w:r>
      <w:r w:rsidR="005A32BB" w:rsidRPr="0094133A">
        <w:rPr>
          <w:bCs/>
          <w:sz w:val="24"/>
          <w:szCs w:val="24"/>
        </w:rPr>
        <w:t>l Association of Social Work in</w:t>
      </w:r>
      <w:r w:rsidR="00C22378" w:rsidRPr="0094133A">
        <w:rPr>
          <w:bCs/>
          <w:sz w:val="24"/>
          <w:szCs w:val="24"/>
        </w:rPr>
        <w:t xml:space="preserve"> Sports.</w:t>
      </w:r>
      <w:r w:rsidR="006476C8" w:rsidRPr="0094133A">
        <w:rPr>
          <w:bCs/>
          <w:sz w:val="24"/>
          <w:szCs w:val="24"/>
        </w:rPr>
        <w:t xml:space="preserve"> Atlanta, GA.</w:t>
      </w:r>
    </w:p>
    <w:p w14:paraId="7861584A" w14:textId="77777777" w:rsidR="00C22378" w:rsidRPr="0094133A" w:rsidRDefault="00C22378" w:rsidP="00C22378">
      <w:pPr>
        <w:pStyle w:val="ListParagraph"/>
        <w:ind w:left="360"/>
        <w:rPr>
          <w:bCs/>
          <w:i/>
          <w:sz w:val="24"/>
          <w:szCs w:val="24"/>
        </w:rPr>
      </w:pPr>
    </w:p>
    <w:p w14:paraId="49851454" w14:textId="77777777" w:rsidR="003A2B23" w:rsidRPr="0094133A" w:rsidRDefault="00A77B08" w:rsidP="003A2B23">
      <w:pPr>
        <w:pStyle w:val="ListParagraph"/>
        <w:numPr>
          <w:ilvl w:val="0"/>
          <w:numId w:val="8"/>
        </w:numPr>
        <w:rPr>
          <w:bCs/>
          <w:i/>
          <w:sz w:val="24"/>
          <w:szCs w:val="24"/>
        </w:rPr>
      </w:pPr>
      <w:r>
        <w:rPr>
          <w:bCs/>
          <w:sz w:val="24"/>
          <w:szCs w:val="24"/>
        </w:rPr>
        <w:t>*</w:t>
      </w:r>
      <w:r w:rsidR="003A2B23" w:rsidRPr="0094133A">
        <w:rPr>
          <w:bCs/>
          <w:sz w:val="24"/>
          <w:szCs w:val="24"/>
        </w:rPr>
        <w:t xml:space="preserve">Reynolds, J., </w:t>
      </w:r>
      <w:r>
        <w:rPr>
          <w:bCs/>
          <w:sz w:val="24"/>
          <w:szCs w:val="24"/>
        </w:rPr>
        <w:t>*</w:t>
      </w:r>
      <w:r w:rsidR="003A2B23" w:rsidRPr="0094133A">
        <w:rPr>
          <w:bCs/>
          <w:sz w:val="24"/>
          <w:szCs w:val="24"/>
        </w:rPr>
        <w:t xml:space="preserve">Kidd, V., Southall, R., </w:t>
      </w:r>
      <w:r w:rsidR="003A2B23" w:rsidRPr="0094133A">
        <w:rPr>
          <w:b/>
          <w:bCs/>
          <w:sz w:val="24"/>
          <w:szCs w:val="24"/>
        </w:rPr>
        <w:t>Scheyett, A.</w:t>
      </w:r>
      <w:r w:rsidR="003A2B23" w:rsidRPr="0094133A">
        <w:rPr>
          <w:bCs/>
          <w:sz w:val="24"/>
          <w:szCs w:val="24"/>
        </w:rPr>
        <w:t xml:space="preserve"> Nagel, </w:t>
      </w:r>
      <w:proofErr w:type="gramStart"/>
      <w:r w:rsidR="003A2B23" w:rsidRPr="0094133A">
        <w:rPr>
          <w:bCs/>
          <w:sz w:val="24"/>
          <w:szCs w:val="24"/>
        </w:rPr>
        <w:t>M..</w:t>
      </w:r>
      <w:proofErr w:type="gramEnd"/>
      <w:r w:rsidR="003A2B23" w:rsidRPr="0094133A">
        <w:rPr>
          <w:bCs/>
          <w:sz w:val="24"/>
          <w:szCs w:val="24"/>
        </w:rPr>
        <w:t xml:space="preserve"> (2016, November). </w:t>
      </w:r>
      <w:r w:rsidR="003A2B23" w:rsidRPr="0094133A">
        <w:rPr>
          <w:bCs/>
          <w:i/>
          <w:sz w:val="24"/>
          <w:szCs w:val="24"/>
        </w:rPr>
        <w:t xml:space="preserve">Risk and </w:t>
      </w:r>
      <w:r w:rsidR="007D0FC1" w:rsidRPr="0094133A">
        <w:rPr>
          <w:bCs/>
          <w:i/>
          <w:sz w:val="24"/>
          <w:szCs w:val="24"/>
        </w:rPr>
        <w:t>Resilience</w:t>
      </w:r>
      <w:r w:rsidR="003A2B23" w:rsidRPr="0094133A">
        <w:rPr>
          <w:bCs/>
          <w:i/>
          <w:sz w:val="24"/>
          <w:szCs w:val="24"/>
        </w:rPr>
        <w:t>: The Transition of Division I Male Athletes Out of College Sports.</w:t>
      </w:r>
      <w:r w:rsidR="003A2B23" w:rsidRPr="0094133A">
        <w:rPr>
          <w:bCs/>
          <w:sz w:val="24"/>
          <w:szCs w:val="24"/>
        </w:rPr>
        <w:t xml:space="preserve"> Annual Meeting of the North American Society for the Sociology of Sport. Tampa, FL.</w:t>
      </w:r>
    </w:p>
    <w:p w14:paraId="1169C7B0" w14:textId="77777777" w:rsidR="003A2B23" w:rsidRPr="0094133A" w:rsidRDefault="003A2B23" w:rsidP="003A2B23">
      <w:pPr>
        <w:pStyle w:val="ListParagraph"/>
        <w:ind w:left="360"/>
        <w:rPr>
          <w:bCs/>
          <w:i/>
          <w:sz w:val="24"/>
          <w:szCs w:val="24"/>
        </w:rPr>
      </w:pPr>
      <w:r w:rsidRPr="0094133A">
        <w:rPr>
          <w:bCs/>
          <w:sz w:val="24"/>
          <w:szCs w:val="24"/>
        </w:rPr>
        <w:t xml:space="preserve"> </w:t>
      </w:r>
    </w:p>
    <w:p w14:paraId="221E775E" w14:textId="77777777" w:rsidR="00EA5055" w:rsidRPr="0094133A" w:rsidRDefault="00EA5055" w:rsidP="00EA5055">
      <w:pPr>
        <w:pStyle w:val="ListParagraph"/>
        <w:numPr>
          <w:ilvl w:val="0"/>
          <w:numId w:val="8"/>
        </w:numPr>
        <w:rPr>
          <w:bCs/>
          <w:i/>
          <w:sz w:val="24"/>
          <w:szCs w:val="24"/>
        </w:rPr>
      </w:pPr>
      <w:r w:rsidRPr="0094133A">
        <w:rPr>
          <w:b/>
          <w:bCs/>
          <w:sz w:val="24"/>
          <w:szCs w:val="24"/>
        </w:rPr>
        <w:t xml:space="preserve">Scheyett, A., </w:t>
      </w:r>
      <w:r w:rsidRPr="0094133A">
        <w:rPr>
          <w:bCs/>
          <w:sz w:val="24"/>
          <w:szCs w:val="24"/>
        </w:rPr>
        <w:t xml:space="preserve">Jackson, J., Richman, J., &amp; Lein, L. (2016, November). </w:t>
      </w:r>
      <w:r w:rsidRPr="0094133A">
        <w:rPr>
          <w:bCs/>
          <w:i/>
          <w:sz w:val="24"/>
          <w:szCs w:val="24"/>
        </w:rPr>
        <w:t>Measuring Faculty Impact in Social Work Programs</w:t>
      </w:r>
      <w:r w:rsidRPr="0094133A">
        <w:rPr>
          <w:bCs/>
          <w:sz w:val="24"/>
          <w:szCs w:val="24"/>
        </w:rPr>
        <w:t xml:space="preserve">. Annual meeting of the Council on Social Work Education, Atlanta, GA. </w:t>
      </w:r>
    </w:p>
    <w:p w14:paraId="05D60F1E" w14:textId="77777777" w:rsidR="00DA27E2" w:rsidRPr="0094133A" w:rsidRDefault="00DA27E2" w:rsidP="00EA5055">
      <w:pPr>
        <w:pStyle w:val="ListParagraph"/>
        <w:ind w:left="360"/>
        <w:rPr>
          <w:bCs/>
          <w:i/>
          <w:sz w:val="24"/>
          <w:szCs w:val="24"/>
        </w:rPr>
      </w:pPr>
    </w:p>
    <w:p w14:paraId="000EADB2" w14:textId="77777777" w:rsidR="00B314DD" w:rsidRPr="0094133A" w:rsidRDefault="00B314DD" w:rsidP="00B314DD">
      <w:pPr>
        <w:pStyle w:val="ListParagraph"/>
        <w:numPr>
          <w:ilvl w:val="0"/>
          <w:numId w:val="8"/>
        </w:numPr>
        <w:rPr>
          <w:bCs/>
          <w:sz w:val="24"/>
          <w:szCs w:val="24"/>
        </w:rPr>
      </w:pPr>
      <w:r w:rsidRPr="0094133A">
        <w:rPr>
          <w:b/>
          <w:bCs/>
          <w:sz w:val="24"/>
          <w:szCs w:val="24"/>
        </w:rPr>
        <w:t xml:space="preserve">Scheyett, A., </w:t>
      </w:r>
      <w:r w:rsidR="00A77B08">
        <w:rPr>
          <w:b/>
          <w:bCs/>
          <w:sz w:val="24"/>
          <w:szCs w:val="24"/>
        </w:rPr>
        <w:t>*</w:t>
      </w:r>
      <w:r w:rsidRPr="0094133A">
        <w:rPr>
          <w:bCs/>
          <w:sz w:val="24"/>
          <w:szCs w:val="24"/>
        </w:rPr>
        <w:t xml:space="preserve">Dean, C., </w:t>
      </w:r>
      <w:r w:rsidR="00A77B08">
        <w:rPr>
          <w:bCs/>
          <w:sz w:val="24"/>
          <w:szCs w:val="24"/>
        </w:rPr>
        <w:t>*</w:t>
      </w:r>
      <w:r w:rsidRPr="0094133A">
        <w:rPr>
          <w:bCs/>
          <w:sz w:val="24"/>
          <w:szCs w:val="24"/>
        </w:rPr>
        <w:t xml:space="preserve">Zeitlin, L. (2015, October). </w:t>
      </w:r>
      <w:r w:rsidRPr="0094133A">
        <w:rPr>
          <w:bCs/>
          <w:i/>
          <w:sz w:val="24"/>
          <w:szCs w:val="24"/>
        </w:rPr>
        <w:t xml:space="preserve">The Strengths College Athletes Bring to Social Work. </w:t>
      </w:r>
      <w:r w:rsidRPr="0094133A">
        <w:rPr>
          <w:bCs/>
          <w:sz w:val="24"/>
          <w:szCs w:val="24"/>
        </w:rPr>
        <w:t>1st Annual Soc</w:t>
      </w:r>
      <w:r w:rsidR="003E237F" w:rsidRPr="0094133A">
        <w:rPr>
          <w:bCs/>
          <w:sz w:val="24"/>
          <w:szCs w:val="24"/>
        </w:rPr>
        <w:t>ial Work i</w:t>
      </w:r>
      <w:r w:rsidRPr="0094133A">
        <w:rPr>
          <w:bCs/>
          <w:sz w:val="24"/>
          <w:szCs w:val="24"/>
        </w:rPr>
        <w:t>n Sports Symposium, Denver, CO.</w:t>
      </w:r>
    </w:p>
    <w:p w14:paraId="4E2A3731" w14:textId="77777777" w:rsidR="00B314DD" w:rsidRPr="0094133A" w:rsidRDefault="00B314DD" w:rsidP="00B314DD">
      <w:pPr>
        <w:pStyle w:val="ListParagraph"/>
        <w:ind w:left="360"/>
        <w:rPr>
          <w:bCs/>
          <w:sz w:val="24"/>
          <w:szCs w:val="24"/>
        </w:rPr>
      </w:pPr>
      <w:r w:rsidRPr="0094133A">
        <w:rPr>
          <w:bCs/>
          <w:sz w:val="24"/>
          <w:szCs w:val="24"/>
        </w:rPr>
        <w:t xml:space="preserve"> </w:t>
      </w:r>
    </w:p>
    <w:p w14:paraId="44942F1D" w14:textId="77777777" w:rsidR="00D71F59" w:rsidRDefault="00D71F59" w:rsidP="00D71F59">
      <w:pPr>
        <w:pStyle w:val="ListParagraph"/>
        <w:numPr>
          <w:ilvl w:val="0"/>
          <w:numId w:val="8"/>
        </w:numPr>
        <w:rPr>
          <w:bCs/>
          <w:sz w:val="24"/>
          <w:szCs w:val="24"/>
        </w:rPr>
      </w:pPr>
      <w:r w:rsidRPr="0094133A">
        <w:rPr>
          <w:bCs/>
          <w:sz w:val="24"/>
          <w:szCs w:val="24"/>
        </w:rPr>
        <w:t xml:space="preserve">Nguyen, H., Iachini, A., Reitmeier, M., &amp; </w:t>
      </w:r>
      <w:r w:rsidRPr="0094133A">
        <w:rPr>
          <w:b/>
          <w:bCs/>
          <w:sz w:val="24"/>
          <w:szCs w:val="24"/>
        </w:rPr>
        <w:t>Scheyett, A.</w:t>
      </w:r>
      <w:r w:rsidRPr="0094133A">
        <w:rPr>
          <w:bCs/>
          <w:sz w:val="24"/>
          <w:szCs w:val="24"/>
        </w:rPr>
        <w:t xml:space="preserve"> (2015, September). </w:t>
      </w:r>
      <w:r w:rsidRPr="0094133A">
        <w:rPr>
          <w:bCs/>
          <w:i/>
          <w:sz w:val="24"/>
          <w:szCs w:val="24"/>
        </w:rPr>
        <w:t xml:space="preserve">Developing school mental health services in Vietnam. </w:t>
      </w:r>
      <w:r w:rsidRPr="0094133A">
        <w:rPr>
          <w:bCs/>
          <w:sz w:val="24"/>
          <w:szCs w:val="24"/>
        </w:rPr>
        <w:t>9th World Congress on the Promotion of Mental Health. Columbia, SC.</w:t>
      </w:r>
    </w:p>
    <w:p w14:paraId="03E04AA0" w14:textId="77777777" w:rsidR="00A77B08" w:rsidRPr="00A77B08" w:rsidRDefault="00A77B08" w:rsidP="00A77B08">
      <w:pPr>
        <w:rPr>
          <w:bCs/>
          <w:sz w:val="24"/>
          <w:szCs w:val="24"/>
        </w:rPr>
      </w:pPr>
    </w:p>
    <w:p w14:paraId="4E9B7C7E" w14:textId="77777777" w:rsidR="00EE6B5E" w:rsidRPr="0094133A" w:rsidRDefault="00EE6B5E" w:rsidP="00EE6B5E">
      <w:pPr>
        <w:pStyle w:val="ListParagraph"/>
        <w:numPr>
          <w:ilvl w:val="0"/>
          <w:numId w:val="8"/>
        </w:numPr>
        <w:rPr>
          <w:bCs/>
          <w:sz w:val="24"/>
          <w:szCs w:val="24"/>
        </w:rPr>
      </w:pPr>
      <w:r w:rsidRPr="0094133A">
        <w:rPr>
          <w:bCs/>
          <w:sz w:val="24"/>
          <w:szCs w:val="24"/>
        </w:rPr>
        <w:t xml:space="preserve">Wooten, N. R., Tavakoli, A. S., Al-Barwani, M. B., Thomas, N. A., </w:t>
      </w:r>
      <w:r w:rsidRPr="0094133A">
        <w:rPr>
          <w:b/>
          <w:bCs/>
          <w:sz w:val="24"/>
          <w:szCs w:val="24"/>
        </w:rPr>
        <w:t>Scheyett, A. M</w:t>
      </w:r>
      <w:r w:rsidRPr="0094133A">
        <w:rPr>
          <w:bCs/>
          <w:sz w:val="24"/>
          <w:szCs w:val="24"/>
        </w:rPr>
        <w:t xml:space="preserve">., Kaminski, K. M., Woods, A. L., &amp; </w:t>
      </w:r>
      <w:proofErr w:type="spellStart"/>
      <w:r w:rsidRPr="0094133A">
        <w:rPr>
          <w:bCs/>
          <w:sz w:val="24"/>
          <w:szCs w:val="24"/>
        </w:rPr>
        <w:t>Levkoff</w:t>
      </w:r>
      <w:proofErr w:type="spellEnd"/>
      <w:r w:rsidRPr="0094133A">
        <w:rPr>
          <w:bCs/>
          <w:sz w:val="24"/>
          <w:szCs w:val="24"/>
        </w:rPr>
        <w:t xml:space="preserve">, S. M. (2015, January). </w:t>
      </w:r>
      <w:r w:rsidRPr="0094133A">
        <w:rPr>
          <w:bCs/>
          <w:i/>
          <w:sz w:val="24"/>
          <w:szCs w:val="24"/>
        </w:rPr>
        <w:t>VA behavioral health care for alcohol misuse in older male veterans</w:t>
      </w:r>
      <w:r w:rsidRPr="0094133A">
        <w:rPr>
          <w:bCs/>
          <w:sz w:val="24"/>
          <w:szCs w:val="24"/>
        </w:rPr>
        <w:t>.  Abstract accepted for oral presentation for the 2015 Society for Social Work and Research Conference. New Orleans, LA.</w:t>
      </w:r>
    </w:p>
    <w:p w14:paraId="3E03D998" w14:textId="77777777" w:rsidR="009B5EA5" w:rsidRPr="0094133A" w:rsidRDefault="009B5EA5" w:rsidP="00EE6B5E">
      <w:pPr>
        <w:pStyle w:val="ListParagraph"/>
        <w:ind w:left="360"/>
        <w:rPr>
          <w:bCs/>
          <w:sz w:val="24"/>
          <w:szCs w:val="24"/>
        </w:rPr>
      </w:pPr>
    </w:p>
    <w:p w14:paraId="34BF84AB" w14:textId="77777777" w:rsidR="00EE6B5E" w:rsidRPr="0094133A" w:rsidRDefault="00EE6B5E" w:rsidP="00EE6B5E">
      <w:pPr>
        <w:pStyle w:val="ListParagraph"/>
        <w:numPr>
          <w:ilvl w:val="0"/>
          <w:numId w:val="8"/>
        </w:numPr>
        <w:rPr>
          <w:bCs/>
          <w:sz w:val="24"/>
          <w:szCs w:val="24"/>
        </w:rPr>
      </w:pPr>
      <w:r w:rsidRPr="0094133A">
        <w:rPr>
          <w:bCs/>
          <w:sz w:val="24"/>
          <w:szCs w:val="24"/>
        </w:rPr>
        <w:t xml:space="preserve">Wolfer, T. &amp; </w:t>
      </w:r>
      <w:r w:rsidRPr="0094133A">
        <w:rPr>
          <w:b/>
          <w:bCs/>
          <w:sz w:val="24"/>
          <w:szCs w:val="24"/>
        </w:rPr>
        <w:t>Scheyett, A.</w:t>
      </w:r>
      <w:r w:rsidRPr="0094133A">
        <w:rPr>
          <w:bCs/>
          <w:sz w:val="24"/>
          <w:szCs w:val="24"/>
        </w:rPr>
        <w:t xml:space="preserve"> (2014, October) </w:t>
      </w:r>
      <w:r w:rsidRPr="0094133A">
        <w:rPr>
          <w:bCs/>
          <w:i/>
          <w:sz w:val="24"/>
          <w:szCs w:val="24"/>
        </w:rPr>
        <w:t>Using “community-engagement” to organize a PhD curriculum: A threshold concept perspective</w:t>
      </w:r>
      <w:r w:rsidRPr="0094133A">
        <w:rPr>
          <w:bCs/>
          <w:sz w:val="24"/>
          <w:szCs w:val="24"/>
        </w:rPr>
        <w:t>. Paper for the annual meeting of the Council on Social Work Education, New Orleans, LA.</w:t>
      </w:r>
    </w:p>
    <w:p w14:paraId="325175E7" w14:textId="77777777" w:rsidR="00EE6B5E" w:rsidRPr="0094133A" w:rsidRDefault="00EE6B5E" w:rsidP="00EE6B5E">
      <w:pPr>
        <w:pStyle w:val="ListParagraph"/>
        <w:rPr>
          <w:bCs/>
          <w:sz w:val="24"/>
          <w:szCs w:val="24"/>
        </w:rPr>
      </w:pPr>
    </w:p>
    <w:p w14:paraId="7A24FA54" w14:textId="77777777" w:rsidR="00EE6B5E" w:rsidRPr="0094133A" w:rsidRDefault="00EE6B5E" w:rsidP="00EE6B5E">
      <w:pPr>
        <w:pStyle w:val="ListParagraph"/>
        <w:numPr>
          <w:ilvl w:val="0"/>
          <w:numId w:val="8"/>
        </w:numPr>
        <w:rPr>
          <w:bCs/>
          <w:sz w:val="24"/>
          <w:szCs w:val="24"/>
        </w:rPr>
      </w:pPr>
      <w:r w:rsidRPr="0094133A">
        <w:rPr>
          <w:bCs/>
          <w:sz w:val="24"/>
          <w:szCs w:val="24"/>
        </w:rPr>
        <w:t xml:space="preserve">Lein, L. &amp; </w:t>
      </w:r>
      <w:r w:rsidRPr="0094133A">
        <w:rPr>
          <w:b/>
          <w:bCs/>
          <w:sz w:val="24"/>
          <w:szCs w:val="24"/>
        </w:rPr>
        <w:t>Scheyett, A.</w:t>
      </w:r>
      <w:r w:rsidRPr="0094133A">
        <w:rPr>
          <w:bCs/>
          <w:sz w:val="24"/>
          <w:szCs w:val="24"/>
        </w:rPr>
        <w:t xml:space="preserve"> (2014, October). </w:t>
      </w:r>
      <w:r w:rsidRPr="0094133A">
        <w:rPr>
          <w:bCs/>
          <w:i/>
          <w:sz w:val="24"/>
          <w:szCs w:val="24"/>
        </w:rPr>
        <w:t>Social work and college athletics: Unlikely partners or natural fit?</w:t>
      </w:r>
      <w:r w:rsidRPr="0094133A">
        <w:rPr>
          <w:bCs/>
          <w:sz w:val="24"/>
          <w:szCs w:val="24"/>
        </w:rPr>
        <w:t xml:space="preserve"> Roundtable for the annual meeting of the Council on Social Work Education, New Orleans, LA.</w:t>
      </w:r>
    </w:p>
    <w:p w14:paraId="77A4596E" w14:textId="77777777" w:rsidR="00EE6B5E" w:rsidRPr="0094133A" w:rsidRDefault="00EE6B5E" w:rsidP="00EE6B5E">
      <w:pPr>
        <w:pStyle w:val="ListParagraph"/>
        <w:rPr>
          <w:bCs/>
          <w:sz w:val="24"/>
          <w:szCs w:val="24"/>
        </w:rPr>
      </w:pPr>
    </w:p>
    <w:p w14:paraId="7707C6F8" w14:textId="77777777" w:rsidR="00B56D8E" w:rsidRPr="0094133A" w:rsidRDefault="00B56D8E" w:rsidP="00B56D8E">
      <w:pPr>
        <w:pStyle w:val="ListParagraph"/>
        <w:numPr>
          <w:ilvl w:val="0"/>
          <w:numId w:val="8"/>
        </w:numPr>
        <w:rPr>
          <w:bCs/>
          <w:sz w:val="24"/>
          <w:szCs w:val="24"/>
        </w:rPr>
      </w:pPr>
      <w:r w:rsidRPr="0094133A">
        <w:rPr>
          <w:bCs/>
          <w:sz w:val="24"/>
          <w:szCs w:val="24"/>
        </w:rPr>
        <w:t xml:space="preserve">Wooten, N. R., Tavakoli, A. S., Al-Barwani, M. B., Thomas, N. A., McKinney, S. H., </w:t>
      </w:r>
      <w:r w:rsidRPr="0094133A">
        <w:rPr>
          <w:b/>
          <w:bCs/>
          <w:sz w:val="24"/>
          <w:szCs w:val="24"/>
        </w:rPr>
        <w:t>Scheyett, A.</w:t>
      </w:r>
      <w:r w:rsidRPr="0094133A">
        <w:rPr>
          <w:bCs/>
          <w:sz w:val="24"/>
          <w:szCs w:val="24"/>
        </w:rPr>
        <w:t xml:space="preserve">, Kaminski, K. M., Woods, A. C., Levkoff, S. M. (2014, October). </w:t>
      </w:r>
      <w:r w:rsidRPr="0094133A">
        <w:rPr>
          <w:bCs/>
          <w:i/>
          <w:sz w:val="24"/>
          <w:szCs w:val="24"/>
        </w:rPr>
        <w:t>A multisite randomized controlled trial of VA integrated and enhanced referral behavioral health models on alcohol misuse in older male veterans.</w:t>
      </w:r>
      <w:r w:rsidRPr="0094133A">
        <w:rPr>
          <w:bCs/>
          <w:sz w:val="24"/>
          <w:szCs w:val="24"/>
        </w:rPr>
        <w:t xml:space="preserve"> Oral presentation accepted for the 2014 Addictions Health Services Research Conference. Boston, MA.</w:t>
      </w:r>
    </w:p>
    <w:p w14:paraId="00691B99" w14:textId="77777777" w:rsidR="00B56D8E" w:rsidRPr="0094133A" w:rsidRDefault="00B56D8E" w:rsidP="00B56D8E">
      <w:pPr>
        <w:rPr>
          <w:bCs/>
          <w:sz w:val="24"/>
          <w:szCs w:val="24"/>
        </w:rPr>
      </w:pPr>
    </w:p>
    <w:p w14:paraId="5B5467AA" w14:textId="77777777" w:rsidR="00F07564" w:rsidRPr="0094133A" w:rsidRDefault="00A77B08" w:rsidP="00F07564">
      <w:pPr>
        <w:pStyle w:val="ListParagraph"/>
        <w:numPr>
          <w:ilvl w:val="0"/>
          <w:numId w:val="8"/>
        </w:numPr>
        <w:rPr>
          <w:bCs/>
          <w:sz w:val="24"/>
          <w:szCs w:val="24"/>
        </w:rPr>
      </w:pPr>
      <w:r>
        <w:rPr>
          <w:bCs/>
          <w:sz w:val="24"/>
          <w:szCs w:val="24"/>
        </w:rPr>
        <w:t>*</w:t>
      </w:r>
      <w:r w:rsidR="00F07564" w:rsidRPr="0094133A">
        <w:rPr>
          <w:bCs/>
          <w:sz w:val="24"/>
          <w:szCs w:val="24"/>
        </w:rPr>
        <w:t xml:space="preserve">Morgan, C., Lize, S., &amp; </w:t>
      </w:r>
      <w:r w:rsidR="00F07564" w:rsidRPr="0094133A">
        <w:rPr>
          <w:b/>
          <w:bCs/>
          <w:sz w:val="24"/>
          <w:szCs w:val="24"/>
        </w:rPr>
        <w:t>Scheyett, A</w:t>
      </w:r>
      <w:r w:rsidR="00F07564" w:rsidRPr="0094133A">
        <w:rPr>
          <w:bCs/>
          <w:sz w:val="24"/>
          <w:szCs w:val="24"/>
        </w:rPr>
        <w:t xml:space="preserve">. (2014, July). </w:t>
      </w:r>
      <w:r w:rsidR="00F07564" w:rsidRPr="0094133A">
        <w:rPr>
          <w:bCs/>
          <w:i/>
          <w:sz w:val="24"/>
          <w:szCs w:val="24"/>
        </w:rPr>
        <w:t>Rates and characteristics of violent death victims among recently released prisoners: Stories behind the numbers.</w:t>
      </w:r>
      <w:r w:rsidR="00F07564" w:rsidRPr="0094133A">
        <w:rPr>
          <w:bCs/>
          <w:sz w:val="24"/>
          <w:szCs w:val="24"/>
        </w:rPr>
        <w:t xml:space="preserve"> Annual Conference of the National Organization of Forensic Social Workers, NY, NY.</w:t>
      </w:r>
    </w:p>
    <w:p w14:paraId="5019CF9B" w14:textId="77777777" w:rsidR="00E0174E" w:rsidRPr="0094133A" w:rsidRDefault="00E0174E" w:rsidP="00F07564">
      <w:pPr>
        <w:rPr>
          <w:bCs/>
          <w:sz w:val="24"/>
          <w:szCs w:val="24"/>
        </w:rPr>
      </w:pPr>
    </w:p>
    <w:p w14:paraId="093E5649" w14:textId="77777777" w:rsidR="00721BE0" w:rsidRPr="0094133A" w:rsidRDefault="00A77B08" w:rsidP="00721BE0">
      <w:pPr>
        <w:pStyle w:val="ListParagraph"/>
        <w:numPr>
          <w:ilvl w:val="0"/>
          <w:numId w:val="8"/>
        </w:numPr>
        <w:rPr>
          <w:bCs/>
          <w:sz w:val="24"/>
          <w:szCs w:val="24"/>
        </w:rPr>
      </w:pPr>
      <w:r>
        <w:rPr>
          <w:bCs/>
          <w:sz w:val="24"/>
          <w:szCs w:val="24"/>
        </w:rPr>
        <w:t>*</w:t>
      </w:r>
      <w:r w:rsidR="00721BE0" w:rsidRPr="0094133A">
        <w:rPr>
          <w:bCs/>
          <w:sz w:val="24"/>
          <w:szCs w:val="24"/>
        </w:rPr>
        <w:t xml:space="preserve">Powers, M. &amp; </w:t>
      </w:r>
      <w:r w:rsidR="00721BE0" w:rsidRPr="0094133A">
        <w:rPr>
          <w:b/>
          <w:bCs/>
          <w:sz w:val="24"/>
          <w:szCs w:val="24"/>
        </w:rPr>
        <w:t>Scheyett, A</w:t>
      </w:r>
      <w:r w:rsidR="00721BE0" w:rsidRPr="0094133A">
        <w:rPr>
          <w:bCs/>
          <w:sz w:val="24"/>
          <w:szCs w:val="24"/>
        </w:rPr>
        <w:t>. (2014</w:t>
      </w:r>
      <w:r w:rsidR="00802675" w:rsidRPr="0094133A">
        <w:rPr>
          <w:bCs/>
          <w:sz w:val="24"/>
          <w:szCs w:val="24"/>
        </w:rPr>
        <w:t>, July</w:t>
      </w:r>
      <w:r w:rsidR="00721BE0" w:rsidRPr="0094133A">
        <w:rPr>
          <w:bCs/>
          <w:sz w:val="24"/>
          <w:szCs w:val="24"/>
        </w:rPr>
        <w:t xml:space="preserve">). </w:t>
      </w:r>
      <w:r w:rsidR="00721BE0" w:rsidRPr="0094133A">
        <w:rPr>
          <w:bCs/>
          <w:i/>
          <w:sz w:val="24"/>
          <w:szCs w:val="24"/>
        </w:rPr>
        <w:t>Making a big impact with a small footprint: Infusing ecological consciousness into the College of Social Work</w:t>
      </w:r>
      <w:r w:rsidR="00721BE0" w:rsidRPr="0094133A">
        <w:rPr>
          <w:bCs/>
          <w:sz w:val="24"/>
          <w:szCs w:val="24"/>
        </w:rPr>
        <w:t>.  Paper for the Joint World Conference on Social Work, Education, and Development, Melbourne, Australia.</w:t>
      </w:r>
    </w:p>
    <w:p w14:paraId="3780F45B" w14:textId="77777777" w:rsidR="00802675" w:rsidRPr="0094133A" w:rsidRDefault="00802675" w:rsidP="00802675">
      <w:pPr>
        <w:rPr>
          <w:bCs/>
          <w:sz w:val="24"/>
          <w:szCs w:val="24"/>
        </w:rPr>
      </w:pPr>
    </w:p>
    <w:p w14:paraId="692B059F" w14:textId="77777777" w:rsidR="00802675" w:rsidRPr="0094133A" w:rsidRDefault="00802675" w:rsidP="00802675">
      <w:pPr>
        <w:pStyle w:val="ListParagraph"/>
        <w:numPr>
          <w:ilvl w:val="0"/>
          <w:numId w:val="8"/>
        </w:numPr>
        <w:rPr>
          <w:bCs/>
          <w:sz w:val="24"/>
          <w:szCs w:val="24"/>
        </w:rPr>
      </w:pPr>
      <w:r w:rsidRPr="0094133A">
        <w:rPr>
          <w:bCs/>
          <w:sz w:val="24"/>
          <w:szCs w:val="24"/>
        </w:rPr>
        <w:t xml:space="preserve">Konrad, S., Jones, B., Rubin, M., Nimmagadda, J., &amp; </w:t>
      </w:r>
      <w:r w:rsidRPr="0094133A">
        <w:rPr>
          <w:b/>
          <w:bCs/>
          <w:sz w:val="24"/>
          <w:szCs w:val="24"/>
        </w:rPr>
        <w:t>Scheyett, A.</w:t>
      </w:r>
      <w:r w:rsidRPr="0094133A">
        <w:rPr>
          <w:bCs/>
          <w:sz w:val="24"/>
          <w:szCs w:val="24"/>
        </w:rPr>
        <w:t xml:space="preserve"> (2014, June). </w:t>
      </w:r>
      <w:r w:rsidRPr="0094133A">
        <w:rPr>
          <w:bCs/>
          <w:i/>
          <w:sz w:val="24"/>
          <w:szCs w:val="24"/>
        </w:rPr>
        <w:t>Social work leadership in interprofessional education, practice, and policy development.</w:t>
      </w:r>
      <w:r w:rsidRPr="0094133A">
        <w:rPr>
          <w:bCs/>
          <w:sz w:val="24"/>
          <w:szCs w:val="24"/>
        </w:rPr>
        <w:t xml:space="preserve"> All Together Better Health VII, Pittsburg, PA.</w:t>
      </w:r>
    </w:p>
    <w:p w14:paraId="3283984D" w14:textId="77777777" w:rsidR="004425A3" w:rsidRPr="0094133A" w:rsidRDefault="004425A3" w:rsidP="004425A3">
      <w:pPr>
        <w:pStyle w:val="ListParagraph"/>
        <w:rPr>
          <w:bCs/>
          <w:sz w:val="24"/>
          <w:szCs w:val="24"/>
        </w:rPr>
      </w:pPr>
    </w:p>
    <w:p w14:paraId="7D769F41" w14:textId="77777777" w:rsidR="00B56D8E" w:rsidRPr="0094133A" w:rsidRDefault="0017747D" w:rsidP="00712513">
      <w:pPr>
        <w:pStyle w:val="ListParagraph"/>
        <w:numPr>
          <w:ilvl w:val="0"/>
          <w:numId w:val="8"/>
        </w:numPr>
        <w:rPr>
          <w:bCs/>
          <w:sz w:val="24"/>
          <w:szCs w:val="24"/>
        </w:rPr>
      </w:pPr>
      <w:r w:rsidRPr="0094133A">
        <w:rPr>
          <w:b/>
          <w:bCs/>
          <w:sz w:val="24"/>
          <w:szCs w:val="24"/>
        </w:rPr>
        <w:t>Scheyett, A.</w:t>
      </w:r>
      <w:r w:rsidRPr="0094133A">
        <w:rPr>
          <w:bCs/>
          <w:sz w:val="24"/>
          <w:szCs w:val="24"/>
        </w:rPr>
        <w:t xml:space="preserve"> &amp; </w:t>
      </w:r>
      <w:r w:rsidR="00A77B08">
        <w:rPr>
          <w:bCs/>
          <w:sz w:val="24"/>
          <w:szCs w:val="24"/>
        </w:rPr>
        <w:t>*</w:t>
      </w:r>
      <w:r w:rsidRPr="0094133A">
        <w:rPr>
          <w:bCs/>
          <w:sz w:val="24"/>
          <w:szCs w:val="24"/>
        </w:rPr>
        <w:t xml:space="preserve">Dean, C. (2014, April). </w:t>
      </w:r>
      <w:r w:rsidRPr="0094133A">
        <w:rPr>
          <w:bCs/>
          <w:i/>
          <w:sz w:val="24"/>
          <w:szCs w:val="24"/>
        </w:rPr>
        <w:t>"I understand people and I have always been a helper": The strengths college athletes bring to the social work profession.</w:t>
      </w:r>
      <w:r w:rsidRPr="0094133A">
        <w:rPr>
          <w:bCs/>
          <w:sz w:val="24"/>
          <w:szCs w:val="24"/>
        </w:rPr>
        <w:t xml:space="preserve"> 7</w:t>
      </w:r>
      <w:r w:rsidRPr="0094133A">
        <w:rPr>
          <w:bCs/>
          <w:sz w:val="24"/>
          <w:szCs w:val="24"/>
          <w:vertAlign w:val="superscript"/>
        </w:rPr>
        <w:t>th</w:t>
      </w:r>
      <w:r w:rsidRPr="0094133A">
        <w:rPr>
          <w:bCs/>
          <w:sz w:val="24"/>
          <w:szCs w:val="24"/>
        </w:rPr>
        <w:t xml:space="preserve"> Annual College Sports Research Institute Conference, Columbia, SC.</w:t>
      </w:r>
    </w:p>
    <w:p w14:paraId="4AC88649" w14:textId="77777777" w:rsidR="0017747D" w:rsidRPr="0094133A" w:rsidRDefault="0017747D" w:rsidP="0017747D">
      <w:pPr>
        <w:pStyle w:val="ListParagraph"/>
        <w:rPr>
          <w:bCs/>
          <w:sz w:val="24"/>
          <w:szCs w:val="24"/>
        </w:rPr>
      </w:pPr>
    </w:p>
    <w:p w14:paraId="09D47A29" w14:textId="77777777" w:rsidR="008E66A8" w:rsidRPr="0094133A" w:rsidRDefault="00721BE0" w:rsidP="00F72CA9">
      <w:pPr>
        <w:pStyle w:val="ListParagraph"/>
        <w:numPr>
          <w:ilvl w:val="0"/>
          <w:numId w:val="8"/>
        </w:numPr>
        <w:rPr>
          <w:bCs/>
          <w:sz w:val="24"/>
          <w:szCs w:val="24"/>
        </w:rPr>
      </w:pPr>
      <w:r w:rsidRPr="0094133A">
        <w:rPr>
          <w:bCs/>
          <w:sz w:val="24"/>
          <w:szCs w:val="24"/>
        </w:rPr>
        <w:t xml:space="preserve">Lize, S., </w:t>
      </w:r>
      <w:r w:rsidR="00A77B08">
        <w:rPr>
          <w:bCs/>
          <w:sz w:val="24"/>
          <w:szCs w:val="24"/>
        </w:rPr>
        <w:t>*</w:t>
      </w:r>
      <w:r w:rsidR="008E66A8" w:rsidRPr="0094133A">
        <w:rPr>
          <w:bCs/>
          <w:sz w:val="24"/>
          <w:szCs w:val="24"/>
        </w:rPr>
        <w:t>Morgan, C.</w:t>
      </w:r>
      <w:r w:rsidRPr="0094133A">
        <w:rPr>
          <w:bCs/>
          <w:sz w:val="24"/>
          <w:szCs w:val="24"/>
        </w:rPr>
        <w:t xml:space="preserve">, &amp; </w:t>
      </w:r>
      <w:r w:rsidRPr="0094133A">
        <w:rPr>
          <w:b/>
          <w:bCs/>
          <w:sz w:val="24"/>
          <w:szCs w:val="24"/>
        </w:rPr>
        <w:t>Scheyett, A.</w:t>
      </w:r>
      <w:r w:rsidR="008E66A8" w:rsidRPr="0094133A">
        <w:rPr>
          <w:bCs/>
          <w:sz w:val="24"/>
          <w:szCs w:val="24"/>
        </w:rPr>
        <w:t xml:space="preserve"> (2014, January). </w:t>
      </w:r>
      <w:r w:rsidR="008E66A8" w:rsidRPr="0094133A">
        <w:rPr>
          <w:bCs/>
          <w:i/>
          <w:sz w:val="24"/>
          <w:szCs w:val="24"/>
        </w:rPr>
        <w:t xml:space="preserve">Rates and characteristics of violent death victims among persons released from prison. </w:t>
      </w:r>
      <w:r w:rsidR="008E66A8" w:rsidRPr="0094133A">
        <w:rPr>
          <w:bCs/>
          <w:sz w:val="24"/>
          <w:szCs w:val="24"/>
        </w:rPr>
        <w:t>Paper for the annual meeting of the Society for Social Work and Research, San Antonio, TX.</w:t>
      </w:r>
    </w:p>
    <w:p w14:paraId="375F2FFE" w14:textId="77777777" w:rsidR="008E66A8" w:rsidRPr="0094133A" w:rsidRDefault="008E66A8" w:rsidP="008E66A8">
      <w:pPr>
        <w:rPr>
          <w:bCs/>
          <w:sz w:val="24"/>
          <w:szCs w:val="24"/>
        </w:rPr>
      </w:pPr>
    </w:p>
    <w:p w14:paraId="59C0E67C" w14:textId="77777777" w:rsidR="00F72CA9" w:rsidRPr="0094133A" w:rsidRDefault="00F72CA9" w:rsidP="00F72CA9">
      <w:pPr>
        <w:pStyle w:val="ListParagraph"/>
        <w:numPr>
          <w:ilvl w:val="0"/>
          <w:numId w:val="8"/>
        </w:numPr>
        <w:rPr>
          <w:bCs/>
          <w:sz w:val="24"/>
          <w:szCs w:val="24"/>
        </w:rPr>
      </w:pPr>
      <w:r w:rsidRPr="0094133A">
        <w:rPr>
          <w:bCs/>
          <w:sz w:val="24"/>
          <w:szCs w:val="24"/>
        </w:rPr>
        <w:t xml:space="preserve">Brockelman, K. &amp; </w:t>
      </w:r>
      <w:r w:rsidRPr="0094133A">
        <w:rPr>
          <w:b/>
          <w:bCs/>
          <w:sz w:val="24"/>
          <w:szCs w:val="24"/>
        </w:rPr>
        <w:t>Scheyett, A.</w:t>
      </w:r>
      <w:r w:rsidRPr="0094133A">
        <w:rPr>
          <w:bCs/>
          <w:sz w:val="24"/>
          <w:szCs w:val="24"/>
        </w:rPr>
        <w:t xml:space="preserve"> (2013, November). </w:t>
      </w:r>
      <w:r w:rsidRPr="0094133A">
        <w:rPr>
          <w:bCs/>
          <w:i/>
          <w:sz w:val="24"/>
          <w:szCs w:val="24"/>
        </w:rPr>
        <w:t>Psychiatric advance directives and accommodations for college students with mental health disabilities</w:t>
      </w:r>
      <w:r w:rsidRPr="0094133A">
        <w:rPr>
          <w:bCs/>
          <w:sz w:val="24"/>
          <w:szCs w:val="24"/>
        </w:rPr>
        <w:t>. Paper for the NCRE/RSA/CSAVR National Rehabilitation Education Conference, Arlington, VA.</w:t>
      </w:r>
    </w:p>
    <w:p w14:paraId="5856FA43" w14:textId="77777777" w:rsidR="007A202D" w:rsidRPr="0094133A" w:rsidRDefault="007A202D" w:rsidP="007A202D">
      <w:pPr>
        <w:rPr>
          <w:bCs/>
          <w:sz w:val="24"/>
          <w:szCs w:val="24"/>
        </w:rPr>
      </w:pPr>
    </w:p>
    <w:p w14:paraId="1BCBC6AA" w14:textId="77777777" w:rsidR="007C3671" w:rsidRPr="0094133A" w:rsidRDefault="007C3671" w:rsidP="007C3671">
      <w:pPr>
        <w:pStyle w:val="ListParagraph"/>
        <w:numPr>
          <w:ilvl w:val="0"/>
          <w:numId w:val="8"/>
        </w:numPr>
        <w:rPr>
          <w:bCs/>
          <w:sz w:val="24"/>
          <w:szCs w:val="24"/>
        </w:rPr>
      </w:pPr>
      <w:r w:rsidRPr="0094133A">
        <w:rPr>
          <w:bCs/>
          <w:sz w:val="24"/>
          <w:szCs w:val="24"/>
        </w:rPr>
        <w:t xml:space="preserve">Jones, B., Rubin, M., Konrad, S., </w:t>
      </w:r>
      <w:r w:rsidRPr="0094133A">
        <w:rPr>
          <w:b/>
          <w:bCs/>
          <w:sz w:val="24"/>
          <w:szCs w:val="24"/>
        </w:rPr>
        <w:t>Scheyett, A</w:t>
      </w:r>
      <w:r w:rsidRPr="0094133A">
        <w:rPr>
          <w:bCs/>
          <w:sz w:val="24"/>
          <w:szCs w:val="24"/>
        </w:rPr>
        <w:t xml:space="preserve">., &amp; Nimmagadda, J. (2013, October).  </w:t>
      </w:r>
      <w:r w:rsidR="00F72CA9" w:rsidRPr="0094133A">
        <w:rPr>
          <w:bCs/>
          <w:i/>
          <w:sz w:val="24"/>
          <w:szCs w:val="24"/>
        </w:rPr>
        <w:t>Developing s</w:t>
      </w:r>
      <w:r w:rsidRPr="0094133A">
        <w:rPr>
          <w:bCs/>
          <w:i/>
          <w:sz w:val="24"/>
          <w:szCs w:val="24"/>
        </w:rPr>
        <w:t xml:space="preserve">ocial </w:t>
      </w:r>
      <w:r w:rsidR="00F72CA9" w:rsidRPr="0094133A">
        <w:rPr>
          <w:bCs/>
          <w:i/>
          <w:sz w:val="24"/>
          <w:szCs w:val="24"/>
        </w:rPr>
        <w:t>w</w:t>
      </w:r>
      <w:r w:rsidRPr="0094133A">
        <w:rPr>
          <w:bCs/>
          <w:i/>
          <w:sz w:val="24"/>
          <w:szCs w:val="24"/>
        </w:rPr>
        <w:t xml:space="preserve">ork </w:t>
      </w:r>
      <w:r w:rsidR="00F72CA9" w:rsidRPr="0094133A">
        <w:rPr>
          <w:bCs/>
          <w:i/>
          <w:sz w:val="24"/>
          <w:szCs w:val="24"/>
        </w:rPr>
        <w:t>l</w:t>
      </w:r>
      <w:r w:rsidRPr="0094133A">
        <w:rPr>
          <w:bCs/>
          <w:i/>
          <w:sz w:val="24"/>
          <w:szCs w:val="24"/>
        </w:rPr>
        <w:t xml:space="preserve">eadership in </w:t>
      </w:r>
      <w:r w:rsidR="00F72CA9" w:rsidRPr="0094133A">
        <w:rPr>
          <w:bCs/>
          <w:i/>
          <w:sz w:val="24"/>
          <w:szCs w:val="24"/>
        </w:rPr>
        <w:t>i</w:t>
      </w:r>
      <w:r w:rsidRPr="0094133A">
        <w:rPr>
          <w:bCs/>
          <w:i/>
          <w:sz w:val="24"/>
          <w:szCs w:val="24"/>
        </w:rPr>
        <w:t xml:space="preserve">nterprofessional </w:t>
      </w:r>
      <w:r w:rsidR="00F72CA9" w:rsidRPr="0094133A">
        <w:rPr>
          <w:bCs/>
          <w:i/>
          <w:sz w:val="24"/>
          <w:szCs w:val="24"/>
        </w:rPr>
        <w:t>e</w:t>
      </w:r>
      <w:r w:rsidRPr="0094133A">
        <w:rPr>
          <w:bCs/>
          <w:i/>
          <w:sz w:val="24"/>
          <w:szCs w:val="24"/>
        </w:rPr>
        <w:t xml:space="preserve">ducation. </w:t>
      </w:r>
      <w:r w:rsidRPr="0094133A">
        <w:rPr>
          <w:bCs/>
          <w:sz w:val="24"/>
          <w:szCs w:val="24"/>
        </w:rPr>
        <w:t xml:space="preserve">Paper for the annual meeting of the Council on Social Work Education, </w:t>
      </w:r>
      <w:r w:rsidR="005D05B7" w:rsidRPr="0094133A">
        <w:rPr>
          <w:bCs/>
          <w:sz w:val="24"/>
          <w:szCs w:val="24"/>
        </w:rPr>
        <w:t>Dallas, TX</w:t>
      </w:r>
      <w:r w:rsidRPr="0094133A">
        <w:rPr>
          <w:bCs/>
          <w:sz w:val="24"/>
          <w:szCs w:val="24"/>
        </w:rPr>
        <w:t>.</w:t>
      </w:r>
    </w:p>
    <w:p w14:paraId="739137EE" w14:textId="77777777" w:rsidR="007C3671" w:rsidRPr="0094133A" w:rsidRDefault="007C3671" w:rsidP="007C3671">
      <w:pPr>
        <w:pStyle w:val="ListParagraph"/>
        <w:ind w:left="360"/>
        <w:rPr>
          <w:bCs/>
          <w:sz w:val="24"/>
          <w:szCs w:val="24"/>
        </w:rPr>
      </w:pPr>
    </w:p>
    <w:p w14:paraId="251B8CF0" w14:textId="77777777" w:rsidR="00395271" w:rsidRPr="0094133A" w:rsidRDefault="00A12EC7" w:rsidP="00395271">
      <w:pPr>
        <w:pStyle w:val="ListParagraph"/>
        <w:numPr>
          <w:ilvl w:val="0"/>
          <w:numId w:val="8"/>
        </w:numPr>
        <w:rPr>
          <w:bCs/>
          <w:sz w:val="24"/>
          <w:szCs w:val="24"/>
        </w:rPr>
      </w:pPr>
      <w:r w:rsidRPr="0094133A">
        <w:rPr>
          <w:b/>
          <w:bCs/>
          <w:sz w:val="24"/>
          <w:szCs w:val="24"/>
        </w:rPr>
        <w:t>Sc</w:t>
      </w:r>
      <w:r w:rsidR="00395271" w:rsidRPr="0094133A">
        <w:rPr>
          <w:b/>
          <w:bCs/>
          <w:sz w:val="24"/>
          <w:szCs w:val="24"/>
        </w:rPr>
        <w:t>heyett, A.</w:t>
      </w:r>
      <w:r w:rsidR="00395271" w:rsidRPr="0094133A">
        <w:rPr>
          <w:bCs/>
          <w:sz w:val="24"/>
          <w:szCs w:val="24"/>
        </w:rPr>
        <w:t xml:space="preserve">, Jones, A., &amp; Zerden, L. (2012, November). </w:t>
      </w:r>
      <w:r w:rsidR="00395271" w:rsidRPr="0094133A">
        <w:rPr>
          <w:bCs/>
          <w:i/>
          <w:sz w:val="24"/>
          <w:szCs w:val="24"/>
        </w:rPr>
        <w:t xml:space="preserve">Finding the </w:t>
      </w:r>
      <w:r w:rsidR="00F72CA9" w:rsidRPr="0094133A">
        <w:rPr>
          <w:bCs/>
          <w:i/>
          <w:sz w:val="24"/>
          <w:szCs w:val="24"/>
        </w:rPr>
        <w:t>l</w:t>
      </w:r>
      <w:r w:rsidR="00395271" w:rsidRPr="0094133A">
        <w:rPr>
          <w:bCs/>
          <w:i/>
          <w:sz w:val="24"/>
          <w:szCs w:val="24"/>
        </w:rPr>
        <w:t xml:space="preserve">eader </w:t>
      </w:r>
      <w:r w:rsidR="00F72CA9" w:rsidRPr="0094133A">
        <w:rPr>
          <w:bCs/>
          <w:i/>
          <w:sz w:val="24"/>
          <w:szCs w:val="24"/>
        </w:rPr>
        <w:t>w</w:t>
      </w:r>
      <w:r w:rsidR="00395271" w:rsidRPr="0094133A">
        <w:rPr>
          <w:bCs/>
          <w:i/>
          <w:sz w:val="24"/>
          <w:szCs w:val="24"/>
        </w:rPr>
        <w:t xml:space="preserve">ithin: A </w:t>
      </w:r>
      <w:r w:rsidR="00F72CA9" w:rsidRPr="0094133A">
        <w:rPr>
          <w:bCs/>
          <w:i/>
          <w:sz w:val="24"/>
          <w:szCs w:val="24"/>
        </w:rPr>
        <w:t>s</w:t>
      </w:r>
      <w:r w:rsidR="00395271" w:rsidRPr="0094133A">
        <w:rPr>
          <w:bCs/>
          <w:i/>
          <w:sz w:val="24"/>
          <w:szCs w:val="24"/>
        </w:rPr>
        <w:t>elf-</w:t>
      </w:r>
      <w:r w:rsidR="00F72CA9" w:rsidRPr="0094133A">
        <w:rPr>
          <w:bCs/>
          <w:i/>
          <w:sz w:val="24"/>
          <w:szCs w:val="24"/>
        </w:rPr>
        <w:t>r</w:t>
      </w:r>
      <w:r w:rsidR="00395271" w:rsidRPr="0094133A">
        <w:rPr>
          <w:bCs/>
          <w:i/>
          <w:sz w:val="24"/>
          <w:szCs w:val="24"/>
        </w:rPr>
        <w:t xml:space="preserve">eflective </w:t>
      </w:r>
      <w:r w:rsidR="00F72CA9" w:rsidRPr="0094133A">
        <w:rPr>
          <w:bCs/>
          <w:i/>
          <w:sz w:val="24"/>
          <w:szCs w:val="24"/>
        </w:rPr>
        <w:t>l</w:t>
      </w:r>
      <w:r w:rsidR="00395271" w:rsidRPr="0094133A">
        <w:rPr>
          <w:bCs/>
          <w:i/>
          <w:sz w:val="24"/>
          <w:szCs w:val="24"/>
        </w:rPr>
        <w:t xml:space="preserve">eadership </w:t>
      </w:r>
      <w:r w:rsidR="00F72CA9" w:rsidRPr="0094133A">
        <w:rPr>
          <w:bCs/>
          <w:i/>
          <w:sz w:val="24"/>
          <w:szCs w:val="24"/>
        </w:rPr>
        <w:t>a</w:t>
      </w:r>
      <w:r w:rsidR="00395271" w:rsidRPr="0094133A">
        <w:rPr>
          <w:bCs/>
          <w:i/>
          <w:sz w:val="24"/>
          <w:szCs w:val="24"/>
        </w:rPr>
        <w:t xml:space="preserve">ssessment for MSW </w:t>
      </w:r>
      <w:r w:rsidR="00F72CA9" w:rsidRPr="0094133A">
        <w:rPr>
          <w:bCs/>
          <w:i/>
          <w:sz w:val="24"/>
          <w:szCs w:val="24"/>
        </w:rPr>
        <w:t>s</w:t>
      </w:r>
      <w:r w:rsidR="00395271" w:rsidRPr="0094133A">
        <w:rPr>
          <w:bCs/>
          <w:i/>
          <w:sz w:val="24"/>
          <w:szCs w:val="24"/>
        </w:rPr>
        <w:t>tudents</w:t>
      </w:r>
      <w:r w:rsidR="00395271" w:rsidRPr="0094133A">
        <w:rPr>
          <w:bCs/>
          <w:sz w:val="24"/>
          <w:szCs w:val="24"/>
        </w:rPr>
        <w:t>. Paper for the annual meeting of the Council on Social Work Education, Washington, D.C.</w:t>
      </w:r>
    </w:p>
    <w:p w14:paraId="2CFAA72F" w14:textId="77777777" w:rsidR="00E52E2F" w:rsidRPr="0094133A" w:rsidRDefault="00E52E2F">
      <w:pPr>
        <w:rPr>
          <w:bCs/>
          <w:sz w:val="24"/>
          <w:szCs w:val="24"/>
        </w:rPr>
      </w:pPr>
    </w:p>
    <w:p w14:paraId="26EC814E" w14:textId="77777777" w:rsidR="002277CB" w:rsidRPr="0094133A" w:rsidRDefault="00A77B08" w:rsidP="00395271">
      <w:pPr>
        <w:pStyle w:val="ListParagraph"/>
        <w:numPr>
          <w:ilvl w:val="0"/>
          <w:numId w:val="8"/>
        </w:numPr>
        <w:rPr>
          <w:bCs/>
          <w:sz w:val="24"/>
          <w:szCs w:val="24"/>
        </w:rPr>
      </w:pPr>
      <w:r>
        <w:rPr>
          <w:bCs/>
          <w:sz w:val="24"/>
          <w:szCs w:val="24"/>
        </w:rPr>
        <w:t>*</w:t>
      </w:r>
      <w:r w:rsidR="002277CB" w:rsidRPr="0094133A">
        <w:rPr>
          <w:bCs/>
          <w:sz w:val="24"/>
          <w:szCs w:val="24"/>
        </w:rPr>
        <w:t>Pettus-Davis, C., Howard, M.,</w:t>
      </w:r>
      <w:r w:rsidR="002277CB" w:rsidRPr="0094133A">
        <w:rPr>
          <w:b/>
          <w:bCs/>
          <w:sz w:val="24"/>
          <w:szCs w:val="24"/>
        </w:rPr>
        <w:t xml:space="preserve"> Scheyett, A., </w:t>
      </w:r>
      <w:r w:rsidR="002277CB" w:rsidRPr="0094133A">
        <w:rPr>
          <w:bCs/>
          <w:sz w:val="24"/>
          <w:szCs w:val="24"/>
        </w:rPr>
        <w:t xml:space="preserve">&amp; Roberts-Lewis, A. (2012, January).  </w:t>
      </w:r>
    </w:p>
    <w:p w14:paraId="5A294EE6" w14:textId="77777777" w:rsidR="002277CB" w:rsidRPr="0094133A" w:rsidRDefault="002277CB" w:rsidP="00395271">
      <w:pPr>
        <w:ind w:left="360"/>
        <w:rPr>
          <w:b/>
          <w:bCs/>
          <w:sz w:val="24"/>
          <w:szCs w:val="24"/>
        </w:rPr>
      </w:pPr>
      <w:r w:rsidRPr="0094133A">
        <w:rPr>
          <w:bCs/>
          <w:i/>
          <w:sz w:val="24"/>
          <w:szCs w:val="24"/>
        </w:rPr>
        <w:t xml:space="preserve">Incorporating </w:t>
      </w:r>
      <w:r w:rsidR="00F72CA9" w:rsidRPr="0094133A">
        <w:rPr>
          <w:bCs/>
          <w:i/>
          <w:sz w:val="24"/>
          <w:szCs w:val="24"/>
        </w:rPr>
        <w:t>s</w:t>
      </w:r>
      <w:r w:rsidRPr="0094133A">
        <w:rPr>
          <w:bCs/>
          <w:i/>
          <w:sz w:val="24"/>
          <w:szCs w:val="24"/>
        </w:rPr>
        <w:t xml:space="preserve">ocial </w:t>
      </w:r>
      <w:r w:rsidR="00F72CA9" w:rsidRPr="0094133A">
        <w:rPr>
          <w:bCs/>
          <w:i/>
          <w:sz w:val="24"/>
          <w:szCs w:val="24"/>
        </w:rPr>
        <w:t>s</w:t>
      </w:r>
      <w:r w:rsidRPr="0094133A">
        <w:rPr>
          <w:bCs/>
          <w:i/>
          <w:sz w:val="24"/>
          <w:szCs w:val="24"/>
        </w:rPr>
        <w:t xml:space="preserve">upports in </w:t>
      </w:r>
      <w:r w:rsidR="00F72CA9" w:rsidRPr="0094133A">
        <w:rPr>
          <w:bCs/>
          <w:i/>
          <w:sz w:val="24"/>
          <w:szCs w:val="24"/>
        </w:rPr>
        <w:t>i</w:t>
      </w:r>
      <w:r w:rsidRPr="0094133A">
        <w:rPr>
          <w:bCs/>
          <w:i/>
          <w:sz w:val="24"/>
          <w:szCs w:val="24"/>
        </w:rPr>
        <w:t xml:space="preserve">nterventions for </w:t>
      </w:r>
      <w:r w:rsidR="00F72CA9" w:rsidRPr="0094133A">
        <w:rPr>
          <w:bCs/>
          <w:i/>
          <w:sz w:val="24"/>
          <w:szCs w:val="24"/>
        </w:rPr>
        <w:t>f</w:t>
      </w:r>
      <w:r w:rsidRPr="0094133A">
        <w:rPr>
          <w:bCs/>
          <w:i/>
          <w:sz w:val="24"/>
          <w:szCs w:val="24"/>
        </w:rPr>
        <w:t xml:space="preserve">ormer </w:t>
      </w:r>
      <w:r w:rsidR="00F72CA9" w:rsidRPr="0094133A">
        <w:rPr>
          <w:bCs/>
          <w:i/>
          <w:sz w:val="24"/>
          <w:szCs w:val="24"/>
        </w:rPr>
        <w:t>p</w:t>
      </w:r>
      <w:r w:rsidRPr="0094133A">
        <w:rPr>
          <w:bCs/>
          <w:i/>
          <w:sz w:val="24"/>
          <w:szCs w:val="24"/>
        </w:rPr>
        <w:t xml:space="preserve">risoners with </w:t>
      </w:r>
      <w:r w:rsidR="00F72CA9" w:rsidRPr="0094133A">
        <w:rPr>
          <w:bCs/>
          <w:i/>
          <w:sz w:val="24"/>
          <w:szCs w:val="24"/>
        </w:rPr>
        <w:t>s</w:t>
      </w:r>
      <w:r w:rsidRPr="0094133A">
        <w:rPr>
          <w:bCs/>
          <w:i/>
          <w:sz w:val="24"/>
          <w:szCs w:val="24"/>
        </w:rPr>
        <w:t xml:space="preserve">ubstance </w:t>
      </w:r>
      <w:r w:rsidR="00F72CA9" w:rsidRPr="0094133A">
        <w:rPr>
          <w:bCs/>
          <w:i/>
          <w:sz w:val="24"/>
          <w:szCs w:val="24"/>
        </w:rPr>
        <w:t>u</w:t>
      </w:r>
      <w:r w:rsidRPr="0094133A">
        <w:rPr>
          <w:bCs/>
          <w:i/>
          <w:sz w:val="24"/>
          <w:szCs w:val="24"/>
        </w:rPr>
        <w:t xml:space="preserve">se </w:t>
      </w:r>
      <w:r w:rsidR="00F72CA9" w:rsidRPr="0094133A">
        <w:rPr>
          <w:bCs/>
          <w:i/>
          <w:sz w:val="24"/>
          <w:szCs w:val="24"/>
        </w:rPr>
        <w:t>d</w:t>
      </w:r>
      <w:r w:rsidRPr="0094133A">
        <w:rPr>
          <w:bCs/>
          <w:i/>
          <w:sz w:val="24"/>
          <w:szCs w:val="24"/>
        </w:rPr>
        <w:t>isorders</w:t>
      </w:r>
      <w:r w:rsidR="002A76D3">
        <w:rPr>
          <w:bCs/>
          <w:i/>
          <w:sz w:val="24"/>
          <w:szCs w:val="24"/>
        </w:rPr>
        <w:t xml:space="preserve">. </w:t>
      </w:r>
      <w:r w:rsidRPr="0094133A">
        <w:rPr>
          <w:bCs/>
          <w:sz w:val="24"/>
          <w:szCs w:val="24"/>
        </w:rPr>
        <w:t xml:space="preserve">Paper for the </w:t>
      </w:r>
      <w:proofErr w:type="spellStart"/>
      <w:r w:rsidRPr="0094133A">
        <w:rPr>
          <w:bCs/>
          <w:sz w:val="24"/>
          <w:szCs w:val="24"/>
        </w:rPr>
        <w:t>the</w:t>
      </w:r>
      <w:proofErr w:type="spellEnd"/>
      <w:r w:rsidRPr="0094133A">
        <w:rPr>
          <w:bCs/>
          <w:sz w:val="24"/>
          <w:szCs w:val="24"/>
        </w:rPr>
        <w:t xml:space="preserve"> Society for Social Work and Research, Washington, D.C.</w:t>
      </w:r>
    </w:p>
    <w:p w14:paraId="7DC4A4EB" w14:textId="77777777" w:rsidR="00B05D0F" w:rsidRPr="0094133A" w:rsidRDefault="00B05D0F">
      <w:pPr>
        <w:rPr>
          <w:b/>
          <w:bCs/>
          <w:sz w:val="24"/>
          <w:szCs w:val="24"/>
        </w:rPr>
      </w:pPr>
    </w:p>
    <w:p w14:paraId="7BF7C3A1" w14:textId="77777777" w:rsidR="00AA336E" w:rsidRPr="0094133A" w:rsidRDefault="00AA336E" w:rsidP="007A202D">
      <w:pPr>
        <w:pStyle w:val="ListParagraph"/>
        <w:numPr>
          <w:ilvl w:val="0"/>
          <w:numId w:val="8"/>
        </w:numPr>
        <w:rPr>
          <w:sz w:val="24"/>
          <w:szCs w:val="24"/>
        </w:rPr>
      </w:pPr>
      <w:r w:rsidRPr="0094133A">
        <w:rPr>
          <w:b/>
          <w:bCs/>
          <w:sz w:val="24"/>
          <w:szCs w:val="24"/>
        </w:rPr>
        <w:t>Scheyett, A.</w:t>
      </w:r>
      <w:r w:rsidRPr="0094133A">
        <w:rPr>
          <w:sz w:val="24"/>
          <w:szCs w:val="24"/>
        </w:rPr>
        <w:t xml:space="preserve">, Spencer, M., Marley, J., &amp; Bolland, K.  (2011, October). </w:t>
      </w:r>
      <w:r w:rsidR="00F72CA9" w:rsidRPr="0094133A">
        <w:rPr>
          <w:i/>
          <w:iCs/>
          <w:sz w:val="24"/>
          <w:szCs w:val="24"/>
        </w:rPr>
        <w:t>Can w</w:t>
      </w:r>
      <w:r w:rsidRPr="0094133A">
        <w:rPr>
          <w:i/>
          <w:iCs/>
          <w:sz w:val="24"/>
          <w:szCs w:val="24"/>
        </w:rPr>
        <w:t xml:space="preserve">e </w:t>
      </w:r>
      <w:r w:rsidR="00F72CA9" w:rsidRPr="0094133A">
        <w:rPr>
          <w:i/>
          <w:iCs/>
          <w:sz w:val="24"/>
          <w:szCs w:val="24"/>
        </w:rPr>
        <w:t>h</w:t>
      </w:r>
      <w:r w:rsidRPr="0094133A">
        <w:rPr>
          <w:i/>
          <w:iCs/>
          <w:sz w:val="24"/>
          <w:szCs w:val="24"/>
        </w:rPr>
        <w:t xml:space="preserve">ave </w:t>
      </w:r>
      <w:r w:rsidR="00F72CA9" w:rsidRPr="0094133A">
        <w:rPr>
          <w:i/>
          <w:iCs/>
          <w:sz w:val="24"/>
          <w:szCs w:val="24"/>
        </w:rPr>
        <w:t>r</w:t>
      </w:r>
      <w:r w:rsidRPr="0094133A">
        <w:rPr>
          <w:i/>
          <w:iCs/>
          <w:sz w:val="24"/>
          <w:szCs w:val="24"/>
        </w:rPr>
        <w:t>esearch-</w:t>
      </w:r>
      <w:r w:rsidR="00F72CA9" w:rsidRPr="0094133A">
        <w:rPr>
          <w:i/>
          <w:iCs/>
          <w:sz w:val="24"/>
          <w:szCs w:val="24"/>
        </w:rPr>
        <w:t>i</w:t>
      </w:r>
      <w:r w:rsidRPr="0094133A">
        <w:rPr>
          <w:i/>
          <w:iCs/>
          <w:sz w:val="24"/>
          <w:szCs w:val="24"/>
        </w:rPr>
        <w:t xml:space="preserve">nformed </w:t>
      </w:r>
      <w:r w:rsidR="00F72CA9" w:rsidRPr="0094133A">
        <w:rPr>
          <w:i/>
          <w:iCs/>
          <w:sz w:val="24"/>
          <w:szCs w:val="24"/>
        </w:rPr>
        <w:t>d</w:t>
      </w:r>
      <w:r w:rsidRPr="0094133A">
        <w:rPr>
          <w:i/>
          <w:iCs/>
          <w:sz w:val="24"/>
          <w:szCs w:val="24"/>
        </w:rPr>
        <w:t xml:space="preserve">ecisions in </w:t>
      </w:r>
      <w:r w:rsidR="00F72CA9" w:rsidRPr="0094133A">
        <w:rPr>
          <w:i/>
          <w:iCs/>
          <w:sz w:val="24"/>
          <w:szCs w:val="24"/>
        </w:rPr>
        <w:t>s</w:t>
      </w:r>
      <w:r w:rsidRPr="0094133A">
        <w:rPr>
          <w:i/>
          <w:iCs/>
          <w:sz w:val="24"/>
          <w:szCs w:val="24"/>
        </w:rPr>
        <w:t xml:space="preserve">ocial </w:t>
      </w:r>
      <w:r w:rsidR="00F72CA9" w:rsidRPr="0094133A">
        <w:rPr>
          <w:i/>
          <w:iCs/>
          <w:sz w:val="24"/>
          <w:szCs w:val="24"/>
        </w:rPr>
        <w:t>w</w:t>
      </w:r>
      <w:r w:rsidRPr="0094133A">
        <w:rPr>
          <w:i/>
          <w:iCs/>
          <w:sz w:val="24"/>
          <w:szCs w:val="24"/>
        </w:rPr>
        <w:t xml:space="preserve">ork </w:t>
      </w:r>
      <w:r w:rsidR="00F72CA9" w:rsidRPr="0094133A">
        <w:rPr>
          <w:i/>
          <w:iCs/>
          <w:sz w:val="24"/>
          <w:szCs w:val="24"/>
        </w:rPr>
        <w:t>e</w:t>
      </w:r>
      <w:r w:rsidRPr="0094133A">
        <w:rPr>
          <w:i/>
          <w:iCs/>
          <w:sz w:val="24"/>
          <w:szCs w:val="24"/>
        </w:rPr>
        <w:t xml:space="preserve">ducation </w:t>
      </w:r>
      <w:r w:rsidR="00F72CA9" w:rsidRPr="0094133A">
        <w:rPr>
          <w:i/>
          <w:iCs/>
          <w:sz w:val="24"/>
          <w:szCs w:val="24"/>
        </w:rPr>
        <w:t>a</w:t>
      </w:r>
      <w:r w:rsidRPr="0094133A">
        <w:rPr>
          <w:i/>
          <w:iCs/>
          <w:sz w:val="24"/>
          <w:szCs w:val="24"/>
        </w:rPr>
        <w:t>dministration?</w:t>
      </w:r>
      <w:r w:rsidRPr="0094133A">
        <w:rPr>
          <w:sz w:val="24"/>
          <w:szCs w:val="24"/>
        </w:rPr>
        <w:t xml:space="preserve">  </w:t>
      </w:r>
      <w:r w:rsidR="00F72CA9" w:rsidRPr="0094133A">
        <w:rPr>
          <w:sz w:val="24"/>
          <w:szCs w:val="24"/>
        </w:rPr>
        <w:t>Roundtable</w:t>
      </w:r>
      <w:r w:rsidRPr="0094133A">
        <w:rPr>
          <w:sz w:val="24"/>
          <w:szCs w:val="24"/>
        </w:rPr>
        <w:t xml:space="preserve"> for the Annual Program Meeting of the Council on Social Work Education, Atlanta, GA.</w:t>
      </w:r>
    </w:p>
    <w:p w14:paraId="6B18E5DB" w14:textId="77777777" w:rsidR="00CC22D7" w:rsidRPr="0094133A" w:rsidRDefault="00CC22D7">
      <w:pPr>
        <w:rPr>
          <w:b/>
          <w:bCs/>
          <w:sz w:val="24"/>
          <w:szCs w:val="24"/>
        </w:rPr>
      </w:pPr>
    </w:p>
    <w:p w14:paraId="3536F1D4" w14:textId="77777777" w:rsidR="00AA336E" w:rsidRPr="0094133A" w:rsidRDefault="00AA336E" w:rsidP="00395271">
      <w:pPr>
        <w:pStyle w:val="ListParagraph"/>
        <w:numPr>
          <w:ilvl w:val="0"/>
          <w:numId w:val="8"/>
        </w:numPr>
        <w:rPr>
          <w:sz w:val="24"/>
          <w:szCs w:val="24"/>
        </w:rPr>
      </w:pPr>
      <w:r w:rsidRPr="0094133A">
        <w:rPr>
          <w:b/>
          <w:bCs/>
          <w:sz w:val="24"/>
          <w:szCs w:val="24"/>
        </w:rPr>
        <w:t>Scheyett, A</w:t>
      </w:r>
      <w:r w:rsidRPr="0094133A">
        <w:rPr>
          <w:sz w:val="24"/>
          <w:szCs w:val="24"/>
        </w:rPr>
        <w:t xml:space="preserve">. &amp; Jones, A. (2011, October). </w:t>
      </w:r>
      <w:r w:rsidRPr="0094133A">
        <w:rPr>
          <w:i/>
          <w:iCs/>
          <w:sz w:val="24"/>
          <w:szCs w:val="24"/>
        </w:rPr>
        <w:t>No one told me I couldn't write! Supporting social work student writing</w:t>
      </w:r>
      <w:r w:rsidRPr="0094133A">
        <w:rPr>
          <w:sz w:val="24"/>
          <w:szCs w:val="24"/>
        </w:rPr>
        <w:t>.  Paper for the Annual Program Meeting of the Council on Social Work Education, Atlanta, GA.</w:t>
      </w:r>
    </w:p>
    <w:p w14:paraId="17E821D1" w14:textId="77777777" w:rsidR="00C46A58" w:rsidRPr="0094133A" w:rsidRDefault="00C46A58" w:rsidP="00C46A58">
      <w:pPr>
        <w:rPr>
          <w:iCs/>
          <w:sz w:val="24"/>
          <w:szCs w:val="24"/>
        </w:rPr>
      </w:pPr>
    </w:p>
    <w:p w14:paraId="3F66138F" w14:textId="77777777" w:rsidR="00C46A58" w:rsidRPr="0094133A" w:rsidRDefault="00C46A58" w:rsidP="007A202D">
      <w:pPr>
        <w:pStyle w:val="ListParagraph"/>
        <w:numPr>
          <w:ilvl w:val="0"/>
          <w:numId w:val="8"/>
        </w:numPr>
        <w:rPr>
          <w:sz w:val="24"/>
          <w:szCs w:val="24"/>
        </w:rPr>
      </w:pPr>
      <w:r w:rsidRPr="0094133A">
        <w:rPr>
          <w:iCs/>
          <w:sz w:val="24"/>
          <w:szCs w:val="24"/>
        </w:rPr>
        <w:t xml:space="preserve">Brigham, R. &amp; </w:t>
      </w:r>
      <w:r w:rsidRPr="0094133A">
        <w:rPr>
          <w:b/>
          <w:iCs/>
          <w:sz w:val="24"/>
          <w:szCs w:val="24"/>
        </w:rPr>
        <w:t>Scheyett, A.</w:t>
      </w:r>
      <w:r w:rsidRPr="0094133A">
        <w:rPr>
          <w:iCs/>
          <w:sz w:val="24"/>
          <w:szCs w:val="24"/>
        </w:rPr>
        <w:t xml:space="preserve"> (2011, October). </w:t>
      </w:r>
      <w:r w:rsidRPr="0094133A">
        <w:rPr>
          <w:i/>
          <w:iCs/>
          <w:sz w:val="24"/>
          <w:szCs w:val="24"/>
        </w:rPr>
        <w:t xml:space="preserve">MSW Program orientation: Setting a standard </w:t>
      </w:r>
      <w:r w:rsidR="00395271" w:rsidRPr="0094133A">
        <w:rPr>
          <w:i/>
          <w:iCs/>
          <w:sz w:val="24"/>
          <w:szCs w:val="24"/>
        </w:rPr>
        <w:t>f</w:t>
      </w:r>
      <w:r w:rsidRPr="0094133A">
        <w:rPr>
          <w:i/>
          <w:iCs/>
          <w:sz w:val="24"/>
          <w:szCs w:val="24"/>
        </w:rPr>
        <w:t>or professional socialization</w:t>
      </w:r>
      <w:r w:rsidRPr="0094133A">
        <w:rPr>
          <w:iCs/>
          <w:sz w:val="24"/>
          <w:szCs w:val="24"/>
        </w:rPr>
        <w:t xml:space="preserve">. </w:t>
      </w:r>
      <w:r w:rsidRPr="0094133A">
        <w:rPr>
          <w:sz w:val="24"/>
          <w:szCs w:val="24"/>
        </w:rPr>
        <w:t>Paper for the Annual Program Meeting of the Council on Social Work Education, Atlanta, GA.</w:t>
      </w:r>
    </w:p>
    <w:p w14:paraId="4A093D79" w14:textId="77777777" w:rsidR="00D35715" w:rsidRPr="0094133A" w:rsidRDefault="00D35715">
      <w:pPr>
        <w:rPr>
          <w:sz w:val="24"/>
          <w:szCs w:val="24"/>
        </w:rPr>
      </w:pPr>
    </w:p>
    <w:p w14:paraId="5F8833B5" w14:textId="77777777" w:rsidR="00AA336E" w:rsidRPr="0094133A" w:rsidRDefault="00AA336E" w:rsidP="00421833">
      <w:pPr>
        <w:pStyle w:val="ListParagraph"/>
        <w:numPr>
          <w:ilvl w:val="0"/>
          <w:numId w:val="8"/>
        </w:numPr>
        <w:rPr>
          <w:sz w:val="24"/>
          <w:szCs w:val="24"/>
        </w:rPr>
      </w:pPr>
      <w:r w:rsidRPr="0094133A">
        <w:rPr>
          <w:sz w:val="24"/>
          <w:szCs w:val="24"/>
        </w:rPr>
        <w:t xml:space="preserve">Norwood, T., </w:t>
      </w:r>
      <w:r w:rsidRPr="0094133A">
        <w:rPr>
          <w:b/>
          <w:bCs/>
          <w:sz w:val="24"/>
          <w:szCs w:val="24"/>
        </w:rPr>
        <w:t>Scheyett, A</w:t>
      </w:r>
      <w:r w:rsidRPr="0094133A">
        <w:rPr>
          <w:sz w:val="24"/>
          <w:szCs w:val="24"/>
        </w:rPr>
        <w:t xml:space="preserve">., &amp; Proescholdbell, S. (2011, June). </w:t>
      </w:r>
      <w:r w:rsidRPr="0094133A">
        <w:rPr>
          <w:i/>
          <w:iCs/>
          <w:sz w:val="24"/>
          <w:szCs w:val="24"/>
        </w:rPr>
        <w:t>Violent deaths among recently released prisoners.</w:t>
      </w:r>
      <w:r w:rsidRPr="0094133A">
        <w:rPr>
          <w:sz w:val="24"/>
          <w:szCs w:val="24"/>
        </w:rPr>
        <w:t xml:space="preserve"> Annual Meeting of Council of State and Territorial Epidemiologists, Pittsburg, PA.</w:t>
      </w:r>
    </w:p>
    <w:p w14:paraId="07347E0D" w14:textId="77777777" w:rsidR="00DE7FF9" w:rsidRPr="0094133A" w:rsidRDefault="00DE7FF9">
      <w:pPr>
        <w:rPr>
          <w:sz w:val="24"/>
          <w:szCs w:val="24"/>
        </w:rPr>
      </w:pPr>
    </w:p>
    <w:p w14:paraId="03D45D4B" w14:textId="77777777" w:rsidR="00AA336E" w:rsidRPr="0094133A" w:rsidRDefault="00AA336E" w:rsidP="007A202D">
      <w:pPr>
        <w:pStyle w:val="ListParagraph"/>
        <w:numPr>
          <w:ilvl w:val="0"/>
          <w:numId w:val="8"/>
        </w:numPr>
        <w:rPr>
          <w:sz w:val="24"/>
          <w:szCs w:val="24"/>
        </w:rPr>
      </w:pPr>
      <w:r w:rsidRPr="0094133A">
        <w:rPr>
          <w:sz w:val="24"/>
          <w:szCs w:val="24"/>
        </w:rPr>
        <w:t>Norwood, T., Proescholdbell, S., &amp;</w:t>
      </w:r>
      <w:r w:rsidRPr="0094133A">
        <w:rPr>
          <w:b/>
          <w:bCs/>
          <w:sz w:val="24"/>
          <w:szCs w:val="24"/>
        </w:rPr>
        <w:t xml:space="preserve"> Scheyett, A. </w:t>
      </w:r>
      <w:r w:rsidRPr="0094133A">
        <w:rPr>
          <w:sz w:val="24"/>
          <w:szCs w:val="24"/>
        </w:rPr>
        <w:t xml:space="preserve">(2011, April). </w:t>
      </w:r>
      <w:r w:rsidRPr="0094133A">
        <w:rPr>
          <w:i/>
          <w:iCs/>
          <w:sz w:val="24"/>
          <w:szCs w:val="24"/>
        </w:rPr>
        <w:t xml:space="preserve">Violent deaths among recently released prisoners: Data linkage and findings. </w:t>
      </w:r>
      <w:r w:rsidRPr="0094133A">
        <w:rPr>
          <w:sz w:val="24"/>
          <w:szCs w:val="24"/>
        </w:rPr>
        <w:t>Joint Annual Meeting of Safe States, SAVIR and CDC Core I &amp; II State Injury Grantees, Coralville, IO.</w:t>
      </w:r>
    </w:p>
    <w:p w14:paraId="050BABF0" w14:textId="77777777" w:rsidR="00A77B08" w:rsidRPr="0094133A" w:rsidRDefault="00A77B08" w:rsidP="00E0174E">
      <w:pPr>
        <w:rPr>
          <w:sz w:val="24"/>
          <w:szCs w:val="24"/>
        </w:rPr>
      </w:pPr>
    </w:p>
    <w:p w14:paraId="2BCFD7AD" w14:textId="77777777" w:rsidR="00AA336E" w:rsidRPr="0094133A" w:rsidRDefault="00AA336E" w:rsidP="007A202D">
      <w:pPr>
        <w:pStyle w:val="ListParagraph"/>
        <w:numPr>
          <w:ilvl w:val="0"/>
          <w:numId w:val="8"/>
        </w:numPr>
        <w:rPr>
          <w:sz w:val="24"/>
          <w:szCs w:val="24"/>
        </w:rPr>
      </w:pPr>
      <w:r w:rsidRPr="0094133A">
        <w:rPr>
          <w:b/>
          <w:bCs/>
          <w:sz w:val="24"/>
          <w:szCs w:val="24"/>
        </w:rPr>
        <w:t>Scheyett, A.</w:t>
      </w:r>
      <w:r w:rsidRPr="0094133A">
        <w:rPr>
          <w:sz w:val="24"/>
          <w:szCs w:val="24"/>
        </w:rPr>
        <w:t xml:space="preserve">, </w:t>
      </w:r>
      <w:r w:rsidR="00A77B08">
        <w:rPr>
          <w:sz w:val="24"/>
          <w:szCs w:val="24"/>
        </w:rPr>
        <w:t>*</w:t>
      </w:r>
      <w:r w:rsidRPr="0094133A">
        <w:rPr>
          <w:sz w:val="24"/>
          <w:szCs w:val="24"/>
        </w:rPr>
        <w:t xml:space="preserve">Pettus-Davis, C., Tripodi, S., Edwards, D., Carbone, J. (2011, March). </w:t>
      </w:r>
      <w:r w:rsidRPr="0094133A">
        <w:rPr>
          <w:i/>
          <w:iCs/>
          <w:sz w:val="24"/>
          <w:szCs w:val="24"/>
        </w:rPr>
        <w:t>Mental health system changes and reincarceration of individuals with mental illnesses.</w:t>
      </w:r>
      <w:r w:rsidRPr="0094133A">
        <w:rPr>
          <w:sz w:val="24"/>
          <w:szCs w:val="24"/>
        </w:rPr>
        <w:t xml:space="preserve"> Paper for the 4th Academic and Health Policy Conference on Correctional Health, Boston, MA. </w:t>
      </w:r>
    </w:p>
    <w:p w14:paraId="5F91D83E" w14:textId="77777777" w:rsidR="001D23B3" w:rsidRDefault="001D23B3">
      <w:pPr>
        <w:rPr>
          <w:b/>
          <w:bCs/>
          <w:sz w:val="24"/>
          <w:szCs w:val="24"/>
        </w:rPr>
      </w:pPr>
    </w:p>
    <w:p w14:paraId="229B0567" w14:textId="77777777" w:rsidR="00E355D0" w:rsidRDefault="00E355D0">
      <w:pPr>
        <w:rPr>
          <w:b/>
          <w:bCs/>
          <w:sz w:val="24"/>
          <w:szCs w:val="24"/>
        </w:rPr>
      </w:pPr>
    </w:p>
    <w:p w14:paraId="7BD57E9C" w14:textId="77777777" w:rsidR="00E355D0" w:rsidRPr="0094133A" w:rsidRDefault="00E355D0">
      <w:pPr>
        <w:rPr>
          <w:b/>
          <w:bCs/>
          <w:sz w:val="24"/>
          <w:szCs w:val="24"/>
        </w:rPr>
      </w:pPr>
    </w:p>
    <w:p w14:paraId="7921BEE7" w14:textId="77777777" w:rsidR="00AA336E" w:rsidRPr="0094133A" w:rsidRDefault="00AA336E" w:rsidP="007A202D">
      <w:pPr>
        <w:pStyle w:val="ListParagraph"/>
        <w:numPr>
          <w:ilvl w:val="0"/>
          <w:numId w:val="8"/>
        </w:numPr>
        <w:rPr>
          <w:sz w:val="24"/>
          <w:szCs w:val="24"/>
        </w:rPr>
      </w:pPr>
      <w:r w:rsidRPr="0094133A">
        <w:rPr>
          <w:b/>
          <w:bCs/>
          <w:sz w:val="24"/>
          <w:szCs w:val="24"/>
        </w:rPr>
        <w:t>Scheyett, A.</w:t>
      </w:r>
      <w:r w:rsidRPr="0094133A">
        <w:rPr>
          <w:sz w:val="24"/>
          <w:szCs w:val="24"/>
        </w:rPr>
        <w:t>, Fogel, C., Zerden, L., Whyms, V., White, B. (2011, January). “</w:t>
      </w:r>
      <w:r w:rsidRPr="0094133A">
        <w:rPr>
          <w:i/>
          <w:iCs/>
          <w:sz w:val="24"/>
          <w:szCs w:val="24"/>
        </w:rPr>
        <w:t>They just don’t care”: Justice-involved women, HIV prevention, and the death of hope</w:t>
      </w:r>
      <w:r w:rsidRPr="0094133A">
        <w:rPr>
          <w:sz w:val="24"/>
          <w:szCs w:val="24"/>
        </w:rPr>
        <w:t>. Paper for the annual meeting of the Society for Social Work and Research, Tampa, FL.</w:t>
      </w:r>
    </w:p>
    <w:p w14:paraId="1EA591D7" w14:textId="77777777" w:rsidR="004A3EB1" w:rsidRPr="0094133A" w:rsidRDefault="004A3EB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b/>
          <w:bCs/>
          <w:sz w:val="24"/>
          <w:szCs w:val="24"/>
        </w:rPr>
      </w:pPr>
    </w:p>
    <w:p w14:paraId="50D8AA90" w14:textId="77777777" w:rsidR="00AA336E" w:rsidRPr="0094133A" w:rsidRDefault="00A77B08"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r>
        <w:rPr>
          <w:sz w:val="24"/>
          <w:szCs w:val="24"/>
        </w:rPr>
        <w:t>*</w:t>
      </w:r>
      <w:r w:rsidR="00AA336E" w:rsidRPr="0094133A">
        <w:rPr>
          <w:sz w:val="24"/>
          <w:szCs w:val="24"/>
        </w:rPr>
        <w:t>Parker, S.,</w:t>
      </w:r>
      <w:r w:rsidR="00AA336E" w:rsidRPr="0094133A">
        <w:rPr>
          <w:b/>
          <w:bCs/>
          <w:sz w:val="24"/>
          <w:szCs w:val="24"/>
        </w:rPr>
        <w:t xml:space="preserve"> Scheyett, A.</w:t>
      </w:r>
      <w:r w:rsidR="00AA336E" w:rsidRPr="0094133A">
        <w:rPr>
          <w:sz w:val="24"/>
          <w:szCs w:val="24"/>
        </w:rPr>
        <w:t xml:space="preserve">, Fogel, C., </w:t>
      </w:r>
      <w:proofErr w:type="spellStart"/>
      <w:r w:rsidR="00AA336E" w:rsidRPr="0094133A">
        <w:rPr>
          <w:sz w:val="24"/>
          <w:szCs w:val="24"/>
        </w:rPr>
        <w:t>Blickman</w:t>
      </w:r>
      <w:proofErr w:type="spellEnd"/>
      <w:r w:rsidR="00AA336E" w:rsidRPr="0094133A">
        <w:rPr>
          <w:sz w:val="24"/>
          <w:szCs w:val="24"/>
        </w:rPr>
        <w:t xml:space="preserve">, A., Fishel, A., Crandell, J. (2011, January).  </w:t>
      </w:r>
    </w:p>
    <w:p w14:paraId="23143EC4" w14:textId="77777777" w:rsidR="00AA336E" w:rsidRPr="0094133A" w:rsidRDefault="00AA336E"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r w:rsidRPr="0094133A">
        <w:rPr>
          <w:i/>
          <w:iCs/>
          <w:sz w:val="24"/>
          <w:szCs w:val="24"/>
        </w:rPr>
        <w:t xml:space="preserve">Parallel process and multiple needs:  Parenting intervention as HIV prevention for incarcerated mothers. </w:t>
      </w:r>
      <w:r w:rsidRPr="0094133A">
        <w:rPr>
          <w:sz w:val="24"/>
          <w:szCs w:val="24"/>
        </w:rPr>
        <w:t>Paper for the annual meeting of the Society for Social Work and Research, Tampa, FL.</w:t>
      </w:r>
    </w:p>
    <w:p w14:paraId="5AB8A09F" w14:textId="77777777" w:rsidR="00E52E2F" w:rsidRPr="0094133A" w:rsidRDefault="00E52E2F"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p>
    <w:p w14:paraId="77F6CF2C"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i/>
          <w:iCs/>
          <w:sz w:val="24"/>
          <w:szCs w:val="24"/>
        </w:rPr>
      </w:pPr>
      <w:r w:rsidRPr="0094133A">
        <w:rPr>
          <w:b/>
          <w:bCs/>
          <w:sz w:val="24"/>
          <w:szCs w:val="24"/>
        </w:rPr>
        <w:t>Scheyett, A.</w:t>
      </w:r>
      <w:r w:rsidRPr="0094133A">
        <w:rPr>
          <w:sz w:val="24"/>
          <w:szCs w:val="24"/>
        </w:rPr>
        <w:t xml:space="preserve"> &amp; </w:t>
      </w:r>
      <w:r w:rsidR="00A77B08">
        <w:rPr>
          <w:sz w:val="24"/>
          <w:szCs w:val="24"/>
        </w:rPr>
        <w:t>*</w:t>
      </w:r>
      <w:r w:rsidRPr="0094133A">
        <w:rPr>
          <w:sz w:val="24"/>
          <w:szCs w:val="24"/>
        </w:rPr>
        <w:t xml:space="preserve">Pettus-Davis, C. (2010, October). </w:t>
      </w:r>
      <w:r w:rsidRPr="0094133A">
        <w:rPr>
          <w:i/>
          <w:iCs/>
          <w:sz w:val="24"/>
          <w:szCs w:val="24"/>
        </w:rPr>
        <w:t xml:space="preserve">Healthy </w:t>
      </w:r>
      <w:r w:rsidR="00F72CA9" w:rsidRPr="0094133A">
        <w:rPr>
          <w:i/>
          <w:iCs/>
          <w:sz w:val="24"/>
          <w:szCs w:val="24"/>
        </w:rPr>
        <w:t>reintegration</w:t>
      </w:r>
      <w:r w:rsidRPr="0094133A">
        <w:rPr>
          <w:i/>
          <w:iCs/>
          <w:sz w:val="24"/>
          <w:szCs w:val="24"/>
        </w:rPr>
        <w:t xml:space="preserve"> for HIV-positive </w:t>
      </w:r>
    </w:p>
    <w:p w14:paraId="5276BBE7" w14:textId="77777777" w:rsidR="00AA336E" w:rsidRPr="0094133A" w:rsidRDefault="00AA336E"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r w:rsidRPr="0094133A">
        <w:rPr>
          <w:i/>
          <w:iCs/>
          <w:sz w:val="24"/>
          <w:szCs w:val="24"/>
        </w:rPr>
        <w:t>former prisoners: The role of social support.</w:t>
      </w:r>
      <w:r w:rsidRPr="0094133A">
        <w:rPr>
          <w:sz w:val="24"/>
          <w:szCs w:val="24"/>
        </w:rPr>
        <w:t xml:space="preserve"> Paper for the Annual Program Meeting, Council on Social Work Education, Portland, OR.</w:t>
      </w:r>
    </w:p>
    <w:p w14:paraId="30135C91" w14:textId="77777777" w:rsidR="00027437" w:rsidRPr="0094133A" w:rsidRDefault="00027437"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p>
    <w:p w14:paraId="71D303BC"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r w:rsidRPr="0094133A">
        <w:rPr>
          <w:sz w:val="24"/>
          <w:szCs w:val="24"/>
        </w:rPr>
        <w:t xml:space="preserve">Jones, A. &amp; </w:t>
      </w:r>
      <w:r w:rsidRPr="0094133A">
        <w:rPr>
          <w:b/>
          <w:bCs/>
          <w:sz w:val="24"/>
          <w:szCs w:val="24"/>
        </w:rPr>
        <w:t>Scheyett, A.</w:t>
      </w:r>
      <w:r w:rsidRPr="0094133A">
        <w:rPr>
          <w:sz w:val="24"/>
          <w:szCs w:val="24"/>
        </w:rPr>
        <w:t xml:space="preserve"> (2010, October). </w:t>
      </w:r>
      <w:r w:rsidRPr="0094133A">
        <w:rPr>
          <w:i/>
          <w:iCs/>
          <w:sz w:val="24"/>
          <w:szCs w:val="24"/>
        </w:rPr>
        <w:t>Bridging the Research-Teaching Divide: Full-Time, Non-Tenure-Track Teaching Faculty</w:t>
      </w:r>
      <w:r w:rsidRPr="0094133A">
        <w:rPr>
          <w:sz w:val="24"/>
          <w:szCs w:val="24"/>
        </w:rPr>
        <w:t>. Paper for the Annual Program Meeting, Council on Social Work Education, Portland, OR.</w:t>
      </w:r>
    </w:p>
    <w:p w14:paraId="47433410" w14:textId="77777777" w:rsidR="00AA336E" w:rsidRPr="0094133A" w:rsidRDefault="00AA336E">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p>
    <w:p w14:paraId="783131E3"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i/>
          <w:iCs/>
          <w:sz w:val="24"/>
          <w:szCs w:val="24"/>
        </w:rPr>
      </w:pPr>
      <w:r w:rsidRPr="0094133A">
        <w:rPr>
          <w:sz w:val="24"/>
          <w:szCs w:val="24"/>
        </w:rPr>
        <w:t xml:space="preserve">Johnson, M., </w:t>
      </w:r>
      <w:r w:rsidRPr="0094133A">
        <w:rPr>
          <w:b/>
          <w:bCs/>
          <w:sz w:val="24"/>
          <w:szCs w:val="24"/>
        </w:rPr>
        <w:t>Scheyett, A.</w:t>
      </w:r>
      <w:r w:rsidRPr="0094133A">
        <w:rPr>
          <w:sz w:val="24"/>
          <w:szCs w:val="24"/>
        </w:rPr>
        <w:t xml:space="preserve"> Havens, C., Bolland, K. (2010, October). </w:t>
      </w:r>
      <w:r w:rsidRPr="0094133A">
        <w:rPr>
          <w:i/>
          <w:iCs/>
          <w:sz w:val="24"/>
          <w:szCs w:val="24"/>
        </w:rPr>
        <w:t xml:space="preserve">Social work student </w:t>
      </w:r>
    </w:p>
    <w:p w14:paraId="1253B6C5" w14:textId="77777777" w:rsidR="00AA336E" w:rsidRPr="0094133A" w:rsidRDefault="00AA336E"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r w:rsidRPr="0094133A">
        <w:rPr>
          <w:i/>
          <w:iCs/>
          <w:sz w:val="24"/>
          <w:szCs w:val="24"/>
        </w:rPr>
        <w:t xml:space="preserve">challenges: Strategies and solutions for social work administrators. </w:t>
      </w:r>
      <w:r w:rsidRPr="0094133A">
        <w:rPr>
          <w:sz w:val="24"/>
          <w:szCs w:val="24"/>
        </w:rPr>
        <w:t>Roundtable for the Annual Program Meeting, Council on Social Work Education, Portland, OR.</w:t>
      </w:r>
    </w:p>
    <w:p w14:paraId="30976D39" w14:textId="77777777" w:rsidR="007A202D" w:rsidRPr="0094133A" w:rsidRDefault="007A202D"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p>
    <w:p w14:paraId="3C45EC63"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i/>
          <w:iCs/>
          <w:sz w:val="24"/>
          <w:szCs w:val="24"/>
        </w:rPr>
      </w:pPr>
      <w:r w:rsidRPr="0094133A">
        <w:rPr>
          <w:b/>
          <w:bCs/>
          <w:sz w:val="24"/>
          <w:szCs w:val="24"/>
        </w:rPr>
        <w:t>Scheyett, A.</w:t>
      </w:r>
      <w:r w:rsidRPr="0094133A">
        <w:rPr>
          <w:sz w:val="24"/>
          <w:szCs w:val="24"/>
        </w:rPr>
        <w:t xml:space="preserve"> (2010, January</w:t>
      </w:r>
      <w:r w:rsidRPr="0094133A">
        <w:rPr>
          <w:i/>
          <w:iCs/>
          <w:sz w:val="24"/>
          <w:szCs w:val="24"/>
        </w:rPr>
        <w:t xml:space="preserve">). Using psychiatric advance directives with jail-involved </w:t>
      </w:r>
    </w:p>
    <w:p w14:paraId="618A7325" w14:textId="77777777" w:rsidR="00AA336E" w:rsidRPr="0094133A" w:rsidRDefault="00AA336E"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r w:rsidRPr="0094133A">
        <w:rPr>
          <w:i/>
          <w:iCs/>
          <w:sz w:val="24"/>
          <w:szCs w:val="24"/>
        </w:rPr>
        <w:t xml:space="preserve">individuals with serious mental illnesses: Choice within coercion? </w:t>
      </w:r>
      <w:r w:rsidRPr="0094133A">
        <w:rPr>
          <w:sz w:val="24"/>
          <w:szCs w:val="24"/>
        </w:rPr>
        <w:t>Paper for the annual meeting of the Society for Social Work a</w:t>
      </w:r>
      <w:r w:rsidR="00B05D0F" w:rsidRPr="0094133A">
        <w:rPr>
          <w:sz w:val="24"/>
          <w:szCs w:val="24"/>
        </w:rPr>
        <w:t xml:space="preserve">nd Research, San Francisco, </w:t>
      </w:r>
      <w:proofErr w:type="gramStart"/>
      <w:r w:rsidR="00B05D0F" w:rsidRPr="0094133A">
        <w:rPr>
          <w:sz w:val="24"/>
          <w:szCs w:val="24"/>
        </w:rPr>
        <w:t>CA .</w:t>
      </w:r>
      <w:proofErr w:type="gramEnd"/>
    </w:p>
    <w:p w14:paraId="177042D6" w14:textId="77777777" w:rsidR="002A1796" w:rsidRPr="0094133A" w:rsidRDefault="002A1796">
      <w:pPr>
        <w:rPr>
          <w:sz w:val="24"/>
          <w:szCs w:val="24"/>
        </w:rPr>
      </w:pPr>
    </w:p>
    <w:p w14:paraId="48C0D0E7" w14:textId="77777777" w:rsidR="009644D0" w:rsidRPr="0094133A" w:rsidRDefault="00AA336E" w:rsidP="00B05D0F">
      <w:pPr>
        <w:pStyle w:val="ListParagraph"/>
        <w:numPr>
          <w:ilvl w:val="0"/>
          <w:numId w:val="8"/>
        </w:numPr>
        <w:rPr>
          <w:i/>
          <w:iCs/>
          <w:sz w:val="24"/>
          <w:szCs w:val="24"/>
        </w:rPr>
      </w:pPr>
      <w:r w:rsidRPr="0094133A">
        <w:rPr>
          <w:sz w:val="24"/>
          <w:szCs w:val="24"/>
        </w:rPr>
        <w:t xml:space="preserve">Cuddeback, G., </w:t>
      </w:r>
      <w:r w:rsidRPr="0094133A">
        <w:rPr>
          <w:b/>
          <w:bCs/>
          <w:sz w:val="24"/>
          <w:szCs w:val="24"/>
        </w:rPr>
        <w:t>Scheyett, A.</w:t>
      </w:r>
      <w:r w:rsidR="00E52E2F" w:rsidRPr="0094133A">
        <w:rPr>
          <w:sz w:val="24"/>
          <w:szCs w:val="24"/>
        </w:rPr>
        <w:t xml:space="preserve">, </w:t>
      </w:r>
      <w:r w:rsidR="00A77B08">
        <w:rPr>
          <w:sz w:val="24"/>
          <w:szCs w:val="24"/>
        </w:rPr>
        <w:t>*</w:t>
      </w:r>
      <w:r w:rsidR="00E52E2F" w:rsidRPr="0094133A">
        <w:rPr>
          <w:sz w:val="24"/>
          <w:szCs w:val="24"/>
        </w:rPr>
        <w:t>Pettus Davis, C.</w:t>
      </w:r>
      <w:r w:rsidRPr="0094133A">
        <w:rPr>
          <w:sz w:val="24"/>
          <w:szCs w:val="24"/>
        </w:rPr>
        <w:t xml:space="preserve"> &amp; Mor</w:t>
      </w:r>
      <w:r w:rsidR="00B05D0F" w:rsidRPr="0094133A">
        <w:rPr>
          <w:sz w:val="24"/>
          <w:szCs w:val="24"/>
        </w:rPr>
        <w:t xml:space="preserve">rissey, J. (2009, December). </w:t>
      </w:r>
      <w:r w:rsidRPr="0094133A">
        <w:rPr>
          <w:i/>
          <w:iCs/>
          <w:sz w:val="24"/>
          <w:szCs w:val="24"/>
        </w:rPr>
        <w:t xml:space="preserve">The </w:t>
      </w:r>
    </w:p>
    <w:p w14:paraId="281AFA7F" w14:textId="77777777" w:rsidR="00AA336E" w:rsidRPr="0094133A" w:rsidRDefault="00AA336E" w:rsidP="00395271">
      <w:pPr>
        <w:ind w:left="360"/>
        <w:rPr>
          <w:sz w:val="24"/>
          <w:szCs w:val="24"/>
        </w:rPr>
      </w:pPr>
      <w:r w:rsidRPr="0094133A">
        <w:rPr>
          <w:i/>
          <w:iCs/>
          <w:sz w:val="24"/>
          <w:szCs w:val="24"/>
        </w:rPr>
        <w:t xml:space="preserve">primary health care needs of justice-involved persons with severe mental illness: A population-based perspective. </w:t>
      </w:r>
      <w:r w:rsidRPr="0094133A">
        <w:rPr>
          <w:sz w:val="24"/>
          <w:szCs w:val="24"/>
        </w:rPr>
        <w:t>Paper for the 3rd Annual Academic and Health Policy Conference on Correctional Health, Ft. Lauderdale, FL.</w:t>
      </w:r>
    </w:p>
    <w:p w14:paraId="2E08A60A" w14:textId="77777777" w:rsidR="001B293F" w:rsidRPr="0094133A" w:rsidRDefault="001B293F">
      <w:pPr>
        <w:rPr>
          <w:sz w:val="24"/>
          <w:szCs w:val="24"/>
        </w:rPr>
      </w:pPr>
    </w:p>
    <w:p w14:paraId="1CD6A78D" w14:textId="77777777" w:rsidR="00AA336E" w:rsidRPr="0094133A" w:rsidRDefault="00AA336E" w:rsidP="00395271">
      <w:pPr>
        <w:pStyle w:val="ListParagraph"/>
        <w:numPr>
          <w:ilvl w:val="0"/>
          <w:numId w:val="8"/>
        </w:numPr>
        <w:rPr>
          <w:sz w:val="24"/>
          <w:szCs w:val="24"/>
        </w:rPr>
      </w:pPr>
      <w:r w:rsidRPr="0094133A">
        <w:rPr>
          <w:b/>
          <w:bCs/>
          <w:sz w:val="24"/>
          <w:szCs w:val="24"/>
        </w:rPr>
        <w:t>Scheyett, A.</w:t>
      </w:r>
      <w:r w:rsidRPr="0094133A">
        <w:rPr>
          <w:sz w:val="24"/>
          <w:szCs w:val="24"/>
        </w:rPr>
        <w:t xml:space="preserve"> (2009, November). </w:t>
      </w:r>
      <w:r w:rsidRPr="0094133A">
        <w:rPr>
          <w:i/>
          <w:iCs/>
          <w:sz w:val="24"/>
          <w:szCs w:val="24"/>
        </w:rPr>
        <w:t>Planning ahead: Student views on using psychiatric advance directives.</w:t>
      </w:r>
      <w:r w:rsidRPr="0094133A">
        <w:rPr>
          <w:sz w:val="24"/>
          <w:szCs w:val="24"/>
        </w:rPr>
        <w:t xml:space="preserve"> Paper for the annual Program Meeting, Council on Social Work Education, San Antonio, TX.</w:t>
      </w:r>
    </w:p>
    <w:p w14:paraId="71E67E7F" w14:textId="77777777" w:rsidR="00AA336E" w:rsidRPr="0094133A" w:rsidRDefault="00AA336E">
      <w:pPr>
        <w:rPr>
          <w:sz w:val="24"/>
          <w:szCs w:val="24"/>
        </w:rPr>
      </w:pPr>
    </w:p>
    <w:p w14:paraId="328FC9C5" w14:textId="77777777" w:rsidR="00AA336E" w:rsidRPr="0094133A" w:rsidRDefault="00AA336E" w:rsidP="00395271">
      <w:pPr>
        <w:pStyle w:val="ListParagraph"/>
        <w:numPr>
          <w:ilvl w:val="0"/>
          <w:numId w:val="8"/>
        </w:numPr>
        <w:rPr>
          <w:i/>
          <w:iCs/>
          <w:sz w:val="24"/>
          <w:szCs w:val="24"/>
        </w:rPr>
      </w:pPr>
      <w:r w:rsidRPr="0094133A">
        <w:rPr>
          <w:b/>
          <w:bCs/>
          <w:sz w:val="24"/>
          <w:szCs w:val="24"/>
        </w:rPr>
        <w:t>Scheyett, A.</w:t>
      </w:r>
      <w:r w:rsidRPr="0094133A">
        <w:rPr>
          <w:sz w:val="24"/>
          <w:szCs w:val="24"/>
        </w:rPr>
        <w:t xml:space="preserve">, Maguire, L., &amp; Edmond, T. (2009, November). </w:t>
      </w:r>
      <w:r w:rsidRPr="0094133A">
        <w:rPr>
          <w:i/>
          <w:iCs/>
          <w:sz w:val="24"/>
          <w:szCs w:val="24"/>
        </w:rPr>
        <w:t xml:space="preserve">What Academic Associate </w:t>
      </w:r>
    </w:p>
    <w:p w14:paraId="513C5951" w14:textId="77777777" w:rsidR="00AA336E" w:rsidRPr="0094133A" w:rsidRDefault="00AA336E" w:rsidP="00395271">
      <w:pPr>
        <w:ind w:left="360"/>
        <w:rPr>
          <w:sz w:val="24"/>
          <w:szCs w:val="24"/>
        </w:rPr>
      </w:pPr>
      <w:r w:rsidRPr="0094133A">
        <w:rPr>
          <w:i/>
          <w:iCs/>
          <w:sz w:val="24"/>
          <w:szCs w:val="24"/>
        </w:rPr>
        <w:t>Deans do and what they need to do it.</w:t>
      </w:r>
      <w:r w:rsidRPr="0094133A">
        <w:rPr>
          <w:sz w:val="24"/>
          <w:szCs w:val="24"/>
        </w:rPr>
        <w:t xml:space="preserve"> Paper for the annual Program Meeting, Council on Social Work Education, San Antonio, TX.</w:t>
      </w:r>
    </w:p>
    <w:p w14:paraId="133B4E99" w14:textId="77777777" w:rsidR="00AA336E" w:rsidRPr="0094133A" w:rsidRDefault="00AA336E">
      <w:pPr>
        <w:rPr>
          <w:sz w:val="24"/>
          <w:szCs w:val="24"/>
        </w:rPr>
      </w:pPr>
    </w:p>
    <w:p w14:paraId="6542F2B6" w14:textId="77777777" w:rsidR="00AA336E" w:rsidRPr="0094133A" w:rsidRDefault="00A77B08" w:rsidP="00395271">
      <w:pPr>
        <w:pStyle w:val="ListParagraph"/>
        <w:numPr>
          <w:ilvl w:val="0"/>
          <w:numId w:val="8"/>
        </w:numPr>
        <w:rPr>
          <w:sz w:val="24"/>
          <w:szCs w:val="24"/>
        </w:rPr>
      </w:pPr>
      <w:r>
        <w:rPr>
          <w:sz w:val="24"/>
          <w:szCs w:val="24"/>
        </w:rPr>
        <w:t>*</w:t>
      </w:r>
      <w:r w:rsidR="00AA336E" w:rsidRPr="0094133A">
        <w:rPr>
          <w:sz w:val="24"/>
          <w:szCs w:val="24"/>
        </w:rPr>
        <w:t xml:space="preserve">Parker, S., </w:t>
      </w:r>
      <w:r w:rsidR="00AA336E" w:rsidRPr="0094133A">
        <w:rPr>
          <w:b/>
          <w:bCs/>
          <w:sz w:val="24"/>
          <w:szCs w:val="24"/>
        </w:rPr>
        <w:t>Scheyett, A.</w:t>
      </w:r>
      <w:r w:rsidR="00AA336E" w:rsidRPr="0094133A">
        <w:rPr>
          <w:sz w:val="24"/>
          <w:szCs w:val="24"/>
        </w:rPr>
        <w:t xml:space="preserve">, Fogel, C. (2009, November). </w:t>
      </w:r>
      <w:r w:rsidR="00AA336E" w:rsidRPr="0094133A">
        <w:rPr>
          <w:i/>
          <w:iCs/>
          <w:sz w:val="24"/>
          <w:szCs w:val="24"/>
        </w:rPr>
        <w:t>As time goes by: Loved ones and labels in formerly incarcerated women</w:t>
      </w:r>
      <w:r w:rsidR="00E52E2F" w:rsidRPr="0094133A">
        <w:rPr>
          <w:sz w:val="24"/>
          <w:szCs w:val="24"/>
        </w:rPr>
        <w:t>.  Paper for the a</w:t>
      </w:r>
      <w:r w:rsidR="00AA336E" w:rsidRPr="0094133A">
        <w:rPr>
          <w:sz w:val="24"/>
          <w:szCs w:val="24"/>
        </w:rPr>
        <w:t>nnual Program Meeting, Council on Social Work Education, San Antonio, TX.</w:t>
      </w:r>
    </w:p>
    <w:p w14:paraId="5466139F" w14:textId="77777777" w:rsidR="00AA336E" w:rsidRPr="0094133A" w:rsidRDefault="00AA336E">
      <w:pPr>
        <w:rPr>
          <w:sz w:val="24"/>
          <w:szCs w:val="24"/>
        </w:rPr>
      </w:pPr>
    </w:p>
    <w:p w14:paraId="6B0B9CFE" w14:textId="77777777" w:rsidR="00AA336E" w:rsidRPr="0094133A" w:rsidRDefault="00A77B08" w:rsidP="007A202D">
      <w:pPr>
        <w:pStyle w:val="ListParagraph"/>
        <w:numPr>
          <w:ilvl w:val="0"/>
          <w:numId w:val="8"/>
        </w:numPr>
        <w:rPr>
          <w:sz w:val="24"/>
          <w:szCs w:val="24"/>
        </w:rPr>
      </w:pPr>
      <w:r>
        <w:rPr>
          <w:sz w:val="24"/>
          <w:szCs w:val="24"/>
        </w:rPr>
        <w:t>*</w:t>
      </w:r>
      <w:r w:rsidR="00AA336E" w:rsidRPr="0094133A">
        <w:rPr>
          <w:sz w:val="24"/>
          <w:szCs w:val="24"/>
        </w:rPr>
        <w:t xml:space="preserve">Pettus-Davis, C. &amp; </w:t>
      </w:r>
      <w:r w:rsidR="00AA336E" w:rsidRPr="0094133A">
        <w:rPr>
          <w:b/>
          <w:bCs/>
          <w:sz w:val="24"/>
          <w:szCs w:val="24"/>
        </w:rPr>
        <w:t>Scheyett, A.</w:t>
      </w:r>
      <w:r w:rsidR="00AA336E" w:rsidRPr="0094133A">
        <w:rPr>
          <w:sz w:val="24"/>
          <w:szCs w:val="24"/>
        </w:rPr>
        <w:t xml:space="preserve"> (2009, November). </w:t>
      </w:r>
      <w:r w:rsidR="00AA336E" w:rsidRPr="0094133A">
        <w:rPr>
          <w:i/>
          <w:iCs/>
          <w:sz w:val="24"/>
          <w:szCs w:val="24"/>
        </w:rPr>
        <w:t>Social work field education and criminal justice field placements</w:t>
      </w:r>
      <w:r w:rsidR="00AA336E" w:rsidRPr="0094133A">
        <w:rPr>
          <w:sz w:val="24"/>
          <w:szCs w:val="24"/>
        </w:rPr>
        <w:t>. Paper for the annual Program Meeting, Council on Social Work Education, San Antonio, TX.</w:t>
      </w:r>
    </w:p>
    <w:p w14:paraId="37929B22" w14:textId="77777777" w:rsidR="00955065" w:rsidRPr="0094133A" w:rsidRDefault="00955065">
      <w:pPr>
        <w:rPr>
          <w:sz w:val="24"/>
          <w:szCs w:val="24"/>
        </w:rPr>
      </w:pPr>
    </w:p>
    <w:p w14:paraId="0E563FB2" w14:textId="77777777" w:rsidR="00AA336E" w:rsidRPr="0094133A" w:rsidRDefault="00AA336E" w:rsidP="00395271">
      <w:pPr>
        <w:pStyle w:val="ListParagraph"/>
        <w:numPr>
          <w:ilvl w:val="0"/>
          <w:numId w:val="8"/>
        </w:numPr>
        <w:rPr>
          <w:sz w:val="24"/>
          <w:szCs w:val="24"/>
        </w:rPr>
      </w:pPr>
      <w:r w:rsidRPr="0094133A">
        <w:rPr>
          <w:sz w:val="24"/>
          <w:szCs w:val="24"/>
        </w:rPr>
        <w:t xml:space="preserve">Natale, A., Biswas, B., &amp; </w:t>
      </w:r>
      <w:r w:rsidRPr="0094133A">
        <w:rPr>
          <w:b/>
          <w:bCs/>
          <w:sz w:val="24"/>
          <w:szCs w:val="24"/>
        </w:rPr>
        <w:t>Scheyett, A.</w:t>
      </w:r>
      <w:r w:rsidRPr="0094133A">
        <w:rPr>
          <w:sz w:val="24"/>
          <w:szCs w:val="24"/>
        </w:rPr>
        <w:t xml:space="preserve"> (2008, November). </w:t>
      </w:r>
      <w:r w:rsidRPr="0094133A">
        <w:rPr>
          <w:i/>
          <w:iCs/>
          <w:sz w:val="24"/>
          <w:szCs w:val="24"/>
        </w:rPr>
        <w:t>HIV</w:t>
      </w:r>
      <w:r w:rsidR="00F72CA9" w:rsidRPr="0094133A">
        <w:rPr>
          <w:i/>
          <w:iCs/>
          <w:sz w:val="24"/>
          <w:szCs w:val="24"/>
        </w:rPr>
        <w:t xml:space="preserve"> </w:t>
      </w:r>
      <w:r w:rsidRPr="0094133A">
        <w:rPr>
          <w:i/>
          <w:iCs/>
          <w:sz w:val="24"/>
          <w:szCs w:val="24"/>
        </w:rPr>
        <w:t>and AIDS in the United States.</w:t>
      </w:r>
      <w:r w:rsidRPr="0094133A">
        <w:rPr>
          <w:sz w:val="24"/>
          <w:szCs w:val="24"/>
        </w:rPr>
        <w:t xml:space="preserve">  Paper presented at the annual </w:t>
      </w:r>
      <w:r w:rsidR="00E52E2F" w:rsidRPr="0094133A">
        <w:rPr>
          <w:sz w:val="24"/>
          <w:szCs w:val="24"/>
        </w:rPr>
        <w:t>Program</w:t>
      </w:r>
      <w:r w:rsidRPr="0094133A">
        <w:rPr>
          <w:sz w:val="24"/>
          <w:szCs w:val="24"/>
        </w:rPr>
        <w:t xml:space="preserve"> </w:t>
      </w:r>
      <w:r w:rsidR="00E52E2F" w:rsidRPr="0094133A">
        <w:rPr>
          <w:sz w:val="24"/>
          <w:szCs w:val="24"/>
        </w:rPr>
        <w:t>M</w:t>
      </w:r>
      <w:r w:rsidRPr="0094133A">
        <w:rPr>
          <w:sz w:val="24"/>
          <w:szCs w:val="24"/>
        </w:rPr>
        <w:t>eeting of the Council for Social Work Education, Philadelphia, PA.</w:t>
      </w:r>
    </w:p>
    <w:p w14:paraId="1DD64910" w14:textId="77777777" w:rsidR="004425A3" w:rsidRPr="0094133A" w:rsidRDefault="004425A3" w:rsidP="004425A3">
      <w:pPr>
        <w:pStyle w:val="ListParagraph"/>
        <w:ind w:left="360"/>
        <w:rPr>
          <w:sz w:val="24"/>
          <w:szCs w:val="24"/>
        </w:rPr>
      </w:pPr>
    </w:p>
    <w:p w14:paraId="40BDA389"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i/>
          <w:iCs/>
          <w:sz w:val="24"/>
          <w:szCs w:val="24"/>
        </w:rPr>
      </w:pPr>
      <w:r w:rsidRPr="0094133A">
        <w:rPr>
          <w:b/>
          <w:bCs/>
          <w:sz w:val="24"/>
          <w:szCs w:val="24"/>
        </w:rPr>
        <w:t>Scheyett, A.</w:t>
      </w:r>
      <w:r w:rsidRPr="0094133A">
        <w:rPr>
          <w:sz w:val="24"/>
          <w:szCs w:val="24"/>
        </w:rPr>
        <w:t xml:space="preserve">, Vaughn, J., &amp; Taylor, M.F. (2008, January). </w:t>
      </w:r>
      <w:r w:rsidRPr="0094133A">
        <w:rPr>
          <w:i/>
          <w:iCs/>
          <w:sz w:val="24"/>
          <w:szCs w:val="24"/>
        </w:rPr>
        <w:t xml:space="preserve">Identification and treatment of </w:t>
      </w:r>
    </w:p>
    <w:p w14:paraId="46378580" w14:textId="77777777" w:rsidR="00AA336E" w:rsidRPr="0094133A" w:rsidRDefault="00AA336E" w:rsidP="0039527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ind w:left="360"/>
        <w:rPr>
          <w:sz w:val="24"/>
          <w:szCs w:val="24"/>
        </w:rPr>
      </w:pPr>
      <w:r w:rsidRPr="0094133A">
        <w:rPr>
          <w:i/>
          <w:iCs/>
          <w:sz w:val="24"/>
          <w:szCs w:val="24"/>
        </w:rPr>
        <w:t>individuals with mental illnesses in North Carolina jails</w:t>
      </w:r>
      <w:r w:rsidRPr="0094133A">
        <w:rPr>
          <w:sz w:val="24"/>
          <w:szCs w:val="24"/>
        </w:rPr>
        <w:t>.  Paper presented at the annual meeting of the Society for Social Work and Research, Washington, D.C.</w:t>
      </w:r>
    </w:p>
    <w:p w14:paraId="5B096B52" w14:textId="77777777" w:rsidR="00AA336E" w:rsidRPr="0094133A" w:rsidRDefault="00AA336E">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p>
    <w:p w14:paraId="1367113E" w14:textId="77777777" w:rsidR="00AA336E" w:rsidRPr="0094133A" w:rsidRDefault="00AA336E" w:rsidP="007A202D">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proofErr w:type="spellStart"/>
      <w:r w:rsidRPr="0094133A">
        <w:rPr>
          <w:sz w:val="24"/>
          <w:szCs w:val="24"/>
        </w:rPr>
        <w:t>Urada</w:t>
      </w:r>
      <w:proofErr w:type="spellEnd"/>
      <w:r w:rsidRPr="0094133A">
        <w:rPr>
          <w:sz w:val="24"/>
          <w:szCs w:val="24"/>
        </w:rPr>
        <w:t xml:space="preserve">, L., Schilling, R. Natale, A., </w:t>
      </w:r>
      <w:r w:rsidRPr="0094133A">
        <w:rPr>
          <w:b/>
          <w:bCs/>
          <w:sz w:val="24"/>
          <w:szCs w:val="24"/>
        </w:rPr>
        <w:t>Scheyett, A.</w:t>
      </w:r>
      <w:r w:rsidRPr="0094133A">
        <w:rPr>
          <w:sz w:val="24"/>
          <w:szCs w:val="24"/>
        </w:rPr>
        <w:t xml:space="preserve">, &amp; Biswas, B. (2008, January).  </w:t>
      </w:r>
      <w:r w:rsidRPr="0094133A">
        <w:rPr>
          <w:i/>
          <w:iCs/>
          <w:sz w:val="24"/>
          <w:szCs w:val="24"/>
        </w:rPr>
        <w:t>Developing testable HIV-related interventions for the real world</w:t>
      </w:r>
      <w:r w:rsidRPr="0094133A">
        <w:rPr>
          <w:sz w:val="24"/>
          <w:szCs w:val="24"/>
        </w:rPr>
        <w:t>. Roundtable presented at the annual meeting of the Society for Social Work and Research, Washington, D.C.</w:t>
      </w:r>
    </w:p>
    <w:p w14:paraId="740D32F0" w14:textId="77777777" w:rsidR="00AA336E" w:rsidRPr="0094133A" w:rsidRDefault="00AA336E">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p>
    <w:p w14:paraId="396822F7"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r w:rsidRPr="0094133A">
        <w:rPr>
          <w:b/>
          <w:bCs/>
          <w:sz w:val="24"/>
          <w:szCs w:val="24"/>
        </w:rPr>
        <w:t>Scheyett, A.</w:t>
      </w:r>
      <w:r w:rsidRPr="0094133A">
        <w:rPr>
          <w:sz w:val="24"/>
          <w:szCs w:val="24"/>
        </w:rPr>
        <w:t xml:space="preserve">, </w:t>
      </w:r>
      <w:r w:rsidR="00A77B08">
        <w:rPr>
          <w:sz w:val="24"/>
          <w:szCs w:val="24"/>
        </w:rPr>
        <w:t>*</w:t>
      </w:r>
      <w:r w:rsidRPr="0094133A">
        <w:rPr>
          <w:sz w:val="24"/>
          <w:szCs w:val="24"/>
        </w:rPr>
        <w:t xml:space="preserve">Parker, S., </w:t>
      </w:r>
      <w:r w:rsidR="00A77B08">
        <w:rPr>
          <w:sz w:val="24"/>
          <w:szCs w:val="24"/>
        </w:rPr>
        <w:t>*</w:t>
      </w:r>
      <w:r w:rsidRPr="0094133A">
        <w:rPr>
          <w:sz w:val="24"/>
          <w:szCs w:val="24"/>
        </w:rPr>
        <w:t xml:space="preserve">Pettus Davis, C., </w:t>
      </w:r>
      <w:r w:rsidR="00A77B08">
        <w:rPr>
          <w:sz w:val="24"/>
          <w:szCs w:val="24"/>
        </w:rPr>
        <w:t>*</w:t>
      </w:r>
      <w:r w:rsidRPr="0094133A">
        <w:rPr>
          <w:sz w:val="24"/>
          <w:szCs w:val="24"/>
        </w:rPr>
        <w:t>Haley, D., Wohl, D., Golin, C., &amp; White, B.</w:t>
      </w:r>
      <w:r w:rsidR="00DE7FF9" w:rsidRPr="0094133A">
        <w:rPr>
          <w:sz w:val="24"/>
          <w:szCs w:val="24"/>
        </w:rPr>
        <w:t xml:space="preserve"> </w:t>
      </w:r>
      <w:r w:rsidRPr="0094133A">
        <w:rPr>
          <w:sz w:val="24"/>
          <w:szCs w:val="24"/>
        </w:rPr>
        <w:t xml:space="preserve">(2007, November). </w:t>
      </w:r>
      <w:hyperlink r:id="rId41" w:history="1">
        <w:r w:rsidRPr="0094133A">
          <w:rPr>
            <w:i/>
            <w:iCs/>
            <w:sz w:val="24"/>
            <w:szCs w:val="24"/>
          </w:rPr>
          <w:t>HIV+ inmates and mental illness: Description and implications for release planning</w:t>
        </w:r>
      </w:hyperlink>
      <w:r w:rsidRPr="0094133A">
        <w:rPr>
          <w:sz w:val="24"/>
          <w:szCs w:val="24"/>
        </w:rPr>
        <w:t>. Paper presented at the annual meeting of the American Public Health</w:t>
      </w:r>
      <w:r w:rsidR="00DE7FF9" w:rsidRPr="0094133A">
        <w:rPr>
          <w:sz w:val="24"/>
          <w:szCs w:val="24"/>
        </w:rPr>
        <w:t xml:space="preserve"> </w:t>
      </w:r>
      <w:r w:rsidRPr="0094133A">
        <w:rPr>
          <w:sz w:val="24"/>
          <w:szCs w:val="24"/>
        </w:rPr>
        <w:t>Association, Washington, D.C.</w:t>
      </w:r>
    </w:p>
    <w:p w14:paraId="6B122848" w14:textId="77777777" w:rsidR="00B05D0F" w:rsidRPr="0094133A" w:rsidRDefault="00B05D0F" w:rsidP="00B05D0F">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p>
    <w:p w14:paraId="32A04818" w14:textId="77777777" w:rsidR="00AA336E" w:rsidRPr="0094133A" w:rsidRDefault="00AA336E" w:rsidP="00395271">
      <w:pPr>
        <w:pStyle w:val="ListParagraph"/>
        <w:numPr>
          <w:ilvl w:val="0"/>
          <w:numId w:val="8"/>
        </w:num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rPr>
          <w:sz w:val="24"/>
          <w:szCs w:val="24"/>
        </w:rPr>
      </w:pPr>
      <w:r w:rsidRPr="0094133A">
        <w:rPr>
          <w:sz w:val="24"/>
          <w:szCs w:val="24"/>
        </w:rPr>
        <w:t xml:space="preserve">Natale, A., </w:t>
      </w:r>
      <w:proofErr w:type="spellStart"/>
      <w:r w:rsidRPr="0094133A">
        <w:rPr>
          <w:sz w:val="24"/>
          <w:szCs w:val="24"/>
        </w:rPr>
        <w:t>Urada</w:t>
      </w:r>
      <w:proofErr w:type="spellEnd"/>
      <w:r w:rsidRPr="0094133A">
        <w:rPr>
          <w:sz w:val="24"/>
          <w:szCs w:val="24"/>
        </w:rPr>
        <w:t xml:space="preserve">, L., </w:t>
      </w:r>
      <w:r w:rsidRPr="0094133A">
        <w:rPr>
          <w:b/>
          <w:bCs/>
          <w:sz w:val="24"/>
          <w:szCs w:val="24"/>
        </w:rPr>
        <w:t>Scheyett, A.</w:t>
      </w:r>
      <w:r w:rsidRPr="0094133A">
        <w:rPr>
          <w:sz w:val="24"/>
          <w:szCs w:val="24"/>
        </w:rPr>
        <w:t xml:space="preserve">, &amp; Biswas, B. (2007, October). </w:t>
      </w:r>
      <w:r w:rsidRPr="0094133A">
        <w:rPr>
          <w:i/>
          <w:iCs/>
          <w:sz w:val="24"/>
          <w:szCs w:val="24"/>
        </w:rPr>
        <w:t>HIV/AIDS challenges and opportunities: Desperately seeking social workers.</w:t>
      </w:r>
      <w:r w:rsidRPr="0094133A">
        <w:rPr>
          <w:sz w:val="24"/>
          <w:szCs w:val="24"/>
        </w:rPr>
        <w:t xml:space="preserve"> Paper presented at the annual professional meeting of the Council for Social Work Education, San Francisco, CA.</w:t>
      </w:r>
    </w:p>
    <w:p w14:paraId="49FA96F6" w14:textId="77777777" w:rsidR="00E52E2F" w:rsidRPr="0094133A" w:rsidRDefault="00E52E2F">
      <w:pPr>
        <w:rPr>
          <w:sz w:val="24"/>
          <w:szCs w:val="24"/>
        </w:rPr>
      </w:pPr>
    </w:p>
    <w:p w14:paraId="2D7E37D5" w14:textId="77777777" w:rsidR="00AA336E" w:rsidRPr="0094133A" w:rsidRDefault="00AA336E" w:rsidP="00395271">
      <w:pPr>
        <w:pStyle w:val="ListParagraph"/>
        <w:numPr>
          <w:ilvl w:val="0"/>
          <w:numId w:val="8"/>
        </w:numPr>
        <w:rPr>
          <w:sz w:val="24"/>
          <w:szCs w:val="24"/>
        </w:rPr>
      </w:pPr>
      <w:r w:rsidRPr="0094133A">
        <w:rPr>
          <w:b/>
          <w:bCs/>
          <w:sz w:val="24"/>
          <w:szCs w:val="24"/>
        </w:rPr>
        <w:t>Scheyett, A.</w:t>
      </w:r>
      <w:r w:rsidRPr="0094133A">
        <w:rPr>
          <w:sz w:val="24"/>
          <w:szCs w:val="24"/>
        </w:rPr>
        <w:t xml:space="preserve">, </w:t>
      </w:r>
      <w:r w:rsidR="00A77B08">
        <w:rPr>
          <w:sz w:val="24"/>
          <w:szCs w:val="24"/>
        </w:rPr>
        <w:t>*</w:t>
      </w:r>
      <w:r w:rsidRPr="0094133A">
        <w:rPr>
          <w:sz w:val="24"/>
          <w:szCs w:val="24"/>
        </w:rPr>
        <w:t xml:space="preserve">Parker, S., Wohl, D., Golin, C., Haley, D., &amp; Kaplan, A. (2007, January). </w:t>
      </w:r>
      <w:r w:rsidRPr="0094133A">
        <w:rPr>
          <w:i/>
          <w:iCs/>
          <w:sz w:val="24"/>
          <w:szCs w:val="24"/>
        </w:rPr>
        <w:t>HIV-infected prison inmates and mental illness: Considerations for release planning</w:t>
      </w:r>
      <w:r w:rsidRPr="0094133A">
        <w:rPr>
          <w:sz w:val="24"/>
          <w:szCs w:val="24"/>
        </w:rPr>
        <w:t>.</w:t>
      </w:r>
      <w:r w:rsidR="00DE7FF9" w:rsidRPr="0094133A">
        <w:rPr>
          <w:sz w:val="24"/>
          <w:szCs w:val="24"/>
        </w:rPr>
        <w:t xml:space="preserve"> </w:t>
      </w:r>
      <w:r w:rsidRPr="0094133A">
        <w:rPr>
          <w:sz w:val="24"/>
          <w:szCs w:val="24"/>
        </w:rPr>
        <w:t>Paper presented at annual meeting of Society for Social Work and Research, San Francisco, CA.</w:t>
      </w:r>
    </w:p>
    <w:p w14:paraId="5E309F66" w14:textId="77777777" w:rsidR="002A1796" w:rsidRPr="0094133A" w:rsidRDefault="002A1796" w:rsidP="00B05D0F">
      <w:pPr>
        <w:pStyle w:val="ListParagraph"/>
        <w:rPr>
          <w:sz w:val="24"/>
          <w:szCs w:val="24"/>
        </w:rPr>
      </w:pPr>
    </w:p>
    <w:p w14:paraId="0A5FEEAA" w14:textId="77777777" w:rsidR="005B2BA2" w:rsidRPr="0094133A" w:rsidRDefault="00AA336E" w:rsidP="00D95CB8">
      <w:pPr>
        <w:pStyle w:val="ListParagraph"/>
        <w:numPr>
          <w:ilvl w:val="0"/>
          <w:numId w:val="8"/>
        </w:numPr>
        <w:rPr>
          <w:sz w:val="24"/>
          <w:szCs w:val="24"/>
        </w:rPr>
      </w:pPr>
      <w:r w:rsidRPr="0094133A">
        <w:rPr>
          <w:b/>
          <w:bCs/>
          <w:sz w:val="24"/>
          <w:szCs w:val="24"/>
        </w:rPr>
        <w:t>Scheyett, A.</w:t>
      </w:r>
      <w:r w:rsidRPr="0094133A">
        <w:rPr>
          <w:sz w:val="24"/>
          <w:szCs w:val="24"/>
        </w:rPr>
        <w:t>, Kim, M., Swanson, J., Swartz, M., Elbogen, E., Van Dorn, R., &amp; Ferron, J. (2007, Janua</w:t>
      </w:r>
      <w:r w:rsidR="002734C0" w:rsidRPr="0094133A">
        <w:rPr>
          <w:sz w:val="24"/>
          <w:szCs w:val="24"/>
        </w:rPr>
        <w:t>r</w:t>
      </w:r>
      <w:r w:rsidRPr="0094133A">
        <w:rPr>
          <w:sz w:val="24"/>
          <w:szCs w:val="24"/>
        </w:rPr>
        <w:t xml:space="preserve">y). </w:t>
      </w:r>
      <w:r w:rsidRPr="0094133A">
        <w:rPr>
          <w:i/>
          <w:iCs/>
          <w:sz w:val="24"/>
          <w:szCs w:val="24"/>
        </w:rPr>
        <w:t>Psychiatric advance directives:</w:t>
      </w:r>
      <w:r w:rsidR="00DE7FF9" w:rsidRPr="0094133A">
        <w:rPr>
          <w:i/>
          <w:iCs/>
          <w:sz w:val="24"/>
          <w:szCs w:val="24"/>
        </w:rPr>
        <w:t xml:space="preserve"> </w:t>
      </w:r>
      <w:r w:rsidRPr="0094133A">
        <w:rPr>
          <w:i/>
          <w:iCs/>
          <w:sz w:val="24"/>
          <w:szCs w:val="24"/>
        </w:rPr>
        <w:t>What do (and should) social workers know?</w:t>
      </w:r>
      <w:r w:rsidRPr="0094133A">
        <w:rPr>
          <w:sz w:val="24"/>
          <w:szCs w:val="24"/>
        </w:rPr>
        <w:t xml:space="preserve"> Paper presented at the annual meeting of the Society for Social Work and Research, San Francisco, CA.</w:t>
      </w:r>
      <w:r w:rsidR="00D95CB8" w:rsidRPr="0094133A">
        <w:rPr>
          <w:sz w:val="24"/>
          <w:szCs w:val="24"/>
        </w:rPr>
        <w:t xml:space="preserve"> </w:t>
      </w:r>
    </w:p>
    <w:p w14:paraId="1D53A4BC" w14:textId="77777777" w:rsidR="00CC22D7" w:rsidRPr="0094133A" w:rsidRDefault="00CC22D7">
      <w:pPr>
        <w:ind w:left="720"/>
        <w:rPr>
          <w:sz w:val="24"/>
          <w:szCs w:val="24"/>
        </w:rPr>
      </w:pPr>
    </w:p>
    <w:p w14:paraId="2CE383E2" w14:textId="77777777" w:rsidR="00AA336E" w:rsidRPr="0094133A" w:rsidRDefault="00AA336E" w:rsidP="00395271">
      <w:pPr>
        <w:pStyle w:val="ListParagraph"/>
        <w:numPr>
          <w:ilvl w:val="0"/>
          <w:numId w:val="8"/>
        </w:numPr>
        <w:tabs>
          <w:tab w:val="left" w:pos="960"/>
        </w:tabs>
        <w:rPr>
          <w:color w:val="000000"/>
          <w:sz w:val="24"/>
          <w:szCs w:val="24"/>
        </w:rPr>
      </w:pPr>
      <w:r w:rsidRPr="0094133A">
        <w:rPr>
          <w:b/>
          <w:bCs/>
          <w:sz w:val="24"/>
          <w:szCs w:val="24"/>
        </w:rPr>
        <w:t>Scheyett, A.</w:t>
      </w:r>
      <w:r w:rsidR="00DE7FF9" w:rsidRPr="0094133A">
        <w:rPr>
          <w:b/>
          <w:bCs/>
          <w:sz w:val="24"/>
          <w:szCs w:val="24"/>
        </w:rPr>
        <w:t xml:space="preserve"> </w:t>
      </w:r>
      <w:r w:rsidRPr="0094133A">
        <w:rPr>
          <w:sz w:val="24"/>
          <w:szCs w:val="24"/>
        </w:rPr>
        <w:t xml:space="preserve">(2006, October). </w:t>
      </w:r>
      <w:r w:rsidRPr="0094133A">
        <w:rPr>
          <w:i/>
          <w:iCs/>
          <w:color w:val="000000"/>
          <w:sz w:val="24"/>
          <w:szCs w:val="24"/>
        </w:rPr>
        <w:t>Psychiatric advance directives: Tools for consumer empowerment</w:t>
      </w:r>
      <w:r w:rsidRPr="0094133A">
        <w:rPr>
          <w:color w:val="000000"/>
          <w:sz w:val="24"/>
          <w:szCs w:val="24"/>
        </w:rPr>
        <w:t>. Paper presented at the annual meeting of the National Association of Case Management, Salt Lake City, UT.</w:t>
      </w:r>
    </w:p>
    <w:p w14:paraId="2F4748CC" w14:textId="77777777" w:rsidR="00224268" w:rsidRPr="0094133A" w:rsidRDefault="00224268">
      <w:pPr>
        <w:tabs>
          <w:tab w:val="left" w:pos="960"/>
        </w:tabs>
        <w:rPr>
          <w:sz w:val="24"/>
          <w:szCs w:val="24"/>
        </w:rPr>
      </w:pPr>
    </w:p>
    <w:p w14:paraId="5CC08FD3" w14:textId="77777777" w:rsidR="00AA336E" w:rsidRPr="0094133A" w:rsidRDefault="00AA336E" w:rsidP="00395271">
      <w:pPr>
        <w:pStyle w:val="ListParagraph"/>
        <w:numPr>
          <w:ilvl w:val="0"/>
          <w:numId w:val="8"/>
        </w:numPr>
        <w:tabs>
          <w:tab w:val="left" w:pos="960"/>
        </w:tabs>
        <w:rPr>
          <w:color w:val="000000"/>
          <w:sz w:val="24"/>
          <w:szCs w:val="24"/>
        </w:rPr>
      </w:pPr>
      <w:r w:rsidRPr="0094133A">
        <w:rPr>
          <w:b/>
          <w:bCs/>
          <w:sz w:val="24"/>
          <w:szCs w:val="24"/>
        </w:rPr>
        <w:t>Scheyett, A.</w:t>
      </w:r>
      <w:r w:rsidRPr="0094133A">
        <w:rPr>
          <w:sz w:val="24"/>
          <w:szCs w:val="24"/>
        </w:rPr>
        <w:t xml:space="preserve"> (2006, October). </w:t>
      </w:r>
      <w:r w:rsidRPr="0094133A">
        <w:rPr>
          <w:i/>
          <w:iCs/>
          <w:color w:val="000000"/>
          <w:sz w:val="24"/>
          <w:szCs w:val="24"/>
        </w:rPr>
        <w:t xml:space="preserve">The </w:t>
      </w:r>
      <w:r w:rsidR="00C87414" w:rsidRPr="0094133A">
        <w:rPr>
          <w:i/>
          <w:iCs/>
          <w:color w:val="000000"/>
          <w:sz w:val="24"/>
          <w:szCs w:val="24"/>
        </w:rPr>
        <w:t>BRIGHT case</w:t>
      </w:r>
      <w:r w:rsidRPr="0094133A">
        <w:rPr>
          <w:i/>
          <w:iCs/>
          <w:color w:val="000000"/>
          <w:sz w:val="24"/>
          <w:szCs w:val="24"/>
        </w:rPr>
        <w:t xml:space="preserve"> management project: </w:t>
      </w:r>
      <w:proofErr w:type="spellStart"/>
      <w:r w:rsidRPr="0094133A">
        <w:rPr>
          <w:i/>
          <w:iCs/>
          <w:color w:val="000000"/>
          <w:sz w:val="24"/>
          <w:szCs w:val="24"/>
        </w:rPr>
        <w:t>BRIdges</w:t>
      </w:r>
      <w:proofErr w:type="spellEnd"/>
      <w:r w:rsidRPr="0094133A">
        <w:rPr>
          <w:i/>
          <w:iCs/>
          <w:color w:val="000000"/>
          <w:sz w:val="24"/>
          <w:szCs w:val="24"/>
        </w:rPr>
        <w:t xml:space="preserve"> to Good Health and Treatment for HIV-infected prison releasees</w:t>
      </w:r>
      <w:r w:rsidRPr="0094133A">
        <w:rPr>
          <w:color w:val="000000"/>
          <w:sz w:val="24"/>
          <w:szCs w:val="24"/>
        </w:rPr>
        <w:t>. Paper presented at the annual meeting of the National Association of Case Management, Salt Lake City, UT.</w:t>
      </w:r>
    </w:p>
    <w:p w14:paraId="625A8A0F" w14:textId="77777777" w:rsidR="00D35715" w:rsidRPr="0094133A" w:rsidRDefault="00D35715">
      <w:pPr>
        <w:rPr>
          <w:sz w:val="24"/>
          <w:szCs w:val="24"/>
        </w:rPr>
      </w:pPr>
    </w:p>
    <w:p w14:paraId="466F5DAE" w14:textId="77777777" w:rsidR="00AA336E" w:rsidRPr="0094133A" w:rsidRDefault="00AA336E" w:rsidP="00395271">
      <w:pPr>
        <w:pStyle w:val="ListParagraph"/>
        <w:numPr>
          <w:ilvl w:val="0"/>
          <w:numId w:val="8"/>
        </w:numPr>
        <w:rPr>
          <w:sz w:val="24"/>
          <w:szCs w:val="24"/>
        </w:rPr>
      </w:pPr>
      <w:r w:rsidRPr="0094133A">
        <w:rPr>
          <w:b/>
          <w:bCs/>
          <w:sz w:val="24"/>
          <w:szCs w:val="24"/>
        </w:rPr>
        <w:t>Scheyett, A.</w:t>
      </w:r>
      <w:r w:rsidRPr="0094133A">
        <w:rPr>
          <w:sz w:val="24"/>
          <w:szCs w:val="24"/>
        </w:rPr>
        <w:t xml:space="preserve"> (2005, October). </w:t>
      </w:r>
      <w:r w:rsidRPr="0094133A">
        <w:rPr>
          <w:i/>
          <w:iCs/>
          <w:sz w:val="24"/>
          <w:szCs w:val="24"/>
        </w:rPr>
        <w:t>Evidence-based practices in adult mental health services: The voices of service recipients</w:t>
      </w:r>
      <w:r w:rsidRPr="0094133A">
        <w:rPr>
          <w:sz w:val="24"/>
          <w:szCs w:val="24"/>
        </w:rPr>
        <w:t>. Paper presented at the annual Evaluation International Conference, co-sponsored by the American Evaluation Association and the Canadian Evaluation Society, Toronto, ON.</w:t>
      </w:r>
    </w:p>
    <w:p w14:paraId="3969BC32" w14:textId="77777777" w:rsidR="00E0174E" w:rsidRPr="0094133A" w:rsidRDefault="00E0174E" w:rsidP="00E0174E">
      <w:pPr>
        <w:pStyle w:val="ListParagraph"/>
        <w:ind w:left="360"/>
        <w:rPr>
          <w:sz w:val="24"/>
          <w:szCs w:val="24"/>
        </w:rPr>
      </w:pPr>
    </w:p>
    <w:p w14:paraId="286597CB" w14:textId="77777777" w:rsidR="00DC7CBC" w:rsidRPr="0094133A" w:rsidRDefault="00AA336E" w:rsidP="00E0174E">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(2003, March). </w:t>
      </w:r>
      <w:r w:rsidRPr="0094133A">
        <w:rPr>
          <w:i/>
          <w:iCs/>
          <w:sz w:val="24"/>
          <w:szCs w:val="24"/>
        </w:rPr>
        <w:t xml:space="preserve">Evidence-based practice: What it </w:t>
      </w:r>
      <w:r w:rsidR="00132143" w:rsidRPr="0094133A">
        <w:rPr>
          <w:i/>
          <w:iCs/>
          <w:sz w:val="24"/>
          <w:szCs w:val="24"/>
        </w:rPr>
        <w:t>is</w:t>
      </w:r>
      <w:r w:rsidRPr="0094133A">
        <w:rPr>
          <w:i/>
          <w:iCs/>
          <w:sz w:val="24"/>
          <w:szCs w:val="24"/>
        </w:rPr>
        <w:t xml:space="preserve"> what it isn’t</w:t>
      </w:r>
      <w:r w:rsidRPr="0094133A">
        <w:rPr>
          <w:sz w:val="24"/>
          <w:szCs w:val="24"/>
        </w:rPr>
        <w:t xml:space="preserve">. Paper presented at the meeting of the National Association of Case Management, </w:t>
      </w:r>
      <w:proofErr w:type="spellStart"/>
      <w:r w:rsidRPr="0094133A">
        <w:rPr>
          <w:sz w:val="24"/>
          <w:szCs w:val="24"/>
        </w:rPr>
        <w:t>Nashille</w:t>
      </w:r>
      <w:proofErr w:type="spellEnd"/>
      <w:r w:rsidRPr="0094133A">
        <w:rPr>
          <w:sz w:val="24"/>
          <w:szCs w:val="24"/>
        </w:rPr>
        <w:t>, TN.</w:t>
      </w:r>
    </w:p>
    <w:p w14:paraId="5C7D011D" w14:textId="77777777" w:rsidR="0085542F" w:rsidRPr="0094133A" w:rsidRDefault="0085542F" w:rsidP="0085542F">
      <w:pPr>
        <w:spacing w:line="240" w:lineRule="exact"/>
        <w:rPr>
          <w:sz w:val="24"/>
          <w:szCs w:val="24"/>
        </w:rPr>
      </w:pPr>
    </w:p>
    <w:p w14:paraId="42A0A27B" w14:textId="77777777" w:rsidR="00AA336E" w:rsidRPr="0094133A" w:rsidRDefault="00AA336E" w:rsidP="00395271">
      <w:pPr>
        <w:pStyle w:val="ListParagraph"/>
        <w:numPr>
          <w:ilvl w:val="0"/>
          <w:numId w:val="8"/>
        </w:numPr>
        <w:spacing w:line="240" w:lineRule="exact"/>
        <w:rPr>
          <w:sz w:val="24"/>
          <w:szCs w:val="24"/>
        </w:rPr>
      </w:pPr>
      <w:r w:rsidRPr="0094133A">
        <w:rPr>
          <w:sz w:val="24"/>
          <w:szCs w:val="24"/>
        </w:rPr>
        <w:t xml:space="preserve">Strom-Gottfried, K., &amp; </w:t>
      </w:r>
      <w:r w:rsidRPr="0094133A">
        <w:rPr>
          <w:b/>
          <w:bCs/>
          <w:sz w:val="24"/>
          <w:szCs w:val="24"/>
        </w:rPr>
        <w:t>Scheyett, A.</w:t>
      </w:r>
      <w:r w:rsidRPr="0094133A">
        <w:rPr>
          <w:sz w:val="24"/>
          <w:szCs w:val="24"/>
        </w:rPr>
        <w:t xml:space="preserve"> (2003, February). </w:t>
      </w:r>
      <w:r w:rsidRPr="0094133A">
        <w:rPr>
          <w:i/>
          <w:iCs/>
          <w:sz w:val="24"/>
          <w:szCs w:val="24"/>
        </w:rPr>
        <w:t>Partners in this journey: What social workers need to know about the genomics revolution.</w:t>
      </w:r>
      <w:r w:rsidRPr="0094133A">
        <w:rPr>
          <w:sz w:val="24"/>
          <w:szCs w:val="24"/>
        </w:rPr>
        <w:t xml:space="preserve"> Presentation at the annual professional meeting of the Council on Social Work Education, Atlanta, GA.</w:t>
      </w:r>
    </w:p>
    <w:p w14:paraId="27862692" w14:textId="77777777" w:rsidR="00A77B08" w:rsidRPr="0094133A" w:rsidRDefault="00A77B08">
      <w:pPr>
        <w:spacing w:line="240" w:lineRule="exact"/>
        <w:rPr>
          <w:b/>
          <w:bCs/>
          <w:sz w:val="24"/>
          <w:szCs w:val="24"/>
        </w:rPr>
      </w:pPr>
    </w:p>
    <w:p w14:paraId="6082795E" w14:textId="77777777" w:rsidR="00AA336E" w:rsidRPr="0094133A" w:rsidRDefault="00AA336E" w:rsidP="00395271">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(2003, February). </w:t>
      </w:r>
      <w:r w:rsidRPr="0094133A">
        <w:rPr>
          <w:i/>
          <w:iCs/>
          <w:sz w:val="24"/>
          <w:szCs w:val="24"/>
        </w:rPr>
        <w:t>The research to teaching initiative: Infusing faculty research into the MSW curriculum</w:t>
      </w:r>
      <w:r w:rsidRPr="0094133A">
        <w:rPr>
          <w:sz w:val="24"/>
          <w:szCs w:val="24"/>
        </w:rPr>
        <w:t>. Presentation at the annual professional meeting of the Council on Social Work Education, Atlanta, GA.</w:t>
      </w:r>
    </w:p>
    <w:p w14:paraId="0876EC2F" w14:textId="77777777" w:rsidR="004425A3" w:rsidRDefault="004425A3" w:rsidP="004425A3">
      <w:pPr>
        <w:pStyle w:val="ListParagraph"/>
        <w:spacing w:line="240" w:lineRule="exact"/>
        <w:ind w:left="360"/>
        <w:rPr>
          <w:sz w:val="24"/>
          <w:szCs w:val="24"/>
        </w:rPr>
      </w:pPr>
    </w:p>
    <w:p w14:paraId="363D28B7" w14:textId="77777777" w:rsidR="00E355D0" w:rsidRPr="0094133A" w:rsidRDefault="00E355D0" w:rsidP="004425A3">
      <w:pPr>
        <w:pStyle w:val="ListParagraph"/>
        <w:spacing w:line="240" w:lineRule="exact"/>
        <w:ind w:left="360"/>
        <w:rPr>
          <w:sz w:val="24"/>
          <w:szCs w:val="24"/>
        </w:rPr>
      </w:pPr>
    </w:p>
    <w:p w14:paraId="554F832A" w14:textId="77777777" w:rsidR="00AA336E" w:rsidRPr="0094133A" w:rsidRDefault="00AA336E" w:rsidP="00395271">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&amp; Fuhrman, T. (2002, April). </w:t>
      </w:r>
      <w:r w:rsidRPr="0094133A">
        <w:rPr>
          <w:i/>
          <w:iCs/>
          <w:sz w:val="24"/>
          <w:szCs w:val="24"/>
        </w:rPr>
        <w:t>Not for women only: Gender specific case</w:t>
      </w:r>
      <w:r w:rsidR="00395271" w:rsidRPr="0094133A">
        <w:rPr>
          <w:i/>
          <w:iCs/>
          <w:sz w:val="24"/>
          <w:szCs w:val="24"/>
        </w:rPr>
        <w:t xml:space="preserve"> </w:t>
      </w:r>
      <w:r w:rsidRPr="0094133A">
        <w:rPr>
          <w:i/>
          <w:iCs/>
          <w:sz w:val="24"/>
          <w:szCs w:val="24"/>
        </w:rPr>
        <w:t>management services</w:t>
      </w:r>
      <w:r w:rsidRPr="0094133A">
        <w:rPr>
          <w:sz w:val="24"/>
          <w:szCs w:val="24"/>
        </w:rPr>
        <w:t>. Paper presented at the annual meeting of the National Association of Case Management, Kansas City, MO.</w:t>
      </w:r>
    </w:p>
    <w:p w14:paraId="6667D605" w14:textId="77777777" w:rsidR="004A3EB1" w:rsidRDefault="004A3EB1">
      <w:pPr>
        <w:spacing w:line="240" w:lineRule="exact"/>
        <w:rPr>
          <w:b/>
          <w:bCs/>
          <w:sz w:val="24"/>
          <w:szCs w:val="24"/>
        </w:rPr>
      </w:pPr>
    </w:p>
    <w:p w14:paraId="388A7002" w14:textId="77777777" w:rsidR="00AA336E" w:rsidRPr="0094133A" w:rsidRDefault="00AA336E" w:rsidP="00395271">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(2002, January). </w:t>
      </w:r>
      <w:r w:rsidRPr="0094133A">
        <w:rPr>
          <w:i/>
          <w:iCs/>
          <w:sz w:val="24"/>
          <w:szCs w:val="24"/>
        </w:rPr>
        <w:t>The consumer dialogue project: Changing MSW students’ attitudes towards the mentally ill</w:t>
      </w:r>
      <w:r w:rsidRPr="0094133A">
        <w:rPr>
          <w:sz w:val="24"/>
          <w:szCs w:val="24"/>
        </w:rPr>
        <w:t>. Presentation at the annual professional meeting of the Council on Social Work Education, Dallas, TX.</w:t>
      </w:r>
    </w:p>
    <w:p w14:paraId="31F7CFAC" w14:textId="77777777" w:rsidR="00AA336E" w:rsidRPr="0094133A" w:rsidRDefault="00AA336E">
      <w:pPr>
        <w:spacing w:line="240" w:lineRule="exact"/>
        <w:rPr>
          <w:sz w:val="24"/>
          <w:szCs w:val="24"/>
        </w:rPr>
      </w:pPr>
    </w:p>
    <w:p w14:paraId="0AE6D640" w14:textId="77777777" w:rsidR="00AA336E" w:rsidRPr="0094133A" w:rsidRDefault="00AA336E" w:rsidP="00395271">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(1999, May). </w:t>
      </w:r>
      <w:r w:rsidRPr="0094133A">
        <w:rPr>
          <w:i/>
          <w:iCs/>
          <w:sz w:val="24"/>
          <w:szCs w:val="24"/>
        </w:rPr>
        <w:t>Serving clients with substance related and mental disorders: A state-wide training and change strategy</w:t>
      </w:r>
      <w:r w:rsidRPr="0094133A">
        <w:rPr>
          <w:sz w:val="24"/>
          <w:szCs w:val="24"/>
        </w:rPr>
        <w:t>. Paper presented at the Mid-Florida Conference on Co-</w:t>
      </w:r>
      <w:r w:rsidR="00DC7CBC" w:rsidRPr="0094133A">
        <w:rPr>
          <w:sz w:val="24"/>
          <w:szCs w:val="24"/>
        </w:rPr>
        <w:t>Occurring</w:t>
      </w:r>
      <w:r w:rsidRPr="0094133A">
        <w:rPr>
          <w:sz w:val="24"/>
          <w:szCs w:val="24"/>
        </w:rPr>
        <w:t xml:space="preserve"> Disorders, Orlando, FL.</w:t>
      </w:r>
    </w:p>
    <w:p w14:paraId="54B603C8" w14:textId="77777777" w:rsidR="007A202D" w:rsidRPr="0094133A" w:rsidRDefault="007A202D">
      <w:pPr>
        <w:spacing w:line="240" w:lineRule="exact"/>
        <w:rPr>
          <w:sz w:val="24"/>
          <w:szCs w:val="24"/>
        </w:rPr>
      </w:pPr>
    </w:p>
    <w:p w14:paraId="65BBE1C7" w14:textId="77777777" w:rsidR="00323C1C" w:rsidRPr="0094133A" w:rsidRDefault="00AA336E" w:rsidP="008B4C5A">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(1998, September). </w:t>
      </w:r>
      <w:r w:rsidRPr="0094133A">
        <w:rPr>
          <w:i/>
          <w:iCs/>
          <w:sz w:val="24"/>
          <w:szCs w:val="24"/>
        </w:rPr>
        <w:t>Leadership and organizational change strategies</w:t>
      </w:r>
      <w:r w:rsidRPr="0094133A">
        <w:rPr>
          <w:sz w:val="24"/>
          <w:szCs w:val="24"/>
        </w:rPr>
        <w:t>. Paper presented at the annual meeting of the National Association of Case Management, Las Vegas, NV.</w:t>
      </w:r>
    </w:p>
    <w:p w14:paraId="73D16C20" w14:textId="77777777" w:rsidR="00CC6646" w:rsidRPr="0094133A" w:rsidRDefault="00CC6646">
      <w:pPr>
        <w:spacing w:line="240" w:lineRule="exact"/>
        <w:rPr>
          <w:sz w:val="24"/>
          <w:szCs w:val="24"/>
        </w:rPr>
      </w:pPr>
    </w:p>
    <w:p w14:paraId="442E09DA" w14:textId="77777777" w:rsidR="00AA336E" w:rsidRPr="0094133A" w:rsidRDefault="00AA336E" w:rsidP="00395271">
      <w:pPr>
        <w:pStyle w:val="ListParagraph"/>
        <w:numPr>
          <w:ilvl w:val="0"/>
          <w:numId w:val="8"/>
        </w:numPr>
        <w:spacing w:line="240" w:lineRule="exact"/>
        <w:rPr>
          <w:sz w:val="24"/>
          <w:szCs w:val="24"/>
        </w:rPr>
      </w:pPr>
      <w:r w:rsidRPr="0094133A">
        <w:rPr>
          <w:b/>
          <w:bCs/>
          <w:sz w:val="24"/>
          <w:szCs w:val="24"/>
        </w:rPr>
        <w:t>Scheyett, A.</w:t>
      </w:r>
      <w:r w:rsidRPr="0094133A">
        <w:rPr>
          <w:sz w:val="24"/>
          <w:szCs w:val="24"/>
        </w:rPr>
        <w:t xml:space="preserve">, &amp; Haggarty, J. (1998, October). </w:t>
      </w:r>
      <w:r w:rsidRPr="0094133A">
        <w:rPr>
          <w:i/>
          <w:iCs/>
          <w:sz w:val="24"/>
          <w:szCs w:val="24"/>
        </w:rPr>
        <w:t>Behavioral healthcare implications of welfare reform: Changing systems of care</w:t>
      </w:r>
      <w:r w:rsidRPr="0094133A">
        <w:rPr>
          <w:sz w:val="24"/>
          <w:szCs w:val="24"/>
        </w:rPr>
        <w:t>. Paper presented at the annual meeting of the National Conference of Community Psychiatry, Birmingham, AL.</w:t>
      </w:r>
    </w:p>
    <w:p w14:paraId="353CBE59" w14:textId="77777777" w:rsidR="002A1796" w:rsidRPr="0094133A" w:rsidRDefault="002A1796">
      <w:pPr>
        <w:rPr>
          <w:b/>
          <w:bCs/>
          <w:sz w:val="24"/>
          <w:szCs w:val="24"/>
        </w:rPr>
      </w:pPr>
    </w:p>
    <w:p w14:paraId="765F211D" w14:textId="77777777" w:rsidR="002A1796" w:rsidRPr="0094133A" w:rsidRDefault="002A1796">
      <w:pPr>
        <w:rPr>
          <w:b/>
          <w:bCs/>
          <w:sz w:val="24"/>
          <w:szCs w:val="24"/>
        </w:rPr>
      </w:pPr>
    </w:p>
    <w:p w14:paraId="3A864BFF" w14:textId="77777777" w:rsidR="00AA336E" w:rsidRPr="0094133A" w:rsidRDefault="00AA336E">
      <w:pPr>
        <w:rPr>
          <w:b/>
          <w:bCs/>
          <w:sz w:val="24"/>
          <w:szCs w:val="24"/>
        </w:rPr>
      </w:pPr>
      <w:r w:rsidRPr="0094133A">
        <w:rPr>
          <w:b/>
          <w:bCs/>
          <w:sz w:val="24"/>
          <w:szCs w:val="24"/>
        </w:rPr>
        <w:t>Unrefereed Works</w:t>
      </w:r>
    </w:p>
    <w:p w14:paraId="4D1E5638" w14:textId="77777777" w:rsidR="00E0174E" w:rsidRPr="0094133A" w:rsidRDefault="00E0174E">
      <w:pPr>
        <w:rPr>
          <w:i/>
          <w:iCs/>
          <w:sz w:val="24"/>
          <w:szCs w:val="24"/>
          <w:u w:val="single"/>
        </w:rPr>
      </w:pPr>
    </w:p>
    <w:p w14:paraId="1FDE815B" w14:textId="77777777" w:rsidR="00F17A54" w:rsidRPr="0094133A" w:rsidRDefault="00F17A54" w:rsidP="00F17A54">
      <w:pPr>
        <w:rPr>
          <w:iCs/>
          <w:sz w:val="24"/>
          <w:szCs w:val="24"/>
        </w:rPr>
      </w:pPr>
      <w:r w:rsidRPr="0094133A">
        <w:rPr>
          <w:i/>
          <w:iCs/>
          <w:sz w:val="24"/>
          <w:szCs w:val="24"/>
          <w:u w:val="single"/>
        </w:rPr>
        <w:t>Editorials</w:t>
      </w:r>
    </w:p>
    <w:p w14:paraId="36153FD3" w14:textId="77777777" w:rsidR="001250B9" w:rsidRPr="0094133A" w:rsidRDefault="001250B9" w:rsidP="001250B9">
      <w:pPr>
        <w:rPr>
          <w:iCs/>
          <w:sz w:val="24"/>
          <w:szCs w:val="24"/>
        </w:rPr>
      </w:pPr>
    </w:p>
    <w:p w14:paraId="683E4B3B" w14:textId="77777777" w:rsidR="004F3FC7" w:rsidRPr="0094133A" w:rsidRDefault="004F3FC7"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(2023). </w:t>
      </w:r>
      <w:r w:rsidR="00F755A6" w:rsidRPr="0094133A">
        <w:rPr>
          <w:iCs/>
          <w:sz w:val="24"/>
          <w:szCs w:val="24"/>
        </w:rPr>
        <w:t xml:space="preserve">Editorial. </w:t>
      </w:r>
      <w:r w:rsidRPr="0094133A">
        <w:rPr>
          <w:iCs/>
          <w:sz w:val="24"/>
          <w:szCs w:val="24"/>
        </w:rPr>
        <w:t xml:space="preserve">Final thoughts: Hope, kindness, and gratitude. </w:t>
      </w:r>
      <w:r w:rsidRPr="0094133A">
        <w:rPr>
          <w:i/>
          <w:iCs/>
          <w:sz w:val="24"/>
          <w:szCs w:val="24"/>
        </w:rPr>
        <w:t>Social Work, 68,</w:t>
      </w:r>
      <w:r w:rsidR="00A77B08">
        <w:rPr>
          <w:i/>
          <w:iCs/>
          <w:sz w:val="24"/>
          <w:szCs w:val="24"/>
        </w:rPr>
        <w:t xml:space="preserve"> </w:t>
      </w:r>
      <w:r w:rsidR="00A77B08">
        <w:rPr>
          <w:iCs/>
          <w:sz w:val="24"/>
          <w:szCs w:val="24"/>
        </w:rPr>
        <w:t>5-6.</w:t>
      </w:r>
      <w:r w:rsidR="00F755A6" w:rsidRPr="0094133A">
        <w:rPr>
          <w:iCs/>
          <w:sz w:val="24"/>
          <w:szCs w:val="24"/>
        </w:rPr>
        <w:t xml:space="preserve"> DOI: 10.1093/</w:t>
      </w:r>
      <w:proofErr w:type="spellStart"/>
      <w:r w:rsidR="00F755A6" w:rsidRPr="0094133A">
        <w:rPr>
          <w:iCs/>
          <w:sz w:val="24"/>
          <w:szCs w:val="24"/>
        </w:rPr>
        <w:t>sw</w:t>
      </w:r>
      <w:proofErr w:type="spellEnd"/>
      <w:r w:rsidR="00F755A6" w:rsidRPr="0094133A">
        <w:rPr>
          <w:iCs/>
          <w:sz w:val="24"/>
          <w:szCs w:val="24"/>
        </w:rPr>
        <w:t>/swad033</w:t>
      </w:r>
    </w:p>
    <w:p w14:paraId="38D8FE82" w14:textId="77777777" w:rsidR="004F3FC7" w:rsidRPr="0094133A" w:rsidRDefault="00A77B08" w:rsidP="00A77B08">
      <w:pPr>
        <w:pStyle w:val="ListParagraph"/>
        <w:tabs>
          <w:tab w:val="left" w:pos="880"/>
        </w:tabs>
        <w:ind w:left="360"/>
        <w:rPr>
          <w:iCs/>
          <w:sz w:val="24"/>
          <w:szCs w:val="24"/>
        </w:rPr>
      </w:pPr>
      <w:r>
        <w:rPr>
          <w:iCs/>
          <w:sz w:val="24"/>
          <w:szCs w:val="24"/>
        </w:rPr>
        <w:tab/>
      </w:r>
    </w:p>
    <w:p w14:paraId="77A8A687" w14:textId="77777777" w:rsidR="005B354F" w:rsidRPr="0094133A" w:rsidRDefault="005B354F"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(2023). </w:t>
      </w:r>
      <w:r w:rsidR="004F3FC7" w:rsidRPr="0094133A">
        <w:rPr>
          <w:iCs/>
          <w:sz w:val="24"/>
          <w:szCs w:val="24"/>
        </w:rPr>
        <w:t xml:space="preserve">Editorial. </w:t>
      </w:r>
      <w:r w:rsidRPr="0094133A">
        <w:rPr>
          <w:iCs/>
          <w:sz w:val="24"/>
          <w:szCs w:val="24"/>
        </w:rPr>
        <w:t xml:space="preserve">A liminal moment in social work. </w:t>
      </w:r>
      <w:r w:rsidRPr="0094133A">
        <w:rPr>
          <w:i/>
          <w:iCs/>
          <w:sz w:val="24"/>
          <w:szCs w:val="24"/>
        </w:rPr>
        <w:t>Social Work, 68</w:t>
      </w:r>
      <w:r w:rsidR="004F3FC7" w:rsidRPr="0094133A">
        <w:rPr>
          <w:iCs/>
          <w:sz w:val="24"/>
          <w:szCs w:val="24"/>
        </w:rPr>
        <w:t>, 101-102.</w:t>
      </w:r>
      <w:r w:rsidR="00897F90" w:rsidRPr="0094133A">
        <w:rPr>
          <w:iCs/>
          <w:sz w:val="24"/>
          <w:szCs w:val="24"/>
        </w:rPr>
        <w:t xml:space="preserve">             DOI: 10.1093/</w:t>
      </w:r>
      <w:proofErr w:type="spellStart"/>
      <w:r w:rsidR="00897F90" w:rsidRPr="0094133A">
        <w:rPr>
          <w:iCs/>
          <w:sz w:val="24"/>
          <w:szCs w:val="24"/>
        </w:rPr>
        <w:t>sw</w:t>
      </w:r>
      <w:proofErr w:type="spellEnd"/>
      <w:r w:rsidR="00897F90" w:rsidRPr="0094133A">
        <w:rPr>
          <w:iCs/>
          <w:sz w:val="24"/>
          <w:szCs w:val="24"/>
        </w:rPr>
        <w:t>/swad010</w:t>
      </w:r>
    </w:p>
    <w:p w14:paraId="1C097910" w14:textId="77777777" w:rsidR="005B354F" w:rsidRPr="0094133A" w:rsidRDefault="005B354F" w:rsidP="005B354F">
      <w:pPr>
        <w:pStyle w:val="ListParagraph"/>
        <w:ind w:left="360"/>
        <w:rPr>
          <w:iCs/>
          <w:sz w:val="24"/>
          <w:szCs w:val="24"/>
        </w:rPr>
      </w:pPr>
    </w:p>
    <w:p w14:paraId="32762392" w14:textId="77777777" w:rsidR="0079716B" w:rsidRPr="0094133A" w:rsidRDefault="0079716B" w:rsidP="00F17A54">
      <w:pPr>
        <w:pStyle w:val="ListParagraph"/>
        <w:numPr>
          <w:ilvl w:val="0"/>
          <w:numId w:val="27"/>
        </w:numPr>
        <w:rPr>
          <w:iCs/>
          <w:sz w:val="24"/>
          <w:szCs w:val="24"/>
        </w:rPr>
      </w:pPr>
      <w:r w:rsidRPr="0094133A">
        <w:rPr>
          <w:b/>
          <w:iCs/>
          <w:sz w:val="24"/>
          <w:szCs w:val="24"/>
        </w:rPr>
        <w:t xml:space="preserve">Scheyett, A. </w:t>
      </w:r>
      <w:r w:rsidRPr="0094133A">
        <w:rPr>
          <w:iCs/>
          <w:sz w:val="24"/>
          <w:szCs w:val="24"/>
        </w:rPr>
        <w:t>(</w:t>
      </w:r>
      <w:r w:rsidR="001C7DDD" w:rsidRPr="0094133A">
        <w:rPr>
          <w:iCs/>
          <w:sz w:val="24"/>
          <w:szCs w:val="24"/>
        </w:rPr>
        <w:t>202</w:t>
      </w:r>
      <w:r w:rsidR="00897F90" w:rsidRPr="0094133A">
        <w:rPr>
          <w:iCs/>
          <w:sz w:val="24"/>
          <w:szCs w:val="24"/>
        </w:rPr>
        <w:t>3</w:t>
      </w:r>
      <w:r w:rsidRPr="0094133A">
        <w:rPr>
          <w:iCs/>
          <w:sz w:val="24"/>
          <w:szCs w:val="24"/>
        </w:rPr>
        <w:t xml:space="preserve">). </w:t>
      </w:r>
      <w:r w:rsidR="004F3FC7" w:rsidRPr="0094133A">
        <w:rPr>
          <w:iCs/>
          <w:sz w:val="24"/>
          <w:szCs w:val="24"/>
        </w:rPr>
        <w:t xml:space="preserve">Editorial. </w:t>
      </w:r>
      <w:r w:rsidRPr="0094133A">
        <w:rPr>
          <w:iCs/>
          <w:sz w:val="24"/>
          <w:szCs w:val="24"/>
        </w:rPr>
        <w:t xml:space="preserve">Quiet quitting. </w:t>
      </w:r>
      <w:r w:rsidRPr="0094133A">
        <w:rPr>
          <w:i/>
          <w:iCs/>
          <w:sz w:val="24"/>
          <w:szCs w:val="24"/>
        </w:rPr>
        <w:t>Social Work</w:t>
      </w:r>
      <w:r w:rsidR="001E4810" w:rsidRPr="0094133A">
        <w:rPr>
          <w:i/>
          <w:iCs/>
          <w:sz w:val="24"/>
          <w:szCs w:val="24"/>
        </w:rPr>
        <w:t>, 6</w:t>
      </w:r>
      <w:r w:rsidR="00897F90" w:rsidRPr="0094133A">
        <w:rPr>
          <w:i/>
          <w:iCs/>
          <w:sz w:val="24"/>
          <w:szCs w:val="24"/>
        </w:rPr>
        <w:t>8</w:t>
      </w:r>
      <w:r w:rsidR="001E4810" w:rsidRPr="0094133A">
        <w:rPr>
          <w:i/>
          <w:iCs/>
          <w:sz w:val="24"/>
          <w:szCs w:val="24"/>
        </w:rPr>
        <w:t>,</w:t>
      </w:r>
      <w:r w:rsidR="00897F90" w:rsidRPr="0094133A">
        <w:rPr>
          <w:iCs/>
          <w:sz w:val="24"/>
          <w:szCs w:val="24"/>
        </w:rPr>
        <w:t xml:space="preserve"> 5-7.</w:t>
      </w:r>
      <w:r w:rsidR="00897F90" w:rsidRPr="0094133A">
        <w:rPr>
          <w:i/>
          <w:iCs/>
          <w:sz w:val="24"/>
          <w:szCs w:val="24"/>
        </w:rPr>
        <w:t xml:space="preserve"> </w:t>
      </w:r>
      <w:r w:rsidR="001445D6" w:rsidRPr="0094133A">
        <w:rPr>
          <w:sz w:val="24"/>
          <w:szCs w:val="24"/>
        </w:rPr>
        <w:t>DOI: 10.1093/</w:t>
      </w:r>
      <w:proofErr w:type="spellStart"/>
      <w:r w:rsidR="001445D6" w:rsidRPr="0094133A">
        <w:rPr>
          <w:sz w:val="24"/>
          <w:szCs w:val="24"/>
        </w:rPr>
        <w:t>sw</w:t>
      </w:r>
      <w:proofErr w:type="spellEnd"/>
      <w:r w:rsidR="001445D6" w:rsidRPr="0094133A">
        <w:rPr>
          <w:sz w:val="24"/>
          <w:szCs w:val="24"/>
        </w:rPr>
        <w:t xml:space="preserve">/swac051. </w:t>
      </w:r>
    </w:p>
    <w:p w14:paraId="793F59D3" w14:textId="77777777" w:rsidR="0079716B" w:rsidRPr="0094133A" w:rsidRDefault="0079716B" w:rsidP="0079716B">
      <w:pPr>
        <w:pStyle w:val="ListParagraph"/>
        <w:ind w:left="360"/>
        <w:rPr>
          <w:iCs/>
          <w:sz w:val="24"/>
          <w:szCs w:val="24"/>
        </w:rPr>
      </w:pPr>
    </w:p>
    <w:p w14:paraId="0E65DFED" w14:textId="77777777" w:rsidR="0063763E" w:rsidRPr="0094133A" w:rsidRDefault="0063763E"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w:t>
      </w:r>
      <w:r w:rsidR="0079716B" w:rsidRPr="0094133A">
        <w:rPr>
          <w:iCs/>
          <w:sz w:val="24"/>
          <w:szCs w:val="24"/>
        </w:rPr>
        <w:t>2022</w:t>
      </w:r>
      <w:r w:rsidRPr="0094133A">
        <w:rPr>
          <w:iCs/>
          <w:sz w:val="24"/>
          <w:szCs w:val="24"/>
        </w:rPr>
        <w:t xml:space="preserve">). </w:t>
      </w:r>
      <w:r w:rsidR="00421833" w:rsidRPr="0094133A">
        <w:rPr>
          <w:iCs/>
          <w:sz w:val="24"/>
          <w:szCs w:val="24"/>
        </w:rPr>
        <w:t xml:space="preserve">Editorial. </w:t>
      </w:r>
      <w:r w:rsidRPr="0094133A">
        <w:rPr>
          <w:iCs/>
          <w:sz w:val="24"/>
          <w:szCs w:val="24"/>
        </w:rPr>
        <w:t xml:space="preserve">Action and thanks: A two-part editorial. </w:t>
      </w:r>
      <w:r w:rsidRPr="0094133A">
        <w:rPr>
          <w:i/>
          <w:iCs/>
          <w:sz w:val="24"/>
          <w:szCs w:val="24"/>
        </w:rPr>
        <w:t>Social Work</w:t>
      </w:r>
      <w:r w:rsidR="007B14D2" w:rsidRPr="0094133A">
        <w:rPr>
          <w:i/>
          <w:iCs/>
          <w:sz w:val="24"/>
          <w:szCs w:val="24"/>
        </w:rPr>
        <w:t>, 67</w:t>
      </w:r>
      <w:r w:rsidR="007B14D2" w:rsidRPr="0094133A">
        <w:rPr>
          <w:iCs/>
          <w:sz w:val="24"/>
          <w:szCs w:val="24"/>
        </w:rPr>
        <w:t>, 309-310</w:t>
      </w:r>
      <w:r w:rsidRPr="0094133A">
        <w:rPr>
          <w:i/>
          <w:iCs/>
          <w:sz w:val="24"/>
          <w:szCs w:val="24"/>
        </w:rPr>
        <w:t>.</w:t>
      </w:r>
      <w:r w:rsidR="001250B9" w:rsidRPr="0094133A">
        <w:rPr>
          <w:iCs/>
          <w:sz w:val="24"/>
          <w:szCs w:val="24"/>
        </w:rPr>
        <w:t xml:space="preserve"> DOI: 10.1093/</w:t>
      </w:r>
      <w:proofErr w:type="spellStart"/>
      <w:r w:rsidR="001250B9" w:rsidRPr="0094133A">
        <w:rPr>
          <w:iCs/>
          <w:sz w:val="24"/>
          <w:szCs w:val="24"/>
        </w:rPr>
        <w:t>sw</w:t>
      </w:r>
      <w:proofErr w:type="spellEnd"/>
      <w:r w:rsidR="001250B9" w:rsidRPr="0094133A">
        <w:rPr>
          <w:iCs/>
          <w:sz w:val="24"/>
          <w:szCs w:val="24"/>
        </w:rPr>
        <w:t>/swac037</w:t>
      </w:r>
    </w:p>
    <w:p w14:paraId="754C4CB4" w14:textId="77777777" w:rsidR="0063763E" w:rsidRPr="0094133A" w:rsidRDefault="0063763E" w:rsidP="0063763E">
      <w:pPr>
        <w:pStyle w:val="ListParagraph"/>
        <w:ind w:left="360"/>
        <w:rPr>
          <w:iCs/>
          <w:sz w:val="24"/>
          <w:szCs w:val="24"/>
        </w:rPr>
      </w:pPr>
    </w:p>
    <w:p w14:paraId="0B278BC8" w14:textId="77777777" w:rsidR="00DE7FF9" w:rsidRPr="0094133A" w:rsidRDefault="00DE7FF9" w:rsidP="00F17A54">
      <w:pPr>
        <w:pStyle w:val="ListParagraph"/>
        <w:numPr>
          <w:ilvl w:val="0"/>
          <w:numId w:val="27"/>
        </w:numPr>
        <w:rPr>
          <w:iCs/>
          <w:sz w:val="24"/>
          <w:szCs w:val="24"/>
        </w:rPr>
      </w:pPr>
      <w:r w:rsidRPr="0094133A">
        <w:rPr>
          <w:iCs/>
          <w:sz w:val="24"/>
          <w:szCs w:val="24"/>
        </w:rPr>
        <w:t xml:space="preserve">Dunnigan, A. &amp; </w:t>
      </w:r>
      <w:r w:rsidRPr="0094133A">
        <w:rPr>
          <w:b/>
          <w:iCs/>
          <w:sz w:val="24"/>
          <w:szCs w:val="24"/>
        </w:rPr>
        <w:t>Scheyett, A.</w:t>
      </w:r>
      <w:r w:rsidRPr="0094133A">
        <w:rPr>
          <w:iCs/>
          <w:sz w:val="24"/>
          <w:szCs w:val="24"/>
        </w:rPr>
        <w:t xml:space="preserve"> (</w:t>
      </w:r>
      <w:r w:rsidR="0063763E" w:rsidRPr="0094133A">
        <w:rPr>
          <w:iCs/>
          <w:sz w:val="24"/>
          <w:szCs w:val="24"/>
        </w:rPr>
        <w:t>2022</w:t>
      </w:r>
      <w:r w:rsidRPr="0094133A">
        <w:rPr>
          <w:iCs/>
          <w:sz w:val="24"/>
          <w:szCs w:val="24"/>
        </w:rPr>
        <w:t xml:space="preserve">). Editorial. Social work’s role in rebuilding the child welfare workforce. </w:t>
      </w:r>
      <w:r w:rsidRPr="0094133A">
        <w:rPr>
          <w:i/>
          <w:iCs/>
          <w:sz w:val="24"/>
          <w:szCs w:val="24"/>
        </w:rPr>
        <w:t>Social Work</w:t>
      </w:r>
      <w:r w:rsidR="0063763E" w:rsidRPr="0094133A">
        <w:rPr>
          <w:i/>
          <w:iCs/>
          <w:sz w:val="24"/>
          <w:szCs w:val="24"/>
        </w:rPr>
        <w:t>, 67,</w:t>
      </w:r>
      <w:r w:rsidR="0063763E" w:rsidRPr="0094133A">
        <w:rPr>
          <w:iCs/>
          <w:sz w:val="24"/>
          <w:szCs w:val="24"/>
        </w:rPr>
        <w:t xml:space="preserve"> 205-206. DOI: 10.1093/</w:t>
      </w:r>
      <w:proofErr w:type="spellStart"/>
      <w:r w:rsidR="0063763E" w:rsidRPr="0094133A">
        <w:rPr>
          <w:iCs/>
          <w:sz w:val="24"/>
          <w:szCs w:val="24"/>
        </w:rPr>
        <w:t>sw</w:t>
      </w:r>
      <w:proofErr w:type="spellEnd"/>
      <w:r w:rsidR="0063763E" w:rsidRPr="0094133A">
        <w:rPr>
          <w:iCs/>
          <w:sz w:val="24"/>
          <w:szCs w:val="24"/>
        </w:rPr>
        <w:t>/swac019</w:t>
      </w:r>
    </w:p>
    <w:p w14:paraId="072A2AD6" w14:textId="77777777" w:rsidR="00DE7FF9" w:rsidRPr="0094133A" w:rsidRDefault="00DE7FF9" w:rsidP="00DE7FF9">
      <w:pPr>
        <w:pStyle w:val="ListParagraph"/>
        <w:ind w:left="360"/>
        <w:rPr>
          <w:iCs/>
          <w:sz w:val="24"/>
          <w:szCs w:val="24"/>
        </w:rPr>
      </w:pPr>
    </w:p>
    <w:p w14:paraId="77BA098A" w14:textId="77777777" w:rsidR="00162C3B" w:rsidRPr="0094133A" w:rsidRDefault="00162C3B"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(2022) Editorial. The time is right for social work. </w:t>
      </w:r>
      <w:r w:rsidR="003D5A86" w:rsidRPr="0094133A">
        <w:rPr>
          <w:i/>
          <w:iCs/>
          <w:sz w:val="24"/>
          <w:szCs w:val="24"/>
        </w:rPr>
        <w:t>S</w:t>
      </w:r>
      <w:r w:rsidRPr="0094133A">
        <w:rPr>
          <w:i/>
          <w:iCs/>
          <w:sz w:val="24"/>
          <w:szCs w:val="24"/>
        </w:rPr>
        <w:t>ocial Work, 67</w:t>
      </w:r>
      <w:r w:rsidR="00700AF9" w:rsidRPr="0094133A">
        <w:rPr>
          <w:iCs/>
          <w:sz w:val="24"/>
          <w:szCs w:val="24"/>
        </w:rPr>
        <w:t xml:space="preserve">(2), 99-101. </w:t>
      </w:r>
      <w:r w:rsidRPr="0094133A">
        <w:rPr>
          <w:i/>
          <w:iCs/>
          <w:sz w:val="24"/>
          <w:szCs w:val="24"/>
        </w:rPr>
        <w:t xml:space="preserve"> </w:t>
      </w:r>
      <w:r w:rsidR="00700AF9" w:rsidRPr="0094133A">
        <w:rPr>
          <w:iCs/>
          <w:sz w:val="24"/>
          <w:szCs w:val="24"/>
        </w:rPr>
        <w:t>DOI:</w:t>
      </w:r>
      <w:r w:rsidRPr="0094133A">
        <w:rPr>
          <w:iCs/>
          <w:sz w:val="24"/>
          <w:szCs w:val="24"/>
        </w:rPr>
        <w:t>/10.1093/</w:t>
      </w:r>
      <w:proofErr w:type="spellStart"/>
      <w:r w:rsidRPr="0094133A">
        <w:rPr>
          <w:iCs/>
          <w:sz w:val="24"/>
          <w:szCs w:val="24"/>
        </w:rPr>
        <w:t>sw</w:t>
      </w:r>
      <w:proofErr w:type="spellEnd"/>
      <w:r w:rsidRPr="0094133A">
        <w:rPr>
          <w:iCs/>
          <w:sz w:val="24"/>
          <w:szCs w:val="24"/>
        </w:rPr>
        <w:t>/swac010</w:t>
      </w:r>
    </w:p>
    <w:p w14:paraId="370CDD02" w14:textId="77777777" w:rsidR="00162C3B" w:rsidRPr="0094133A" w:rsidRDefault="00162C3B" w:rsidP="00162C3B">
      <w:pPr>
        <w:pStyle w:val="ListParagraph"/>
        <w:ind w:left="360"/>
        <w:rPr>
          <w:iCs/>
          <w:sz w:val="24"/>
          <w:szCs w:val="24"/>
        </w:rPr>
      </w:pPr>
    </w:p>
    <w:p w14:paraId="03876288" w14:textId="77777777" w:rsidR="001648CC" w:rsidRPr="0094133A" w:rsidRDefault="0057677F" w:rsidP="00F17A54">
      <w:pPr>
        <w:pStyle w:val="ListParagraph"/>
        <w:numPr>
          <w:ilvl w:val="0"/>
          <w:numId w:val="27"/>
        </w:numPr>
        <w:rPr>
          <w:iCs/>
          <w:sz w:val="24"/>
          <w:szCs w:val="24"/>
        </w:rPr>
      </w:pPr>
      <w:r w:rsidRPr="0094133A">
        <w:rPr>
          <w:iCs/>
          <w:sz w:val="24"/>
          <w:szCs w:val="24"/>
        </w:rPr>
        <w:t xml:space="preserve">Nissen, L. &amp; </w:t>
      </w:r>
      <w:r w:rsidRPr="0094133A">
        <w:rPr>
          <w:b/>
          <w:iCs/>
          <w:sz w:val="24"/>
          <w:szCs w:val="24"/>
        </w:rPr>
        <w:t xml:space="preserve">Scheyett, A. </w:t>
      </w:r>
      <w:r w:rsidRPr="0094133A">
        <w:rPr>
          <w:iCs/>
          <w:sz w:val="24"/>
          <w:szCs w:val="24"/>
        </w:rPr>
        <w:t>(</w:t>
      </w:r>
      <w:r w:rsidR="001648CC" w:rsidRPr="0094133A">
        <w:rPr>
          <w:iCs/>
          <w:sz w:val="24"/>
          <w:szCs w:val="24"/>
        </w:rPr>
        <w:t xml:space="preserve">2022). Editorial. Pandemics, economic systems, and the future of social work. </w:t>
      </w:r>
      <w:r w:rsidR="001648CC" w:rsidRPr="0094133A">
        <w:rPr>
          <w:i/>
          <w:iCs/>
          <w:sz w:val="24"/>
          <w:szCs w:val="24"/>
        </w:rPr>
        <w:t>Social Work, 67</w:t>
      </w:r>
      <w:r w:rsidR="001648CC" w:rsidRPr="0094133A">
        <w:rPr>
          <w:iCs/>
          <w:sz w:val="24"/>
          <w:szCs w:val="24"/>
        </w:rPr>
        <w:t>, 5-7. DOI: 10.1093/</w:t>
      </w:r>
      <w:proofErr w:type="spellStart"/>
      <w:r w:rsidR="001648CC" w:rsidRPr="0094133A">
        <w:rPr>
          <w:iCs/>
          <w:sz w:val="24"/>
          <w:szCs w:val="24"/>
        </w:rPr>
        <w:t>sw</w:t>
      </w:r>
      <w:proofErr w:type="spellEnd"/>
      <w:r w:rsidR="001648CC" w:rsidRPr="0094133A">
        <w:rPr>
          <w:iCs/>
          <w:sz w:val="24"/>
          <w:szCs w:val="24"/>
        </w:rPr>
        <w:t>/swab048</w:t>
      </w:r>
    </w:p>
    <w:p w14:paraId="7BDBB5D9" w14:textId="77777777" w:rsidR="0057677F" w:rsidRPr="0094133A" w:rsidRDefault="001648CC" w:rsidP="001648CC">
      <w:pPr>
        <w:pStyle w:val="ListParagraph"/>
        <w:ind w:left="360"/>
        <w:rPr>
          <w:iCs/>
          <w:sz w:val="24"/>
          <w:szCs w:val="24"/>
        </w:rPr>
      </w:pPr>
      <w:r w:rsidRPr="0094133A">
        <w:rPr>
          <w:iCs/>
          <w:sz w:val="24"/>
          <w:szCs w:val="24"/>
        </w:rPr>
        <w:t xml:space="preserve">  </w:t>
      </w:r>
    </w:p>
    <w:p w14:paraId="36DC39BF" w14:textId="77777777" w:rsidR="00C87E46" w:rsidRPr="0094133A" w:rsidRDefault="00C87E46"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(2021). Editorial. The </w:t>
      </w:r>
      <w:r w:rsidR="002E6461" w:rsidRPr="0094133A">
        <w:rPr>
          <w:iCs/>
          <w:sz w:val="24"/>
          <w:szCs w:val="24"/>
        </w:rPr>
        <w:t>responsibility</w:t>
      </w:r>
      <w:r w:rsidRPr="0094133A">
        <w:rPr>
          <w:iCs/>
          <w:sz w:val="24"/>
          <w:szCs w:val="24"/>
        </w:rPr>
        <w:t xml:space="preserve"> of self-care</w:t>
      </w:r>
      <w:r w:rsidR="002E6461" w:rsidRPr="0094133A">
        <w:rPr>
          <w:iCs/>
          <w:sz w:val="24"/>
          <w:szCs w:val="24"/>
        </w:rPr>
        <w:t xml:space="preserve"> in social work</w:t>
      </w:r>
      <w:r w:rsidRPr="0094133A">
        <w:rPr>
          <w:iCs/>
          <w:sz w:val="24"/>
          <w:szCs w:val="24"/>
        </w:rPr>
        <w:t xml:space="preserve">. </w:t>
      </w:r>
      <w:r w:rsidRPr="0094133A">
        <w:rPr>
          <w:i/>
          <w:iCs/>
          <w:sz w:val="24"/>
          <w:szCs w:val="24"/>
        </w:rPr>
        <w:t>Social Work, 66,</w:t>
      </w:r>
      <w:r w:rsidR="002E6461" w:rsidRPr="0094133A">
        <w:rPr>
          <w:i/>
          <w:iCs/>
          <w:sz w:val="24"/>
          <w:szCs w:val="24"/>
        </w:rPr>
        <w:t xml:space="preserve"> </w:t>
      </w:r>
      <w:r w:rsidR="002E6461" w:rsidRPr="0094133A">
        <w:rPr>
          <w:iCs/>
          <w:sz w:val="24"/>
          <w:szCs w:val="24"/>
        </w:rPr>
        <w:t>DOI: 10.1093/</w:t>
      </w:r>
      <w:proofErr w:type="spellStart"/>
      <w:r w:rsidR="002E6461" w:rsidRPr="0094133A">
        <w:rPr>
          <w:iCs/>
          <w:sz w:val="24"/>
          <w:szCs w:val="24"/>
        </w:rPr>
        <w:t>sw</w:t>
      </w:r>
      <w:proofErr w:type="spellEnd"/>
      <w:r w:rsidR="002E6461" w:rsidRPr="0094133A">
        <w:rPr>
          <w:iCs/>
          <w:sz w:val="24"/>
          <w:szCs w:val="24"/>
        </w:rPr>
        <w:t>/swab041</w:t>
      </w:r>
      <w:r w:rsidR="002E6461" w:rsidRPr="0094133A">
        <w:rPr>
          <w:i/>
          <w:iCs/>
          <w:sz w:val="24"/>
          <w:szCs w:val="24"/>
        </w:rPr>
        <w:t xml:space="preserve"> </w:t>
      </w:r>
    </w:p>
    <w:p w14:paraId="39A02E3A" w14:textId="77777777" w:rsidR="00C87E46" w:rsidRPr="0094133A" w:rsidRDefault="00C87E46" w:rsidP="00C87E46">
      <w:pPr>
        <w:pStyle w:val="ListParagraph"/>
        <w:ind w:left="360"/>
        <w:rPr>
          <w:iCs/>
          <w:sz w:val="24"/>
          <w:szCs w:val="24"/>
        </w:rPr>
      </w:pPr>
    </w:p>
    <w:p w14:paraId="511A38BE" w14:textId="77777777" w:rsidR="00C87E46" w:rsidRPr="0094133A" w:rsidRDefault="00C87E46"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(2021). Editorial. A time for transformation. </w:t>
      </w:r>
      <w:r w:rsidRPr="0094133A">
        <w:rPr>
          <w:i/>
          <w:iCs/>
          <w:sz w:val="24"/>
          <w:szCs w:val="24"/>
        </w:rPr>
        <w:t xml:space="preserve">Social Work, 66, </w:t>
      </w:r>
      <w:r w:rsidRPr="0094133A">
        <w:rPr>
          <w:iCs/>
          <w:sz w:val="24"/>
          <w:szCs w:val="24"/>
        </w:rPr>
        <w:t xml:space="preserve">184-186. </w:t>
      </w:r>
    </w:p>
    <w:p w14:paraId="75FFAA69" w14:textId="77777777" w:rsidR="00C87E46" w:rsidRPr="0094133A" w:rsidRDefault="00C87E46" w:rsidP="00C87E46">
      <w:pPr>
        <w:pStyle w:val="ListParagraph"/>
        <w:ind w:left="360"/>
        <w:rPr>
          <w:iCs/>
          <w:sz w:val="24"/>
          <w:szCs w:val="24"/>
        </w:rPr>
      </w:pPr>
      <w:r w:rsidRPr="0094133A">
        <w:rPr>
          <w:iCs/>
          <w:sz w:val="24"/>
          <w:szCs w:val="24"/>
        </w:rPr>
        <w:t>DOI: 10.1093/</w:t>
      </w:r>
      <w:proofErr w:type="spellStart"/>
      <w:r w:rsidRPr="0094133A">
        <w:rPr>
          <w:iCs/>
          <w:sz w:val="24"/>
          <w:szCs w:val="24"/>
        </w:rPr>
        <w:t>sw</w:t>
      </w:r>
      <w:proofErr w:type="spellEnd"/>
      <w:r w:rsidRPr="0094133A">
        <w:rPr>
          <w:iCs/>
          <w:sz w:val="24"/>
          <w:szCs w:val="24"/>
        </w:rPr>
        <w:t>/swab026</w:t>
      </w:r>
    </w:p>
    <w:p w14:paraId="6C3972BB" w14:textId="77777777" w:rsidR="00C87E46" w:rsidRPr="0094133A" w:rsidRDefault="00C87E46" w:rsidP="00C87E46">
      <w:pPr>
        <w:pStyle w:val="ListParagraph"/>
        <w:ind w:left="360"/>
        <w:rPr>
          <w:iCs/>
          <w:sz w:val="24"/>
          <w:szCs w:val="24"/>
        </w:rPr>
      </w:pPr>
    </w:p>
    <w:p w14:paraId="72F3620C" w14:textId="77777777" w:rsidR="00F17A54" w:rsidRPr="0094133A" w:rsidRDefault="00F17A54"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(2021). Editorial. Immigration and the world in 2021. </w:t>
      </w:r>
      <w:r w:rsidRPr="0094133A">
        <w:rPr>
          <w:i/>
          <w:iCs/>
          <w:sz w:val="24"/>
          <w:szCs w:val="24"/>
        </w:rPr>
        <w:t>Social Work, 66</w:t>
      </w:r>
      <w:r w:rsidR="00C87E46" w:rsidRPr="0094133A">
        <w:rPr>
          <w:i/>
          <w:iCs/>
          <w:sz w:val="24"/>
          <w:szCs w:val="24"/>
        </w:rPr>
        <w:t>,</w:t>
      </w:r>
      <w:r w:rsidR="00C87E46" w:rsidRPr="0094133A">
        <w:rPr>
          <w:iCs/>
          <w:sz w:val="24"/>
          <w:szCs w:val="24"/>
        </w:rPr>
        <w:t xml:space="preserve"> 89-91.  DOI: /10.1093/</w:t>
      </w:r>
      <w:proofErr w:type="spellStart"/>
      <w:r w:rsidR="00C87E46" w:rsidRPr="0094133A">
        <w:rPr>
          <w:iCs/>
          <w:sz w:val="24"/>
          <w:szCs w:val="24"/>
        </w:rPr>
        <w:t>sw</w:t>
      </w:r>
      <w:proofErr w:type="spellEnd"/>
      <w:r w:rsidR="00C87E46" w:rsidRPr="0094133A">
        <w:rPr>
          <w:iCs/>
          <w:sz w:val="24"/>
          <w:szCs w:val="24"/>
        </w:rPr>
        <w:t>/swab012</w:t>
      </w:r>
      <w:r w:rsidRPr="0094133A">
        <w:rPr>
          <w:i/>
          <w:iCs/>
          <w:sz w:val="24"/>
          <w:szCs w:val="24"/>
        </w:rPr>
        <w:t xml:space="preserve"> </w:t>
      </w:r>
    </w:p>
    <w:p w14:paraId="7E0558C5" w14:textId="77777777" w:rsidR="00F17A54" w:rsidRPr="0094133A" w:rsidRDefault="00F17A54" w:rsidP="00F17A54">
      <w:pPr>
        <w:pStyle w:val="ListParagraph"/>
        <w:ind w:left="360"/>
        <w:rPr>
          <w:iCs/>
          <w:sz w:val="24"/>
          <w:szCs w:val="24"/>
        </w:rPr>
      </w:pPr>
    </w:p>
    <w:p w14:paraId="2E2B8BDB" w14:textId="77777777" w:rsidR="00C87E46" w:rsidRPr="0094133A" w:rsidRDefault="00F17A54" w:rsidP="00F17A54">
      <w:pPr>
        <w:pStyle w:val="ListParagraph"/>
        <w:numPr>
          <w:ilvl w:val="0"/>
          <w:numId w:val="27"/>
        </w:numPr>
        <w:rPr>
          <w:iCs/>
          <w:sz w:val="24"/>
          <w:szCs w:val="24"/>
        </w:rPr>
      </w:pPr>
      <w:r w:rsidRPr="0094133A">
        <w:rPr>
          <w:b/>
          <w:iCs/>
          <w:sz w:val="24"/>
          <w:szCs w:val="24"/>
        </w:rPr>
        <w:t xml:space="preserve">Scheyett, A. </w:t>
      </w:r>
      <w:r w:rsidRPr="0094133A">
        <w:rPr>
          <w:iCs/>
          <w:sz w:val="24"/>
          <w:szCs w:val="24"/>
        </w:rPr>
        <w:t xml:space="preserve">(2021). Editorial. Voice and </w:t>
      </w:r>
      <w:r w:rsidR="00D361B6" w:rsidRPr="0094133A">
        <w:rPr>
          <w:iCs/>
          <w:sz w:val="24"/>
          <w:szCs w:val="24"/>
        </w:rPr>
        <w:t>j</w:t>
      </w:r>
      <w:r w:rsidRPr="0094133A">
        <w:rPr>
          <w:iCs/>
          <w:sz w:val="24"/>
          <w:szCs w:val="24"/>
        </w:rPr>
        <w:t xml:space="preserve">ustice. </w:t>
      </w:r>
      <w:r w:rsidRPr="0094133A">
        <w:rPr>
          <w:i/>
          <w:iCs/>
          <w:sz w:val="24"/>
          <w:szCs w:val="24"/>
        </w:rPr>
        <w:t xml:space="preserve">Social Work, 66, </w:t>
      </w:r>
      <w:r w:rsidRPr="0094133A">
        <w:rPr>
          <w:iCs/>
          <w:sz w:val="24"/>
          <w:szCs w:val="24"/>
        </w:rPr>
        <w:t>5-7.</w:t>
      </w:r>
      <w:r w:rsidR="00C87E46" w:rsidRPr="0094133A">
        <w:rPr>
          <w:iCs/>
          <w:sz w:val="24"/>
          <w:szCs w:val="24"/>
        </w:rPr>
        <w:t xml:space="preserve">  </w:t>
      </w:r>
    </w:p>
    <w:p w14:paraId="57A12800" w14:textId="77777777" w:rsidR="00F17A54" w:rsidRPr="0094133A" w:rsidRDefault="00C87E46" w:rsidP="00C87E46">
      <w:pPr>
        <w:ind w:firstLine="360"/>
        <w:rPr>
          <w:iCs/>
          <w:sz w:val="24"/>
          <w:szCs w:val="24"/>
        </w:rPr>
      </w:pPr>
      <w:r w:rsidRPr="0094133A">
        <w:rPr>
          <w:iCs/>
          <w:sz w:val="24"/>
          <w:szCs w:val="24"/>
        </w:rPr>
        <w:t>DOI: /10.1093/</w:t>
      </w:r>
      <w:proofErr w:type="spellStart"/>
      <w:r w:rsidRPr="0094133A">
        <w:rPr>
          <w:iCs/>
          <w:sz w:val="24"/>
          <w:szCs w:val="24"/>
        </w:rPr>
        <w:t>sw</w:t>
      </w:r>
      <w:proofErr w:type="spellEnd"/>
      <w:r w:rsidRPr="0094133A">
        <w:rPr>
          <w:iCs/>
          <w:sz w:val="24"/>
          <w:szCs w:val="24"/>
        </w:rPr>
        <w:t>/swaa051</w:t>
      </w:r>
    </w:p>
    <w:p w14:paraId="5C8860DD" w14:textId="77777777" w:rsidR="00A5331E" w:rsidRPr="0094133A" w:rsidRDefault="00A5331E" w:rsidP="00C87E46">
      <w:pPr>
        <w:ind w:firstLine="360"/>
        <w:rPr>
          <w:iCs/>
          <w:sz w:val="24"/>
          <w:szCs w:val="24"/>
        </w:rPr>
      </w:pPr>
    </w:p>
    <w:p w14:paraId="76F8E875" w14:textId="77777777" w:rsidR="00F17A54" w:rsidRPr="0094133A" w:rsidRDefault="00F17A54"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(2020). Editorial. Thoughts in the time of COVID-19. </w:t>
      </w:r>
      <w:r w:rsidRPr="0094133A">
        <w:rPr>
          <w:i/>
          <w:iCs/>
          <w:sz w:val="24"/>
          <w:szCs w:val="24"/>
        </w:rPr>
        <w:t>Social Work, 65</w:t>
      </w:r>
      <w:r w:rsidRPr="0094133A">
        <w:rPr>
          <w:iCs/>
          <w:sz w:val="24"/>
          <w:szCs w:val="24"/>
        </w:rPr>
        <w:t>, 209-211</w:t>
      </w:r>
      <w:r w:rsidR="00C87E46" w:rsidRPr="0094133A">
        <w:rPr>
          <w:iCs/>
          <w:sz w:val="24"/>
          <w:szCs w:val="24"/>
        </w:rPr>
        <w:t xml:space="preserve"> DOI:/10.1093/</w:t>
      </w:r>
      <w:proofErr w:type="spellStart"/>
      <w:r w:rsidR="00C87E46" w:rsidRPr="0094133A">
        <w:rPr>
          <w:iCs/>
          <w:sz w:val="24"/>
          <w:szCs w:val="24"/>
        </w:rPr>
        <w:t>sw</w:t>
      </w:r>
      <w:proofErr w:type="spellEnd"/>
      <w:r w:rsidR="00C87E46" w:rsidRPr="0094133A">
        <w:rPr>
          <w:iCs/>
          <w:sz w:val="24"/>
          <w:szCs w:val="24"/>
        </w:rPr>
        <w:t>/swaa026</w:t>
      </w:r>
    </w:p>
    <w:p w14:paraId="45FAB91B" w14:textId="77777777" w:rsidR="00892BBC" w:rsidRPr="0094133A" w:rsidRDefault="00892BBC" w:rsidP="005B354F">
      <w:pPr>
        <w:rPr>
          <w:iCs/>
          <w:sz w:val="24"/>
          <w:szCs w:val="24"/>
        </w:rPr>
      </w:pPr>
    </w:p>
    <w:p w14:paraId="3E9C0A2A" w14:textId="77777777" w:rsidR="00F17A54" w:rsidRPr="0094133A" w:rsidRDefault="00F17A54"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(2020). Editorial. Suicide prevention: Clinic, community, classroom. </w:t>
      </w:r>
      <w:r w:rsidRPr="0094133A">
        <w:rPr>
          <w:i/>
          <w:iCs/>
          <w:sz w:val="24"/>
          <w:szCs w:val="24"/>
        </w:rPr>
        <w:t>Social Work, 65,</w:t>
      </w:r>
      <w:r w:rsidRPr="0094133A">
        <w:rPr>
          <w:iCs/>
          <w:sz w:val="24"/>
          <w:szCs w:val="24"/>
        </w:rPr>
        <w:t xml:space="preserve"> 101-103.</w:t>
      </w:r>
      <w:r w:rsidR="00C87E46" w:rsidRPr="0094133A">
        <w:rPr>
          <w:iCs/>
          <w:sz w:val="24"/>
          <w:szCs w:val="24"/>
        </w:rPr>
        <w:t xml:space="preserve"> DOI:  /10.1093/</w:t>
      </w:r>
      <w:proofErr w:type="spellStart"/>
      <w:r w:rsidR="00C87E46" w:rsidRPr="0094133A">
        <w:rPr>
          <w:iCs/>
          <w:sz w:val="24"/>
          <w:szCs w:val="24"/>
        </w:rPr>
        <w:t>sw</w:t>
      </w:r>
      <w:proofErr w:type="spellEnd"/>
      <w:r w:rsidR="00C87E46" w:rsidRPr="0094133A">
        <w:rPr>
          <w:iCs/>
          <w:sz w:val="24"/>
          <w:szCs w:val="24"/>
        </w:rPr>
        <w:t xml:space="preserve">/swaa003 </w:t>
      </w:r>
    </w:p>
    <w:p w14:paraId="033EC06F" w14:textId="77777777" w:rsidR="00363D5A" w:rsidRPr="0094133A" w:rsidRDefault="00363D5A" w:rsidP="00F17A54">
      <w:pPr>
        <w:rPr>
          <w:iCs/>
          <w:sz w:val="24"/>
          <w:szCs w:val="24"/>
        </w:rPr>
      </w:pPr>
    </w:p>
    <w:p w14:paraId="19690744" w14:textId="77777777" w:rsidR="00F17A54" w:rsidRPr="0094133A" w:rsidRDefault="00F17A54"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(2019). Editorial. The velocity of research. </w:t>
      </w:r>
      <w:r w:rsidRPr="0094133A">
        <w:rPr>
          <w:i/>
          <w:iCs/>
          <w:sz w:val="24"/>
          <w:szCs w:val="24"/>
        </w:rPr>
        <w:t>Social Work, 64,</w:t>
      </w:r>
      <w:r w:rsidRPr="0094133A">
        <w:rPr>
          <w:iCs/>
          <w:sz w:val="24"/>
          <w:szCs w:val="24"/>
        </w:rPr>
        <w:t xml:space="preserve"> 281-282.</w:t>
      </w:r>
      <w:r w:rsidR="00C87E46" w:rsidRPr="0094133A">
        <w:rPr>
          <w:iCs/>
          <w:sz w:val="24"/>
          <w:szCs w:val="24"/>
        </w:rPr>
        <w:t xml:space="preserve">  </w:t>
      </w:r>
      <w:r w:rsidR="002E6461" w:rsidRPr="0094133A">
        <w:rPr>
          <w:iCs/>
          <w:sz w:val="24"/>
          <w:szCs w:val="24"/>
        </w:rPr>
        <w:t xml:space="preserve">        </w:t>
      </w:r>
      <w:r w:rsidR="00C87E46" w:rsidRPr="0094133A">
        <w:rPr>
          <w:iCs/>
          <w:sz w:val="24"/>
          <w:szCs w:val="24"/>
        </w:rPr>
        <w:t>DOI: /10.1093/</w:t>
      </w:r>
      <w:proofErr w:type="spellStart"/>
      <w:r w:rsidR="00C87E46" w:rsidRPr="0094133A">
        <w:rPr>
          <w:iCs/>
          <w:sz w:val="24"/>
          <w:szCs w:val="24"/>
        </w:rPr>
        <w:t>sw</w:t>
      </w:r>
      <w:proofErr w:type="spellEnd"/>
      <w:r w:rsidR="00C87E46" w:rsidRPr="0094133A">
        <w:rPr>
          <w:iCs/>
          <w:sz w:val="24"/>
          <w:szCs w:val="24"/>
        </w:rPr>
        <w:t>/swz037</w:t>
      </w:r>
    </w:p>
    <w:p w14:paraId="6D48843C" w14:textId="77777777" w:rsidR="00F17A54" w:rsidRPr="0094133A" w:rsidRDefault="00F17A54" w:rsidP="00F17A54">
      <w:pPr>
        <w:rPr>
          <w:iCs/>
          <w:sz w:val="24"/>
          <w:szCs w:val="24"/>
        </w:rPr>
      </w:pPr>
    </w:p>
    <w:p w14:paraId="1205DC0C" w14:textId="77777777" w:rsidR="00F17A54" w:rsidRPr="0094133A" w:rsidRDefault="00F17A54" w:rsidP="00F17A54">
      <w:pPr>
        <w:pStyle w:val="ListParagraph"/>
        <w:numPr>
          <w:ilvl w:val="0"/>
          <w:numId w:val="27"/>
        </w:numPr>
        <w:rPr>
          <w:iCs/>
          <w:sz w:val="24"/>
          <w:szCs w:val="24"/>
        </w:rPr>
      </w:pPr>
      <w:r w:rsidRPr="0094133A">
        <w:rPr>
          <w:b/>
          <w:iCs/>
          <w:sz w:val="24"/>
          <w:szCs w:val="24"/>
        </w:rPr>
        <w:t>Scheyett, A</w:t>
      </w:r>
      <w:r w:rsidRPr="0094133A">
        <w:rPr>
          <w:iCs/>
          <w:sz w:val="24"/>
          <w:szCs w:val="24"/>
        </w:rPr>
        <w:t xml:space="preserve">. (2019). Editorial. Social work in fractured times: The both/and of weaving and resisting. </w:t>
      </w:r>
      <w:r w:rsidRPr="0094133A">
        <w:rPr>
          <w:i/>
          <w:iCs/>
          <w:sz w:val="24"/>
          <w:szCs w:val="24"/>
        </w:rPr>
        <w:t>Social Work, 64</w:t>
      </w:r>
      <w:r w:rsidRPr="0094133A">
        <w:rPr>
          <w:iCs/>
          <w:sz w:val="24"/>
          <w:szCs w:val="24"/>
        </w:rPr>
        <w:t>,181-183.</w:t>
      </w:r>
      <w:r w:rsidR="002E6461" w:rsidRPr="0094133A">
        <w:rPr>
          <w:iCs/>
          <w:sz w:val="24"/>
          <w:szCs w:val="24"/>
        </w:rPr>
        <w:t xml:space="preserve">  DOI: /10.1093/</w:t>
      </w:r>
      <w:proofErr w:type="spellStart"/>
      <w:r w:rsidR="002E6461" w:rsidRPr="0094133A">
        <w:rPr>
          <w:iCs/>
          <w:sz w:val="24"/>
          <w:szCs w:val="24"/>
        </w:rPr>
        <w:t>sw</w:t>
      </w:r>
      <w:proofErr w:type="spellEnd"/>
      <w:r w:rsidR="002E6461" w:rsidRPr="0094133A">
        <w:rPr>
          <w:iCs/>
          <w:sz w:val="24"/>
          <w:szCs w:val="24"/>
        </w:rPr>
        <w:t>/swz022</w:t>
      </w:r>
    </w:p>
    <w:p w14:paraId="05D781B8" w14:textId="77777777" w:rsidR="003D5A86" w:rsidRDefault="003D5A86">
      <w:pPr>
        <w:rPr>
          <w:iCs/>
          <w:sz w:val="24"/>
          <w:szCs w:val="24"/>
          <w:u w:val="single"/>
        </w:rPr>
      </w:pPr>
    </w:p>
    <w:p w14:paraId="05A2A8DF" w14:textId="77777777" w:rsidR="00E355D0" w:rsidRPr="0094133A" w:rsidRDefault="00E355D0">
      <w:pPr>
        <w:rPr>
          <w:iCs/>
          <w:sz w:val="24"/>
          <w:szCs w:val="24"/>
          <w:u w:val="single"/>
        </w:rPr>
      </w:pPr>
    </w:p>
    <w:p w14:paraId="37981CA7" w14:textId="77777777" w:rsidR="00C95F23" w:rsidRPr="0094133A" w:rsidRDefault="00C95F23" w:rsidP="00C95F23">
      <w:pPr>
        <w:spacing w:line="240" w:lineRule="exact"/>
        <w:rPr>
          <w:i/>
          <w:iCs/>
          <w:sz w:val="24"/>
          <w:szCs w:val="24"/>
          <w:u w:val="single"/>
        </w:rPr>
      </w:pPr>
      <w:r w:rsidRPr="0094133A">
        <w:rPr>
          <w:i/>
          <w:iCs/>
          <w:sz w:val="24"/>
          <w:szCs w:val="24"/>
          <w:u w:val="single"/>
        </w:rPr>
        <w:t>Invited Presentations (Selected)</w:t>
      </w:r>
    </w:p>
    <w:p w14:paraId="618FFDF8" w14:textId="77777777" w:rsidR="00FC130B" w:rsidRPr="00FC130B" w:rsidRDefault="00FC130B" w:rsidP="00FC130B">
      <w:pPr>
        <w:rPr>
          <w:bCs/>
          <w:sz w:val="24"/>
          <w:szCs w:val="24"/>
        </w:rPr>
      </w:pPr>
    </w:p>
    <w:p w14:paraId="6C0F01FC" w14:textId="77777777" w:rsidR="0092724A" w:rsidRPr="0092724A" w:rsidRDefault="0092724A" w:rsidP="00BB7F3D">
      <w:pPr>
        <w:pStyle w:val="ListParagraph"/>
        <w:numPr>
          <w:ilvl w:val="0"/>
          <w:numId w:val="32"/>
        </w:numPr>
        <w:rPr>
          <w:b/>
          <w:bCs/>
          <w:sz w:val="24"/>
          <w:szCs w:val="24"/>
        </w:rPr>
      </w:pPr>
      <w:r>
        <w:rPr>
          <w:bCs/>
          <w:sz w:val="24"/>
          <w:szCs w:val="24"/>
        </w:rPr>
        <w:t xml:space="preserve">Zimmerman, J., </w:t>
      </w:r>
      <w:r>
        <w:rPr>
          <w:b/>
          <w:bCs/>
          <w:sz w:val="24"/>
          <w:szCs w:val="24"/>
        </w:rPr>
        <w:t>Scheyett, A.,</w:t>
      </w:r>
      <w:r>
        <w:rPr>
          <w:bCs/>
          <w:sz w:val="24"/>
          <w:szCs w:val="24"/>
        </w:rPr>
        <w:t xml:space="preserve"> Norden, R. (June 24, 2025). </w:t>
      </w:r>
      <w:r w:rsidRPr="0092724A">
        <w:rPr>
          <w:bCs/>
          <w:i/>
          <w:sz w:val="24"/>
          <w:szCs w:val="24"/>
        </w:rPr>
        <w:t>Reaching Rural: Building Trust and Expanding Access for Mental Health</w:t>
      </w:r>
      <w:r>
        <w:rPr>
          <w:bCs/>
          <w:sz w:val="24"/>
          <w:szCs w:val="24"/>
        </w:rPr>
        <w:t>. Mental Health America webinar.</w:t>
      </w:r>
    </w:p>
    <w:p w14:paraId="16CC1A29" w14:textId="77777777" w:rsidR="0092724A" w:rsidRDefault="0092724A" w:rsidP="0092724A">
      <w:pPr>
        <w:pStyle w:val="ListParagraph"/>
        <w:ind w:left="360"/>
        <w:rPr>
          <w:b/>
          <w:bCs/>
          <w:sz w:val="24"/>
          <w:szCs w:val="24"/>
        </w:rPr>
      </w:pPr>
    </w:p>
    <w:p w14:paraId="2F1442E1" w14:textId="77777777" w:rsidR="0092724A" w:rsidRDefault="0092724A" w:rsidP="00BB7F3D">
      <w:pPr>
        <w:pStyle w:val="ListParagraph"/>
        <w:numPr>
          <w:ilvl w:val="0"/>
          <w:numId w:val="32"/>
        </w:numPr>
        <w:rPr>
          <w:b/>
          <w:bCs/>
          <w:sz w:val="24"/>
          <w:szCs w:val="24"/>
        </w:rPr>
      </w:pPr>
      <w:r>
        <w:rPr>
          <w:b/>
          <w:bCs/>
          <w:sz w:val="24"/>
          <w:szCs w:val="24"/>
        </w:rPr>
        <w:t xml:space="preserve">Scheyett, A. </w:t>
      </w:r>
      <w:r>
        <w:rPr>
          <w:bCs/>
          <w:sz w:val="24"/>
          <w:szCs w:val="24"/>
        </w:rPr>
        <w:t xml:space="preserve">(April 16, 2025). </w:t>
      </w:r>
      <w:r w:rsidRPr="0092724A">
        <w:rPr>
          <w:bCs/>
          <w:i/>
          <w:sz w:val="24"/>
          <w:szCs w:val="24"/>
        </w:rPr>
        <w:t>Stress on the Farm 101.</w:t>
      </w:r>
      <w:r>
        <w:rPr>
          <w:bCs/>
          <w:sz w:val="24"/>
          <w:szCs w:val="24"/>
        </w:rPr>
        <w:t xml:space="preserve"> </w:t>
      </w:r>
      <w:r w:rsidRPr="0092724A">
        <w:rPr>
          <w:bCs/>
          <w:sz w:val="24"/>
          <w:szCs w:val="24"/>
        </w:rPr>
        <w:t>Northeast &amp; Caribbean Rural Opioid Technical Assistance Center webinar</w:t>
      </w:r>
      <w:r>
        <w:rPr>
          <w:bCs/>
          <w:sz w:val="24"/>
          <w:szCs w:val="24"/>
        </w:rPr>
        <w:t>.</w:t>
      </w:r>
    </w:p>
    <w:p w14:paraId="37567D1E" w14:textId="77777777" w:rsidR="0092724A" w:rsidRPr="0092724A" w:rsidRDefault="0092724A" w:rsidP="0092724A">
      <w:pPr>
        <w:pStyle w:val="ListParagraph"/>
        <w:rPr>
          <w:b/>
          <w:bCs/>
          <w:sz w:val="24"/>
          <w:szCs w:val="24"/>
        </w:rPr>
      </w:pPr>
    </w:p>
    <w:p w14:paraId="0C0AB767" w14:textId="77777777" w:rsidR="00FC130B" w:rsidRPr="00FC130B" w:rsidRDefault="00FC130B" w:rsidP="00BB7F3D">
      <w:pPr>
        <w:pStyle w:val="ListParagraph"/>
        <w:numPr>
          <w:ilvl w:val="0"/>
          <w:numId w:val="32"/>
        </w:numPr>
        <w:rPr>
          <w:b/>
          <w:bCs/>
          <w:sz w:val="24"/>
          <w:szCs w:val="24"/>
        </w:rPr>
      </w:pPr>
      <w:r>
        <w:rPr>
          <w:b/>
          <w:bCs/>
          <w:sz w:val="24"/>
          <w:szCs w:val="24"/>
        </w:rPr>
        <w:t xml:space="preserve">Scheyett, A. </w:t>
      </w:r>
      <w:r>
        <w:rPr>
          <w:bCs/>
          <w:sz w:val="24"/>
          <w:szCs w:val="24"/>
        </w:rPr>
        <w:t xml:space="preserve">&amp; Hand, L.C. (April 2, 2025). </w:t>
      </w:r>
      <w:r w:rsidRPr="00FC130B">
        <w:rPr>
          <w:bCs/>
          <w:i/>
          <w:sz w:val="24"/>
          <w:szCs w:val="24"/>
        </w:rPr>
        <w:t>Impacts of Wildlife Destruction of Crops on Farmer Well-being: A Novel Collaboration between Crop and Soil Science and Social Work</w:t>
      </w:r>
      <w:r>
        <w:rPr>
          <w:bCs/>
          <w:sz w:val="24"/>
          <w:szCs w:val="24"/>
        </w:rPr>
        <w:t>. Northeast &amp; Caribbean Rural Opioid Technical Assistance Center webinar.</w:t>
      </w:r>
    </w:p>
    <w:p w14:paraId="122A932F" w14:textId="77777777" w:rsidR="00FC130B" w:rsidRPr="00FC130B" w:rsidRDefault="00FC130B" w:rsidP="00FC130B">
      <w:pPr>
        <w:rPr>
          <w:b/>
          <w:bCs/>
          <w:sz w:val="24"/>
          <w:szCs w:val="24"/>
        </w:rPr>
      </w:pPr>
    </w:p>
    <w:p w14:paraId="065D1E5C" w14:textId="77777777" w:rsidR="00551387" w:rsidRDefault="00551387" w:rsidP="00BB7F3D">
      <w:pPr>
        <w:pStyle w:val="ListParagraph"/>
        <w:numPr>
          <w:ilvl w:val="0"/>
          <w:numId w:val="32"/>
        </w:numPr>
        <w:rPr>
          <w:b/>
          <w:bCs/>
          <w:sz w:val="24"/>
          <w:szCs w:val="24"/>
        </w:rPr>
      </w:pPr>
      <w:r>
        <w:rPr>
          <w:b/>
          <w:bCs/>
          <w:sz w:val="24"/>
          <w:szCs w:val="24"/>
        </w:rPr>
        <w:t xml:space="preserve">Scheyett, A. </w:t>
      </w:r>
      <w:r w:rsidR="00373F16" w:rsidRPr="00373F16">
        <w:rPr>
          <w:bCs/>
          <w:sz w:val="24"/>
          <w:szCs w:val="24"/>
        </w:rPr>
        <w:t>(January 10, 2025)</w:t>
      </w:r>
      <w:r w:rsidR="00373F16">
        <w:rPr>
          <w:bCs/>
          <w:sz w:val="24"/>
          <w:szCs w:val="24"/>
        </w:rPr>
        <w:t xml:space="preserve">. </w:t>
      </w:r>
      <w:r w:rsidR="00373F16" w:rsidRPr="00373F16">
        <w:rPr>
          <w:bCs/>
          <w:i/>
          <w:sz w:val="24"/>
          <w:szCs w:val="24"/>
        </w:rPr>
        <w:t>Resources for Supporting Others During Times of Stress</w:t>
      </w:r>
      <w:r w:rsidR="00373F16">
        <w:rPr>
          <w:bCs/>
          <w:sz w:val="24"/>
          <w:szCs w:val="24"/>
        </w:rPr>
        <w:t xml:space="preserve">.  </w:t>
      </w:r>
    </w:p>
    <w:p w14:paraId="3D62704F" w14:textId="77777777" w:rsidR="00373F16" w:rsidRDefault="00373F16" w:rsidP="00373F16">
      <w:pPr>
        <w:pStyle w:val="ListParagraph"/>
        <w:ind w:left="360"/>
        <w:rPr>
          <w:b/>
          <w:bCs/>
          <w:sz w:val="24"/>
          <w:szCs w:val="24"/>
        </w:rPr>
      </w:pPr>
      <w:r>
        <w:rPr>
          <w:bCs/>
          <w:sz w:val="24"/>
          <w:szCs w:val="24"/>
        </w:rPr>
        <w:t>Southern Regional Fruit and Vegetable Conference, Savannah, GA.</w:t>
      </w:r>
    </w:p>
    <w:p w14:paraId="047B6C15" w14:textId="77777777" w:rsidR="00551387" w:rsidRDefault="00551387" w:rsidP="00551387">
      <w:pPr>
        <w:pStyle w:val="ListParagraph"/>
        <w:ind w:left="360"/>
        <w:rPr>
          <w:b/>
          <w:bCs/>
          <w:sz w:val="24"/>
          <w:szCs w:val="24"/>
        </w:rPr>
      </w:pPr>
    </w:p>
    <w:p w14:paraId="0DEE0BE4" w14:textId="77777777" w:rsidR="00B63C4B" w:rsidRDefault="00B63C4B" w:rsidP="00BB7F3D">
      <w:pPr>
        <w:pStyle w:val="ListParagraph"/>
        <w:numPr>
          <w:ilvl w:val="0"/>
          <w:numId w:val="32"/>
        </w:numPr>
        <w:rPr>
          <w:b/>
          <w:bCs/>
          <w:sz w:val="24"/>
          <w:szCs w:val="24"/>
        </w:rPr>
      </w:pPr>
      <w:r>
        <w:rPr>
          <w:b/>
          <w:bCs/>
          <w:sz w:val="24"/>
          <w:szCs w:val="24"/>
        </w:rPr>
        <w:t>Scheyett, A.</w:t>
      </w:r>
      <w:r>
        <w:rPr>
          <w:bCs/>
          <w:sz w:val="24"/>
          <w:szCs w:val="24"/>
        </w:rPr>
        <w:t xml:space="preserve"> (January 9, 2025). </w:t>
      </w:r>
      <w:r>
        <w:rPr>
          <w:bCs/>
          <w:i/>
          <w:sz w:val="24"/>
          <w:szCs w:val="24"/>
        </w:rPr>
        <w:t>The New Competitive Advantage: Mental Resilience and Clarity.</w:t>
      </w:r>
      <w:r>
        <w:rPr>
          <w:bCs/>
          <w:sz w:val="24"/>
          <w:szCs w:val="24"/>
        </w:rPr>
        <w:t xml:space="preserve"> Southern Regional Fruit and Vegetable Conference, Savannah, GA.</w:t>
      </w:r>
    </w:p>
    <w:p w14:paraId="004AEE64" w14:textId="77777777" w:rsidR="00B63C4B" w:rsidRDefault="00B63C4B" w:rsidP="00B63C4B">
      <w:pPr>
        <w:pStyle w:val="ListParagraph"/>
        <w:ind w:left="360"/>
        <w:rPr>
          <w:b/>
          <w:bCs/>
          <w:sz w:val="24"/>
          <w:szCs w:val="24"/>
        </w:rPr>
      </w:pPr>
    </w:p>
    <w:p w14:paraId="55A82D85" w14:textId="77777777" w:rsidR="004B024A" w:rsidRPr="004B024A" w:rsidRDefault="004B024A" w:rsidP="00BB7F3D">
      <w:pPr>
        <w:pStyle w:val="ListParagraph"/>
        <w:numPr>
          <w:ilvl w:val="0"/>
          <w:numId w:val="32"/>
        </w:numPr>
        <w:rPr>
          <w:b/>
          <w:bCs/>
          <w:sz w:val="24"/>
          <w:szCs w:val="24"/>
        </w:rPr>
      </w:pPr>
      <w:r w:rsidRPr="004B024A">
        <w:rPr>
          <w:b/>
          <w:bCs/>
          <w:sz w:val="24"/>
          <w:szCs w:val="24"/>
        </w:rPr>
        <w:t>Scheyett, A.</w:t>
      </w:r>
      <w:r>
        <w:rPr>
          <w:b/>
          <w:bCs/>
          <w:sz w:val="24"/>
          <w:szCs w:val="24"/>
        </w:rPr>
        <w:t xml:space="preserve"> </w:t>
      </w:r>
      <w:r w:rsidRPr="004B024A">
        <w:rPr>
          <w:bCs/>
          <w:sz w:val="24"/>
          <w:szCs w:val="24"/>
        </w:rPr>
        <w:t>(November 11</w:t>
      </w:r>
      <w:r>
        <w:rPr>
          <w:bCs/>
          <w:sz w:val="24"/>
          <w:szCs w:val="24"/>
        </w:rPr>
        <w:t>, 2024).</w:t>
      </w:r>
      <w:r>
        <w:rPr>
          <w:bCs/>
          <w:i/>
          <w:sz w:val="24"/>
          <w:szCs w:val="24"/>
        </w:rPr>
        <w:t xml:space="preserve"> Thriving on the Farm: Stress and Mental Well-being for Farmers</w:t>
      </w:r>
      <w:r>
        <w:rPr>
          <w:bCs/>
          <w:sz w:val="24"/>
          <w:szCs w:val="24"/>
        </w:rPr>
        <w:t>. Madison County Young Farmers Association, Danielsville, GA.</w:t>
      </w:r>
    </w:p>
    <w:p w14:paraId="2FE73431" w14:textId="77777777" w:rsidR="004B024A" w:rsidRPr="004B024A" w:rsidRDefault="004B024A" w:rsidP="004B024A">
      <w:pPr>
        <w:pStyle w:val="ListParagraph"/>
        <w:ind w:left="360"/>
        <w:rPr>
          <w:b/>
          <w:bCs/>
          <w:sz w:val="24"/>
          <w:szCs w:val="24"/>
        </w:rPr>
      </w:pPr>
    </w:p>
    <w:p w14:paraId="53C9FABD" w14:textId="77777777" w:rsidR="00F01796" w:rsidRPr="00F01796" w:rsidRDefault="00F01796" w:rsidP="00BB7F3D">
      <w:pPr>
        <w:pStyle w:val="ListParagraph"/>
        <w:numPr>
          <w:ilvl w:val="0"/>
          <w:numId w:val="32"/>
        </w:numPr>
        <w:rPr>
          <w:bCs/>
          <w:sz w:val="24"/>
          <w:szCs w:val="24"/>
        </w:rPr>
      </w:pPr>
      <w:r>
        <w:rPr>
          <w:b/>
          <w:bCs/>
          <w:sz w:val="24"/>
          <w:szCs w:val="24"/>
        </w:rPr>
        <w:t xml:space="preserve">Scheyett, A. </w:t>
      </w:r>
      <w:r>
        <w:rPr>
          <w:bCs/>
          <w:sz w:val="24"/>
          <w:szCs w:val="24"/>
        </w:rPr>
        <w:t xml:space="preserve">(November 7, 2024). </w:t>
      </w:r>
      <w:r w:rsidRPr="00154358">
        <w:rPr>
          <w:bCs/>
          <w:i/>
          <w:sz w:val="24"/>
          <w:szCs w:val="24"/>
        </w:rPr>
        <w:t>Ag Talk: Actions and Reactions to Farm Finances, 2024</w:t>
      </w:r>
      <w:r w:rsidR="00154358">
        <w:rPr>
          <w:bCs/>
          <w:sz w:val="24"/>
          <w:szCs w:val="24"/>
        </w:rPr>
        <w:t>.  Southwest District Cooperative Extension, Tifton, GA.</w:t>
      </w:r>
    </w:p>
    <w:p w14:paraId="06A514AF" w14:textId="77777777" w:rsidR="00F01796" w:rsidRPr="00F01796" w:rsidRDefault="00F01796" w:rsidP="00F01796">
      <w:pPr>
        <w:pStyle w:val="ListParagraph"/>
        <w:rPr>
          <w:b/>
          <w:bCs/>
          <w:sz w:val="24"/>
          <w:szCs w:val="24"/>
        </w:rPr>
      </w:pPr>
    </w:p>
    <w:p w14:paraId="06171FE5" w14:textId="77777777" w:rsidR="001D23B3" w:rsidRPr="003238CF" w:rsidRDefault="001D23B3" w:rsidP="00BB7F3D">
      <w:pPr>
        <w:pStyle w:val="ListParagraph"/>
        <w:numPr>
          <w:ilvl w:val="0"/>
          <w:numId w:val="32"/>
        </w:numPr>
        <w:rPr>
          <w:bCs/>
          <w:sz w:val="24"/>
          <w:szCs w:val="24"/>
        </w:rPr>
      </w:pPr>
      <w:r w:rsidRPr="003238CF">
        <w:rPr>
          <w:b/>
          <w:bCs/>
          <w:sz w:val="24"/>
          <w:szCs w:val="24"/>
        </w:rPr>
        <w:t>Scheyett, A.</w:t>
      </w:r>
      <w:r w:rsidRPr="003238CF">
        <w:rPr>
          <w:bCs/>
          <w:sz w:val="24"/>
          <w:szCs w:val="24"/>
        </w:rPr>
        <w:t xml:space="preserve"> (April 26, 2024). </w:t>
      </w:r>
      <w:r w:rsidRPr="003238CF">
        <w:rPr>
          <w:bCs/>
          <w:i/>
          <w:sz w:val="24"/>
          <w:szCs w:val="24"/>
        </w:rPr>
        <w:t>Sowing Support: Folding Stress Management Awareness into Agricultural Spaces</w:t>
      </w:r>
      <w:r w:rsidRPr="003238CF">
        <w:rPr>
          <w:bCs/>
          <w:sz w:val="24"/>
          <w:szCs w:val="24"/>
        </w:rPr>
        <w:t>. Southern Ag Exchange Network</w:t>
      </w:r>
      <w:r w:rsidR="00C2490A" w:rsidRPr="003238CF">
        <w:rPr>
          <w:bCs/>
          <w:sz w:val="24"/>
          <w:szCs w:val="24"/>
        </w:rPr>
        <w:t>, North Carolina State University</w:t>
      </w:r>
      <w:r w:rsidRPr="003238CF">
        <w:rPr>
          <w:bCs/>
          <w:sz w:val="24"/>
          <w:szCs w:val="24"/>
        </w:rPr>
        <w:t>.</w:t>
      </w:r>
      <w:r w:rsidR="00C2490A" w:rsidRPr="003238CF">
        <w:rPr>
          <w:bCs/>
          <w:sz w:val="24"/>
          <w:szCs w:val="24"/>
        </w:rPr>
        <w:t xml:space="preserve"> Virtual.</w:t>
      </w:r>
      <w:r w:rsidR="007E4E92" w:rsidRPr="003238CF">
        <w:rPr>
          <w:bCs/>
          <w:sz w:val="24"/>
          <w:szCs w:val="24"/>
        </w:rPr>
        <w:t xml:space="preserve"> </w:t>
      </w:r>
      <w:hyperlink r:id="rId42" w:history="1">
        <w:r w:rsidR="003238CF" w:rsidRPr="00952F7A">
          <w:rPr>
            <w:rStyle w:val="Hyperlink"/>
            <w:sz w:val="24"/>
            <w:szCs w:val="24"/>
          </w:rPr>
          <w:t>https://southernagexchange.org/info-hub/applied-research/video-library/webinar-sowing-support-folding-stress-management-awareness-into-agricultural-spaces/</w:t>
        </w:r>
      </w:hyperlink>
      <w:r w:rsidR="003238CF">
        <w:rPr>
          <w:sz w:val="24"/>
          <w:szCs w:val="24"/>
        </w:rPr>
        <w:t xml:space="preserve"> </w:t>
      </w:r>
    </w:p>
    <w:p w14:paraId="402F4F03" w14:textId="77777777" w:rsidR="003238CF" w:rsidRPr="003238CF" w:rsidRDefault="003238CF" w:rsidP="003238CF">
      <w:pPr>
        <w:pStyle w:val="ListParagraph"/>
        <w:ind w:left="360"/>
        <w:rPr>
          <w:bCs/>
          <w:sz w:val="24"/>
          <w:szCs w:val="24"/>
        </w:rPr>
      </w:pPr>
    </w:p>
    <w:p w14:paraId="71F6F01E" w14:textId="77777777" w:rsidR="00C2490A" w:rsidRPr="00C2490A" w:rsidRDefault="00C2490A" w:rsidP="00BB7F3D">
      <w:pPr>
        <w:pStyle w:val="ListParagraph"/>
        <w:numPr>
          <w:ilvl w:val="0"/>
          <w:numId w:val="32"/>
        </w:numPr>
        <w:rPr>
          <w:bCs/>
          <w:sz w:val="24"/>
          <w:szCs w:val="24"/>
        </w:rPr>
      </w:pPr>
      <w:r>
        <w:rPr>
          <w:b/>
          <w:bCs/>
          <w:sz w:val="24"/>
          <w:szCs w:val="24"/>
        </w:rPr>
        <w:t xml:space="preserve">Scheyett, A. </w:t>
      </w:r>
      <w:r>
        <w:rPr>
          <w:bCs/>
          <w:sz w:val="24"/>
          <w:szCs w:val="24"/>
        </w:rPr>
        <w:t xml:space="preserve">(February 20, 2024). </w:t>
      </w:r>
      <w:r>
        <w:rPr>
          <w:bCs/>
          <w:i/>
          <w:sz w:val="24"/>
          <w:szCs w:val="24"/>
        </w:rPr>
        <w:t xml:space="preserve">What is Behavioral Health and Why Should Extension </w:t>
      </w:r>
      <w:r>
        <w:rPr>
          <w:bCs/>
          <w:i/>
          <w:sz w:val="24"/>
          <w:szCs w:val="24"/>
        </w:rPr>
        <w:lastRenderedPageBreak/>
        <w:t>Care About It?</w:t>
      </w:r>
      <w:r>
        <w:rPr>
          <w:bCs/>
          <w:sz w:val="24"/>
          <w:szCs w:val="24"/>
        </w:rPr>
        <w:t xml:space="preserve"> </w:t>
      </w:r>
      <w:r w:rsidRPr="0094133A">
        <w:rPr>
          <w:iCs/>
          <w:sz w:val="24"/>
          <w:szCs w:val="24"/>
        </w:rPr>
        <w:t>UGA Extension Training calendar 202</w:t>
      </w:r>
      <w:r>
        <w:rPr>
          <w:iCs/>
          <w:sz w:val="24"/>
          <w:szCs w:val="24"/>
        </w:rPr>
        <w:t>4</w:t>
      </w:r>
      <w:r w:rsidRPr="0094133A">
        <w:rPr>
          <w:iCs/>
          <w:sz w:val="24"/>
          <w:szCs w:val="24"/>
        </w:rPr>
        <w:t>. Virtual.</w:t>
      </w:r>
    </w:p>
    <w:p w14:paraId="29669A6C" w14:textId="77777777" w:rsidR="00C2490A" w:rsidRPr="00C2490A" w:rsidRDefault="00C2490A" w:rsidP="00C2490A">
      <w:pPr>
        <w:pStyle w:val="ListParagraph"/>
        <w:rPr>
          <w:b/>
          <w:bCs/>
          <w:sz w:val="24"/>
          <w:szCs w:val="24"/>
        </w:rPr>
      </w:pPr>
    </w:p>
    <w:p w14:paraId="603EEDE2" w14:textId="77777777" w:rsidR="002A1796" w:rsidRPr="0094133A" w:rsidRDefault="002A1796" w:rsidP="00BB7F3D">
      <w:pPr>
        <w:pStyle w:val="ListParagraph"/>
        <w:numPr>
          <w:ilvl w:val="0"/>
          <w:numId w:val="32"/>
        </w:numPr>
        <w:rPr>
          <w:bCs/>
          <w:sz w:val="24"/>
          <w:szCs w:val="24"/>
        </w:rPr>
      </w:pPr>
      <w:r w:rsidRPr="0094133A">
        <w:rPr>
          <w:b/>
          <w:bCs/>
          <w:sz w:val="24"/>
          <w:szCs w:val="24"/>
        </w:rPr>
        <w:t>Scheyett, A</w:t>
      </w:r>
      <w:r w:rsidRPr="0094133A">
        <w:rPr>
          <w:bCs/>
          <w:sz w:val="24"/>
          <w:szCs w:val="24"/>
        </w:rPr>
        <w:t xml:space="preserve">. (January 16, 2024). </w:t>
      </w:r>
      <w:r w:rsidRPr="0094133A">
        <w:rPr>
          <w:bCs/>
          <w:i/>
          <w:sz w:val="24"/>
          <w:szCs w:val="24"/>
        </w:rPr>
        <w:t>Stress on the Farm: What to Do and How to Help.</w:t>
      </w:r>
      <w:r w:rsidRPr="0094133A">
        <w:rPr>
          <w:bCs/>
          <w:sz w:val="24"/>
          <w:szCs w:val="24"/>
        </w:rPr>
        <w:t xml:space="preserve"> Georgia Dairy Association. Savannah, GA.</w:t>
      </w:r>
    </w:p>
    <w:p w14:paraId="6938F055" w14:textId="77777777" w:rsidR="002A1796" w:rsidRPr="0094133A" w:rsidRDefault="002A1796" w:rsidP="002A1796">
      <w:pPr>
        <w:pStyle w:val="ListParagraph"/>
        <w:ind w:left="360"/>
        <w:rPr>
          <w:bCs/>
          <w:sz w:val="24"/>
          <w:szCs w:val="24"/>
        </w:rPr>
      </w:pPr>
      <w:r w:rsidRPr="0094133A">
        <w:rPr>
          <w:bCs/>
          <w:sz w:val="24"/>
          <w:szCs w:val="24"/>
        </w:rPr>
        <w:t xml:space="preserve"> </w:t>
      </w:r>
    </w:p>
    <w:p w14:paraId="4868E909" w14:textId="77777777" w:rsidR="002A1796" w:rsidRPr="0094133A" w:rsidRDefault="002A1796" w:rsidP="00BB7F3D">
      <w:pPr>
        <w:pStyle w:val="ListParagraph"/>
        <w:numPr>
          <w:ilvl w:val="0"/>
          <w:numId w:val="32"/>
        </w:numPr>
        <w:rPr>
          <w:bCs/>
          <w:sz w:val="24"/>
          <w:szCs w:val="24"/>
        </w:rPr>
      </w:pPr>
      <w:r w:rsidRPr="0094133A">
        <w:rPr>
          <w:b/>
          <w:bCs/>
          <w:sz w:val="24"/>
          <w:szCs w:val="24"/>
        </w:rPr>
        <w:t xml:space="preserve">Scheyett, A. </w:t>
      </w:r>
      <w:r w:rsidRPr="0094133A">
        <w:rPr>
          <w:bCs/>
          <w:sz w:val="24"/>
          <w:szCs w:val="24"/>
        </w:rPr>
        <w:t xml:space="preserve">(January 11, 2024). </w:t>
      </w:r>
      <w:r w:rsidRPr="0094133A">
        <w:rPr>
          <w:bCs/>
          <w:i/>
          <w:sz w:val="24"/>
          <w:szCs w:val="24"/>
        </w:rPr>
        <w:t>The New Competitive Edge: Mental Clarity and Stress.</w:t>
      </w:r>
      <w:r w:rsidRPr="0094133A">
        <w:rPr>
          <w:bCs/>
          <w:sz w:val="24"/>
          <w:szCs w:val="24"/>
        </w:rPr>
        <w:t xml:space="preserve"> Southern Regional Fruit and Vegetable Conference, Savannah GA.</w:t>
      </w:r>
    </w:p>
    <w:p w14:paraId="7BC0D748" w14:textId="77777777" w:rsidR="002A1796" w:rsidRPr="0094133A" w:rsidRDefault="002A1796" w:rsidP="002A1796">
      <w:pPr>
        <w:pStyle w:val="ListParagraph"/>
        <w:ind w:left="360"/>
        <w:rPr>
          <w:bCs/>
          <w:sz w:val="24"/>
          <w:szCs w:val="24"/>
        </w:rPr>
      </w:pPr>
    </w:p>
    <w:p w14:paraId="300FDD45" w14:textId="77777777" w:rsidR="00823A0B" w:rsidRPr="0094133A" w:rsidRDefault="00823A0B" w:rsidP="00BB7F3D">
      <w:pPr>
        <w:pStyle w:val="ListParagraph"/>
        <w:numPr>
          <w:ilvl w:val="0"/>
          <w:numId w:val="32"/>
        </w:numPr>
        <w:rPr>
          <w:bCs/>
          <w:sz w:val="24"/>
          <w:szCs w:val="24"/>
        </w:rPr>
      </w:pPr>
      <w:r w:rsidRPr="0094133A">
        <w:rPr>
          <w:b/>
          <w:bCs/>
          <w:sz w:val="24"/>
          <w:szCs w:val="24"/>
        </w:rPr>
        <w:t>Scheyett, A.</w:t>
      </w:r>
      <w:r w:rsidRPr="0094133A">
        <w:rPr>
          <w:bCs/>
          <w:sz w:val="24"/>
          <w:szCs w:val="24"/>
        </w:rPr>
        <w:t xml:space="preserve"> (September</w:t>
      </w:r>
      <w:r w:rsidR="002A1796" w:rsidRPr="0094133A">
        <w:rPr>
          <w:bCs/>
          <w:sz w:val="24"/>
          <w:szCs w:val="24"/>
        </w:rPr>
        <w:t xml:space="preserve"> 27, 2023</w:t>
      </w:r>
      <w:r w:rsidRPr="0094133A">
        <w:rPr>
          <w:bCs/>
          <w:sz w:val="24"/>
          <w:szCs w:val="24"/>
        </w:rPr>
        <w:t xml:space="preserve">).  </w:t>
      </w:r>
      <w:r w:rsidRPr="0094133A">
        <w:rPr>
          <w:bCs/>
          <w:i/>
          <w:sz w:val="24"/>
          <w:szCs w:val="24"/>
        </w:rPr>
        <w:t xml:space="preserve">Stress on the Farm: Understanding and Addressing Stress and Wellbeing in Farmers. </w:t>
      </w:r>
      <w:r w:rsidRPr="0094133A">
        <w:rPr>
          <w:bCs/>
          <w:sz w:val="24"/>
          <w:szCs w:val="24"/>
        </w:rPr>
        <w:t xml:space="preserve"> Northeast and Caribbean Rural Opioid Technical Assistance Center. </w:t>
      </w:r>
      <w:hyperlink r:id="rId43" w:history="1">
        <w:r w:rsidRPr="0094133A">
          <w:rPr>
            <w:rStyle w:val="Hyperlink"/>
            <w:bCs/>
            <w:sz w:val="24"/>
            <w:szCs w:val="24"/>
          </w:rPr>
          <w:t>https://drive.google.com/drive/folders/10aTG_VTFR2o9ujDsAjTFtSv6CL_fRi3h</w:t>
        </w:r>
      </w:hyperlink>
      <w:r w:rsidRPr="0094133A">
        <w:rPr>
          <w:bCs/>
          <w:sz w:val="24"/>
          <w:szCs w:val="24"/>
        </w:rPr>
        <w:t xml:space="preserve"> </w:t>
      </w:r>
    </w:p>
    <w:p w14:paraId="6BA85A22" w14:textId="77777777" w:rsidR="00A77B08" w:rsidRPr="0094133A" w:rsidRDefault="00A77B08" w:rsidP="00823A0B">
      <w:pPr>
        <w:pStyle w:val="ListParagraph"/>
        <w:ind w:left="360"/>
        <w:rPr>
          <w:bCs/>
          <w:sz w:val="24"/>
          <w:szCs w:val="24"/>
        </w:rPr>
      </w:pPr>
    </w:p>
    <w:p w14:paraId="3496C1CA" w14:textId="77777777" w:rsidR="00D52624" w:rsidRPr="0094133A" w:rsidRDefault="00D52624" w:rsidP="00BB7F3D">
      <w:pPr>
        <w:pStyle w:val="ListParagraph"/>
        <w:numPr>
          <w:ilvl w:val="0"/>
          <w:numId w:val="32"/>
        </w:numPr>
        <w:rPr>
          <w:bCs/>
          <w:sz w:val="24"/>
          <w:szCs w:val="24"/>
        </w:rPr>
      </w:pPr>
      <w:r w:rsidRPr="0094133A">
        <w:rPr>
          <w:bCs/>
          <w:sz w:val="24"/>
          <w:szCs w:val="24"/>
        </w:rPr>
        <w:t xml:space="preserve">Porter, W., Croom, B., </w:t>
      </w:r>
      <w:r w:rsidRPr="0094133A">
        <w:rPr>
          <w:b/>
          <w:bCs/>
          <w:sz w:val="24"/>
          <w:szCs w:val="24"/>
        </w:rPr>
        <w:t>Scheyett, A.</w:t>
      </w:r>
      <w:r w:rsidRPr="0094133A">
        <w:rPr>
          <w:bCs/>
          <w:sz w:val="24"/>
          <w:szCs w:val="24"/>
        </w:rPr>
        <w:t>, Bastos, L., Virk, S. (</w:t>
      </w:r>
      <w:r w:rsidR="002A1796" w:rsidRPr="0094133A">
        <w:rPr>
          <w:bCs/>
          <w:sz w:val="24"/>
          <w:szCs w:val="24"/>
        </w:rPr>
        <w:t xml:space="preserve">April 16, </w:t>
      </w:r>
      <w:r w:rsidRPr="0094133A">
        <w:rPr>
          <w:bCs/>
          <w:sz w:val="24"/>
          <w:szCs w:val="24"/>
        </w:rPr>
        <w:t xml:space="preserve">2023). </w:t>
      </w:r>
      <w:r w:rsidRPr="0094133A">
        <w:rPr>
          <w:bCs/>
          <w:i/>
          <w:sz w:val="24"/>
          <w:szCs w:val="24"/>
        </w:rPr>
        <w:t>The UGA Precision Ag Stress Support (PASS) Initiative</w:t>
      </w:r>
      <w:r w:rsidRPr="0094133A">
        <w:rPr>
          <w:bCs/>
          <w:sz w:val="24"/>
          <w:szCs w:val="24"/>
        </w:rPr>
        <w:t>. 2023 Association of Southern Region Extension Directors (ASRED) Spring Meeting.</w:t>
      </w:r>
    </w:p>
    <w:p w14:paraId="16952A8B" w14:textId="77777777" w:rsidR="00D52624" w:rsidRPr="0094133A" w:rsidRDefault="00D52624" w:rsidP="00D52624">
      <w:pPr>
        <w:pStyle w:val="ListParagraph"/>
        <w:ind w:left="360"/>
        <w:rPr>
          <w:bCs/>
          <w:sz w:val="24"/>
          <w:szCs w:val="24"/>
        </w:rPr>
      </w:pPr>
    </w:p>
    <w:p w14:paraId="738DC6E6" w14:textId="77777777" w:rsidR="005F04CD" w:rsidRPr="0094133A" w:rsidRDefault="005F04CD" w:rsidP="00BB7F3D">
      <w:pPr>
        <w:pStyle w:val="ListParagraph"/>
        <w:numPr>
          <w:ilvl w:val="0"/>
          <w:numId w:val="32"/>
        </w:numPr>
        <w:spacing w:line="240" w:lineRule="exact"/>
        <w:rPr>
          <w:iCs/>
          <w:sz w:val="24"/>
          <w:szCs w:val="24"/>
        </w:rPr>
      </w:pPr>
      <w:r w:rsidRPr="0094133A">
        <w:rPr>
          <w:b/>
          <w:iCs/>
          <w:sz w:val="24"/>
          <w:szCs w:val="24"/>
        </w:rPr>
        <w:t xml:space="preserve">Scheyett, A. </w:t>
      </w:r>
      <w:r w:rsidRPr="0094133A">
        <w:rPr>
          <w:iCs/>
          <w:sz w:val="24"/>
          <w:szCs w:val="24"/>
        </w:rPr>
        <w:t>&amp; Bowie, M</w:t>
      </w:r>
      <w:r w:rsidRPr="0094133A">
        <w:rPr>
          <w:b/>
          <w:iCs/>
          <w:sz w:val="24"/>
          <w:szCs w:val="24"/>
        </w:rPr>
        <w:t xml:space="preserve">. </w:t>
      </w:r>
      <w:r w:rsidRPr="0094133A">
        <w:rPr>
          <w:iCs/>
          <w:sz w:val="24"/>
          <w:szCs w:val="24"/>
        </w:rPr>
        <w:t xml:space="preserve">(February 27, 2023). </w:t>
      </w:r>
      <w:r w:rsidRPr="0094133A">
        <w:rPr>
          <w:i/>
          <w:iCs/>
          <w:sz w:val="24"/>
          <w:szCs w:val="24"/>
        </w:rPr>
        <w:t xml:space="preserve">Stress and suicide on the farm: What everyone in Extension needs to know. </w:t>
      </w:r>
      <w:r w:rsidRPr="0094133A">
        <w:rPr>
          <w:iCs/>
          <w:sz w:val="24"/>
          <w:szCs w:val="24"/>
        </w:rPr>
        <w:t xml:space="preserve">UGA Extension Training calendar 2023. Virtual. </w:t>
      </w:r>
      <w:hyperlink r:id="rId44" w:history="1">
        <w:r w:rsidRPr="0094133A">
          <w:rPr>
            <w:color w:val="0000FF"/>
            <w:sz w:val="24"/>
            <w:szCs w:val="24"/>
            <w:u w:val="single"/>
          </w:rPr>
          <w:t>video1666908354.mp4</w:t>
        </w:r>
      </w:hyperlink>
    </w:p>
    <w:p w14:paraId="21144C6F" w14:textId="77777777" w:rsidR="005F04CD" w:rsidRPr="0094133A" w:rsidRDefault="005F04CD" w:rsidP="005F04CD">
      <w:pPr>
        <w:pStyle w:val="ListParagraph"/>
        <w:spacing w:line="240" w:lineRule="exact"/>
        <w:ind w:left="360"/>
        <w:rPr>
          <w:iCs/>
          <w:sz w:val="24"/>
          <w:szCs w:val="24"/>
        </w:rPr>
      </w:pPr>
    </w:p>
    <w:p w14:paraId="22C500F0" w14:textId="77777777" w:rsidR="005B354F" w:rsidRPr="0094133A" w:rsidRDefault="005B354F" w:rsidP="00BB7F3D">
      <w:pPr>
        <w:pStyle w:val="ListParagraph"/>
        <w:numPr>
          <w:ilvl w:val="0"/>
          <w:numId w:val="32"/>
        </w:numPr>
        <w:spacing w:line="240" w:lineRule="exact"/>
        <w:rPr>
          <w:iCs/>
          <w:sz w:val="24"/>
          <w:szCs w:val="24"/>
        </w:rPr>
      </w:pPr>
      <w:r w:rsidRPr="0094133A">
        <w:rPr>
          <w:b/>
          <w:iCs/>
          <w:sz w:val="24"/>
          <w:szCs w:val="24"/>
        </w:rPr>
        <w:t xml:space="preserve">Scheyett, A. </w:t>
      </w:r>
      <w:r w:rsidRPr="0094133A">
        <w:rPr>
          <w:iCs/>
          <w:sz w:val="24"/>
          <w:szCs w:val="24"/>
        </w:rPr>
        <w:t xml:space="preserve">(February 17, 2023). </w:t>
      </w:r>
      <w:r w:rsidRPr="0094133A">
        <w:rPr>
          <w:i/>
          <w:iCs/>
          <w:sz w:val="24"/>
          <w:szCs w:val="24"/>
        </w:rPr>
        <w:t xml:space="preserve">Farm stress, coping, and safety.  </w:t>
      </w:r>
      <w:r w:rsidRPr="0094133A">
        <w:rPr>
          <w:iCs/>
          <w:sz w:val="24"/>
          <w:szCs w:val="24"/>
        </w:rPr>
        <w:t>Georgia Organics Conference. Perry, GA.</w:t>
      </w:r>
      <w:r w:rsidR="005F04CD" w:rsidRPr="0094133A">
        <w:rPr>
          <w:iCs/>
          <w:sz w:val="24"/>
          <w:szCs w:val="24"/>
        </w:rPr>
        <w:t xml:space="preserve"> (Invited, unable to present due to </w:t>
      </w:r>
      <w:r w:rsidR="004A3EB1" w:rsidRPr="0094133A">
        <w:rPr>
          <w:iCs/>
          <w:sz w:val="24"/>
          <w:szCs w:val="24"/>
        </w:rPr>
        <w:t>family illness</w:t>
      </w:r>
      <w:r w:rsidR="005F04CD" w:rsidRPr="0094133A">
        <w:rPr>
          <w:iCs/>
          <w:sz w:val="24"/>
          <w:szCs w:val="24"/>
        </w:rPr>
        <w:t>.)</w:t>
      </w:r>
    </w:p>
    <w:p w14:paraId="7AC1BD04" w14:textId="77777777" w:rsidR="005B354F" w:rsidRPr="0094133A" w:rsidRDefault="005B354F" w:rsidP="005B354F">
      <w:pPr>
        <w:pStyle w:val="ListParagraph"/>
        <w:spacing w:line="240" w:lineRule="exact"/>
        <w:ind w:left="360"/>
        <w:rPr>
          <w:iCs/>
          <w:sz w:val="24"/>
          <w:szCs w:val="24"/>
        </w:rPr>
      </w:pPr>
    </w:p>
    <w:p w14:paraId="757D4DBE" w14:textId="77777777" w:rsidR="001065F1" w:rsidRPr="0094133A" w:rsidRDefault="001065F1" w:rsidP="00BB7F3D">
      <w:pPr>
        <w:pStyle w:val="ListParagraph"/>
        <w:numPr>
          <w:ilvl w:val="0"/>
          <w:numId w:val="32"/>
        </w:numPr>
        <w:spacing w:line="240" w:lineRule="exact"/>
        <w:rPr>
          <w:iCs/>
          <w:sz w:val="24"/>
          <w:szCs w:val="24"/>
        </w:rPr>
      </w:pPr>
      <w:r w:rsidRPr="0094133A">
        <w:rPr>
          <w:b/>
          <w:iCs/>
          <w:sz w:val="24"/>
          <w:szCs w:val="24"/>
        </w:rPr>
        <w:t>Scheyett, A.</w:t>
      </w:r>
      <w:r w:rsidRPr="0094133A">
        <w:rPr>
          <w:iCs/>
          <w:sz w:val="24"/>
          <w:szCs w:val="24"/>
        </w:rPr>
        <w:t xml:space="preserve"> &amp; Bowie, M. (January 6, 2023). </w:t>
      </w:r>
      <w:r w:rsidRPr="0094133A">
        <w:rPr>
          <w:i/>
          <w:iCs/>
          <w:sz w:val="24"/>
          <w:szCs w:val="24"/>
        </w:rPr>
        <w:t xml:space="preserve">Farm family stress and tools to manage stress. </w:t>
      </w:r>
      <w:r w:rsidRPr="0094133A">
        <w:rPr>
          <w:iCs/>
          <w:sz w:val="24"/>
          <w:szCs w:val="24"/>
        </w:rPr>
        <w:t xml:space="preserve">Southeast Regional Fruit and Vegetable Conference. Savannah, GA  </w:t>
      </w:r>
    </w:p>
    <w:p w14:paraId="631C65A3" w14:textId="77777777" w:rsidR="001065F1" w:rsidRDefault="001065F1" w:rsidP="001065F1">
      <w:pPr>
        <w:pStyle w:val="ListParagraph"/>
        <w:spacing w:line="240" w:lineRule="exact"/>
        <w:ind w:left="360"/>
        <w:rPr>
          <w:iCs/>
          <w:sz w:val="24"/>
          <w:szCs w:val="24"/>
        </w:rPr>
      </w:pPr>
    </w:p>
    <w:p w14:paraId="5374028B" w14:textId="77777777" w:rsidR="00634654" w:rsidRDefault="00634654" w:rsidP="00BB7F3D">
      <w:pPr>
        <w:pStyle w:val="ListParagraph"/>
        <w:numPr>
          <w:ilvl w:val="0"/>
          <w:numId w:val="32"/>
        </w:numPr>
        <w:spacing w:line="240" w:lineRule="exact"/>
        <w:rPr>
          <w:iCs/>
          <w:sz w:val="24"/>
          <w:szCs w:val="24"/>
        </w:rPr>
      </w:pPr>
      <w:r w:rsidRPr="0094133A">
        <w:rPr>
          <w:b/>
          <w:iCs/>
          <w:sz w:val="24"/>
          <w:szCs w:val="24"/>
        </w:rPr>
        <w:t>Scheyett, A.</w:t>
      </w:r>
      <w:r w:rsidRPr="0094133A">
        <w:rPr>
          <w:iCs/>
          <w:sz w:val="24"/>
          <w:szCs w:val="24"/>
        </w:rPr>
        <w:t xml:space="preserve"> (October 11, 2022). </w:t>
      </w:r>
      <w:r w:rsidRPr="0094133A">
        <w:rPr>
          <w:i/>
          <w:iCs/>
          <w:sz w:val="24"/>
          <w:szCs w:val="24"/>
        </w:rPr>
        <w:t>Stress on the farm: A research and action agenda.</w:t>
      </w:r>
      <w:r w:rsidRPr="0094133A">
        <w:rPr>
          <w:iCs/>
          <w:sz w:val="24"/>
          <w:szCs w:val="24"/>
        </w:rPr>
        <w:t xml:space="preserve"> Departmental Seminar for Animal Science and Agricultural Leadership, Education, and Communication, University of Georgia, Athens, GA.</w:t>
      </w:r>
    </w:p>
    <w:p w14:paraId="249270A7" w14:textId="77777777" w:rsidR="00634654" w:rsidRPr="0094133A" w:rsidRDefault="00634654" w:rsidP="00634654">
      <w:pPr>
        <w:pStyle w:val="ListParagraph"/>
        <w:spacing w:line="240" w:lineRule="exact"/>
        <w:ind w:left="360"/>
        <w:rPr>
          <w:iCs/>
          <w:sz w:val="24"/>
          <w:szCs w:val="24"/>
        </w:rPr>
      </w:pPr>
    </w:p>
    <w:p w14:paraId="20F88E90" w14:textId="77777777" w:rsidR="008930C5" w:rsidRPr="0094133A" w:rsidRDefault="008930C5" w:rsidP="00BB7F3D">
      <w:pPr>
        <w:pStyle w:val="ListParagraph"/>
        <w:numPr>
          <w:ilvl w:val="0"/>
          <w:numId w:val="32"/>
        </w:numPr>
        <w:spacing w:line="240" w:lineRule="exact"/>
        <w:rPr>
          <w:iCs/>
          <w:sz w:val="24"/>
          <w:szCs w:val="24"/>
        </w:rPr>
      </w:pPr>
      <w:r w:rsidRPr="0094133A">
        <w:rPr>
          <w:b/>
          <w:iCs/>
          <w:sz w:val="24"/>
          <w:szCs w:val="24"/>
        </w:rPr>
        <w:t>Scheyett, A.</w:t>
      </w:r>
      <w:r w:rsidRPr="0094133A">
        <w:rPr>
          <w:iCs/>
          <w:sz w:val="24"/>
          <w:szCs w:val="24"/>
        </w:rPr>
        <w:t xml:space="preserve"> (September 19, 2022). </w:t>
      </w:r>
      <w:r w:rsidRPr="0094133A">
        <w:rPr>
          <w:i/>
          <w:iCs/>
          <w:sz w:val="24"/>
          <w:szCs w:val="24"/>
        </w:rPr>
        <w:t>Farmer Stress and Suicide in Georgia and how F</w:t>
      </w:r>
      <w:r w:rsidR="004A3EB1" w:rsidRPr="0094133A">
        <w:rPr>
          <w:i/>
          <w:iCs/>
          <w:sz w:val="24"/>
          <w:szCs w:val="24"/>
        </w:rPr>
        <w:t xml:space="preserve">arm </w:t>
      </w:r>
      <w:r w:rsidRPr="0094133A">
        <w:rPr>
          <w:i/>
          <w:iCs/>
          <w:sz w:val="24"/>
          <w:szCs w:val="24"/>
        </w:rPr>
        <w:t>S</w:t>
      </w:r>
      <w:r w:rsidR="004A3EB1" w:rsidRPr="0094133A">
        <w:rPr>
          <w:i/>
          <w:iCs/>
          <w:sz w:val="24"/>
          <w:szCs w:val="24"/>
        </w:rPr>
        <w:t xml:space="preserve">ervices </w:t>
      </w:r>
      <w:r w:rsidRPr="0094133A">
        <w:rPr>
          <w:i/>
          <w:iCs/>
          <w:sz w:val="24"/>
          <w:szCs w:val="24"/>
        </w:rPr>
        <w:t>A</w:t>
      </w:r>
      <w:r w:rsidR="004A3EB1" w:rsidRPr="0094133A">
        <w:rPr>
          <w:i/>
          <w:iCs/>
          <w:sz w:val="24"/>
          <w:szCs w:val="24"/>
        </w:rPr>
        <w:t>gency</w:t>
      </w:r>
      <w:r w:rsidRPr="0094133A">
        <w:rPr>
          <w:i/>
          <w:iCs/>
          <w:sz w:val="24"/>
          <w:szCs w:val="24"/>
        </w:rPr>
        <w:t xml:space="preserve"> Can Help. </w:t>
      </w:r>
      <w:r w:rsidRPr="0094133A">
        <w:rPr>
          <w:iCs/>
          <w:sz w:val="24"/>
          <w:szCs w:val="24"/>
        </w:rPr>
        <w:t>Georgia Farm Service Agency Supervisor and Manager State Meeting. Athens, GA.</w:t>
      </w:r>
    </w:p>
    <w:p w14:paraId="7A81E042" w14:textId="77777777" w:rsidR="008930C5" w:rsidRPr="0094133A" w:rsidRDefault="008930C5" w:rsidP="008930C5">
      <w:pPr>
        <w:pStyle w:val="ListParagraph"/>
        <w:spacing w:line="240" w:lineRule="exact"/>
        <w:ind w:left="360"/>
        <w:rPr>
          <w:iCs/>
          <w:sz w:val="24"/>
          <w:szCs w:val="24"/>
        </w:rPr>
      </w:pPr>
    </w:p>
    <w:p w14:paraId="63853BC9" w14:textId="77777777" w:rsidR="00892BBC" w:rsidRPr="0094133A" w:rsidRDefault="00892BBC" w:rsidP="00BB7F3D">
      <w:pPr>
        <w:pStyle w:val="ListParagraph"/>
        <w:numPr>
          <w:ilvl w:val="0"/>
          <w:numId w:val="32"/>
        </w:numPr>
        <w:spacing w:line="240" w:lineRule="exact"/>
        <w:rPr>
          <w:iCs/>
          <w:sz w:val="24"/>
          <w:szCs w:val="24"/>
        </w:rPr>
      </w:pPr>
      <w:r w:rsidRPr="0094133A">
        <w:rPr>
          <w:b/>
          <w:iCs/>
          <w:sz w:val="24"/>
          <w:szCs w:val="24"/>
        </w:rPr>
        <w:t>Scheyett, A.</w:t>
      </w:r>
      <w:r w:rsidRPr="0094133A">
        <w:rPr>
          <w:iCs/>
          <w:sz w:val="24"/>
          <w:szCs w:val="24"/>
        </w:rPr>
        <w:t xml:space="preserve"> &amp; Scarrow, A. (August 25, 2022). </w:t>
      </w:r>
      <w:r w:rsidRPr="0094133A">
        <w:rPr>
          <w:i/>
          <w:iCs/>
          <w:sz w:val="24"/>
          <w:szCs w:val="24"/>
        </w:rPr>
        <w:t>Farmer Stress and the Role of Extension</w:t>
      </w:r>
      <w:r w:rsidRPr="0094133A">
        <w:rPr>
          <w:iCs/>
          <w:sz w:val="24"/>
          <w:szCs w:val="24"/>
        </w:rPr>
        <w:t>. Southern Regional Program Leadership Network for Extension. Ft. Worth TX</w:t>
      </w:r>
    </w:p>
    <w:p w14:paraId="095378F2" w14:textId="77777777" w:rsidR="00892BBC" w:rsidRPr="0094133A" w:rsidRDefault="00892BBC" w:rsidP="00892BBC">
      <w:pPr>
        <w:pStyle w:val="ListParagraph"/>
        <w:spacing w:line="240" w:lineRule="exact"/>
        <w:ind w:left="360"/>
        <w:rPr>
          <w:iCs/>
          <w:sz w:val="24"/>
          <w:szCs w:val="24"/>
        </w:rPr>
      </w:pPr>
      <w:r w:rsidRPr="0094133A">
        <w:rPr>
          <w:iCs/>
          <w:sz w:val="24"/>
          <w:szCs w:val="24"/>
        </w:rPr>
        <w:t xml:space="preserve"> </w:t>
      </w:r>
    </w:p>
    <w:p w14:paraId="6253971B" w14:textId="77777777" w:rsidR="00363D5A" w:rsidRPr="0094133A" w:rsidRDefault="00363D5A" w:rsidP="00BB7F3D">
      <w:pPr>
        <w:pStyle w:val="ListParagraph"/>
        <w:numPr>
          <w:ilvl w:val="0"/>
          <w:numId w:val="32"/>
        </w:numPr>
        <w:spacing w:line="240" w:lineRule="exact"/>
        <w:rPr>
          <w:iCs/>
          <w:sz w:val="24"/>
          <w:szCs w:val="24"/>
        </w:rPr>
      </w:pPr>
      <w:r w:rsidRPr="0094133A">
        <w:rPr>
          <w:b/>
          <w:iCs/>
          <w:sz w:val="24"/>
          <w:szCs w:val="24"/>
        </w:rPr>
        <w:t xml:space="preserve">Scheyett, A. </w:t>
      </w:r>
      <w:r w:rsidRPr="0094133A">
        <w:rPr>
          <w:iCs/>
          <w:sz w:val="24"/>
          <w:szCs w:val="24"/>
        </w:rPr>
        <w:t xml:space="preserve">(May 19, 2022). </w:t>
      </w:r>
      <w:r w:rsidRPr="0094133A">
        <w:rPr>
          <w:i/>
          <w:iCs/>
          <w:sz w:val="24"/>
          <w:szCs w:val="24"/>
        </w:rPr>
        <w:t>Three Studies and the Way Forward.</w:t>
      </w:r>
      <w:r w:rsidRPr="0094133A">
        <w:rPr>
          <w:iCs/>
          <w:sz w:val="24"/>
          <w:szCs w:val="24"/>
        </w:rPr>
        <w:t xml:space="preserve"> Farm and Far</w:t>
      </w:r>
      <w:r w:rsidR="00421833" w:rsidRPr="0094133A">
        <w:rPr>
          <w:iCs/>
          <w:sz w:val="24"/>
          <w:szCs w:val="24"/>
        </w:rPr>
        <w:t>m</w:t>
      </w:r>
      <w:r w:rsidRPr="0094133A">
        <w:rPr>
          <w:iCs/>
          <w:sz w:val="24"/>
          <w:szCs w:val="24"/>
        </w:rPr>
        <w:t xml:space="preserve"> Family Stress Summit, University of Georgia Tifton Campus.</w:t>
      </w:r>
    </w:p>
    <w:p w14:paraId="3BD8D3AE" w14:textId="77777777" w:rsidR="00C95F23" w:rsidRPr="0094133A" w:rsidRDefault="00C95F23" w:rsidP="00C95F23">
      <w:pPr>
        <w:spacing w:line="240" w:lineRule="exact"/>
        <w:rPr>
          <w:i/>
          <w:iCs/>
          <w:sz w:val="24"/>
          <w:szCs w:val="24"/>
          <w:u w:val="single"/>
        </w:rPr>
      </w:pPr>
    </w:p>
    <w:p w14:paraId="083D9122" w14:textId="77777777" w:rsidR="00DE6513" w:rsidRPr="0094133A" w:rsidRDefault="00C95F23" w:rsidP="00BB7F3D">
      <w:pPr>
        <w:pStyle w:val="ListParagraph"/>
        <w:numPr>
          <w:ilvl w:val="0"/>
          <w:numId w:val="32"/>
        </w:numPr>
        <w:rPr>
          <w:bCs/>
          <w:sz w:val="24"/>
          <w:szCs w:val="24"/>
        </w:rPr>
      </w:pPr>
      <w:r w:rsidRPr="0094133A">
        <w:rPr>
          <w:b/>
          <w:bCs/>
          <w:sz w:val="24"/>
          <w:szCs w:val="24"/>
        </w:rPr>
        <w:t xml:space="preserve">Scheyett, A. </w:t>
      </w:r>
      <w:r w:rsidRPr="0094133A">
        <w:rPr>
          <w:bCs/>
          <w:sz w:val="24"/>
          <w:szCs w:val="24"/>
        </w:rPr>
        <w:t xml:space="preserve">&amp; Coffey, D. (April 12, 2021). </w:t>
      </w:r>
      <w:r w:rsidRPr="0094133A">
        <w:rPr>
          <w:bCs/>
          <w:i/>
          <w:sz w:val="24"/>
          <w:szCs w:val="24"/>
        </w:rPr>
        <w:t>Threat to Thought: How CSWE Can Support Social Work Education Leadership.</w:t>
      </w:r>
      <w:r w:rsidRPr="0094133A">
        <w:rPr>
          <w:bCs/>
          <w:sz w:val="24"/>
          <w:szCs w:val="24"/>
        </w:rPr>
        <w:t xml:space="preserve"> Spring Conference, National Association of Deans and Directors of Schools of Social Work.</w:t>
      </w:r>
    </w:p>
    <w:p w14:paraId="3CF56D70" w14:textId="77777777" w:rsidR="00DE6513" w:rsidRDefault="00DE6513" w:rsidP="00DE6513">
      <w:pPr>
        <w:pStyle w:val="ListParagraph"/>
        <w:rPr>
          <w:b/>
          <w:bCs/>
          <w:sz w:val="24"/>
          <w:szCs w:val="24"/>
        </w:rPr>
      </w:pPr>
    </w:p>
    <w:p w14:paraId="2E744259" w14:textId="77777777" w:rsidR="00C95F23" w:rsidRPr="0094133A" w:rsidRDefault="00C95F23" w:rsidP="00BB7F3D">
      <w:pPr>
        <w:pStyle w:val="ListParagraph"/>
        <w:numPr>
          <w:ilvl w:val="0"/>
          <w:numId w:val="32"/>
        </w:numPr>
        <w:rPr>
          <w:bCs/>
          <w:sz w:val="24"/>
          <w:szCs w:val="24"/>
        </w:rPr>
      </w:pPr>
      <w:r w:rsidRPr="0094133A">
        <w:rPr>
          <w:b/>
          <w:bCs/>
          <w:sz w:val="24"/>
          <w:szCs w:val="24"/>
        </w:rPr>
        <w:t>Scheyett, A.</w:t>
      </w:r>
      <w:r w:rsidRPr="0094133A">
        <w:rPr>
          <w:bCs/>
          <w:sz w:val="24"/>
          <w:szCs w:val="24"/>
        </w:rPr>
        <w:t xml:space="preserve">, Potter, C., Crewe, S. &amp; Bonner, C. (November 10, 2020). </w:t>
      </w:r>
      <w:r w:rsidRPr="0094133A">
        <w:rPr>
          <w:bCs/>
          <w:i/>
          <w:sz w:val="24"/>
          <w:szCs w:val="24"/>
        </w:rPr>
        <w:t>Reflecting on Moving into Leadership</w:t>
      </w:r>
      <w:r w:rsidRPr="0094133A">
        <w:rPr>
          <w:bCs/>
          <w:sz w:val="24"/>
          <w:szCs w:val="24"/>
        </w:rPr>
        <w:t>. Virtual conference, Future Leader Program, National Association of Dean and Directors of Schools of Social Work.</w:t>
      </w:r>
    </w:p>
    <w:p w14:paraId="3D220FF2" w14:textId="77777777" w:rsidR="00C95F23" w:rsidRPr="0094133A" w:rsidRDefault="00C95F23" w:rsidP="00C95F23">
      <w:pPr>
        <w:pStyle w:val="ListParagraph"/>
        <w:ind w:left="360"/>
        <w:rPr>
          <w:bCs/>
          <w:sz w:val="24"/>
          <w:szCs w:val="24"/>
        </w:rPr>
      </w:pPr>
    </w:p>
    <w:p w14:paraId="5ECA98EB" w14:textId="77777777" w:rsidR="00C95F23" w:rsidRPr="0094133A" w:rsidRDefault="00C95F23" w:rsidP="00BB7F3D">
      <w:pPr>
        <w:pStyle w:val="ListParagraph"/>
        <w:numPr>
          <w:ilvl w:val="0"/>
          <w:numId w:val="32"/>
        </w:numPr>
        <w:rPr>
          <w:bCs/>
          <w:sz w:val="24"/>
          <w:szCs w:val="24"/>
        </w:rPr>
      </w:pPr>
      <w:r w:rsidRPr="0094133A">
        <w:rPr>
          <w:bCs/>
          <w:sz w:val="24"/>
          <w:szCs w:val="24"/>
        </w:rPr>
        <w:t xml:space="preserve">Mehta, B., Campbell, J., </w:t>
      </w:r>
      <w:r w:rsidRPr="0094133A">
        <w:rPr>
          <w:b/>
          <w:bCs/>
          <w:sz w:val="24"/>
          <w:szCs w:val="24"/>
        </w:rPr>
        <w:t>Scheyett, A.</w:t>
      </w:r>
      <w:r w:rsidRPr="0094133A">
        <w:rPr>
          <w:bCs/>
          <w:sz w:val="24"/>
          <w:szCs w:val="24"/>
        </w:rPr>
        <w:t xml:space="preserve"> &amp; Frances, A. (May 1, 2020). </w:t>
      </w:r>
      <w:r w:rsidRPr="0094133A">
        <w:rPr>
          <w:bCs/>
          <w:i/>
          <w:sz w:val="24"/>
          <w:szCs w:val="24"/>
        </w:rPr>
        <w:t>Emerging Challenges &amp; Response of Social Work Professionals During COVID-19: The Way Forward.</w:t>
      </w:r>
      <w:r w:rsidRPr="0094133A">
        <w:rPr>
          <w:bCs/>
          <w:sz w:val="24"/>
          <w:szCs w:val="24"/>
        </w:rPr>
        <w:t xml:space="preserve"> Webinar arranged by MSU Baroda, Gujarat, India.</w:t>
      </w:r>
    </w:p>
    <w:p w14:paraId="1D595FB1" w14:textId="77777777" w:rsidR="00C95F23" w:rsidRDefault="00C95F23" w:rsidP="00C95F23">
      <w:pPr>
        <w:pStyle w:val="ListParagraph"/>
        <w:ind w:left="360"/>
        <w:rPr>
          <w:bCs/>
          <w:sz w:val="24"/>
          <w:szCs w:val="24"/>
        </w:rPr>
      </w:pPr>
    </w:p>
    <w:p w14:paraId="308D9E81" w14:textId="77777777" w:rsidR="00E355D0" w:rsidRPr="0094133A" w:rsidRDefault="00E355D0" w:rsidP="00C95F23">
      <w:pPr>
        <w:pStyle w:val="ListParagraph"/>
        <w:ind w:left="360"/>
        <w:rPr>
          <w:bCs/>
          <w:sz w:val="24"/>
          <w:szCs w:val="24"/>
        </w:rPr>
      </w:pPr>
    </w:p>
    <w:p w14:paraId="08B8C77F" w14:textId="77777777" w:rsidR="00C95F23" w:rsidRPr="0094133A" w:rsidRDefault="00C95F23" w:rsidP="00BB7F3D">
      <w:pPr>
        <w:pStyle w:val="ListParagraph"/>
        <w:numPr>
          <w:ilvl w:val="0"/>
          <w:numId w:val="32"/>
        </w:numPr>
        <w:rPr>
          <w:bCs/>
          <w:sz w:val="24"/>
          <w:szCs w:val="24"/>
        </w:rPr>
      </w:pPr>
      <w:r w:rsidRPr="0094133A">
        <w:rPr>
          <w:b/>
          <w:sz w:val="24"/>
          <w:szCs w:val="24"/>
        </w:rPr>
        <w:t>Scheyett, A.</w:t>
      </w:r>
      <w:r w:rsidRPr="0094133A">
        <w:rPr>
          <w:sz w:val="24"/>
          <w:szCs w:val="24"/>
        </w:rPr>
        <w:t xml:space="preserve">, Scarrow, A., Futris, T. </w:t>
      </w:r>
      <w:proofErr w:type="spellStart"/>
      <w:r w:rsidRPr="0094133A">
        <w:rPr>
          <w:sz w:val="24"/>
          <w:szCs w:val="24"/>
        </w:rPr>
        <w:t>Magonigil</w:t>
      </w:r>
      <w:proofErr w:type="spellEnd"/>
      <w:r w:rsidRPr="0094133A">
        <w:rPr>
          <w:sz w:val="24"/>
          <w:szCs w:val="24"/>
        </w:rPr>
        <w:t xml:space="preserve">, B. (April 9, 2020). </w:t>
      </w:r>
      <w:r w:rsidRPr="0094133A">
        <w:rPr>
          <w:i/>
          <w:sz w:val="24"/>
          <w:szCs w:val="24"/>
        </w:rPr>
        <w:t>Stress and Mental Well-being in the Time of COVID-19</w:t>
      </w:r>
      <w:r w:rsidRPr="0094133A">
        <w:rPr>
          <w:sz w:val="24"/>
          <w:szCs w:val="24"/>
        </w:rPr>
        <w:t xml:space="preserve">. Webinar for UGA Extension Services. </w:t>
      </w:r>
    </w:p>
    <w:p w14:paraId="33C9FD79" w14:textId="77777777" w:rsidR="005B354F" w:rsidRPr="0094133A" w:rsidRDefault="005B354F" w:rsidP="00C95F23">
      <w:pPr>
        <w:pStyle w:val="ListParagraph"/>
        <w:ind w:left="360"/>
        <w:rPr>
          <w:bCs/>
          <w:sz w:val="24"/>
          <w:szCs w:val="24"/>
        </w:rPr>
      </w:pPr>
    </w:p>
    <w:p w14:paraId="670DD67C" w14:textId="77777777" w:rsidR="00C95F23" w:rsidRPr="0094133A" w:rsidRDefault="00C95F23" w:rsidP="00BB7F3D">
      <w:pPr>
        <w:pStyle w:val="ListParagraph"/>
        <w:numPr>
          <w:ilvl w:val="0"/>
          <w:numId w:val="32"/>
        </w:numPr>
        <w:rPr>
          <w:bCs/>
          <w:sz w:val="24"/>
          <w:szCs w:val="24"/>
        </w:rPr>
      </w:pPr>
      <w:r w:rsidRPr="0094133A">
        <w:rPr>
          <w:b/>
          <w:bCs/>
          <w:sz w:val="24"/>
          <w:szCs w:val="24"/>
        </w:rPr>
        <w:t>Scheyett, A.</w:t>
      </w:r>
      <w:r w:rsidRPr="0094133A">
        <w:rPr>
          <w:bCs/>
          <w:sz w:val="24"/>
          <w:szCs w:val="24"/>
        </w:rPr>
        <w:t xml:space="preserve"> &amp; Williams, J</w:t>
      </w:r>
      <w:r w:rsidR="00DE7FF9" w:rsidRPr="0094133A">
        <w:rPr>
          <w:bCs/>
          <w:sz w:val="24"/>
          <w:szCs w:val="24"/>
        </w:rPr>
        <w:t>.</w:t>
      </w:r>
      <w:r w:rsidRPr="0094133A">
        <w:rPr>
          <w:bCs/>
          <w:sz w:val="24"/>
          <w:szCs w:val="24"/>
        </w:rPr>
        <w:t xml:space="preserve"> H. (2019, October) </w:t>
      </w:r>
      <w:r w:rsidRPr="0094133A">
        <w:rPr>
          <w:bCs/>
          <w:i/>
          <w:sz w:val="24"/>
          <w:szCs w:val="24"/>
        </w:rPr>
        <w:t xml:space="preserve">What’s Next? </w:t>
      </w:r>
      <w:r w:rsidRPr="0094133A">
        <w:rPr>
          <w:bCs/>
          <w:sz w:val="24"/>
          <w:szCs w:val="24"/>
        </w:rPr>
        <w:t>Minority Fellowship Program Symposium, Council on Social Work Education Annual Program Meeting, Denver, CO.</w:t>
      </w:r>
    </w:p>
    <w:p w14:paraId="18EA307C" w14:textId="77777777" w:rsidR="00C95F23" w:rsidRPr="0094133A" w:rsidRDefault="00C95F23" w:rsidP="00C95F23">
      <w:pPr>
        <w:pStyle w:val="ListParagraph"/>
        <w:ind w:left="360"/>
        <w:rPr>
          <w:bCs/>
          <w:i/>
          <w:sz w:val="24"/>
          <w:szCs w:val="24"/>
        </w:rPr>
      </w:pPr>
    </w:p>
    <w:p w14:paraId="6B52CBED" w14:textId="77777777" w:rsidR="00C95F23" w:rsidRPr="0094133A" w:rsidRDefault="00C95F23" w:rsidP="00BB7F3D">
      <w:pPr>
        <w:pStyle w:val="ListParagraph"/>
        <w:numPr>
          <w:ilvl w:val="0"/>
          <w:numId w:val="32"/>
        </w:numPr>
        <w:rPr>
          <w:bCs/>
          <w:i/>
          <w:sz w:val="24"/>
          <w:szCs w:val="24"/>
        </w:rPr>
      </w:pPr>
      <w:r w:rsidRPr="0094133A">
        <w:rPr>
          <w:bCs/>
          <w:sz w:val="24"/>
          <w:szCs w:val="24"/>
        </w:rPr>
        <w:t xml:space="preserve">De Saxe Zerden, L., Bromfield, N. &amp; </w:t>
      </w:r>
      <w:r w:rsidRPr="0094133A">
        <w:rPr>
          <w:b/>
          <w:bCs/>
          <w:sz w:val="24"/>
          <w:szCs w:val="24"/>
        </w:rPr>
        <w:t>Scheyett, A.</w:t>
      </w:r>
      <w:r w:rsidRPr="0094133A">
        <w:rPr>
          <w:bCs/>
          <w:sz w:val="24"/>
          <w:szCs w:val="24"/>
        </w:rPr>
        <w:t xml:space="preserve"> (2019, October)</w:t>
      </w:r>
      <w:r w:rsidRPr="0094133A">
        <w:rPr>
          <w:bCs/>
          <w:i/>
          <w:sz w:val="24"/>
          <w:szCs w:val="24"/>
        </w:rPr>
        <w:t xml:space="preserve"> Nontraditional Paths to Leadership.</w:t>
      </w:r>
      <w:r w:rsidRPr="0094133A">
        <w:rPr>
          <w:bCs/>
          <w:sz w:val="24"/>
          <w:szCs w:val="24"/>
        </w:rPr>
        <w:t xml:space="preserve"> Council on Social Work Education Annual Program Meeting, Denver, CO.</w:t>
      </w:r>
    </w:p>
    <w:p w14:paraId="62663CDB" w14:textId="77777777" w:rsidR="00C95F23" w:rsidRPr="0094133A" w:rsidRDefault="00C95F23" w:rsidP="00C95F23">
      <w:pPr>
        <w:spacing w:line="240" w:lineRule="exact"/>
        <w:rPr>
          <w:i/>
          <w:iCs/>
          <w:sz w:val="24"/>
          <w:szCs w:val="24"/>
          <w:u w:val="single"/>
        </w:rPr>
      </w:pPr>
    </w:p>
    <w:p w14:paraId="07397DD8" w14:textId="77777777" w:rsidR="00C95F23" w:rsidRPr="0094133A" w:rsidRDefault="00C95F23" w:rsidP="00BB7F3D">
      <w:pPr>
        <w:pStyle w:val="ListParagraph"/>
        <w:numPr>
          <w:ilvl w:val="0"/>
          <w:numId w:val="32"/>
        </w:numPr>
        <w:rPr>
          <w:bCs/>
          <w:i/>
          <w:sz w:val="24"/>
          <w:szCs w:val="24"/>
        </w:rPr>
      </w:pPr>
      <w:r w:rsidRPr="0094133A">
        <w:rPr>
          <w:b/>
          <w:bCs/>
          <w:sz w:val="24"/>
          <w:szCs w:val="24"/>
        </w:rPr>
        <w:t>Scheyett, A.</w:t>
      </w:r>
      <w:r w:rsidRPr="0094133A">
        <w:rPr>
          <w:bCs/>
          <w:sz w:val="24"/>
          <w:szCs w:val="24"/>
        </w:rPr>
        <w:t xml:space="preserve"> (2019, September) </w:t>
      </w:r>
      <w:r w:rsidRPr="0094133A">
        <w:rPr>
          <w:bCs/>
          <w:i/>
          <w:sz w:val="24"/>
          <w:szCs w:val="24"/>
        </w:rPr>
        <w:t xml:space="preserve">Farmer Suicide in Rural Georgia. </w:t>
      </w:r>
      <w:r w:rsidRPr="0094133A">
        <w:rPr>
          <w:bCs/>
          <w:sz w:val="24"/>
          <w:szCs w:val="24"/>
        </w:rPr>
        <w:t>Stress &amp; Resilience Among Agricultural Workers in Vulnerable Rural Communities Conference, Southeastern Coastal Center for Agricultural Health and Safety, St. Petersburg, FL.</w:t>
      </w:r>
    </w:p>
    <w:p w14:paraId="439D8A9B" w14:textId="77777777" w:rsidR="00C95F23" w:rsidRPr="0094133A" w:rsidRDefault="00C95F23" w:rsidP="00C95F23">
      <w:pPr>
        <w:rPr>
          <w:bCs/>
          <w:i/>
          <w:sz w:val="24"/>
          <w:szCs w:val="24"/>
        </w:rPr>
      </w:pPr>
    </w:p>
    <w:p w14:paraId="0DDB2C8F" w14:textId="77777777" w:rsidR="00C95F23" w:rsidRPr="0094133A" w:rsidRDefault="00C95F23" w:rsidP="00BB7F3D">
      <w:pPr>
        <w:pStyle w:val="ListParagraph"/>
        <w:numPr>
          <w:ilvl w:val="0"/>
          <w:numId w:val="32"/>
        </w:numPr>
        <w:rPr>
          <w:bCs/>
          <w:i/>
          <w:sz w:val="24"/>
          <w:szCs w:val="24"/>
        </w:rPr>
      </w:pPr>
      <w:r w:rsidRPr="0094133A">
        <w:rPr>
          <w:b/>
          <w:bCs/>
          <w:sz w:val="24"/>
          <w:szCs w:val="24"/>
        </w:rPr>
        <w:t xml:space="preserve">Scheyett, A. </w:t>
      </w:r>
      <w:r w:rsidRPr="0094133A">
        <w:rPr>
          <w:bCs/>
          <w:sz w:val="24"/>
          <w:szCs w:val="24"/>
        </w:rPr>
        <w:t xml:space="preserve">(2019, August) </w:t>
      </w:r>
      <w:r w:rsidRPr="0094133A">
        <w:rPr>
          <w:bCs/>
          <w:i/>
          <w:sz w:val="24"/>
          <w:szCs w:val="24"/>
        </w:rPr>
        <w:t>Social Work in the Criminal Justice System: Rationale and Evidence-Informed Practices</w:t>
      </w:r>
      <w:r w:rsidRPr="0094133A">
        <w:rPr>
          <w:bCs/>
          <w:sz w:val="24"/>
          <w:szCs w:val="24"/>
        </w:rPr>
        <w:t>. Annual meeting of the Japanese Society of Legal and Forensic Social Services, Nagoya, Japan.</w:t>
      </w:r>
    </w:p>
    <w:p w14:paraId="2C493208" w14:textId="77777777" w:rsidR="004006EC" w:rsidRPr="0094133A" w:rsidRDefault="004006EC" w:rsidP="00C95F23">
      <w:pPr>
        <w:pStyle w:val="ListParagraph"/>
        <w:rPr>
          <w:bCs/>
          <w:i/>
          <w:sz w:val="24"/>
          <w:szCs w:val="24"/>
        </w:rPr>
      </w:pPr>
    </w:p>
    <w:p w14:paraId="0F112CB5" w14:textId="77777777" w:rsidR="00C95F23" w:rsidRPr="0094133A" w:rsidRDefault="00C95F23" w:rsidP="00BB7F3D">
      <w:pPr>
        <w:pStyle w:val="ListParagraph"/>
        <w:numPr>
          <w:ilvl w:val="0"/>
          <w:numId w:val="32"/>
        </w:numPr>
        <w:rPr>
          <w:bCs/>
          <w:i/>
          <w:sz w:val="24"/>
          <w:szCs w:val="24"/>
        </w:rPr>
      </w:pPr>
      <w:r w:rsidRPr="0094133A">
        <w:rPr>
          <w:b/>
          <w:bCs/>
          <w:sz w:val="24"/>
          <w:szCs w:val="24"/>
        </w:rPr>
        <w:t xml:space="preserve">Scheyett, A. </w:t>
      </w:r>
      <w:r w:rsidRPr="0094133A">
        <w:rPr>
          <w:bCs/>
          <w:sz w:val="24"/>
          <w:szCs w:val="24"/>
        </w:rPr>
        <w:t xml:space="preserve">(2019, August) </w:t>
      </w:r>
      <w:r w:rsidRPr="0094133A">
        <w:rPr>
          <w:bCs/>
          <w:i/>
          <w:sz w:val="24"/>
          <w:szCs w:val="24"/>
        </w:rPr>
        <w:t>Social Workers’ Potential Roles and Functions in Society</w:t>
      </w:r>
      <w:r w:rsidRPr="0094133A">
        <w:rPr>
          <w:bCs/>
          <w:sz w:val="24"/>
          <w:szCs w:val="24"/>
        </w:rPr>
        <w:t>. Annual meeting of the Japanese Association of Psychiatric Social Workers, Nagoya, Japan.</w:t>
      </w:r>
    </w:p>
    <w:p w14:paraId="20ECE064" w14:textId="77777777" w:rsidR="00C95F23" w:rsidRPr="0094133A" w:rsidRDefault="00C95F23" w:rsidP="00C95F23">
      <w:pPr>
        <w:pStyle w:val="ListParagraph"/>
        <w:ind w:left="360"/>
        <w:rPr>
          <w:bCs/>
          <w:i/>
          <w:sz w:val="24"/>
          <w:szCs w:val="24"/>
        </w:rPr>
      </w:pPr>
    </w:p>
    <w:p w14:paraId="3A691E7E" w14:textId="77777777" w:rsidR="00C95F23" w:rsidRPr="0094133A" w:rsidRDefault="00C95F23" w:rsidP="00BB7F3D">
      <w:pPr>
        <w:pStyle w:val="ListParagraph"/>
        <w:numPr>
          <w:ilvl w:val="0"/>
          <w:numId w:val="32"/>
        </w:numPr>
        <w:rPr>
          <w:bCs/>
          <w:sz w:val="24"/>
          <w:szCs w:val="24"/>
        </w:rPr>
      </w:pPr>
      <w:r w:rsidRPr="0094133A">
        <w:rPr>
          <w:b/>
          <w:bCs/>
          <w:sz w:val="24"/>
          <w:szCs w:val="24"/>
        </w:rPr>
        <w:t>Scheyett, A.</w:t>
      </w:r>
      <w:r w:rsidRPr="0094133A">
        <w:rPr>
          <w:bCs/>
          <w:sz w:val="24"/>
          <w:szCs w:val="24"/>
        </w:rPr>
        <w:t xml:space="preserve"> (2019, August).  </w:t>
      </w:r>
      <w:r w:rsidRPr="0094133A">
        <w:rPr>
          <w:bCs/>
          <w:i/>
          <w:sz w:val="24"/>
          <w:szCs w:val="24"/>
        </w:rPr>
        <w:t>What is Social Work?</w:t>
      </w:r>
      <w:r w:rsidRPr="0094133A">
        <w:rPr>
          <w:bCs/>
          <w:sz w:val="24"/>
          <w:szCs w:val="24"/>
        </w:rPr>
        <w:t xml:space="preserve"> A lecture for the Japanese Association of Psychiatric Social Workers, Nagoya, Japan.  </w:t>
      </w:r>
      <w:hyperlink r:id="rId45" w:history="1">
        <w:r w:rsidRPr="0094133A">
          <w:rPr>
            <w:rStyle w:val="Hyperlink"/>
            <w:bCs/>
            <w:sz w:val="24"/>
            <w:szCs w:val="24"/>
          </w:rPr>
          <w:t>https://youtu.be/6VaijAHflBw</w:t>
        </w:r>
      </w:hyperlink>
      <w:r w:rsidRPr="0094133A">
        <w:rPr>
          <w:bCs/>
          <w:sz w:val="24"/>
          <w:szCs w:val="24"/>
        </w:rPr>
        <w:t xml:space="preserve"> </w:t>
      </w:r>
    </w:p>
    <w:p w14:paraId="6DC38A28" w14:textId="77777777" w:rsidR="001D23B3" w:rsidRPr="0094133A" w:rsidRDefault="00C95F23" w:rsidP="00C95F23">
      <w:pPr>
        <w:rPr>
          <w:bCs/>
          <w:sz w:val="24"/>
          <w:szCs w:val="24"/>
        </w:rPr>
      </w:pPr>
      <w:r w:rsidRPr="0094133A">
        <w:rPr>
          <w:bCs/>
          <w:sz w:val="24"/>
          <w:szCs w:val="24"/>
        </w:rPr>
        <w:t xml:space="preserve"> </w:t>
      </w:r>
    </w:p>
    <w:p w14:paraId="01981E31" w14:textId="77777777" w:rsidR="00C95F23" w:rsidRPr="0094133A" w:rsidRDefault="00C95F23" w:rsidP="00BB7F3D">
      <w:pPr>
        <w:pStyle w:val="ListParagraph"/>
        <w:numPr>
          <w:ilvl w:val="0"/>
          <w:numId w:val="32"/>
        </w:numPr>
        <w:rPr>
          <w:bCs/>
          <w:i/>
          <w:sz w:val="24"/>
          <w:szCs w:val="24"/>
        </w:rPr>
      </w:pPr>
      <w:r w:rsidRPr="0094133A">
        <w:rPr>
          <w:bCs/>
          <w:sz w:val="24"/>
          <w:szCs w:val="24"/>
        </w:rPr>
        <w:t>Crewe, S., Gil, K., Pollio, D. &amp;</w:t>
      </w:r>
      <w:r w:rsidRPr="0094133A">
        <w:rPr>
          <w:b/>
          <w:bCs/>
          <w:sz w:val="24"/>
          <w:szCs w:val="24"/>
        </w:rPr>
        <w:t xml:space="preserve"> Scheyett, A. </w:t>
      </w:r>
      <w:r w:rsidRPr="0094133A">
        <w:rPr>
          <w:bCs/>
          <w:sz w:val="24"/>
          <w:szCs w:val="24"/>
        </w:rPr>
        <w:t xml:space="preserve">(2019, April). </w:t>
      </w:r>
      <w:r w:rsidRPr="0094133A">
        <w:rPr>
          <w:bCs/>
          <w:i/>
          <w:sz w:val="24"/>
          <w:szCs w:val="24"/>
        </w:rPr>
        <w:t>Decanal Responses to Societal Racism—Beyond the Letter to Our Students</w:t>
      </w:r>
      <w:r w:rsidRPr="0094133A">
        <w:rPr>
          <w:bCs/>
          <w:sz w:val="24"/>
          <w:szCs w:val="24"/>
        </w:rPr>
        <w:t>. Fall meeting of the National Association of Deans and Directors of Schools of Social Work. San Diego, CA.</w:t>
      </w:r>
    </w:p>
    <w:p w14:paraId="43CAE271" w14:textId="77777777" w:rsidR="00C95F23" w:rsidRPr="0094133A" w:rsidRDefault="00C95F23" w:rsidP="00C95F23">
      <w:pPr>
        <w:pStyle w:val="ListParagraph"/>
        <w:ind w:left="360"/>
        <w:rPr>
          <w:bCs/>
          <w:i/>
          <w:sz w:val="24"/>
          <w:szCs w:val="24"/>
        </w:rPr>
      </w:pPr>
    </w:p>
    <w:p w14:paraId="595DDC12" w14:textId="77777777" w:rsidR="00C95F23" w:rsidRPr="0094133A" w:rsidRDefault="00C95F23" w:rsidP="00BB7F3D">
      <w:pPr>
        <w:pStyle w:val="ListParagraph"/>
        <w:numPr>
          <w:ilvl w:val="0"/>
          <w:numId w:val="32"/>
        </w:numPr>
        <w:rPr>
          <w:bCs/>
          <w:i/>
          <w:sz w:val="24"/>
          <w:szCs w:val="24"/>
        </w:rPr>
      </w:pPr>
      <w:r w:rsidRPr="0094133A">
        <w:rPr>
          <w:b/>
          <w:bCs/>
          <w:sz w:val="24"/>
          <w:szCs w:val="24"/>
        </w:rPr>
        <w:t>Scheyett, A.</w:t>
      </w:r>
      <w:r w:rsidRPr="0094133A">
        <w:rPr>
          <w:bCs/>
          <w:sz w:val="24"/>
          <w:szCs w:val="24"/>
        </w:rPr>
        <w:t xml:space="preserve"> (2019, April). </w:t>
      </w:r>
      <w:r w:rsidRPr="0094133A">
        <w:rPr>
          <w:bCs/>
          <w:i/>
          <w:sz w:val="24"/>
          <w:szCs w:val="24"/>
        </w:rPr>
        <w:t>Even Super Heroes Need to Take Care.</w:t>
      </w:r>
      <w:r w:rsidRPr="0094133A">
        <w:rPr>
          <w:bCs/>
          <w:sz w:val="24"/>
          <w:szCs w:val="24"/>
        </w:rPr>
        <w:t xml:space="preserve"> The Salvation Army 2019 National Social Services Conference. Kansas City, MO.</w:t>
      </w:r>
    </w:p>
    <w:p w14:paraId="00D08DBD" w14:textId="77777777" w:rsidR="00C95F23" w:rsidRPr="0094133A" w:rsidRDefault="00C95F23" w:rsidP="00C95F23">
      <w:pPr>
        <w:pStyle w:val="ListParagraph"/>
        <w:ind w:left="360"/>
        <w:rPr>
          <w:bCs/>
          <w:i/>
          <w:sz w:val="24"/>
          <w:szCs w:val="24"/>
        </w:rPr>
      </w:pPr>
    </w:p>
    <w:p w14:paraId="5BDA2E0D" w14:textId="77777777" w:rsidR="00C95F23" w:rsidRPr="0094133A" w:rsidRDefault="00C95F23" w:rsidP="00BB7F3D">
      <w:pPr>
        <w:pStyle w:val="ListParagraph"/>
        <w:numPr>
          <w:ilvl w:val="0"/>
          <w:numId w:val="32"/>
        </w:numPr>
        <w:rPr>
          <w:bCs/>
          <w:i/>
          <w:sz w:val="24"/>
          <w:szCs w:val="24"/>
        </w:rPr>
      </w:pPr>
      <w:r w:rsidRPr="0094133A">
        <w:rPr>
          <w:b/>
          <w:bCs/>
          <w:sz w:val="24"/>
          <w:szCs w:val="24"/>
        </w:rPr>
        <w:t>Scheyett, A.</w:t>
      </w:r>
      <w:r w:rsidRPr="0094133A">
        <w:rPr>
          <w:bCs/>
          <w:sz w:val="24"/>
          <w:szCs w:val="24"/>
        </w:rPr>
        <w:t xml:space="preserve"> (2019, March). </w:t>
      </w:r>
      <w:r w:rsidRPr="0094133A">
        <w:rPr>
          <w:bCs/>
          <w:i/>
          <w:sz w:val="24"/>
          <w:szCs w:val="24"/>
        </w:rPr>
        <w:t>Supporting Children and Families in a Trauma-filled World.</w:t>
      </w:r>
      <w:r w:rsidRPr="0094133A">
        <w:rPr>
          <w:bCs/>
          <w:sz w:val="24"/>
          <w:szCs w:val="24"/>
        </w:rPr>
        <w:t xml:space="preserve"> Second annual Barrow County Youth Behavioral Health Summit. Winder, GA</w:t>
      </w:r>
    </w:p>
    <w:p w14:paraId="5C2590DF" w14:textId="77777777" w:rsidR="00C95F23" w:rsidRPr="0094133A" w:rsidRDefault="00C95F23" w:rsidP="00C95F23">
      <w:pPr>
        <w:pStyle w:val="ListParagraph"/>
        <w:ind w:left="360"/>
        <w:rPr>
          <w:bCs/>
          <w:i/>
          <w:sz w:val="24"/>
          <w:szCs w:val="24"/>
        </w:rPr>
      </w:pPr>
    </w:p>
    <w:p w14:paraId="2833B2C0" w14:textId="77777777" w:rsidR="00C95F23" w:rsidRPr="0094133A" w:rsidRDefault="00C95F23" w:rsidP="00BB7F3D">
      <w:pPr>
        <w:pStyle w:val="ListParagraph"/>
        <w:numPr>
          <w:ilvl w:val="0"/>
          <w:numId w:val="32"/>
        </w:numPr>
        <w:rPr>
          <w:bCs/>
          <w:i/>
          <w:sz w:val="24"/>
          <w:szCs w:val="24"/>
        </w:rPr>
      </w:pPr>
      <w:r w:rsidRPr="0094133A">
        <w:rPr>
          <w:bCs/>
          <w:sz w:val="24"/>
          <w:szCs w:val="24"/>
        </w:rPr>
        <w:t xml:space="preserve">Smyth, N. &amp; </w:t>
      </w:r>
      <w:r w:rsidRPr="0094133A">
        <w:rPr>
          <w:b/>
          <w:bCs/>
          <w:sz w:val="24"/>
          <w:szCs w:val="24"/>
        </w:rPr>
        <w:t xml:space="preserve">Scheyett, A. </w:t>
      </w:r>
      <w:r w:rsidRPr="0094133A">
        <w:rPr>
          <w:bCs/>
          <w:sz w:val="24"/>
          <w:szCs w:val="24"/>
        </w:rPr>
        <w:t xml:space="preserve">(2018, November). </w:t>
      </w:r>
      <w:r w:rsidRPr="0094133A">
        <w:rPr>
          <w:bCs/>
          <w:i/>
          <w:sz w:val="24"/>
          <w:szCs w:val="24"/>
        </w:rPr>
        <w:t xml:space="preserve">The Many Hats of Leadership. </w:t>
      </w:r>
      <w:r w:rsidRPr="0094133A">
        <w:rPr>
          <w:bCs/>
          <w:sz w:val="24"/>
          <w:szCs w:val="24"/>
        </w:rPr>
        <w:t>Fall meeting of the National Association of Deans and Directors of Schools of Social Work. Orlando, FL.</w:t>
      </w:r>
    </w:p>
    <w:p w14:paraId="625D2D44" w14:textId="77777777" w:rsidR="00C95F23" w:rsidRPr="0094133A" w:rsidRDefault="00C95F23" w:rsidP="00C95F23">
      <w:pPr>
        <w:pStyle w:val="ListParagraph"/>
        <w:ind w:left="360"/>
        <w:rPr>
          <w:bCs/>
          <w:i/>
          <w:sz w:val="24"/>
          <w:szCs w:val="24"/>
        </w:rPr>
      </w:pPr>
    </w:p>
    <w:p w14:paraId="2B9E686A" w14:textId="77777777" w:rsidR="00C95F23" w:rsidRPr="0094133A" w:rsidRDefault="00C95F23" w:rsidP="00BB7F3D">
      <w:pPr>
        <w:pStyle w:val="ListParagraph"/>
        <w:numPr>
          <w:ilvl w:val="0"/>
          <w:numId w:val="32"/>
        </w:numPr>
        <w:rPr>
          <w:sz w:val="24"/>
          <w:szCs w:val="24"/>
        </w:rPr>
      </w:pPr>
      <w:r w:rsidRPr="0094133A">
        <w:rPr>
          <w:b/>
          <w:sz w:val="24"/>
          <w:szCs w:val="24"/>
        </w:rPr>
        <w:t>Scheyett, A.</w:t>
      </w:r>
      <w:r w:rsidRPr="0094133A">
        <w:rPr>
          <w:sz w:val="24"/>
          <w:szCs w:val="24"/>
        </w:rPr>
        <w:t xml:space="preserve"> </w:t>
      </w:r>
      <w:r w:rsidRPr="0094133A">
        <w:rPr>
          <w:i/>
          <w:sz w:val="24"/>
          <w:szCs w:val="24"/>
        </w:rPr>
        <w:t>The Time is Now: Social Work Advocacy in Fractured Times</w:t>
      </w:r>
      <w:r w:rsidRPr="0094133A">
        <w:rPr>
          <w:sz w:val="24"/>
          <w:szCs w:val="24"/>
        </w:rPr>
        <w:t xml:space="preserve"> (October, 2018). Keynote address, Annual Conference of the Georgia Chapter of the National Association of Social Workers. Atlanta, GA.</w:t>
      </w:r>
    </w:p>
    <w:p w14:paraId="771874C2" w14:textId="77777777" w:rsidR="00C2490A" w:rsidRPr="002A76D3" w:rsidRDefault="00C2490A" w:rsidP="002A76D3">
      <w:pPr>
        <w:rPr>
          <w:sz w:val="24"/>
          <w:szCs w:val="24"/>
        </w:rPr>
      </w:pPr>
    </w:p>
    <w:p w14:paraId="004436E8" w14:textId="77777777" w:rsidR="00C95F23" w:rsidRPr="0094133A" w:rsidRDefault="00C95F23" w:rsidP="00BB7F3D">
      <w:pPr>
        <w:pStyle w:val="ListParagraph"/>
        <w:numPr>
          <w:ilvl w:val="0"/>
          <w:numId w:val="32"/>
        </w:numPr>
        <w:rPr>
          <w:sz w:val="24"/>
          <w:szCs w:val="24"/>
        </w:rPr>
      </w:pPr>
      <w:r w:rsidRPr="0094133A">
        <w:rPr>
          <w:sz w:val="24"/>
          <w:szCs w:val="24"/>
        </w:rPr>
        <w:t xml:space="preserve">Bullock, K., </w:t>
      </w:r>
      <w:proofErr w:type="spellStart"/>
      <w:r w:rsidRPr="0094133A">
        <w:rPr>
          <w:sz w:val="24"/>
          <w:szCs w:val="24"/>
        </w:rPr>
        <w:t>Safyer</w:t>
      </w:r>
      <w:proofErr w:type="spellEnd"/>
      <w:r w:rsidRPr="0094133A">
        <w:rPr>
          <w:sz w:val="24"/>
          <w:szCs w:val="24"/>
        </w:rPr>
        <w:t xml:space="preserve">, A. &amp; </w:t>
      </w:r>
      <w:r w:rsidRPr="0094133A">
        <w:rPr>
          <w:b/>
          <w:sz w:val="24"/>
          <w:szCs w:val="24"/>
        </w:rPr>
        <w:t>Scheyett, A</w:t>
      </w:r>
      <w:r w:rsidRPr="0094133A">
        <w:rPr>
          <w:sz w:val="24"/>
          <w:szCs w:val="24"/>
        </w:rPr>
        <w:t xml:space="preserve">. </w:t>
      </w:r>
      <w:r w:rsidRPr="0094133A">
        <w:rPr>
          <w:i/>
          <w:sz w:val="24"/>
          <w:szCs w:val="24"/>
        </w:rPr>
        <w:t>Creating an Inclusive School Community Where Issues of Gender, Race, and Rankism are Addressed.</w:t>
      </w:r>
      <w:r w:rsidRPr="0094133A">
        <w:rPr>
          <w:sz w:val="24"/>
          <w:szCs w:val="24"/>
        </w:rPr>
        <w:t xml:space="preserve"> (April. 2018). National Association of Deans and Directors of Schools of Social Work Spring Meeting. Hilton Head, SC.</w:t>
      </w:r>
    </w:p>
    <w:p w14:paraId="53FB22A5" w14:textId="77777777" w:rsidR="004F3FC7" w:rsidRPr="0094133A" w:rsidRDefault="004F3FC7" w:rsidP="00C95F23">
      <w:pPr>
        <w:pStyle w:val="ListParagraph"/>
        <w:ind w:left="360"/>
        <w:rPr>
          <w:sz w:val="24"/>
          <w:szCs w:val="24"/>
        </w:rPr>
      </w:pPr>
    </w:p>
    <w:p w14:paraId="646CEEE7" w14:textId="77777777" w:rsidR="00C95F23" w:rsidRPr="0094133A" w:rsidRDefault="00C95F23" w:rsidP="00BB7F3D">
      <w:pPr>
        <w:pStyle w:val="ListParagraph"/>
        <w:numPr>
          <w:ilvl w:val="0"/>
          <w:numId w:val="32"/>
        </w:numPr>
        <w:rPr>
          <w:sz w:val="24"/>
          <w:szCs w:val="24"/>
        </w:rPr>
      </w:pPr>
      <w:r w:rsidRPr="0094133A">
        <w:rPr>
          <w:b/>
          <w:sz w:val="24"/>
          <w:szCs w:val="24"/>
        </w:rPr>
        <w:t>Scheyett, A</w:t>
      </w:r>
      <w:r w:rsidRPr="0094133A">
        <w:rPr>
          <w:sz w:val="24"/>
          <w:szCs w:val="24"/>
        </w:rPr>
        <w:t xml:space="preserve">. </w:t>
      </w:r>
      <w:r w:rsidRPr="0094133A">
        <w:rPr>
          <w:i/>
          <w:sz w:val="24"/>
          <w:szCs w:val="24"/>
        </w:rPr>
        <w:t>The Challenge of Race Talk: A Personal and Political Perspective.</w:t>
      </w:r>
      <w:r w:rsidRPr="0094133A">
        <w:rPr>
          <w:sz w:val="24"/>
          <w:szCs w:val="24"/>
        </w:rPr>
        <w:t xml:space="preserve"> (March, 2018). It’s Time to Talk Conference of the Jeanette Rankin Society. Athens, GA.</w:t>
      </w:r>
    </w:p>
    <w:p w14:paraId="42160FC6" w14:textId="77777777" w:rsidR="002A76D3" w:rsidRPr="00A77B08" w:rsidRDefault="002A76D3" w:rsidP="00A77B08">
      <w:pPr>
        <w:rPr>
          <w:sz w:val="24"/>
          <w:szCs w:val="24"/>
        </w:rPr>
      </w:pPr>
    </w:p>
    <w:p w14:paraId="6368026F" w14:textId="77777777" w:rsidR="00C95F23" w:rsidRPr="0094133A" w:rsidRDefault="00C95F23" w:rsidP="00BB7F3D">
      <w:pPr>
        <w:pStyle w:val="ListParagraph"/>
        <w:numPr>
          <w:ilvl w:val="0"/>
          <w:numId w:val="32"/>
        </w:numPr>
        <w:rPr>
          <w:sz w:val="24"/>
          <w:szCs w:val="24"/>
        </w:rPr>
      </w:pPr>
      <w:r w:rsidRPr="0094133A">
        <w:rPr>
          <w:sz w:val="24"/>
          <w:szCs w:val="24"/>
        </w:rPr>
        <w:t xml:space="preserve">Gregoire, T., Nissen, L., Waites, C. &amp; </w:t>
      </w:r>
      <w:r w:rsidRPr="0094133A">
        <w:rPr>
          <w:b/>
          <w:sz w:val="24"/>
          <w:szCs w:val="24"/>
        </w:rPr>
        <w:t xml:space="preserve">Scheyett, A. </w:t>
      </w:r>
      <w:r w:rsidRPr="0094133A">
        <w:rPr>
          <w:i/>
          <w:sz w:val="24"/>
          <w:szCs w:val="24"/>
        </w:rPr>
        <w:t>Developing a Positive Social Work Agenda Under the New Administration: Finding a Way Forward.</w:t>
      </w:r>
      <w:r w:rsidRPr="0094133A">
        <w:rPr>
          <w:sz w:val="24"/>
          <w:szCs w:val="24"/>
        </w:rPr>
        <w:t xml:space="preserve"> (April 2017). National </w:t>
      </w:r>
      <w:r w:rsidRPr="0094133A">
        <w:rPr>
          <w:sz w:val="24"/>
          <w:szCs w:val="24"/>
        </w:rPr>
        <w:lastRenderedPageBreak/>
        <w:t>Association of Deans and Directors of Social Work Spring Meeting. Riverside, CA.</w:t>
      </w:r>
    </w:p>
    <w:p w14:paraId="28323E8F" w14:textId="77777777" w:rsidR="00C95F23" w:rsidRPr="0094133A" w:rsidRDefault="00C95F23" w:rsidP="00C95F23">
      <w:pPr>
        <w:pStyle w:val="ListParagraph"/>
        <w:ind w:left="360"/>
        <w:rPr>
          <w:sz w:val="24"/>
          <w:szCs w:val="24"/>
        </w:rPr>
      </w:pPr>
    </w:p>
    <w:p w14:paraId="2A96AC72" w14:textId="77777777"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i/>
          <w:sz w:val="24"/>
          <w:szCs w:val="24"/>
        </w:rPr>
        <w:t>Mental Illness and the Criminal Justice System: There Is a Better Way.</w:t>
      </w:r>
      <w:r w:rsidRPr="0094133A">
        <w:rPr>
          <w:sz w:val="24"/>
          <w:szCs w:val="24"/>
        </w:rPr>
        <w:t xml:space="preserve"> (March 2017). Osher Lifelong Learning Institute, Athens, GA.</w:t>
      </w:r>
    </w:p>
    <w:p w14:paraId="7162699A" w14:textId="77777777" w:rsidR="00C95F23" w:rsidRPr="0094133A" w:rsidRDefault="00C95F23" w:rsidP="00C95F23">
      <w:pPr>
        <w:rPr>
          <w:sz w:val="24"/>
          <w:szCs w:val="24"/>
        </w:rPr>
      </w:pPr>
    </w:p>
    <w:p w14:paraId="677A3121" w14:textId="77777777" w:rsidR="00C95F23" w:rsidRPr="0094133A" w:rsidRDefault="00C95F23" w:rsidP="00BB7F3D">
      <w:pPr>
        <w:pStyle w:val="ListParagraph"/>
        <w:numPr>
          <w:ilvl w:val="0"/>
          <w:numId w:val="32"/>
        </w:numPr>
        <w:rPr>
          <w:sz w:val="24"/>
          <w:szCs w:val="24"/>
        </w:rPr>
      </w:pPr>
      <w:r w:rsidRPr="0094133A">
        <w:rPr>
          <w:b/>
          <w:sz w:val="24"/>
          <w:szCs w:val="24"/>
        </w:rPr>
        <w:t>Scheyett, A.</w:t>
      </w:r>
      <w:r w:rsidRPr="0094133A">
        <w:rPr>
          <w:sz w:val="24"/>
          <w:szCs w:val="24"/>
        </w:rPr>
        <w:t xml:space="preserve"> </w:t>
      </w:r>
      <w:r w:rsidRPr="0094133A">
        <w:rPr>
          <w:i/>
          <w:sz w:val="24"/>
          <w:szCs w:val="24"/>
        </w:rPr>
        <w:t>Mental Illness, Criminal Justice, and Social Justice.</w:t>
      </w:r>
      <w:r w:rsidRPr="0094133A">
        <w:rPr>
          <w:sz w:val="24"/>
          <w:szCs w:val="24"/>
        </w:rPr>
        <w:t xml:space="preserve"> (March 2017).  NASW GA Policy Conference, Atlanta, GA.</w:t>
      </w:r>
    </w:p>
    <w:p w14:paraId="55BBA650" w14:textId="77777777" w:rsidR="00F521FC" w:rsidRPr="0094133A" w:rsidRDefault="00F521FC" w:rsidP="00F521FC">
      <w:pPr>
        <w:pStyle w:val="ListParagraph"/>
        <w:rPr>
          <w:sz w:val="24"/>
          <w:szCs w:val="24"/>
        </w:rPr>
      </w:pPr>
    </w:p>
    <w:p w14:paraId="1AE83769" w14:textId="77777777" w:rsidR="00C95F23" w:rsidRPr="0094133A" w:rsidRDefault="00C95F23" w:rsidP="00BB7F3D">
      <w:pPr>
        <w:pStyle w:val="ListParagraph"/>
        <w:numPr>
          <w:ilvl w:val="0"/>
          <w:numId w:val="32"/>
        </w:numPr>
        <w:rPr>
          <w:sz w:val="24"/>
          <w:szCs w:val="24"/>
        </w:rPr>
      </w:pPr>
      <w:r w:rsidRPr="0094133A">
        <w:rPr>
          <w:b/>
          <w:sz w:val="24"/>
          <w:szCs w:val="24"/>
        </w:rPr>
        <w:t>Scheyett, A.</w:t>
      </w:r>
      <w:r w:rsidRPr="0094133A">
        <w:rPr>
          <w:sz w:val="24"/>
          <w:szCs w:val="24"/>
        </w:rPr>
        <w:t xml:space="preserve"> </w:t>
      </w:r>
      <w:r w:rsidRPr="0094133A">
        <w:rPr>
          <w:i/>
          <w:sz w:val="24"/>
          <w:szCs w:val="24"/>
        </w:rPr>
        <w:t>Social Work Values, Ethics, and the U.S. Context</w:t>
      </w:r>
      <w:r w:rsidRPr="0094133A">
        <w:rPr>
          <w:sz w:val="24"/>
          <w:szCs w:val="24"/>
        </w:rPr>
        <w:t xml:space="preserve"> (March 2017). Bournemouth University, Bournemouth, U.K.</w:t>
      </w:r>
    </w:p>
    <w:p w14:paraId="59A283A5" w14:textId="77777777" w:rsidR="00C95F23" w:rsidRPr="0094133A" w:rsidRDefault="00C95F23" w:rsidP="00C95F23">
      <w:pPr>
        <w:pStyle w:val="ListParagraph"/>
        <w:rPr>
          <w:sz w:val="24"/>
          <w:szCs w:val="24"/>
        </w:rPr>
      </w:pPr>
    </w:p>
    <w:p w14:paraId="4AA13C3D" w14:textId="77777777"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i/>
          <w:sz w:val="24"/>
          <w:szCs w:val="24"/>
        </w:rPr>
        <w:t>Social Work in the U.S.: Practice in an Unexpected Time.</w:t>
      </w:r>
      <w:r w:rsidRPr="0094133A">
        <w:rPr>
          <w:sz w:val="24"/>
          <w:szCs w:val="24"/>
        </w:rPr>
        <w:t xml:space="preserve"> (March 2017). Social Work, The Futures We Want, part of the 50</w:t>
      </w:r>
      <w:r w:rsidRPr="0094133A">
        <w:rPr>
          <w:sz w:val="24"/>
          <w:szCs w:val="24"/>
          <w:vertAlign w:val="superscript"/>
        </w:rPr>
        <w:t>th</w:t>
      </w:r>
      <w:r w:rsidRPr="0094133A">
        <w:rPr>
          <w:sz w:val="24"/>
          <w:szCs w:val="24"/>
        </w:rPr>
        <w:t xml:space="preserve"> Anniversary Celebration.  University of Bath, Bath, U.K.</w:t>
      </w:r>
    </w:p>
    <w:p w14:paraId="2690CE32" w14:textId="77777777" w:rsidR="00C95F23" w:rsidRPr="0094133A" w:rsidRDefault="00C95F23" w:rsidP="00C95F23">
      <w:pPr>
        <w:pStyle w:val="ListParagraph"/>
        <w:rPr>
          <w:sz w:val="24"/>
          <w:szCs w:val="24"/>
        </w:rPr>
      </w:pPr>
    </w:p>
    <w:p w14:paraId="1C432C6F" w14:textId="77777777" w:rsidR="00C95F23" w:rsidRPr="0094133A" w:rsidRDefault="00C95F23" w:rsidP="00BB7F3D">
      <w:pPr>
        <w:pStyle w:val="ListParagraph"/>
        <w:numPr>
          <w:ilvl w:val="0"/>
          <w:numId w:val="32"/>
        </w:numPr>
        <w:rPr>
          <w:sz w:val="24"/>
          <w:szCs w:val="24"/>
        </w:rPr>
      </w:pPr>
      <w:r w:rsidRPr="0094133A">
        <w:rPr>
          <w:sz w:val="24"/>
          <w:szCs w:val="24"/>
        </w:rPr>
        <w:t xml:space="preserve">Yoshioka, M., </w:t>
      </w:r>
      <w:r w:rsidRPr="0094133A">
        <w:rPr>
          <w:b/>
          <w:sz w:val="24"/>
          <w:szCs w:val="24"/>
        </w:rPr>
        <w:t xml:space="preserve">Scheyett, A, </w:t>
      </w:r>
      <w:r w:rsidRPr="0094133A">
        <w:rPr>
          <w:sz w:val="24"/>
          <w:szCs w:val="24"/>
        </w:rPr>
        <w:t>Mama, R.</w:t>
      </w:r>
      <w:r w:rsidRPr="0094133A">
        <w:rPr>
          <w:b/>
          <w:sz w:val="24"/>
          <w:szCs w:val="24"/>
        </w:rPr>
        <w:t xml:space="preserve"> </w:t>
      </w:r>
      <w:r w:rsidRPr="0094133A">
        <w:rPr>
          <w:i/>
          <w:sz w:val="24"/>
          <w:szCs w:val="24"/>
        </w:rPr>
        <w:t>Session for New Deans, Directors &amp; Chairs - “Getting your feet wet! Support from NADD.”</w:t>
      </w:r>
      <w:r w:rsidRPr="0094133A">
        <w:rPr>
          <w:sz w:val="24"/>
          <w:szCs w:val="24"/>
        </w:rPr>
        <w:t xml:space="preserve"> (November, 2016). Annual meeting of the National Association of Deans and Directors of Social Work, Atlanta, GA.</w:t>
      </w:r>
    </w:p>
    <w:p w14:paraId="580C50C0" w14:textId="77777777" w:rsidR="00C95F23" w:rsidRDefault="00C95F23" w:rsidP="00C95F23">
      <w:pPr>
        <w:pStyle w:val="ListParagraph"/>
        <w:ind w:left="360"/>
        <w:rPr>
          <w:sz w:val="24"/>
          <w:szCs w:val="24"/>
        </w:rPr>
      </w:pPr>
    </w:p>
    <w:p w14:paraId="10FE555D" w14:textId="77777777" w:rsidR="00C95F23" w:rsidRPr="0094133A" w:rsidRDefault="00C95F23" w:rsidP="00BB7F3D">
      <w:pPr>
        <w:pStyle w:val="ListParagraph"/>
        <w:numPr>
          <w:ilvl w:val="0"/>
          <w:numId w:val="32"/>
        </w:numPr>
        <w:rPr>
          <w:sz w:val="24"/>
          <w:szCs w:val="24"/>
        </w:rPr>
      </w:pPr>
      <w:r w:rsidRPr="0094133A">
        <w:rPr>
          <w:b/>
          <w:sz w:val="24"/>
          <w:szCs w:val="24"/>
        </w:rPr>
        <w:t>Scheyett, A</w:t>
      </w:r>
      <w:r w:rsidRPr="0094133A">
        <w:rPr>
          <w:sz w:val="24"/>
          <w:szCs w:val="24"/>
        </w:rPr>
        <w:t xml:space="preserve">. </w:t>
      </w:r>
      <w:r w:rsidRPr="0094133A">
        <w:rPr>
          <w:i/>
          <w:sz w:val="24"/>
          <w:szCs w:val="24"/>
        </w:rPr>
        <w:t>Social Workers Holding Up the Sky.</w:t>
      </w:r>
      <w:r w:rsidRPr="0094133A">
        <w:rPr>
          <w:sz w:val="24"/>
          <w:szCs w:val="24"/>
        </w:rPr>
        <w:t xml:space="preserve"> (October, 2016). NY State National Association of Social Work Annual Conference, Albany, NY</w:t>
      </w:r>
    </w:p>
    <w:p w14:paraId="081D99D8" w14:textId="77777777" w:rsidR="007B14D2" w:rsidRPr="0094133A" w:rsidRDefault="007B14D2" w:rsidP="007B14D2">
      <w:pPr>
        <w:rPr>
          <w:sz w:val="24"/>
          <w:szCs w:val="24"/>
        </w:rPr>
      </w:pPr>
    </w:p>
    <w:p w14:paraId="72A3AAC3" w14:textId="77777777"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i/>
          <w:sz w:val="24"/>
          <w:szCs w:val="24"/>
        </w:rPr>
        <w:t>Glass Ceilings and Leaking Pipes: Barriers to leadership for women in academia.</w:t>
      </w:r>
      <w:r w:rsidRPr="0094133A">
        <w:rPr>
          <w:sz w:val="24"/>
          <w:szCs w:val="24"/>
        </w:rPr>
        <w:t xml:space="preserve"> (April, 2016). Women in Leadership Conference, Columbia, SC.</w:t>
      </w:r>
    </w:p>
    <w:p w14:paraId="0BDAFCFE" w14:textId="77777777" w:rsidR="00EE7E5F" w:rsidRPr="0094133A" w:rsidRDefault="00EE7E5F" w:rsidP="00EE7E5F">
      <w:pPr>
        <w:rPr>
          <w:sz w:val="24"/>
          <w:szCs w:val="24"/>
        </w:rPr>
      </w:pPr>
    </w:p>
    <w:p w14:paraId="6B286361" w14:textId="77777777" w:rsidR="00C95F23" w:rsidRPr="0094133A" w:rsidRDefault="00C95F23" w:rsidP="00BB7F3D">
      <w:pPr>
        <w:pStyle w:val="ListParagraph"/>
        <w:numPr>
          <w:ilvl w:val="0"/>
          <w:numId w:val="32"/>
        </w:numPr>
        <w:rPr>
          <w:sz w:val="24"/>
          <w:szCs w:val="24"/>
        </w:rPr>
      </w:pPr>
      <w:r w:rsidRPr="0094133A">
        <w:rPr>
          <w:sz w:val="24"/>
          <w:szCs w:val="24"/>
        </w:rPr>
        <w:t xml:space="preserve">Teasley. M., </w:t>
      </w:r>
      <w:r w:rsidRPr="0094133A">
        <w:rPr>
          <w:b/>
          <w:sz w:val="24"/>
          <w:szCs w:val="24"/>
        </w:rPr>
        <w:t>Scheyett, A.,</w:t>
      </w:r>
      <w:r w:rsidRPr="0094133A">
        <w:rPr>
          <w:sz w:val="24"/>
          <w:szCs w:val="24"/>
        </w:rPr>
        <w:t xml:space="preserve"> Sable, M., &amp; Pierce, L. (March, 2016). </w:t>
      </w:r>
      <w:r w:rsidRPr="0094133A">
        <w:rPr>
          <w:i/>
          <w:sz w:val="24"/>
          <w:szCs w:val="24"/>
        </w:rPr>
        <w:t>Racial Violence on College Campuses:  Social Work Experiences and Actions.</w:t>
      </w:r>
      <w:r w:rsidRPr="0094133A">
        <w:rPr>
          <w:sz w:val="24"/>
          <w:szCs w:val="24"/>
        </w:rPr>
        <w:t xml:space="preserve"> Annual meeting of the National Association of Deans and Directors of Social Work, San Juan, PR.</w:t>
      </w:r>
    </w:p>
    <w:p w14:paraId="0779688B" w14:textId="77777777" w:rsidR="00C95F23" w:rsidRPr="0094133A" w:rsidRDefault="00C95F23" w:rsidP="00C95F23">
      <w:pPr>
        <w:pStyle w:val="ListParagraph"/>
        <w:ind w:left="360"/>
        <w:rPr>
          <w:i/>
          <w:sz w:val="24"/>
          <w:szCs w:val="24"/>
        </w:rPr>
      </w:pPr>
    </w:p>
    <w:p w14:paraId="57AC49FA" w14:textId="77777777" w:rsidR="00C95F23" w:rsidRPr="0094133A" w:rsidRDefault="00C95F23" w:rsidP="00BB7F3D">
      <w:pPr>
        <w:pStyle w:val="ListParagraph"/>
        <w:numPr>
          <w:ilvl w:val="0"/>
          <w:numId w:val="32"/>
        </w:numPr>
        <w:rPr>
          <w:sz w:val="24"/>
          <w:szCs w:val="24"/>
        </w:rPr>
      </w:pPr>
      <w:r w:rsidRPr="0094133A">
        <w:rPr>
          <w:sz w:val="24"/>
          <w:szCs w:val="24"/>
        </w:rPr>
        <w:t xml:space="preserve">Waites, C., </w:t>
      </w:r>
      <w:r w:rsidRPr="0094133A">
        <w:rPr>
          <w:b/>
          <w:sz w:val="24"/>
          <w:szCs w:val="24"/>
        </w:rPr>
        <w:t>Scheyett, A</w:t>
      </w:r>
      <w:r w:rsidRPr="0094133A">
        <w:rPr>
          <w:sz w:val="24"/>
          <w:szCs w:val="24"/>
        </w:rPr>
        <w:t xml:space="preserve">., &amp; Potter, C. </w:t>
      </w:r>
      <w:r w:rsidRPr="0094133A">
        <w:rPr>
          <w:i/>
          <w:sz w:val="24"/>
          <w:szCs w:val="24"/>
        </w:rPr>
        <w:t>CSWE Leadership Academy</w:t>
      </w:r>
      <w:r w:rsidRPr="0094133A">
        <w:rPr>
          <w:sz w:val="24"/>
          <w:szCs w:val="24"/>
        </w:rPr>
        <w:t xml:space="preserve"> (March, 2016). Annual meeting of the National Association of Deans and Directors of Social Work, San Juan, PR.</w:t>
      </w:r>
    </w:p>
    <w:p w14:paraId="079EDF7B" w14:textId="77777777" w:rsidR="00C95F23" w:rsidRPr="0094133A" w:rsidRDefault="00C95F23" w:rsidP="00C95F23">
      <w:pPr>
        <w:pStyle w:val="ListParagraph"/>
        <w:ind w:left="360"/>
        <w:rPr>
          <w:sz w:val="24"/>
          <w:szCs w:val="24"/>
        </w:rPr>
      </w:pPr>
    </w:p>
    <w:p w14:paraId="74F0151F" w14:textId="77777777" w:rsidR="00C95F23" w:rsidRPr="0094133A" w:rsidRDefault="00C95F23" w:rsidP="00BB7F3D">
      <w:pPr>
        <w:pStyle w:val="ListParagraph"/>
        <w:numPr>
          <w:ilvl w:val="0"/>
          <w:numId w:val="32"/>
        </w:numPr>
        <w:rPr>
          <w:sz w:val="24"/>
          <w:szCs w:val="24"/>
        </w:rPr>
      </w:pPr>
      <w:r w:rsidRPr="0094133A">
        <w:rPr>
          <w:b/>
          <w:sz w:val="24"/>
          <w:szCs w:val="24"/>
        </w:rPr>
        <w:t>Scheyett, A.</w:t>
      </w:r>
      <w:r w:rsidRPr="0094133A">
        <w:rPr>
          <w:sz w:val="24"/>
          <w:szCs w:val="24"/>
        </w:rPr>
        <w:t xml:space="preserve"> </w:t>
      </w:r>
      <w:r w:rsidRPr="0094133A">
        <w:rPr>
          <w:i/>
          <w:sz w:val="24"/>
          <w:szCs w:val="24"/>
        </w:rPr>
        <w:t>Finding Our Voice and Following Our Leaders</w:t>
      </w:r>
      <w:r w:rsidRPr="0094133A">
        <w:rPr>
          <w:sz w:val="24"/>
          <w:szCs w:val="24"/>
        </w:rPr>
        <w:t>. (January, 2016). SEC Academic Collaboration Award Conference, Columbia, SC.</w:t>
      </w:r>
    </w:p>
    <w:p w14:paraId="3967433E" w14:textId="77777777" w:rsidR="00C95F23" w:rsidRPr="0094133A" w:rsidRDefault="00C95F23" w:rsidP="00C95F23">
      <w:pPr>
        <w:rPr>
          <w:sz w:val="24"/>
          <w:szCs w:val="24"/>
        </w:rPr>
      </w:pPr>
    </w:p>
    <w:p w14:paraId="498B7A77" w14:textId="77777777"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sz w:val="24"/>
          <w:szCs w:val="24"/>
        </w:rPr>
        <w:t xml:space="preserve">Crewe, S., Hernandez, V., &amp; Parks, C. </w:t>
      </w:r>
      <w:r w:rsidRPr="0094133A">
        <w:rPr>
          <w:i/>
          <w:sz w:val="24"/>
          <w:szCs w:val="24"/>
        </w:rPr>
        <w:t>Being a New Dean or Director in Social Work</w:t>
      </w:r>
      <w:r w:rsidRPr="0094133A">
        <w:rPr>
          <w:sz w:val="24"/>
          <w:szCs w:val="24"/>
        </w:rPr>
        <w:t>. (October, 2015). Annual meeting of the National Deans and Directors of Social Work, Denver, CO.</w:t>
      </w:r>
    </w:p>
    <w:p w14:paraId="06E5F203" w14:textId="77777777" w:rsidR="004A3EB1" w:rsidRPr="0094133A" w:rsidRDefault="004A3EB1" w:rsidP="00C95F23">
      <w:pPr>
        <w:pStyle w:val="ListParagraph"/>
        <w:ind w:left="360"/>
        <w:rPr>
          <w:sz w:val="24"/>
          <w:szCs w:val="24"/>
        </w:rPr>
      </w:pPr>
    </w:p>
    <w:p w14:paraId="3E821B35" w14:textId="77777777"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sz w:val="24"/>
          <w:szCs w:val="24"/>
        </w:rPr>
        <w:t xml:space="preserve">Benjamin, S., Adler, A., Dozier, J. </w:t>
      </w:r>
      <w:r w:rsidRPr="0094133A">
        <w:rPr>
          <w:i/>
          <w:sz w:val="24"/>
          <w:szCs w:val="24"/>
        </w:rPr>
        <w:t>The School to Prison Pipeline</w:t>
      </w:r>
      <w:r w:rsidRPr="0094133A">
        <w:rPr>
          <w:sz w:val="24"/>
          <w:szCs w:val="24"/>
        </w:rPr>
        <w:t>. (September, 2015). My Brother’s Keeper Task Force, Columbia, SC.</w:t>
      </w:r>
    </w:p>
    <w:p w14:paraId="205A89FC" w14:textId="77777777" w:rsidR="00C95F23" w:rsidRPr="0094133A" w:rsidRDefault="00C95F23" w:rsidP="00C95F23">
      <w:pPr>
        <w:rPr>
          <w:sz w:val="24"/>
          <w:szCs w:val="24"/>
        </w:rPr>
      </w:pPr>
    </w:p>
    <w:p w14:paraId="4C6C5832" w14:textId="77777777"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i/>
          <w:sz w:val="24"/>
          <w:szCs w:val="24"/>
        </w:rPr>
        <w:t>Long Term Care Task Force: A Report and Summary</w:t>
      </w:r>
      <w:r w:rsidRPr="0094133A">
        <w:rPr>
          <w:sz w:val="24"/>
          <w:szCs w:val="24"/>
        </w:rPr>
        <w:t>. (September, 2015). South Carolina Legislative Health Policy Fellows, Columbia, SC.</w:t>
      </w:r>
    </w:p>
    <w:p w14:paraId="73805339" w14:textId="77777777" w:rsidR="00C95F23" w:rsidRPr="0094133A" w:rsidRDefault="00C95F23" w:rsidP="00C95F23">
      <w:pPr>
        <w:pStyle w:val="ListParagraph"/>
        <w:ind w:left="360"/>
        <w:rPr>
          <w:sz w:val="24"/>
          <w:szCs w:val="24"/>
        </w:rPr>
      </w:pPr>
    </w:p>
    <w:p w14:paraId="1D05A27A" w14:textId="77777777" w:rsidR="00C95F23" w:rsidRPr="0094133A" w:rsidRDefault="00C95F23" w:rsidP="00BB7F3D">
      <w:pPr>
        <w:pStyle w:val="ListParagraph"/>
        <w:numPr>
          <w:ilvl w:val="0"/>
          <w:numId w:val="32"/>
        </w:numPr>
        <w:rPr>
          <w:sz w:val="24"/>
          <w:szCs w:val="24"/>
        </w:rPr>
      </w:pPr>
      <w:r w:rsidRPr="0094133A">
        <w:rPr>
          <w:sz w:val="24"/>
          <w:szCs w:val="24"/>
        </w:rPr>
        <w:t xml:space="preserve">Barnes, J., </w:t>
      </w:r>
      <w:proofErr w:type="spellStart"/>
      <w:r w:rsidRPr="0094133A">
        <w:rPr>
          <w:sz w:val="24"/>
          <w:szCs w:val="24"/>
        </w:rPr>
        <w:t>Politt</w:t>
      </w:r>
      <w:proofErr w:type="spellEnd"/>
      <w:r w:rsidRPr="0094133A">
        <w:rPr>
          <w:sz w:val="24"/>
          <w:szCs w:val="24"/>
        </w:rPr>
        <w:t xml:space="preserve">, F., Nagel, M., &amp; </w:t>
      </w:r>
      <w:r w:rsidRPr="0094133A">
        <w:rPr>
          <w:b/>
          <w:sz w:val="24"/>
          <w:szCs w:val="24"/>
        </w:rPr>
        <w:t>Scheyett, A.</w:t>
      </w:r>
      <w:r w:rsidRPr="0094133A">
        <w:rPr>
          <w:sz w:val="24"/>
          <w:szCs w:val="24"/>
        </w:rPr>
        <w:t xml:space="preserve">  </w:t>
      </w:r>
      <w:r w:rsidRPr="0094133A">
        <w:rPr>
          <w:i/>
          <w:sz w:val="24"/>
          <w:szCs w:val="24"/>
        </w:rPr>
        <w:t>Non-cognitive abilities in college athletes: Understanding and addressing barriers to academic success.</w:t>
      </w:r>
      <w:r w:rsidRPr="0094133A">
        <w:rPr>
          <w:sz w:val="24"/>
          <w:szCs w:val="24"/>
        </w:rPr>
        <w:t xml:space="preserve"> (April, 2015). College Sports Research Institute Conference on College Sports, Columbia, SC.</w:t>
      </w:r>
    </w:p>
    <w:p w14:paraId="7C36E407" w14:textId="77777777" w:rsidR="002A1796" w:rsidRPr="0094133A" w:rsidRDefault="002A1796" w:rsidP="002A1796">
      <w:pPr>
        <w:pStyle w:val="ListParagraph"/>
        <w:rPr>
          <w:sz w:val="24"/>
          <w:szCs w:val="24"/>
        </w:rPr>
      </w:pPr>
    </w:p>
    <w:p w14:paraId="60D6EC35" w14:textId="440677DB" w:rsidR="00C95F23" w:rsidRPr="0094133A" w:rsidRDefault="00C95F23" w:rsidP="00BB7F3D">
      <w:pPr>
        <w:pStyle w:val="ListParagraph"/>
        <w:numPr>
          <w:ilvl w:val="0"/>
          <w:numId w:val="32"/>
        </w:numPr>
        <w:rPr>
          <w:sz w:val="24"/>
          <w:szCs w:val="24"/>
        </w:rPr>
      </w:pPr>
      <w:r w:rsidRPr="0094133A">
        <w:rPr>
          <w:b/>
          <w:sz w:val="24"/>
          <w:szCs w:val="24"/>
        </w:rPr>
        <w:t xml:space="preserve">Scheyett, A. </w:t>
      </w:r>
      <w:r w:rsidRPr="0094133A">
        <w:rPr>
          <w:i/>
          <w:sz w:val="24"/>
          <w:szCs w:val="24"/>
        </w:rPr>
        <w:t>School social work: Definitions, models, educational requirements</w:t>
      </w:r>
      <w:r w:rsidRPr="0094133A">
        <w:rPr>
          <w:sz w:val="24"/>
          <w:szCs w:val="24"/>
        </w:rPr>
        <w:t xml:space="preserve">. (March, </w:t>
      </w:r>
      <w:r w:rsidRPr="0094133A">
        <w:rPr>
          <w:sz w:val="24"/>
          <w:szCs w:val="24"/>
        </w:rPr>
        <w:lastRenderedPageBreak/>
        <w:t>2015). Conference on Models of School Social Work in Vietnam, Hanoi, Vietnam.</w:t>
      </w:r>
    </w:p>
    <w:p w14:paraId="30309D46" w14:textId="77777777" w:rsidR="00C95F23" w:rsidRPr="0094133A" w:rsidRDefault="00C95F23" w:rsidP="00C95F23">
      <w:pPr>
        <w:rPr>
          <w:sz w:val="24"/>
          <w:szCs w:val="24"/>
        </w:rPr>
      </w:pPr>
      <w:r w:rsidRPr="0094133A">
        <w:rPr>
          <w:sz w:val="24"/>
          <w:szCs w:val="24"/>
        </w:rPr>
        <w:t xml:space="preserve"> </w:t>
      </w:r>
    </w:p>
    <w:p w14:paraId="540E4F1C"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w:t>
      </w:r>
      <w:r w:rsidRPr="0094133A">
        <w:rPr>
          <w:i/>
          <w:sz w:val="24"/>
          <w:szCs w:val="24"/>
        </w:rPr>
        <w:t>Social work and vocational rehabilitation.</w:t>
      </w:r>
      <w:r w:rsidRPr="0094133A">
        <w:rPr>
          <w:sz w:val="24"/>
          <w:szCs w:val="24"/>
        </w:rPr>
        <w:t xml:space="preserve">  (March, 2015).  Conference on Developing Comprehensive VR Services for People with Disabilities in Vietnam, Ninh Binh, Vietnam.</w:t>
      </w:r>
    </w:p>
    <w:p w14:paraId="43FDC65B" w14:textId="77777777" w:rsidR="00C95F23" w:rsidRPr="0094133A" w:rsidRDefault="00C95F23" w:rsidP="00C95F23">
      <w:pPr>
        <w:pStyle w:val="ListParagraph"/>
        <w:rPr>
          <w:b/>
          <w:sz w:val="24"/>
          <w:szCs w:val="24"/>
        </w:rPr>
      </w:pPr>
    </w:p>
    <w:p w14:paraId="79AF5B16"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&amp; Smith, C. </w:t>
      </w:r>
      <w:r w:rsidRPr="0094133A">
        <w:rPr>
          <w:i/>
          <w:sz w:val="24"/>
          <w:szCs w:val="24"/>
        </w:rPr>
        <w:t>Being a New Dean or Director in Social Work</w:t>
      </w:r>
      <w:r w:rsidRPr="0094133A">
        <w:rPr>
          <w:sz w:val="24"/>
          <w:szCs w:val="24"/>
        </w:rPr>
        <w:t>. (March, 2015). Annual meeting of the National Deans and Directors of Social Work, San Diego, CA.</w:t>
      </w:r>
    </w:p>
    <w:p w14:paraId="57464683" w14:textId="77777777" w:rsidR="00C95F23" w:rsidRPr="0094133A" w:rsidRDefault="00C95F23" w:rsidP="00C95F23">
      <w:pPr>
        <w:pStyle w:val="ListParagraph"/>
        <w:rPr>
          <w:sz w:val="24"/>
          <w:szCs w:val="24"/>
        </w:rPr>
      </w:pPr>
    </w:p>
    <w:p w14:paraId="3E0C029B"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Zayas, L., &amp; Smyth, N. </w:t>
      </w:r>
      <w:r w:rsidRPr="0094133A">
        <w:rPr>
          <w:i/>
          <w:sz w:val="24"/>
          <w:szCs w:val="24"/>
        </w:rPr>
        <w:t>Impact and Research in Social Work.</w:t>
      </w:r>
      <w:r w:rsidRPr="0094133A">
        <w:rPr>
          <w:sz w:val="24"/>
          <w:szCs w:val="24"/>
        </w:rPr>
        <w:t xml:space="preserve"> (Januar</w:t>
      </w:r>
      <w:r w:rsidR="002A1796" w:rsidRPr="0094133A">
        <w:rPr>
          <w:sz w:val="24"/>
          <w:szCs w:val="24"/>
        </w:rPr>
        <w:t>y</w:t>
      </w:r>
      <w:r w:rsidRPr="0094133A">
        <w:rPr>
          <w:sz w:val="24"/>
          <w:szCs w:val="24"/>
        </w:rPr>
        <w:t>,</w:t>
      </w:r>
      <w:r w:rsidR="002A1796" w:rsidRPr="0094133A">
        <w:rPr>
          <w:sz w:val="24"/>
          <w:szCs w:val="24"/>
        </w:rPr>
        <w:t xml:space="preserve"> </w:t>
      </w:r>
      <w:r w:rsidRPr="0094133A">
        <w:rPr>
          <w:sz w:val="24"/>
          <w:szCs w:val="24"/>
        </w:rPr>
        <w:t>2015). Annual meeting of the St. Louis Group for Social Work Research, New Orleans, LA.</w:t>
      </w:r>
    </w:p>
    <w:p w14:paraId="6DCCC72D" w14:textId="77777777" w:rsidR="00C95F23" w:rsidRPr="0094133A" w:rsidRDefault="00C95F23" w:rsidP="00C95F23">
      <w:pPr>
        <w:spacing w:line="240" w:lineRule="exact"/>
        <w:rPr>
          <w:sz w:val="24"/>
          <w:szCs w:val="24"/>
        </w:rPr>
      </w:pPr>
    </w:p>
    <w:p w14:paraId="64020581"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&amp; Wong, E. (October, 2014). </w:t>
      </w:r>
      <w:r w:rsidRPr="0094133A">
        <w:rPr>
          <w:i/>
          <w:sz w:val="24"/>
          <w:szCs w:val="24"/>
        </w:rPr>
        <w:t>Leadership Development</w:t>
      </w:r>
      <w:r w:rsidRPr="0094133A">
        <w:rPr>
          <w:sz w:val="24"/>
          <w:szCs w:val="24"/>
        </w:rPr>
        <w:t>. National Association of Deans and Directors of Social Work Fall Meeting, Tampa, FL.</w:t>
      </w:r>
    </w:p>
    <w:p w14:paraId="3C99FEF4" w14:textId="77777777" w:rsidR="00C95F23" w:rsidRPr="0094133A" w:rsidRDefault="00C95F23" w:rsidP="00C95F23">
      <w:pPr>
        <w:spacing w:line="240" w:lineRule="exact"/>
        <w:rPr>
          <w:sz w:val="24"/>
          <w:szCs w:val="24"/>
        </w:rPr>
      </w:pPr>
    </w:p>
    <w:p w14:paraId="7AD6AF5A"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 xml:space="preserve">Scheyett, A. </w:t>
      </w:r>
      <w:r w:rsidRPr="0094133A">
        <w:rPr>
          <w:sz w:val="24"/>
          <w:szCs w:val="24"/>
        </w:rPr>
        <w:t xml:space="preserve">(2014, June). </w:t>
      </w:r>
      <w:r w:rsidRPr="0094133A">
        <w:rPr>
          <w:i/>
          <w:sz w:val="24"/>
          <w:szCs w:val="24"/>
        </w:rPr>
        <w:t>Social Work and Mental Health: Roles and Contributions</w:t>
      </w:r>
      <w:r w:rsidRPr="0094133A">
        <w:rPr>
          <w:sz w:val="24"/>
          <w:szCs w:val="24"/>
        </w:rPr>
        <w:t>. Developing Social Work in Mental Health Care in Vietnam in the Context of Global Integration Conference, Hanoi, Vietnam.</w:t>
      </w:r>
    </w:p>
    <w:p w14:paraId="1912124C" w14:textId="77777777" w:rsidR="00C95F23" w:rsidRPr="0094133A" w:rsidRDefault="00C95F23" w:rsidP="00C95F23">
      <w:pPr>
        <w:pStyle w:val="ListParagraph"/>
        <w:rPr>
          <w:sz w:val="24"/>
          <w:szCs w:val="24"/>
        </w:rPr>
      </w:pPr>
    </w:p>
    <w:p w14:paraId="6554B829"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 xml:space="preserve">Scheyett, A. </w:t>
      </w:r>
      <w:r w:rsidRPr="0094133A">
        <w:rPr>
          <w:sz w:val="24"/>
          <w:szCs w:val="24"/>
        </w:rPr>
        <w:t xml:space="preserve">(2014, June). </w:t>
      </w:r>
      <w:r w:rsidRPr="0094133A">
        <w:rPr>
          <w:i/>
          <w:sz w:val="24"/>
          <w:szCs w:val="24"/>
        </w:rPr>
        <w:t>Social Work and Mental Health: Educating the Workforce</w:t>
      </w:r>
      <w:r w:rsidRPr="0094133A">
        <w:rPr>
          <w:sz w:val="24"/>
          <w:szCs w:val="24"/>
        </w:rPr>
        <w:t>. Developing Social Work in Mental Health Care in Vietnam in the Context of Global Integration Conference, Hanoi, Vietnam.</w:t>
      </w:r>
    </w:p>
    <w:p w14:paraId="7E29F2D4" w14:textId="77777777" w:rsidR="001D23B3" w:rsidRPr="0094133A" w:rsidRDefault="001D23B3" w:rsidP="00EE7E5F">
      <w:pPr>
        <w:rPr>
          <w:sz w:val="24"/>
          <w:szCs w:val="24"/>
        </w:rPr>
      </w:pPr>
    </w:p>
    <w:p w14:paraId="2A55AB79"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(2014, June). </w:t>
      </w:r>
      <w:r w:rsidRPr="0094133A">
        <w:rPr>
          <w:i/>
          <w:sz w:val="24"/>
          <w:szCs w:val="24"/>
        </w:rPr>
        <w:t>Human Rights and Consumers of Mental Health Services in the U.S.:  From Institutions to the Community.</w:t>
      </w:r>
      <w:r w:rsidRPr="0094133A">
        <w:rPr>
          <w:sz w:val="24"/>
          <w:szCs w:val="24"/>
        </w:rPr>
        <w:t xml:space="preserve"> Meeting of the Alumni Association of the University of South Carolina Korea-based MSW Program, Seoul, South Korea.</w:t>
      </w:r>
    </w:p>
    <w:p w14:paraId="33A00F8F" w14:textId="77777777" w:rsidR="00C95F23" w:rsidRPr="0094133A" w:rsidRDefault="00C95F23" w:rsidP="00C95F23">
      <w:pPr>
        <w:spacing w:line="240" w:lineRule="exact"/>
        <w:rPr>
          <w:sz w:val="24"/>
          <w:szCs w:val="24"/>
        </w:rPr>
      </w:pPr>
    </w:p>
    <w:p w14:paraId="1E81A92F"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(2014, June). </w:t>
      </w:r>
      <w:r w:rsidRPr="0094133A">
        <w:rPr>
          <w:i/>
          <w:sz w:val="24"/>
          <w:szCs w:val="24"/>
        </w:rPr>
        <w:t>Gerontology and Social Work Education at the University of South Carolina.</w:t>
      </w:r>
      <w:r w:rsidRPr="0094133A">
        <w:rPr>
          <w:sz w:val="24"/>
          <w:szCs w:val="24"/>
        </w:rPr>
        <w:t xml:space="preserve"> Conference hosted by Family of Hearts, Inc., Kyoto, Japan.</w:t>
      </w:r>
    </w:p>
    <w:p w14:paraId="6F442772" w14:textId="77777777" w:rsidR="00C95F23" w:rsidRPr="0094133A" w:rsidRDefault="00C95F23" w:rsidP="00C95F23">
      <w:pPr>
        <w:spacing w:line="240" w:lineRule="exact"/>
        <w:rPr>
          <w:sz w:val="24"/>
          <w:szCs w:val="24"/>
        </w:rPr>
      </w:pPr>
    </w:p>
    <w:p w14:paraId="24AA232C"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Korr, W., Richman, J., &amp; Anderson, S. (2014, April). </w:t>
      </w:r>
      <w:r w:rsidRPr="0094133A">
        <w:rPr>
          <w:i/>
          <w:sz w:val="24"/>
          <w:szCs w:val="24"/>
        </w:rPr>
        <w:t xml:space="preserve">Political Advocacy and Social Work Education.  </w:t>
      </w:r>
      <w:r w:rsidRPr="0094133A">
        <w:rPr>
          <w:sz w:val="24"/>
          <w:szCs w:val="24"/>
        </w:rPr>
        <w:t>National Associations of Deans and Directors of Social Work Spring Conference, Asheville, NC.</w:t>
      </w:r>
    </w:p>
    <w:p w14:paraId="2E14120C" w14:textId="77777777" w:rsidR="00C95F23" w:rsidRPr="0094133A" w:rsidRDefault="00C95F23" w:rsidP="00C95F23">
      <w:pPr>
        <w:spacing w:line="240" w:lineRule="exact"/>
        <w:rPr>
          <w:sz w:val="24"/>
          <w:szCs w:val="24"/>
        </w:rPr>
      </w:pPr>
    </w:p>
    <w:p w14:paraId="53051FA3" w14:textId="77777777" w:rsidR="00C95F23" w:rsidRPr="0094133A" w:rsidRDefault="00C95F23" w:rsidP="00BB7F3D">
      <w:pPr>
        <w:pStyle w:val="ListParagraph"/>
        <w:numPr>
          <w:ilvl w:val="0"/>
          <w:numId w:val="32"/>
        </w:numPr>
        <w:spacing w:line="240" w:lineRule="exact"/>
        <w:rPr>
          <w:sz w:val="24"/>
          <w:szCs w:val="24"/>
        </w:rPr>
      </w:pPr>
      <w:r w:rsidRPr="0094133A">
        <w:rPr>
          <w:sz w:val="24"/>
          <w:szCs w:val="24"/>
        </w:rPr>
        <w:t xml:space="preserve">Lein, L., Sable, M., </w:t>
      </w:r>
      <w:r w:rsidRPr="0094133A">
        <w:rPr>
          <w:b/>
          <w:sz w:val="24"/>
          <w:szCs w:val="24"/>
        </w:rPr>
        <w:t xml:space="preserve">Scheyett, A., </w:t>
      </w:r>
      <w:r w:rsidRPr="0094133A">
        <w:rPr>
          <w:sz w:val="24"/>
          <w:szCs w:val="24"/>
        </w:rPr>
        <w:t xml:space="preserve">Zayas, L. (2014, April). </w:t>
      </w:r>
      <w:r w:rsidRPr="0094133A">
        <w:rPr>
          <w:i/>
          <w:sz w:val="24"/>
          <w:szCs w:val="24"/>
        </w:rPr>
        <w:t xml:space="preserve">“Big Science”, Team Research, and Interdisciplinary Work. </w:t>
      </w:r>
      <w:r w:rsidRPr="0094133A">
        <w:rPr>
          <w:sz w:val="24"/>
          <w:szCs w:val="24"/>
        </w:rPr>
        <w:t>National Associations of Deans and Directors of Social Work Spring Conference, Asheville, NC.</w:t>
      </w:r>
    </w:p>
    <w:p w14:paraId="069BA2C9" w14:textId="77777777" w:rsidR="00C95F23" w:rsidRPr="0094133A" w:rsidRDefault="00C95F23" w:rsidP="00C95F23">
      <w:pPr>
        <w:pStyle w:val="ListParagraph"/>
        <w:spacing w:line="240" w:lineRule="exact"/>
        <w:ind w:left="360"/>
        <w:rPr>
          <w:sz w:val="24"/>
          <w:szCs w:val="24"/>
        </w:rPr>
      </w:pPr>
      <w:r w:rsidRPr="0094133A">
        <w:rPr>
          <w:i/>
          <w:sz w:val="24"/>
          <w:szCs w:val="24"/>
        </w:rPr>
        <w:t xml:space="preserve">  </w:t>
      </w:r>
    </w:p>
    <w:p w14:paraId="1BC0A215"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 xml:space="preserve">Scheyett, A. </w:t>
      </w:r>
      <w:r w:rsidRPr="0094133A">
        <w:rPr>
          <w:sz w:val="24"/>
          <w:szCs w:val="24"/>
        </w:rPr>
        <w:t xml:space="preserve">(2013, December). </w:t>
      </w:r>
      <w:r w:rsidRPr="0094133A">
        <w:rPr>
          <w:i/>
          <w:sz w:val="24"/>
          <w:szCs w:val="24"/>
        </w:rPr>
        <w:t>Interdisciplinary Collaboration: Evidence and Experience</w:t>
      </w:r>
      <w:r w:rsidRPr="0094133A">
        <w:rPr>
          <w:sz w:val="24"/>
          <w:szCs w:val="24"/>
        </w:rPr>
        <w:t>.  Research Consortium for Children and Families, USC. Columbia, SC.</w:t>
      </w:r>
    </w:p>
    <w:p w14:paraId="4816C7C9" w14:textId="77777777" w:rsidR="00C95F23" w:rsidRPr="0094133A" w:rsidRDefault="00C95F23" w:rsidP="00C95F23">
      <w:pPr>
        <w:spacing w:line="240" w:lineRule="exact"/>
        <w:rPr>
          <w:sz w:val="24"/>
          <w:szCs w:val="24"/>
        </w:rPr>
      </w:pPr>
    </w:p>
    <w:p w14:paraId="2CFB40CA" w14:textId="77777777" w:rsidR="00C95F23" w:rsidRPr="0094133A" w:rsidRDefault="00C95F23" w:rsidP="00BB7F3D">
      <w:pPr>
        <w:pStyle w:val="ListParagraph"/>
        <w:numPr>
          <w:ilvl w:val="0"/>
          <w:numId w:val="32"/>
        </w:numPr>
        <w:spacing w:line="240" w:lineRule="exact"/>
        <w:rPr>
          <w:sz w:val="24"/>
          <w:szCs w:val="24"/>
        </w:rPr>
      </w:pPr>
      <w:r w:rsidRPr="0094133A">
        <w:rPr>
          <w:sz w:val="24"/>
          <w:szCs w:val="24"/>
        </w:rPr>
        <w:t xml:space="preserve">Raymond, F., </w:t>
      </w:r>
      <w:r w:rsidRPr="0094133A">
        <w:rPr>
          <w:b/>
          <w:sz w:val="24"/>
          <w:szCs w:val="24"/>
        </w:rPr>
        <w:t>Scheyett, A</w:t>
      </w:r>
      <w:r w:rsidRPr="0094133A">
        <w:rPr>
          <w:sz w:val="24"/>
          <w:szCs w:val="24"/>
        </w:rPr>
        <w:t xml:space="preserve">. (2013, June). </w:t>
      </w:r>
      <w:r w:rsidRPr="0094133A">
        <w:rPr>
          <w:i/>
          <w:sz w:val="24"/>
          <w:szCs w:val="24"/>
        </w:rPr>
        <w:t xml:space="preserve">Future Outlook of Social Work/Welfare in Korea, USA, and Japan.  </w:t>
      </w:r>
      <w:r w:rsidRPr="0094133A">
        <w:rPr>
          <w:sz w:val="24"/>
          <w:szCs w:val="24"/>
        </w:rPr>
        <w:t>International Social Welfare/Work Forum of Korea, USA, and Japan, Seoul, South Korea.</w:t>
      </w:r>
    </w:p>
    <w:p w14:paraId="3DF145E6" w14:textId="77777777" w:rsidR="00C95F23" w:rsidRPr="0094133A" w:rsidRDefault="00C95F23" w:rsidP="00C95F23">
      <w:pPr>
        <w:spacing w:line="240" w:lineRule="exact"/>
        <w:rPr>
          <w:sz w:val="24"/>
          <w:szCs w:val="24"/>
        </w:rPr>
      </w:pPr>
    </w:p>
    <w:p w14:paraId="6C134B17"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(2013, May) </w:t>
      </w:r>
      <w:r w:rsidRPr="0094133A">
        <w:rPr>
          <w:i/>
          <w:sz w:val="24"/>
          <w:szCs w:val="24"/>
        </w:rPr>
        <w:t>Research at the College of Social Work: An Overview</w:t>
      </w:r>
      <w:r w:rsidRPr="0094133A">
        <w:rPr>
          <w:sz w:val="24"/>
          <w:szCs w:val="24"/>
        </w:rPr>
        <w:t>. Annual VAMC Research Day, Dorn Veterans Administration Medical Center, Columbia, SC.</w:t>
      </w:r>
    </w:p>
    <w:p w14:paraId="3B349696" w14:textId="77777777" w:rsidR="004F3FC7" w:rsidRPr="0094133A" w:rsidRDefault="004F3FC7" w:rsidP="00C95F23">
      <w:pPr>
        <w:spacing w:line="240" w:lineRule="exact"/>
        <w:rPr>
          <w:sz w:val="24"/>
          <w:szCs w:val="24"/>
        </w:rPr>
      </w:pPr>
    </w:p>
    <w:p w14:paraId="6B81BB40" w14:textId="77777777" w:rsidR="00C95F23" w:rsidRDefault="00C95F23" w:rsidP="00BB7F3D">
      <w:pPr>
        <w:pStyle w:val="ListParagraph"/>
        <w:numPr>
          <w:ilvl w:val="0"/>
          <w:numId w:val="32"/>
        </w:numPr>
        <w:spacing w:line="240" w:lineRule="exact"/>
        <w:rPr>
          <w:sz w:val="24"/>
          <w:szCs w:val="24"/>
        </w:rPr>
      </w:pPr>
      <w:r w:rsidRPr="0094133A">
        <w:rPr>
          <w:b/>
          <w:sz w:val="24"/>
          <w:szCs w:val="24"/>
        </w:rPr>
        <w:t xml:space="preserve">Scheyett, A. </w:t>
      </w:r>
      <w:r w:rsidRPr="0094133A">
        <w:rPr>
          <w:sz w:val="24"/>
          <w:szCs w:val="24"/>
        </w:rPr>
        <w:t>(2013, March) T</w:t>
      </w:r>
      <w:r w:rsidRPr="0094133A">
        <w:rPr>
          <w:i/>
          <w:sz w:val="24"/>
          <w:szCs w:val="24"/>
        </w:rPr>
        <w:t>he Culture of Poverty</w:t>
      </w:r>
      <w:r w:rsidRPr="0094133A">
        <w:rPr>
          <w:sz w:val="24"/>
          <w:szCs w:val="24"/>
        </w:rPr>
        <w:t xml:space="preserve"> (panelist). Annual Cross-Cultural meeting, Action Coalition for Cross Cultural Mental Health and Human Services, Myrtle Beach, SC.</w:t>
      </w:r>
    </w:p>
    <w:p w14:paraId="6AF98061" w14:textId="77777777" w:rsidR="00DA27E2" w:rsidRPr="0094133A" w:rsidRDefault="00DA27E2" w:rsidP="00C95F23">
      <w:pPr>
        <w:spacing w:line="240" w:lineRule="exact"/>
        <w:rPr>
          <w:b/>
          <w:sz w:val="24"/>
          <w:szCs w:val="24"/>
        </w:rPr>
      </w:pPr>
    </w:p>
    <w:p w14:paraId="00BF0C71"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(2012, April). </w:t>
      </w:r>
      <w:r w:rsidRPr="0094133A">
        <w:rPr>
          <w:i/>
          <w:sz w:val="24"/>
          <w:szCs w:val="24"/>
        </w:rPr>
        <w:t>Social Work Ethics</w:t>
      </w:r>
      <w:r w:rsidRPr="0094133A">
        <w:rPr>
          <w:sz w:val="24"/>
          <w:szCs w:val="24"/>
        </w:rPr>
        <w:t xml:space="preserve"> Social Work Meeting, Charleston VAMC, </w:t>
      </w:r>
    </w:p>
    <w:p w14:paraId="3C4D00A0" w14:textId="77777777" w:rsidR="00C95F23" w:rsidRPr="0094133A" w:rsidRDefault="00C95F23" w:rsidP="00C95F23">
      <w:pPr>
        <w:spacing w:line="240" w:lineRule="exact"/>
        <w:ind w:left="360"/>
        <w:rPr>
          <w:sz w:val="24"/>
          <w:szCs w:val="24"/>
        </w:rPr>
      </w:pPr>
      <w:r w:rsidRPr="0094133A">
        <w:rPr>
          <w:sz w:val="24"/>
          <w:szCs w:val="24"/>
        </w:rPr>
        <w:t>Charleston, SC.</w:t>
      </w:r>
    </w:p>
    <w:p w14:paraId="711DCF18" w14:textId="77777777" w:rsidR="00C95F23" w:rsidRPr="0094133A" w:rsidRDefault="00C95F23" w:rsidP="00C95F23">
      <w:pPr>
        <w:spacing w:line="240" w:lineRule="exact"/>
        <w:rPr>
          <w:sz w:val="24"/>
          <w:szCs w:val="24"/>
        </w:rPr>
      </w:pPr>
    </w:p>
    <w:p w14:paraId="1F9EB046" w14:textId="77777777" w:rsidR="00C95F23" w:rsidRPr="0094133A" w:rsidRDefault="00C95F23" w:rsidP="00BB7F3D">
      <w:pPr>
        <w:pStyle w:val="ListParagraph"/>
        <w:numPr>
          <w:ilvl w:val="0"/>
          <w:numId w:val="32"/>
        </w:numPr>
        <w:spacing w:line="240" w:lineRule="exact"/>
        <w:rPr>
          <w:sz w:val="24"/>
          <w:szCs w:val="24"/>
        </w:rPr>
      </w:pPr>
      <w:r w:rsidRPr="0094133A">
        <w:rPr>
          <w:b/>
          <w:sz w:val="24"/>
          <w:szCs w:val="24"/>
        </w:rPr>
        <w:t>Scheyett, A.</w:t>
      </w:r>
      <w:r w:rsidRPr="0094133A">
        <w:rPr>
          <w:sz w:val="24"/>
          <w:szCs w:val="24"/>
        </w:rPr>
        <w:t xml:space="preserve"> (2012, March). </w:t>
      </w:r>
      <w:r w:rsidRPr="0094133A">
        <w:rPr>
          <w:i/>
          <w:sz w:val="24"/>
          <w:szCs w:val="24"/>
        </w:rPr>
        <w:t>Social Work History and Promise</w:t>
      </w:r>
      <w:r w:rsidRPr="0094133A">
        <w:rPr>
          <w:sz w:val="24"/>
          <w:szCs w:val="24"/>
        </w:rPr>
        <w:t xml:space="preserve">. Social Work Annual </w:t>
      </w:r>
      <w:r w:rsidRPr="0094133A">
        <w:rPr>
          <w:sz w:val="24"/>
          <w:szCs w:val="24"/>
        </w:rPr>
        <w:lastRenderedPageBreak/>
        <w:t>Conference, Greenville Health Systems, Greenville, SC.</w:t>
      </w:r>
    </w:p>
    <w:p w14:paraId="25DD3E47" w14:textId="77777777" w:rsidR="00C95F23" w:rsidRPr="0094133A" w:rsidRDefault="00C95F23" w:rsidP="00C95F23">
      <w:pPr>
        <w:spacing w:line="240" w:lineRule="exact"/>
        <w:rPr>
          <w:sz w:val="24"/>
          <w:szCs w:val="24"/>
        </w:rPr>
      </w:pPr>
    </w:p>
    <w:p w14:paraId="33AB0342" w14:textId="77777777" w:rsidR="00C95F23" w:rsidRPr="0094133A" w:rsidRDefault="00C95F23" w:rsidP="00BB7F3D">
      <w:pPr>
        <w:pStyle w:val="ListParagraph"/>
        <w:numPr>
          <w:ilvl w:val="0"/>
          <w:numId w:val="32"/>
        </w:numPr>
        <w:spacing w:line="240" w:lineRule="exact"/>
        <w:rPr>
          <w:sz w:val="24"/>
          <w:szCs w:val="24"/>
        </w:rPr>
      </w:pPr>
      <w:r w:rsidRPr="0094133A">
        <w:rPr>
          <w:sz w:val="24"/>
          <w:szCs w:val="24"/>
        </w:rPr>
        <w:t xml:space="preserve">Messinger, L., </w:t>
      </w:r>
      <w:r w:rsidRPr="0094133A">
        <w:rPr>
          <w:b/>
          <w:bCs/>
          <w:sz w:val="24"/>
          <w:szCs w:val="24"/>
        </w:rPr>
        <w:t>Scheyett, A.,</w:t>
      </w:r>
      <w:r w:rsidRPr="0094133A">
        <w:rPr>
          <w:sz w:val="24"/>
          <w:szCs w:val="24"/>
        </w:rPr>
        <w:t xml:space="preserve"> Jenkins, D., Bourjolly, J., &amp; Crewe, S. (2010, October).  </w:t>
      </w:r>
      <w:r w:rsidRPr="0094133A">
        <w:rPr>
          <w:i/>
          <w:iCs/>
          <w:sz w:val="24"/>
          <w:szCs w:val="24"/>
        </w:rPr>
        <w:t>Learning more about the CSWE Leadership Scholars initiative</w:t>
      </w:r>
      <w:r w:rsidRPr="0094133A">
        <w:rPr>
          <w:sz w:val="24"/>
          <w:szCs w:val="24"/>
        </w:rPr>
        <w:t>. Panel, Annual Program Meeting, Council on Social Work Education.</w:t>
      </w:r>
    </w:p>
    <w:p w14:paraId="42A8D02C" w14:textId="77777777" w:rsidR="00C95F23" w:rsidRPr="0094133A" w:rsidRDefault="00C95F23" w:rsidP="00C95F23">
      <w:pPr>
        <w:spacing w:line="240" w:lineRule="exact"/>
        <w:rPr>
          <w:b/>
          <w:bCs/>
          <w:sz w:val="24"/>
          <w:szCs w:val="24"/>
        </w:rPr>
      </w:pPr>
    </w:p>
    <w:p w14:paraId="6146EF9D"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Joyner. M., Raheim, S., Wheeler, D.  (2010, October). </w:t>
      </w:r>
      <w:r w:rsidRPr="0094133A">
        <w:rPr>
          <w:i/>
          <w:iCs/>
          <w:sz w:val="24"/>
          <w:szCs w:val="24"/>
        </w:rPr>
        <w:t>The future of social work education.</w:t>
      </w:r>
      <w:r w:rsidRPr="0094133A">
        <w:rPr>
          <w:sz w:val="24"/>
          <w:szCs w:val="24"/>
        </w:rPr>
        <w:t xml:space="preserve">  Presentation to Minority Fellows Program, Annual Program Meeting, Council on Social Work Education.</w:t>
      </w:r>
    </w:p>
    <w:p w14:paraId="79634CBF" w14:textId="77777777" w:rsidR="00C95F23" w:rsidRPr="0094133A" w:rsidRDefault="00C95F23" w:rsidP="00C95F23">
      <w:pPr>
        <w:spacing w:line="240" w:lineRule="exact"/>
        <w:rPr>
          <w:sz w:val="24"/>
          <w:szCs w:val="24"/>
        </w:rPr>
      </w:pPr>
    </w:p>
    <w:p w14:paraId="71843F1C"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(2010, September). </w:t>
      </w:r>
      <w:r w:rsidRPr="0094133A">
        <w:rPr>
          <w:i/>
          <w:iCs/>
          <w:sz w:val="24"/>
          <w:szCs w:val="24"/>
        </w:rPr>
        <w:t>The intersection of mental illness and criminal justice in North Carolina.</w:t>
      </w:r>
      <w:r w:rsidRPr="0094133A">
        <w:rPr>
          <w:sz w:val="24"/>
          <w:szCs w:val="24"/>
        </w:rPr>
        <w:t xml:space="preserve">  Presentation to the Mecklenburg County Local Program Unit of National Association of Social Workers-North Carolina.</w:t>
      </w:r>
    </w:p>
    <w:p w14:paraId="7975FB98" w14:textId="77777777" w:rsidR="00797DBE" w:rsidRPr="0094133A" w:rsidRDefault="00797DBE" w:rsidP="00C95F23">
      <w:pPr>
        <w:pStyle w:val="ListParagraph"/>
        <w:rPr>
          <w:sz w:val="24"/>
          <w:szCs w:val="24"/>
        </w:rPr>
      </w:pPr>
    </w:p>
    <w:p w14:paraId="3E42021C" w14:textId="77777777" w:rsidR="00C95F23" w:rsidRPr="0094133A" w:rsidRDefault="00C95F23" w:rsidP="00BB7F3D">
      <w:pPr>
        <w:pStyle w:val="ListParagraph"/>
        <w:numPr>
          <w:ilvl w:val="0"/>
          <w:numId w:val="32"/>
        </w:numPr>
        <w:spacing w:line="240" w:lineRule="exact"/>
        <w:rPr>
          <w:sz w:val="24"/>
          <w:szCs w:val="24"/>
        </w:rPr>
      </w:pPr>
      <w:r w:rsidRPr="0094133A">
        <w:rPr>
          <w:sz w:val="24"/>
          <w:szCs w:val="24"/>
        </w:rPr>
        <w:t xml:space="preserve">Wilson, M. &amp; </w:t>
      </w:r>
      <w:r w:rsidRPr="0094133A">
        <w:rPr>
          <w:b/>
          <w:bCs/>
          <w:sz w:val="24"/>
          <w:szCs w:val="24"/>
        </w:rPr>
        <w:t>Scheyett, A.</w:t>
      </w:r>
      <w:r w:rsidRPr="0094133A">
        <w:rPr>
          <w:sz w:val="24"/>
          <w:szCs w:val="24"/>
        </w:rPr>
        <w:t xml:space="preserve"> (2009, May). </w:t>
      </w:r>
      <w:r w:rsidRPr="0094133A">
        <w:rPr>
          <w:i/>
          <w:iCs/>
          <w:sz w:val="24"/>
          <w:szCs w:val="24"/>
        </w:rPr>
        <w:t xml:space="preserve">Social workers addressing the needs of re-entering offenders back to the community. </w:t>
      </w:r>
      <w:r w:rsidRPr="0094133A">
        <w:rPr>
          <w:sz w:val="24"/>
          <w:szCs w:val="24"/>
        </w:rPr>
        <w:t>National webinar for National Association of Social Workers.</w:t>
      </w:r>
    </w:p>
    <w:p w14:paraId="31C6B53C" w14:textId="77777777" w:rsidR="005D782F" w:rsidRPr="0094133A" w:rsidRDefault="005D782F" w:rsidP="00C95F23">
      <w:pPr>
        <w:spacing w:line="240" w:lineRule="exact"/>
        <w:rPr>
          <w:sz w:val="24"/>
          <w:szCs w:val="24"/>
        </w:rPr>
      </w:pPr>
    </w:p>
    <w:p w14:paraId="2F237EA3" w14:textId="77777777" w:rsidR="003D5A86" w:rsidRPr="00C2490A" w:rsidRDefault="00C95F23" w:rsidP="00BB7F3D">
      <w:pPr>
        <w:pStyle w:val="ListParagraph"/>
        <w:numPr>
          <w:ilvl w:val="0"/>
          <w:numId w:val="32"/>
        </w:numPr>
        <w:tabs>
          <w:tab w:val="left" w:pos="720"/>
          <w:tab w:val="left" w:pos="960"/>
        </w:tabs>
        <w:spacing w:line="240" w:lineRule="exact"/>
        <w:rPr>
          <w:sz w:val="24"/>
          <w:szCs w:val="24"/>
        </w:rPr>
      </w:pPr>
      <w:r w:rsidRPr="00C2490A">
        <w:rPr>
          <w:color w:val="000000"/>
          <w:sz w:val="24"/>
          <w:szCs w:val="24"/>
        </w:rPr>
        <w:t xml:space="preserve">Hall, M., </w:t>
      </w:r>
      <w:r w:rsidRPr="00C2490A">
        <w:rPr>
          <w:b/>
          <w:bCs/>
          <w:color w:val="000000"/>
          <w:sz w:val="24"/>
          <w:szCs w:val="24"/>
        </w:rPr>
        <w:t>Scheyett, A.</w:t>
      </w:r>
      <w:r w:rsidRPr="00C2490A">
        <w:rPr>
          <w:color w:val="000000"/>
          <w:sz w:val="24"/>
          <w:szCs w:val="24"/>
        </w:rPr>
        <w:t xml:space="preserve">, &amp; Strom-Gottfried, K. (2009, February). </w:t>
      </w:r>
      <w:r w:rsidRPr="00C2490A">
        <w:rPr>
          <w:i/>
          <w:iCs/>
          <w:color w:val="000000"/>
          <w:sz w:val="24"/>
          <w:szCs w:val="24"/>
        </w:rPr>
        <w:t>No gain, no pain: Ethics and the genomics revolution.</w:t>
      </w:r>
      <w:r w:rsidRPr="00C2490A">
        <w:rPr>
          <w:color w:val="000000"/>
          <w:sz w:val="24"/>
          <w:szCs w:val="24"/>
        </w:rPr>
        <w:t xml:space="preserve"> National webinar for Families in Society: The Journal of Contemporary Social Services.</w:t>
      </w:r>
    </w:p>
    <w:p w14:paraId="7FBE03C2" w14:textId="77777777" w:rsidR="001D23B3" w:rsidRPr="0094133A" w:rsidRDefault="001D23B3" w:rsidP="00C95F23">
      <w:pPr>
        <w:spacing w:line="240" w:lineRule="exact"/>
        <w:rPr>
          <w:sz w:val="24"/>
          <w:szCs w:val="24"/>
        </w:rPr>
      </w:pPr>
    </w:p>
    <w:p w14:paraId="37A333CC"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(2009, January). </w:t>
      </w:r>
      <w:r w:rsidRPr="0094133A">
        <w:rPr>
          <w:i/>
          <w:iCs/>
          <w:sz w:val="24"/>
          <w:szCs w:val="24"/>
        </w:rPr>
        <w:t>Psychiatric advance directives for recovery.</w:t>
      </w:r>
      <w:r w:rsidRPr="0094133A">
        <w:rPr>
          <w:sz w:val="24"/>
          <w:szCs w:val="24"/>
        </w:rPr>
        <w:t xml:space="preserve"> Durham </w:t>
      </w:r>
    </w:p>
    <w:p w14:paraId="0B06D894" w14:textId="77777777" w:rsidR="00C95F23" w:rsidRPr="0094133A" w:rsidRDefault="00C95F23" w:rsidP="00C95F23">
      <w:pPr>
        <w:spacing w:line="240" w:lineRule="exact"/>
        <w:ind w:left="360"/>
        <w:rPr>
          <w:sz w:val="24"/>
          <w:szCs w:val="24"/>
        </w:rPr>
      </w:pPr>
      <w:r w:rsidRPr="0094133A">
        <w:rPr>
          <w:sz w:val="24"/>
          <w:szCs w:val="24"/>
        </w:rPr>
        <w:t>Veterans Administration Interprofessional</w:t>
      </w:r>
      <w:r w:rsidRPr="0094133A">
        <w:rPr>
          <w:color w:val="000000"/>
          <w:sz w:val="24"/>
          <w:szCs w:val="24"/>
        </w:rPr>
        <w:t xml:space="preserve"> Fellowship Program in Psychosocial Rehabilitation for Veterans with Chronic, Serious Mental Illness</w:t>
      </w:r>
    </w:p>
    <w:p w14:paraId="20AF5379" w14:textId="77777777" w:rsidR="00C95F23" w:rsidRPr="0094133A" w:rsidRDefault="00C95F23" w:rsidP="00C95F23">
      <w:pPr>
        <w:spacing w:line="240" w:lineRule="exact"/>
        <w:rPr>
          <w:sz w:val="24"/>
          <w:szCs w:val="24"/>
        </w:rPr>
      </w:pPr>
    </w:p>
    <w:p w14:paraId="01221B28"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&amp; Insko, V. (2008, November). </w:t>
      </w:r>
      <w:r w:rsidRPr="0094133A">
        <w:rPr>
          <w:i/>
          <w:iCs/>
          <w:sz w:val="24"/>
          <w:szCs w:val="24"/>
        </w:rPr>
        <w:t>Assessing the impact of mental health reform</w:t>
      </w:r>
      <w:r w:rsidRPr="0094133A">
        <w:rPr>
          <w:sz w:val="24"/>
          <w:szCs w:val="24"/>
        </w:rPr>
        <w:t xml:space="preserve">.  2008 UNC Conference on Public Administration. </w:t>
      </w:r>
    </w:p>
    <w:p w14:paraId="14788AFA" w14:textId="77777777" w:rsidR="00C95F23" w:rsidRPr="0094133A" w:rsidRDefault="00C95F23" w:rsidP="00C95F23">
      <w:pPr>
        <w:spacing w:line="240" w:lineRule="exact"/>
        <w:rPr>
          <w:sz w:val="24"/>
          <w:szCs w:val="24"/>
        </w:rPr>
      </w:pPr>
    </w:p>
    <w:p w14:paraId="6F784A32"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(2008, April). </w:t>
      </w:r>
      <w:r w:rsidRPr="0094133A">
        <w:rPr>
          <w:i/>
          <w:iCs/>
          <w:sz w:val="24"/>
          <w:szCs w:val="24"/>
        </w:rPr>
        <w:t>Peer support for individuals with serious mental illnesses.</w:t>
      </w:r>
      <w:r w:rsidRPr="0094133A">
        <w:rPr>
          <w:sz w:val="24"/>
          <w:szCs w:val="24"/>
        </w:rPr>
        <w:t xml:space="preserve">  Durham Veterans Administration </w:t>
      </w:r>
      <w:r w:rsidRPr="0094133A">
        <w:rPr>
          <w:color w:val="000000"/>
          <w:sz w:val="24"/>
          <w:szCs w:val="24"/>
        </w:rPr>
        <w:t>Interprofessional Fellowship Program in Psychosocial Rehabilitation for Veterans with Chronic, Serious Mental Illness</w:t>
      </w:r>
    </w:p>
    <w:p w14:paraId="74C36067" w14:textId="77777777" w:rsidR="00DE6513" w:rsidRPr="0094133A" w:rsidRDefault="00DE6513" w:rsidP="00C95F23">
      <w:pPr>
        <w:spacing w:line="240" w:lineRule="exact"/>
        <w:rPr>
          <w:sz w:val="24"/>
          <w:szCs w:val="24"/>
        </w:rPr>
      </w:pPr>
    </w:p>
    <w:p w14:paraId="065637CC"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(2007, December). </w:t>
      </w:r>
      <w:r w:rsidRPr="0094133A">
        <w:rPr>
          <w:i/>
          <w:iCs/>
          <w:sz w:val="24"/>
          <w:szCs w:val="24"/>
        </w:rPr>
        <w:t>Re-entry and HIV.</w:t>
      </w:r>
      <w:r w:rsidRPr="0094133A">
        <w:rPr>
          <w:sz w:val="24"/>
          <w:szCs w:val="24"/>
        </w:rPr>
        <w:t xml:space="preserve"> Presenter for National Association of Social Workers conference </w:t>
      </w:r>
      <w:r w:rsidRPr="0094133A">
        <w:rPr>
          <w:i/>
          <w:iCs/>
          <w:sz w:val="24"/>
          <w:szCs w:val="24"/>
        </w:rPr>
        <w:t>Re-Entry: Impact on the re-entry work-force.</w:t>
      </w:r>
      <w:r w:rsidRPr="0094133A">
        <w:rPr>
          <w:sz w:val="24"/>
          <w:szCs w:val="24"/>
        </w:rPr>
        <w:t xml:space="preserve">  </w:t>
      </w:r>
    </w:p>
    <w:p w14:paraId="34A741A3" w14:textId="77777777" w:rsidR="00C95F23" w:rsidRPr="0094133A" w:rsidRDefault="00C95F23" w:rsidP="00C95F23">
      <w:pPr>
        <w:spacing w:line="240" w:lineRule="exact"/>
        <w:rPr>
          <w:sz w:val="24"/>
          <w:szCs w:val="24"/>
        </w:rPr>
      </w:pPr>
    </w:p>
    <w:p w14:paraId="0F8DCA5B"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(2007, November). </w:t>
      </w:r>
      <w:r w:rsidRPr="0094133A">
        <w:rPr>
          <w:i/>
          <w:iCs/>
          <w:sz w:val="24"/>
          <w:szCs w:val="24"/>
        </w:rPr>
        <w:t>Screening and treatment for mental illness in North Carolina Jails</w:t>
      </w:r>
      <w:r w:rsidRPr="0094133A">
        <w:rPr>
          <w:sz w:val="24"/>
          <w:szCs w:val="24"/>
        </w:rPr>
        <w:t>. Presentation for North Carolina National Alliance on Mental Illness annual conference.</w:t>
      </w:r>
    </w:p>
    <w:p w14:paraId="4D98CB1E" w14:textId="77777777" w:rsidR="004A3EB1" w:rsidRPr="0094133A" w:rsidRDefault="004A3EB1" w:rsidP="00C95F23">
      <w:pPr>
        <w:spacing w:line="240" w:lineRule="exact"/>
        <w:rPr>
          <w:b/>
          <w:bCs/>
          <w:sz w:val="24"/>
          <w:szCs w:val="24"/>
        </w:rPr>
      </w:pPr>
    </w:p>
    <w:p w14:paraId="79B5115E"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(2007, May). </w:t>
      </w:r>
      <w:r w:rsidRPr="0094133A">
        <w:rPr>
          <w:i/>
          <w:iCs/>
          <w:sz w:val="24"/>
          <w:szCs w:val="24"/>
        </w:rPr>
        <w:t xml:space="preserve">Psychiatric advance directives: What every social worker </w:t>
      </w:r>
    </w:p>
    <w:p w14:paraId="32682A53" w14:textId="77777777" w:rsidR="00C95F23" w:rsidRPr="0094133A" w:rsidRDefault="00C95F23" w:rsidP="00C95F23">
      <w:pPr>
        <w:spacing w:line="240" w:lineRule="exact"/>
        <w:ind w:left="360"/>
        <w:rPr>
          <w:sz w:val="24"/>
          <w:szCs w:val="24"/>
        </w:rPr>
      </w:pPr>
      <w:r w:rsidRPr="0094133A">
        <w:rPr>
          <w:i/>
          <w:iCs/>
          <w:sz w:val="24"/>
          <w:szCs w:val="24"/>
        </w:rPr>
        <w:t xml:space="preserve">needs to know. </w:t>
      </w:r>
      <w:r w:rsidRPr="0094133A">
        <w:rPr>
          <w:sz w:val="24"/>
          <w:szCs w:val="24"/>
        </w:rPr>
        <w:t>Webcast presenter for the National Resource Center on Psychiatric Advance Directives.</w:t>
      </w:r>
    </w:p>
    <w:p w14:paraId="612C90A3" w14:textId="77777777" w:rsidR="00C95F23" w:rsidRDefault="00C95F23" w:rsidP="00C95F23">
      <w:pPr>
        <w:spacing w:line="240" w:lineRule="exact"/>
        <w:ind w:left="720"/>
        <w:rPr>
          <w:sz w:val="24"/>
          <w:szCs w:val="24"/>
        </w:rPr>
      </w:pPr>
    </w:p>
    <w:p w14:paraId="05B598EE"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(2007, February). </w:t>
      </w:r>
      <w:r w:rsidRPr="0094133A">
        <w:rPr>
          <w:i/>
          <w:iCs/>
          <w:sz w:val="24"/>
          <w:szCs w:val="24"/>
        </w:rPr>
        <w:t>Consumers and social work students in dialogue.</w:t>
      </w:r>
      <w:r w:rsidRPr="0094133A">
        <w:rPr>
          <w:sz w:val="24"/>
          <w:szCs w:val="24"/>
        </w:rPr>
        <w:t xml:space="preserve">  </w:t>
      </w:r>
    </w:p>
    <w:p w14:paraId="22B8A287" w14:textId="77777777" w:rsidR="00C95F23" w:rsidRPr="0094133A" w:rsidRDefault="00C95F23" w:rsidP="00C95F23">
      <w:pPr>
        <w:spacing w:line="240" w:lineRule="exact"/>
        <w:ind w:left="360"/>
        <w:rPr>
          <w:sz w:val="24"/>
          <w:szCs w:val="24"/>
        </w:rPr>
      </w:pPr>
      <w:r w:rsidRPr="0094133A">
        <w:rPr>
          <w:sz w:val="24"/>
          <w:szCs w:val="24"/>
        </w:rPr>
        <w:t xml:space="preserve">Presenter for the national training teleconference </w:t>
      </w:r>
      <w:r w:rsidRPr="0094133A">
        <w:rPr>
          <w:i/>
          <w:iCs/>
          <w:sz w:val="24"/>
          <w:szCs w:val="24"/>
        </w:rPr>
        <w:t>National Anti-Stigma Campaign</w:t>
      </w:r>
      <w:r w:rsidR="00C2490A">
        <w:rPr>
          <w:i/>
          <w:iCs/>
          <w:sz w:val="24"/>
          <w:szCs w:val="24"/>
        </w:rPr>
        <w:t xml:space="preserve"> </w:t>
      </w:r>
      <w:r w:rsidRPr="0094133A">
        <w:rPr>
          <w:i/>
          <w:iCs/>
          <w:sz w:val="24"/>
          <w:szCs w:val="24"/>
        </w:rPr>
        <w:t>Building Partnerships that Work</w:t>
      </w:r>
      <w:r w:rsidRPr="0094133A">
        <w:rPr>
          <w:sz w:val="24"/>
          <w:szCs w:val="24"/>
        </w:rPr>
        <w:t xml:space="preserve"> sponsored by the Addressing Discrimination and Stigma Center of the Substance Abuse and Mental Health Services Administration.  </w:t>
      </w:r>
    </w:p>
    <w:p w14:paraId="203FD423" w14:textId="77777777" w:rsidR="00C95F23" w:rsidRPr="0094133A" w:rsidRDefault="00C95F23" w:rsidP="00C95F23">
      <w:pPr>
        <w:spacing w:line="240" w:lineRule="exact"/>
        <w:rPr>
          <w:sz w:val="24"/>
          <w:szCs w:val="24"/>
        </w:rPr>
      </w:pPr>
    </w:p>
    <w:p w14:paraId="4BB9F3F1"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(2006, April). </w:t>
      </w:r>
      <w:r w:rsidRPr="0094133A">
        <w:rPr>
          <w:i/>
          <w:iCs/>
          <w:sz w:val="24"/>
          <w:szCs w:val="24"/>
        </w:rPr>
        <w:t>Psychiatric advance directives</w:t>
      </w:r>
      <w:r w:rsidRPr="0094133A">
        <w:rPr>
          <w:sz w:val="24"/>
          <w:szCs w:val="24"/>
        </w:rPr>
        <w:t>. Presentation for North Carolina Mental Health Association of Greensboro Annual Conference.</w:t>
      </w:r>
    </w:p>
    <w:p w14:paraId="37D04B5A" w14:textId="77777777" w:rsidR="002A1796" w:rsidRPr="0094133A" w:rsidRDefault="002A1796" w:rsidP="00C95F23">
      <w:pPr>
        <w:spacing w:line="240" w:lineRule="exact"/>
        <w:rPr>
          <w:sz w:val="24"/>
          <w:szCs w:val="24"/>
        </w:rPr>
      </w:pPr>
    </w:p>
    <w:p w14:paraId="4CE79DA0"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(2005, November). </w:t>
      </w:r>
      <w:r w:rsidRPr="0094133A">
        <w:rPr>
          <w:i/>
          <w:iCs/>
          <w:sz w:val="24"/>
          <w:szCs w:val="24"/>
        </w:rPr>
        <w:t xml:space="preserve">Nothing to hide and no marks on me: Stigma and </w:t>
      </w:r>
    </w:p>
    <w:p w14:paraId="6C96EC79" w14:textId="77777777" w:rsidR="00C95F23" w:rsidRPr="0094133A" w:rsidRDefault="00C95F23" w:rsidP="00C95F23">
      <w:pPr>
        <w:spacing w:line="240" w:lineRule="exact"/>
        <w:ind w:left="360"/>
        <w:rPr>
          <w:sz w:val="24"/>
          <w:szCs w:val="24"/>
        </w:rPr>
      </w:pPr>
      <w:r w:rsidRPr="0094133A">
        <w:rPr>
          <w:i/>
          <w:iCs/>
          <w:sz w:val="24"/>
          <w:szCs w:val="24"/>
        </w:rPr>
        <w:t>serious mental illnesses</w:t>
      </w:r>
      <w:r w:rsidRPr="0094133A">
        <w:rPr>
          <w:sz w:val="24"/>
          <w:szCs w:val="24"/>
        </w:rPr>
        <w:t>. Presentation for Mental Health Association Orange County Fall Forum.</w:t>
      </w:r>
    </w:p>
    <w:p w14:paraId="74FAC6A1" w14:textId="77777777" w:rsidR="00C95F23" w:rsidRPr="0094133A" w:rsidRDefault="00C95F23" w:rsidP="00C95F23">
      <w:pPr>
        <w:spacing w:line="240" w:lineRule="exact"/>
        <w:rPr>
          <w:b/>
          <w:bCs/>
          <w:sz w:val="24"/>
          <w:szCs w:val="24"/>
        </w:rPr>
      </w:pPr>
    </w:p>
    <w:p w14:paraId="53A30540"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(done annually, 2000-2010). </w:t>
      </w:r>
      <w:r w:rsidRPr="0094133A">
        <w:rPr>
          <w:i/>
          <w:iCs/>
          <w:sz w:val="24"/>
          <w:szCs w:val="24"/>
        </w:rPr>
        <w:t>Ethics in social work practice</w:t>
      </w:r>
      <w:r w:rsidRPr="0094133A">
        <w:rPr>
          <w:sz w:val="24"/>
          <w:szCs w:val="24"/>
        </w:rPr>
        <w:t xml:space="preserve">.  Presentation </w:t>
      </w:r>
    </w:p>
    <w:p w14:paraId="300D3E58" w14:textId="77777777" w:rsidR="00C95F23" w:rsidRPr="0094133A" w:rsidRDefault="00C95F23" w:rsidP="00C95F23">
      <w:pPr>
        <w:spacing w:line="240" w:lineRule="exact"/>
        <w:ind w:left="360"/>
        <w:rPr>
          <w:sz w:val="24"/>
          <w:szCs w:val="24"/>
        </w:rPr>
      </w:pPr>
      <w:r w:rsidRPr="0094133A">
        <w:rPr>
          <w:sz w:val="24"/>
          <w:szCs w:val="24"/>
        </w:rPr>
        <w:lastRenderedPageBreak/>
        <w:t xml:space="preserve">for social workers in North Carolina state psychiatric hospitals.  </w:t>
      </w:r>
    </w:p>
    <w:p w14:paraId="071D847F" w14:textId="77777777" w:rsidR="00C95F23" w:rsidRPr="0094133A" w:rsidRDefault="00C95F23" w:rsidP="00C95F23">
      <w:pPr>
        <w:spacing w:line="240" w:lineRule="exact"/>
        <w:ind w:left="360"/>
        <w:rPr>
          <w:sz w:val="24"/>
          <w:szCs w:val="24"/>
        </w:rPr>
      </w:pPr>
    </w:p>
    <w:p w14:paraId="1270BD67"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(2004, April). </w:t>
      </w:r>
      <w:r w:rsidRPr="0094133A">
        <w:rPr>
          <w:i/>
          <w:iCs/>
          <w:sz w:val="24"/>
          <w:szCs w:val="24"/>
        </w:rPr>
        <w:t>Strengths-based case management</w:t>
      </w:r>
      <w:r w:rsidRPr="0094133A">
        <w:rPr>
          <w:sz w:val="24"/>
          <w:szCs w:val="24"/>
        </w:rPr>
        <w:t xml:space="preserve">. Presentation for case </w:t>
      </w:r>
    </w:p>
    <w:p w14:paraId="0A1ED3EA" w14:textId="77777777" w:rsidR="00C95F23" w:rsidRPr="0094133A" w:rsidRDefault="00C95F23" w:rsidP="00C95F23">
      <w:pPr>
        <w:spacing w:line="240" w:lineRule="exact"/>
        <w:ind w:left="360"/>
        <w:rPr>
          <w:sz w:val="24"/>
          <w:szCs w:val="24"/>
        </w:rPr>
      </w:pPr>
      <w:r w:rsidRPr="0094133A">
        <w:rPr>
          <w:sz w:val="24"/>
          <w:szCs w:val="24"/>
        </w:rPr>
        <w:t xml:space="preserve">management providers in western North Carolina. </w:t>
      </w:r>
    </w:p>
    <w:p w14:paraId="5BB47406" w14:textId="77777777" w:rsidR="00C95F23" w:rsidRPr="0094133A" w:rsidRDefault="00C95F23" w:rsidP="00C95F23">
      <w:pPr>
        <w:spacing w:line="240" w:lineRule="exact"/>
        <w:rPr>
          <w:b/>
          <w:bCs/>
          <w:sz w:val="24"/>
          <w:szCs w:val="24"/>
        </w:rPr>
      </w:pPr>
    </w:p>
    <w:p w14:paraId="34D3F6FA"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(2003, October). </w:t>
      </w:r>
      <w:r w:rsidRPr="0094133A">
        <w:rPr>
          <w:i/>
          <w:iCs/>
          <w:sz w:val="24"/>
          <w:szCs w:val="24"/>
        </w:rPr>
        <w:t xml:space="preserve">A house and services are not enough: Stigma, </w:t>
      </w:r>
    </w:p>
    <w:p w14:paraId="42B6A4C5" w14:textId="77777777" w:rsidR="00C95F23" w:rsidRPr="0094133A" w:rsidRDefault="00C95F23" w:rsidP="00C95F23">
      <w:pPr>
        <w:spacing w:line="240" w:lineRule="exact"/>
        <w:ind w:left="360"/>
        <w:rPr>
          <w:sz w:val="24"/>
          <w:szCs w:val="24"/>
        </w:rPr>
      </w:pPr>
      <w:r w:rsidRPr="0094133A">
        <w:rPr>
          <w:i/>
          <w:iCs/>
          <w:sz w:val="24"/>
          <w:szCs w:val="24"/>
        </w:rPr>
        <w:t>discrimination, and community integration for consumers of mental health services</w:t>
      </w:r>
      <w:r w:rsidRPr="0094133A">
        <w:rPr>
          <w:sz w:val="24"/>
          <w:szCs w:val="24"/>
        </w:rPr>
        <w:t>.  Presentation at the 11</w:t>
      </w:r>
      <w:r w:rsidRPr="0094133A">
        <w:rPr>
          <w:sz w:val="24"/>
          <w:szCs w:val="24"/>
          <w:vertAlign w:val="superscript"/>
        </w:rPr>
        <w:t>th</w:t>
      </w:r>
      <w:r w:rsidRPr="0094133A">
        <w:rPr>
          <w:sz w:val="24"/>
          <w:szCs w:val="24"/>
        </w:rPr>
        <w:t xml:space="preserve"> Annual John Umstead Hospital Psychiatric Rehabilitation Conference.  </w:t>
      </w:r>
    </w:p>
    <w:p w14:paraId="73DBEC22" w14:textId="77777777" w:rsidR="00C95F23" w:rsidRPr="0094133A" w:rsidRDefault="00C95F23" w:rsidP="00C95F23">
      <w:pPr>
        <w:spacing w:line="240" w:lineRule="exact"/>
        <w:rPr>
          <w:sz w:val="24"/>
          <w:szCs w:val="24"/>
        </w:rPr>
      </w:pPr>
    </w:p>
    <w:p w14:paraId="56FEDAFF"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(2002, March). </w:t>
      </w:r>
      <w:r w:rsidRPr="0094133A">
        <w:rPr>
          <w:i/>
          <w:iCs/>
          <w:sz w:val="24"/>
          <w:szCs w:val="24"/>
        </w:rPr>
        <w:t xml:space="preserve">Competing demands: Ethical issues in multidisciplinary </w:t>
      </w:r>
    </w:p>
    <w:p w14:paraId="0A245237" w14:textId="77777777" w:rsidR="00C95F23" w:rsidRPr="0094133A" w:rsidRDefault="00C95F23" w:rsidP="00C95F23">
      <w:pPr>
        <w:spacing w:line="240" w:lineRule="exact"/>
        <w:ind w:left="360"/>
        <w:rPr>
          <w:sz w:val="24"/>
          <w:szCs w:val="24"/>
        </w:rPr>
      </w:pPr>
      <w:r w:rsidRPr="0094133A">
        <w:rPr>
          <w:i/>
          <w:iCs/>
          <w:sz w:val="24"/>
          <w:szCs w:val="24"/>
        </w:rPr>
        <w:t>teams</w:t>
      </w:r>
      <w:r w:rsidRPr="0094133A">
        <w:rPr>
          <w:sz w:val="24"/>
          <w:szCs w:val="24"/>
        </w:rPr>
        <w:t>. Presentation for the annual meeting of the National Association of Social Work, North Carolina Chapter.</w:t>
      </w:r>
    </w:p>
    <w:p w14:paraId="2E72B8D6" w14:textId="77777777" w:rsidR="00C95F23" w:rsidRPr="0094133A" w:rsidRDefault="00C95F23" w:rsidP="00C95F23">
      <w:pPr>
        <w:spacing w:line="240" w:lineRule="exact"/>
        <w:rPr>
          <w:sz w:val="24"/>
          <w:szCs w:val="24"/>
        </w:rPr>
      </w:pPr>
    </w:p>
    <w:p w14:paraId="0229ADB5"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(2002, February). </w:t>
      </w:r>
      <w:r w:rsidRPr="0094133A">
        <w:rPr>
          <w:i/>
          <w:iCs/>
          <w:sz w:val="24"/>
          <w:szCs w:val="24"/>
        </w:rPr>
        <w:t>Action planning in drug treatment courts</w:t>
      </w:r>
      <w:r w:rsidRPr="0094133A">
        <w:rPr>
          <w:sz w:val="24"/>
          <w:szCs w:val="24"/>
        </w:rPr>
        <w:t xml:space="preserve">. Presentation </w:t>
      </w:r>
    </w:p>
    <w:p w14:paraId="13F9A291" w14:textId="77777777" w:rsidR="00C95F23" w:rsidRPr="0094133A" w:rsidRDefault="00C95F23" w:rsidP="00C95F23">
      <w:pPr>
        <w:spacing w:line="240" w:lineRule="exact"/>
        <w:ind w:left="360"/>
        <w:rPr>
          <w:sz w:val="24"/>
          <w:szCs w:val="24"/>
        </w:rPr>
      </w:pPr>
      <w:r w:rsidRPr="0094133A">
        <w:rPr>
          <w:sz w:val="24"/>
          <w:szCs w:val="24"/>
        </w:rPr>
        <w:t>for the National Drug Court Institute, February, 2002.</w:t>
      </w:r>
    </w:p>
    <w:p w14:paraId="6ADE55CA" w14:textId="77777777" w:rsidR="004006EC" w:rsidRDefault="004006EC" w:rsidP="00C95F23">
      <w:pPr>
        <w:spacing w:line="240" w:lineRule="exact"/>
        <w:rPr>
          <w:sz w:val="24"/>
          <w:szCs w:val="24"/>
        </w:rPr>
      </w:pPr>
    </w:p>
    <w:p w14:paraId="6E8E114E" w14:textId="77777777" w:rsidR="005D782F" w:rsidRPr="0094133A" w:rsidRDefault="005D782F" w:rsidP="00C95F23">
      <w:pPr>
        <w:spacing w:line="240" w:lineRule="exact"/>
        <w:rPr>
          <w:sz w:val="24"/>
          <w:szCs w:val="24"/>
        </w:rPr>
      </w:pPr>
    </w:p>
    <w:p w14:paraId="5B3ABEF7"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(2001, May). F</w:t>
      </w:r>
      <w:r w:rsidRPr="0094133A">
        <w:rPr>
          <w:i/>
          <w:iCs/>
          <w:sz w:val="24"/>
          <w:szCs w:val="24"/>
        </w:rPr>
        <w:t>eeding our spirits</w:t>
      </w:r>
      <w:r w:rsidRPr="0094133A">
        <w:rPr>
          <w:sz w:val="24"/>
          <w:szCs w:val="24"/>
        </w:rPr>
        <w:t xml:space="preserve">. Keynote address for New York Annual </w:t>
      </w:r>
    </w:p>
    <w:p w14:paraId="77BCFDA4" w14:textId="77777777" w:rsidR="00C95F23" w:rsidRPr="0094133A" w:rsidRDefault="00C95F23" w:rsidP="00C95F23">
      <w:pPr>
        <w:spacing w:line="240" w:lineRule="exact"/>
        <w:ind w:left="360"/>
        <w:rPr>
          <w:sz w:val="24"/>
          <w:szCs w:val="24"/>
        </w:rPr>
      </w:pPr>
      <w:r w:rsidRPr="0094133A">
        <w:rPr>
          <w:sz w:val="24"/>
          <w:szCs w:val="24"/>
        </w:rPr>
        <w:t>Case Management Conference.</w:t>
      </w:r>
    </w:p>
    <w:p w14:paraId="285B7CB5" w14:textId="77777777" w:rsidR="00C95F23" w:rsidRPr="0094133A" w:rsidRDefault="00C95F23" w:rsidP="00C95F23">
      <w:pPr>
        <w:spacing w:line="240" w:lineRule="exact"/>
        <w:rPr>
          <w:b/>
          <w:bCs/>
          <w:sz w:val="24"/>
          <w:szCs w:val="24"/>
        </w:rPr>
      </w:pPr>
    </w:p>
    <w:p w14:paraId="58CBF69B"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(2001, April). </w:t>
      </w:r>
      <w:r w:rsidRPr="0094133A">
        <w:rPr>
          <w:i/>
          <w:iCs/>
          <w:sz w:val="24"/>
          <w:szCs w:val="24"/>
        </w:rPr>
        <w:t xml:space="preserve">Single point of entry for case management and housing in </w:t>
      </w:r>
    </w:p>
    <w:p w14:paraId="23C083C2" w14:textId="77777777" w:rsidR="00C95F23" w:rsidRPr="0094133A" w:rsidRDefault="00C95F23" w:rsidP="00C95F23">
      <w:pPr>
        <w:spacing w:line="240" w:lineRule="exact"/>
        <w:ind w:left="360"/>
        <w:rPr>
          <w:sz w:val="24"/>
          <w:szCs w:val="24"/>
        </w:rPr>
      </w:pPr>
      <w:r w:rsidRPr="0094133A">
        <w:rPr>
          <w:i/>
          <w:iCs/>
          <w:sz w:val="24"/>
          <w:szCs w:val="24"/>
        </w:rPr>
        <w:t>mental health systems</w:t>
      </w:r>
      <w:r w:rsidRPr="0094133A">
        <w:rPr>
          <w:sz w:val="24"/>
          <w:szCs w:val="24"/>
        </w:rPr>
        <w:t>. Presentation for New York State Office of Mental Health.</w:t>
      </w:r>
    </w:p>
    <w:p w14:paraId="2B8B6F16" w14:textId="77777777" w:rsidR="00C95F23" w:rsidRPr="0094133A" w:rsidRDefault="00C95F23" w:rsidP="00C95F23">
      <w:pPr>
        <w:spacing w:line="240" w:lineRule="exact"/>
        <w:rPr>
          <w:b/>
          <w:bCs/>
          <w:sz w:val="24"/>
          <w:szCs w:val="24"/>
        </w:rPr>
      </w:pPr>
    </w:p>
    <w:p w14:paraId="1F316F05"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(2000, July). </w:t>
      </w:r>
      <w:r w:rsidRPr="0094133A">
        <w:rPr>
          <w:i/>
          <w:iCs/>
          <w:sz w:val="24"/>
          <w:szCs w:val="24"/>
        </w:rPr>
        <w:t>Clinical ethics and confidentiality in drug courts</w:t>
      </w:r>
      <w:r w:rsidRPr="0094133A">
        <w:rPr>
          <w:sz w:val="24"/>
          <w:szCs w:val="24"/>
        </w:rPr>
        <w:t xml:space="preserve">.  </w:t>
      </w:r>
    </w:p>
    <w:p w14:paraId="467CC5FE" w14:textId="77777777" w:rsidR="00C95F23" w:rsidRPr="0094133A" w:rsidRDefault="00C95F23" w:rsidP="00C95F23">
      <w:pPr>
        <w:spacing w:line="240" w:lineRule="exact"/>
        <w:ind w:left="360"/>
        <w:rPr>
          <w:sz w:val="24"/>
          <w:szCs w:val="24"/>
        </w:rPr>
      </w:pPr>
      <w:r w:rsidRPr="0094133A">
        <w:rPr>
          <w:sz w:val="24"/>
          <w:szCs w:val="24"/>
        </w:rPr>
        <w:t xml:space="preserve">Presentation for National Drug Court Institute.  </w:t>
      </w:r>
    </w:p>
    <w:p w14:paraId="3BC47D70" w14:textId="77777777" w:rsidR="00C95F23" w:rsidRPr="0094133A" w:rsidRDefault="00C95F23" w:rsidP="00C95F23">
      <w:pPr>
        <w:spacing w:line="240" w:lineRule="exact"/>
        <w:ind w:left="360"/>
        <w:rPr>
          <w:sz w:val="24"/>
          <w:szCs w:val="24"/>
        </w:rPr>
      </w:pPr>
    </w:p>
    <w:p w14:paraId="7C0CF532"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(1999, October). </w:t>
      </w:r>
      <w:r w:rsidRPr="0094133A">
        <w:rPr>
          <w:i/>
          <w:iCs/>
          <w:sz w:val="24"/>
          <w:szCs w:val="24"/>
        </w:rPr>
        <w:t>Building partnerships for the 21</w:t>
      </w:r>
      <w:r w:rsidRPr="0094133A">
        <w:rPr>
          <w:i/>
          <w:iCs/>
          <w:sz w:val="24"/>
          <w:szCs w:val="24"/>
          <w:vertAlign w:val="superscript"/>
        </w:rPr>
        <w:t>st</w:t>
      </w:r>
      <w:r w:rsidRPr="0094133A">
        <w:rPr>
          <w:i/>
          <w:iCs/>
          <w:sz w:val="24"/>
          <w:szCs w:val="24"/>
        </w:rPr>
        <w:t xml:space="preserve"> century</w:t>
      </w:r>
      <w:r w:rsidRPr="0094133A">
        <w:rPr>
          <w:sz w:val="24"/>
          <w:szCs w:val="24"/>
        </w:rPr>
        <w:t xml:space="preserve">. Presentation </w:t>
      </w:r>
    </w:p>
    <w:p w14:paraId="18277242" w14:textId="77777777" w:rsidR="00C95F23" w:rsidRPr="0094133A" w:rsidRDefault="00C95F23" w:rsidP="00C95F23">
      <w:pPr>
        <w:spacing w:line="240" w:lineRule="exact"/>
        <w:ind w:left="360"/>
        <w:rPr>
          <w:sz w:val="24"/>
          <w:szCs w:val="24"/>
        </w:rPr>
      </w:pPr>
      <w:r w:rsidRPr="0094133A">
        <w:rPr>
          <w:sz w:val="24"/>
          <w:szCs w:val="24"/>
        </w:rPr>
        <w:t xml:space="preserve">for the Missouri Association of Psychosocial Rehabilitation Services.  </w:t>
      </w:r>
    </w:p>
    <w:p w14:paraId="3C570174" w14:textId="77777777" w:rsidR="00C95F23" w:rsidRPr="0094133A" w:rsidRDefault="00C95F23" w:rsidP="00C95F23">
      <w:pPr>
        <w:spacing w:line="240" w:lineRule="exact"/>
        <w:rPr>
          <w:sz w:val="24"/>
          <w:szCs w:val="24"/>
        </w:rPr>
      </w:pPr>
    </w:p>
    <w:p w14:paraId="70DF90CF"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(multiple trainings nationally, 1996-1999). </w:t>
      </w:r>
      <w:r w:rsidRPr="0094133A">
        <w:rPr>
          <w:i/>
          <w:iCs/>
          <w:sz w:val="24"/>
          <w:szCs w:val="24"/>
        </w:rPr>
        <w:t xml:space="preserve">Public sector case management </w:t>
      </w:r>
    </w:p>
    <w:p w14:paraId="4BC354F4" w14:textId="77777777" w:rsidR="00C95F23" w:rsidRPr="0094133A" w:rsidRDefault="00C95F23" w:rsidP="00C95F23">
      <w:pPr>
        <w:spacing w:line="240" w:lineRule="exact"/>
        <w:ind w:left="360"/>
        <w:rPr>
          <w:sz w:val="24"/>
          <w:szCs w:val="24"/>
        </w:rPr>
      </w:pPr>
      <w:r w:rsidRPr="0094133A">
        <w:rPr>
          <w:i/>
          <w:iCs/>
          <w:sz w:val="24"/>
          <w:szCs w:val="24"/>
        </w:rPr>
        <w:t>in a managed care world</w:t>
      </w:r>
      <w:r w:rsidRPr="0094133A">
        <w:rPr>
          <w:sz w:val="24"/>
          <w:szCs w:val="24"/>
        </w:rPr>
        <w:t>.</w:t>
      </w:r>
    </w:p>
    <w:p w14:paraId="1F9EE2F1" w14:textId="77777777" w:rsidR="004425A3" w:rsidRPr="0094133A" w:rsidRDefault="004425A3" w:rsidP="00C95F23">
      <w:pPr>
        <w:spacing w:line="240" w:lineRule="exact"/>
        <w:rPr>
          <w:sz w:val="24"/>
          <w:szCs w:val="24"/>
        </w:rPr>
      </w:pPr>
    </w:p>
    <w:p w14:paraId="2D750A46" w14:textId="77777777" w:rsidR="00C95F23" w:rsidRPr="0094133A" w:rsidRDefault="00C95F23" w:rsidP="00BB7F3D">
      <w:pPr>
        <w:pStyle w:val="ListParagraph"/>
        <w:numPr>
          <w:ilvl w:val="0"/>
          <w:numId w:val="32"/>
        </w:numPr>
        <w:spacing w:line="240" w:lineRule="exact"/>
        <w:rPr>
          <w:i/>
          <w:iCs/>
          <w:sz w:val="24"/>
          <w:szCs w:val="24"/>
        </w:rPr>
      </w:pPr>
      <w:r w:rsidRPr="0094133A">
        <w:rPr>
          <w:b/>
          <w:bCs/>
          <w:sz w:val="24"/>
          <w:szCs w:val="24"/>
        </w:rPr>
        <w:t>Scheyett, A.</w:t>
      </w:r>
      <w:r w:rsidRPr="0094133A">
        <w:rPr>
          <w:sz w:val="24"/>
          <w:szCs w:val="24"/>
        </w:rPr>
        <w:t xml:space="preserve"> (1999, October). </w:t>
      </w:r>
      <w:r w:rsidRPr="0094133A">
        <w:rPr>
          <w:i/>
          <w:iCs/>
          <w:sz w:val="24"/>
          <w:szCs w:val="24"/>
        </w:rPr>
        <w:t xml:space="preserve">Stress and grief management for families of the mentally </w:t>
      </w:r>
    </w:p>
    <w:p w14:paraId="7E17E748" w14:textId="77777777" w:rsidR="00C95F23" w:rsidRPr="0094133A" w:rsidRDefault="00C95F23" w:rsidP="00C95F23">
      <w:pPr>
        <w:spacing w:line="240" w:lineRule="exact"/>
        <w:ind w:left="360"/>
        <w:rPr>
          <w:sz w:val="24"/>
          <w:szCs w:val="24"/>
        </w:rPr>
      </w:pPr>
      <w:r w:rsidRPr="0094133A">
        <w:rPr>
          <w:i/>
          <w:iCs/>
          <w:sz w:val="24"/>
          <w:szCs w:val="24"/>
        </w:rPr>
        <w:t>ill</w:t>
      </w:r>
      <w:r w:rsidRPr="0094133A">
        <w:rPr>
          <w:sz w:val="24"/>
          <w:szCs w:val="24"/>
        </w:rPr>
        <w:t>. Presentation for the annual conference of the North Carolina Alliance for the Mentally Ill.</w:t>
      </w:r>
    </w:p>
    <w:p w14:paraId="7610BCC6" w14:textId="77777777" w:rsidR="00C95F23" w:rsidRPr="0094133A" w:rsidRDefault="00C95F23" w:rsidP="00C95F23">
      <w:pPr>
        <w:pStyle w:val="ListParagraph"/>
        <w:spacing w:line="240" w:lineRule="exact"/>
        <w:ind w:left="360"/>
        <w:rPr>
          <w:sz w:val="24"/>
          <w:szCs w:val="24"/>
        </w:rPr>
      </w:pPr>
    </w:p>
    <w:p w14:paraId="7B26EF70"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(1998, October). </w:t>
      </w:r>
      <w:r w:rsidRPr="0094133A">
        <w:rPr>
          <w:i/>
          <w:iCs/>
          <w:sz w:val="24"/>
          <w:szCs w:val="24"/>
        </w:rPr>
        <w:t>Ethical challenges for the 21st century</w:t>
      </w:r>
      <w:r w:rsidRPr="0094133A">
        <w:rPr>
          <w:sz w:val="24"/>
          <w:szCs w:val="24"/>
        </w:rPr>
        <w:t xml:space="preserve">.  Presentation for </w:t>
      </w:r>
    </w:p>
    <w:p w14:paraId="1FBC911A" w14:textId="77777777" w:rsidR="00C95F23" w:rsidRPr="0094133A" w:rsidRDefault="00C95F23" w:rsidP="00C95F23">
      <w:pPr>
        <w:spacing w:line="240" w:lineRule="exact"/>
        <w:ind w:left="360"/>
        <w:rPr>
          <w:sz w:val="24"/>
          <w:szCs w:val="24"/>
        </w:rPr>
      </w:pPr>
      <w:r w:rsidRPr="0094133A">
        <w:rPr>
          <w:sz w:val="24"/>
          <w:szCs w:val="24"/>
        </w:rPr>
        <w:t xml:space="preserve">the annual conference of the North and South Carolina Medical Social Work Administrators Association.  </w:t>
      </w:r>
    </w:p>
    <w:p w14:paraId="20175E33" w14:textId="77777777" w:rsidR="004A3EB1" w:rsidRPr="0094133A" w:rsidRDefault="004A3EB1" w:rsidP="00C95F23">
      <w:pPr>
        <w:spacing w:line="240" w:lineRule="exact"/>
        <w:rPr>
          <w:sz w:val="24"/>
          <w:szCs w:val="24"/>
        </w:rPr>
      </w:pPr>
    </w:p>
    <w:p w14:paraId="3B859681" w14:textId="77777777" w:rsidR="00C95F23" w:rsidRPr="0094133A" w:rsidRDefault="00C95F23" w:rsidP="00BB7F3D">
      <w:pPr>
        <w:pStyle w:val="ListParagraph"/>
        <w:numPr>
          <w:ilvl w:val="0"/>
          <w:numId w:val="32"/>
        </w:numPr>
        <w:spacing w:line="240" w:lineRule="exact"/>
        <w:rPr>
          <w:sz w:val="24"/>
          <w:szCs w:val="24"/>
        </w:rPr>
      </w:pPr>
      <w:r w:rsidRPr="0094133A">
        <w:rPr>
          <w:b/>
          <w:bCs/>
          <w:sz w:val="24"/>
          <w:szCs w:val="24"/>
        </w:rPr>
        <w:t>Scheyett, A.</w:t>
      </w:r>
      <w:r w:rsidRPr="0094133A">
        <w:rPr>
          <w:sz w:val="24"/>
          <w:szCs w:val="24"/>
        </w:rPr>
        <w:t xml:space="preserve"> (1998, September). </w:t>
      </w:r>
      <w:r w:rsidRPr="0094133A">
        <w:rPr>
          <w:i/>
          <w:iCs/>
          <w:sz w:val="24"/>
          <w:szCs w:val="24"/>
        </w:rPr>
        <w:t>Organizational wellness: Let’s get real</w:t>
      </w:r>
      <w:r w:rsidRPr="0094133A">
        <w:rPr>
          <w:sz w:val="24"/>
          <w:szCs w:val="24"/>
        </w:rPr>
        <w:t xml:space="preserve">. Keynote </w:t>
      </w:r>
    </w:p>
    <w:p w14:paraId="0EEBB3C0" w14:textId="77777777" w:rsidR="00C95F23" w:rsidRPr="0094133A" w:rsidRDefault="00C95F23" w:rsidP="00C95F23">
      <w:pPr>
        <w:spacing w:line="240" w:lineRule="exact"/>
        <w:ind w:left="360"/>
        <w:rPr>
          <w:sz w:val="24"/>
          <w:szCs w:val="24"/>
        </w:rPr>
      </w:pPr>
      <w:r w:rsidRPr="0094133A">
        <w:rPr>
          <w:sz w:val="24"/>
          <w:szCs w:val="24"/>
        </w:rPr>
        <w:t>address for the annual conference of the Kansas Department of Administration.</w:t>
      </w:r>
    </w:p>
    <w:p w14:paraId="035B7AE9" w14:textId="77777777" w:rsidR="00C95F23" w:rsidRPr="0094133A" w:rsidRDefault="00C95F23" w:rsidP="00C95F23">
      <w:pPr>
        <w:spacing w:line="240" w:lineRule="exact"/>
        <w:rPr>
          <w:b/>
          <w:bCs/>
          <w:sz w:val="24"/>
          <w:szCs w:val="24"/>
        </w:rPr>
      </w:pPr>
    </w:p>
    <w:p w14:paraId="6786EBEC" w14:textId="77777777" w:rsidR="00E93A71" w:rsidRPr="0094133A" w:rsidRDefault="00E93A71">
      <w:pPr>
        <w:rPr>
          <w:i/>
          <w:iCs/>
          <w:sz w:val="24"/>
          <w:szCs w:val="24"/>
          <w:u w:val="single"/>
        </w:rPr>
      </w:pPr>
    </w:p>
    <w:p w14:paraId="3E15AE2D" w14:textId="77777777" w:rsidR="00AA336E" w:rsidRPr="0094133A" w:rsidRDefault="00AA336E">
      <w:pPr>
        <w:rPr>
          <w:i/>
          <w:iCs/>
          <w:sz w:val="24"/>
          <w:szCs w:val="24"/>
          <w:u w:val="single"/>
        </w:rPr>
      </w:pPr>
      <w:r w:rsidRPr="0094133A">
        <w:rPr>
          <w:i/>
          <w:iCs/>
          <w:sz w:val="24"/>
          <w:szCs w:val="24"/>
          <w:u w:val="single"/>
        </w:rPr>
        <w:t>Reports</w:t>
      </w:r>
      <w:r w:rsidR="00C95F23" w:rsidRPr="0094133A">
        <w:rPr>
          <w:i/>
          <w:iCs/>
          <w:sz w:val="24"/>
          <w:szCs w:val="24"/>
          <w:u w:val="single"/>
        </w:rPr>
        <w:t xml:space="preserve"> and Proceedings</w:t>
      </w:r>
    </w:p>
    <w:p w14:paraId="60C7CE56" w14:textId="77777777" w:rsidR="00AA336E" w:rsidRPr="0094133A" w:rsidRDefault="00AA336E">
      <w:pPr>
        <w:rPr>
          <w:sz w:val="24"/>
          <w:szCs w:val="24"/>
        </w:rPr>
      </w:pPr>
    </w:p>
    <w:p w14:paraId="19F6FE6A" w14:textId="0AE2EB7F" w:rsidR="00F676A7" w:rsidRDefault="00F676A7" w:rsidP="00F17A54">
      <w:pPr>
        <w:pStyle w:val="ListParagraph"/>
        <w:numPr>
          <w:ilvl w:val="0"/>
          <w:numId w:val="10"/>
        </w:numPr>
        <w:rPr>
          <w:sz w:val="24"/>
          <w:szCs w:val="24"/>
        </w:rPr>
      </w:pPr>
      <w:bookmarkStart w:id="12" w:name="_Hlk148103539"/>
      <w:r w:rsidRPr="00F676A7">
        <w:rPr>
          <w:b/>
          <w:bCs/>
          <w:sz w:val="24"/>
          <w:szCs w:val="24"/>
        </w:rPr>
        <w:t>Scheyett, A</w:t>
      </w:r>
      <w:r w:rsidRPr="00F676A7">
        <w:rPr>
          <w:sz w:val="24"/>
          <w:szCs w:val="24"/>
        </w:rPr>
        <w:t xml:space="preserve">., Abati, E., Lay-Walters, A. (2026). </w:t>
      </w:r>
      <w:r w:rsidRPr="00F676A7">
        <w:rPr>
          <w:i/>
          <w:iCs/>
          <w:sz w:val="24"/>
          <w:szCs w:val="24"/>
        </w:rPr>
        <w:t xml:space="preserve">Opioid Misuse Education Needs in the </w:t>
      </w:r>
      <w:r>
        <w:rPr>
          <w:i/>
          <w:iCs/>
          <w:sz w:val="24"/>
          <w:szCs w:val="24"/>
        </w:rPr>
        <w:t xml:space="preserve">Georgia </w:t>
      </w:r>
      <w:r w:rsidRPr="00F676A7">
        <w:rPr>
          <w:i/>
          <w:iCs/>
          <w:sz w:val="24"/>
          <w:szCs w:val="24"/>
        </w:rPr>
        <w:t>Fruit and Vegetable Grower Community.</w:t>
      </w:r>
      <w:r w:rsidRPr="00F676A7">
        <w:rPr>
          <w:sz w:val="24"/>
          <w:szCs w:val="24"/>
        </w:rPr>
        <w:t xml:space="preserve">  Report for the Directors and Board of the Georgia Fruit and Vegetable Growers Association.</w:t>
      </w:r>
    </w:p>
    <w:p w14:paraId="03CA4421" w14:textId="77777777" w:rsidR="00F676A7" w:rsidRPr="00F676A7" w:rsidRDefault="00F676A7" w:rsidP="00F676A7">
      <w:pPr>
        <w:pStyle w:val="ListParagraph"/>
        <w:ind w:left="360"/>
        <w:rPr>
          <w:sz w:val="24"/>
          <w:szCs w:val="24"/>
        </w:rPr>
      </w:pPr>
    </w:p>
    <w:p w14:paraId="6C4398D9" w14:textId="3D8B0977" w:rsidR="00BD274B" w:rsidRPr="0094133A" w:rsidRDefault="00BD274B" w:rsidP="00F17A54">
      <w:pPr>
        <w:pStyle w:val="ListParagraph"/>
        <w:numPr>
          <w:ilvl w:val="0"/>
          <w:numId w:val="10"/>
        </w:numPr>
        <w:rPr>
          <w:sz w:val="24"/>
          <w:szCs w:val="24"/>
        </w:rPr>
      </w:pPr>
      <w:r w:rsidRPr="0094133A">
        <w:rPr>
          <w:b/>
          <w:sz w:val="24"/>
          <w:szCs w:val="24"/>
        </w:rPr>
        <w:t>Scheyett, A.</w:t>
      </w:r>
      <w:r w:rsidRPr="0094133A">
        <w:rPr>
          <w:sz w:val="24"/>
          <w:szCs w:val="24"/>
        </w:rPr>
        <w:t xml:space="preserve">, Hollifield, S., Scarrow, A., Garcia, A., Marburger, I. (2023). </w:t>
      </w:r>
      <w:r w:rsidRPr="0094133A">
        <w:rPr>
          <w:i/>
          <w:sz w:val="24"/>
          <w:szCs w:val="24"/>
        </w:rPr>
        <w:t>“It’s a great life, if you can stand it”:  Farm wives in South Georgia discuss farmer and farm family stress.</w:t>
      </w:r>
      <w:r w:rsidRPr="0094133A">
        <w:rPr>
          <w:sz w:val="24"/>
          <w:szCs w:val="24"/>
        </w:rPr>
        <w:t xml:space="preserve">  Report for UGA Cooperative Extension.</w:t>
      </w:r>
    </w:p>
    <w:bookmarkEnd w:id="12"/>
    <w:p w14:paraId="784BB457" w14:textId="77777777" w:rsidR="00BD274B" w:rsidRPr="0094133A" w:rsidRDefault="00BD274B" w:rsidP="00BD274B">
      <w:pPr>
        <w:pStyle w:val="ListParagraph"/>
        <w:ind w:left="360"/>
        <w:rPr>
          <w:sz w:val="24"/>
          <w:szCs w:val="24"/>
        </w:rPr>
      </w:pPr>
    </w:p>
    <w:p w14:paraId="0B526306" w14:textId="77777777" w:rsidR="00CA0536" w:rsidRPr="0094133A" w:rsidRDefault="00CA0536" w:rsidP="00F17A54">
      <w:pPr>
        <w:pStyle w:val="ListParagraph"/>
        <w:numPr>
          <w:ilvl w:val="0"/>
          <w:numId w:val="10"/>
        </w:numPr>
        <w:rPr>
          <w:sz w:val="24"/>
          <w:szCs w:val="24"/>
        </w:rPr>
      </w:pPr>
      <w:r w:rsidRPr="0094133A">
        <w:rPr>
          <w:b/>
          <w:sz w:val="24"/>
          <w:szCs w:val="24"/>
        </w:rPr>
        <w:t>Scheyett, A.</w:t>
      </w:r>
      <w:r w:rsidRPr="0094133A">
        <w:rPr>
          <w:sz w:val="24"/>
          <w:szCs w:val="24"/>
        </w:rPr>
        <w:t xml:space="preserve">, Luna, N., Hatcher, S., Teasley, M. (2021). </w:t>
      </w:r>
      <w:r w:rsidRPr="0094133A">
        <w:rPr>
          <w:i/>
          <w:sz w:val="24"/>
          <w:szCs w:val="24"/>
        </w:rPr>
        <w:t>Anti-Racism Action Plan.</w:t>
      </w:r>
      <w:r w:rsidRPr="0094133A">
        <w:rPr>
          <w:sz w:val="24"/>
          <w:szCs w:val="24"/>
        </w:rPr>
        <w:t xml:space="preserve"> National </w:t>
      </w:r>
      <w:r w:rsidRPr="0094133A">
        <w:rPr>
          <w:sz w:val="24"/>
          <w:szCs w:val="24"/>
        </w:rPr>
        <w:lastRenderedPageBreak/>
        <w:t xml:space="preserve">Association of Deans and Directors of Schools of Social Work. </w:t>
      </w:r>
    </w:p>
    <w:p w14:paraId="72AD8291" w14:textId="77777777" w:rsidR="00CA0536" w:rsidRPr="0094133A" w:rsidRDefault="00CA0536" w:rsidP="00CA0536">
      <w:pPr>
        <w:pStyle w:val="ListParagraph"/>
        <w:ind w:left="360"/>
        <w:rPr>
          <w:sz w:val="24"/>
          <w:szCs w:val="24"/>
        </w:rPr>
      </w:pPr>
    </w:p>
    <w:p w14:paraId="0576E705" w14:textId="77777777" w:rsidR="00A0765E" w:rsidRPr="0094133A" w:rsidRDefault="00A0765E" w:rsidP="00A0765E">
      <w:pPr>
        <w:pStyle w:val="ListParagraph"/>
        <w:numPr>
          <w:ilvl w:val="0"/>
          <w:numId w:val="10"/>
        </w:numPr>
        <w:rPr>
          <w:sz w:val="24"/>
          <w:szCs w:val="24"/>
        </w:rPr>
      </w:pPr>
      <w:r w:rsidRPr="0094133A">
        <w:rPr>
          <w:b/>
          <w:sz w:val="24"/>
          <w:szCs w:val="24"/>
        </w:rPr>
        <w:t xml:space="preserve">Scheyett, A., </w:t>
      </w:r>
      <w:r w:rsidRPr="0094133A">
        <w:rPr>
          <w:sz w:val="24"/>
          <w:szCs w:val="24"/>
        </w:rPr>
        <w:t xml:space="preserve">Coffey, D., Neeley-Barners, S., Burton, L. (2021) </w:t>
      </w:r>
      <w:r w:rsidRPr="0094133A">
        <w:rPr>
          <w:i/>
          <w:sz w:val="24"/>
          <w:szCs w:val="24"/>
        </w:rPr>
        <w:t>Response to Critical Race Theory Concerns Toolkit.</w:t>
      </w:r>
      <w:r w:rsidRPr="0094133A">
        <w:rPr>
          <w:sz w:val="24"/>
          <w:szCs w:val="24"/>
        </w:rPr>
        <w:t xml:space="preserve"> National Association of Deans and Directors of Schools of Social Work. </w:t>
      </w:r>
    </w:p>
    <w:p w14:paraId="3D89657C" w14:textId="77777777" w:rsidR="00A0765E" w:rsidRPr="0094133A" w:rsidRDefault="00A0765E" w:rsidP="00A0765E">
      <w:pPr>
        <w:pStyle w:val="ListParagraph"/>
        <w:rPr>
          <w:sz w:val="24"/>
          <w:szCs w:val="24"/>
        </w:rPr>
      </w:pPr>
    </w:p>
    <w:p w14:paraId="5B072880" w14:textId="77777777" w:rsidR="00F17A54" w:rsidRPr="0094133A" w:rsidRDefault="00F17A54" w:rsidP="00F17A54">
      <w:pPr>
        <w:pStyle w:val="ListParagraph"/>
        <w:numPr>
          <w:ilvl w:val="0"/>
          <w:numId w:val="10"/>
        </w:numPr>
        <w:rPr>
          <w:sz w:val="24"/>
          <w:szCs w:val="24"/>
        </w:rPr>
      </w:pPr>
      <w:r w:rsidRPr="0094133A">
        <w:rPr>
          <w:sz w:val="24"/>
          <w:szCs w:val="24"/>
        </w:rPr>
        <w:t>Bonner, C. &amp;</w:t>
      </w:r>
      <w:r w:rsidRPr="0094133A">
        <w:rPr>
          <w:b/>
          <w:sz w:val="24"/>
          <w:szCs w:val="24"/>
        </w:rPr>
        <w:t xml:space="preserve"> Scheyett, A.</w:t>
      </w:r>
      <w:r w:rsidRPr="0094133A">
        <w:rPr>
          <w:sz w:val="24"/>
          <w:szCs w:val="24"/>
        </w:rPr>
        <w:t xml:space="preserve"> (2020). </w:t>
      </w:r>
      <w:r w:rsidRPr="0094133A">
        <w:rPr>
          <w:i/>
          <w:sz w:val="24"/>
          <w:szCs w:val="24"/>
        </w:rPr>
        <w:t xml:space="preserve">Field education needs during COVID-19. </w:t>
      </w:r>
      <w:r w:rsidRPr="0094133A">
        <w:rPr>
          <w:sz w:val="24"/>
          <w:szCs w:val="24"/>
        </w:rPr>
        <w:t xml:space="preserve">Report of a Subcommittee of the National Deans and Directors of Schools of Social Work.  </w:t>
      </w:r>
    </w:p>
    <w:p w14:paraId="3CA9AA44" w14:textId="77777777" w:rsidR="00F17A54" w:rsidRPr="0094133A" w:rsidRDefault="00F17A54" w:rsidP="00F17A54">
      <w:pPr>
        <w:pStyle w:val="ListParagraph"/>
        <w:ind w:left="360"/>
        <w:rPr>
          <w:sz w:val="24"/>
          <w:szCs w:val="24"/>
        </w:rPr>
      </w:pPr>
    </w:p>
    <w:p w14:paraId="53F5BE88" w14:textId="77777777" w:rsidR="00F17A54" w:rsidRPr="0094133A" w:rsidRDefault="00F17A54" w:rsidP="00F17A54">
      <w:pPr>
        <w:pStyle w:val="ListParagraph"/>
        <w:numPr>
          <w:ilvl w:val="0"/>
          <w:numId w:val="10"/>
        </w:numPr>
        <w:rPr>
          <w:sz w:val="24"/>
          <w:szCs w:val="24"/>
        </w:rPr>
      </w:pPr>
      <w:r w:rsidRPr="0094133A">
        <w:rPr>
          <w:b/>
          <w:sz w:val="24"/>
          <w:szCs w:val="24"/>
        </w:rPr>
        <w:t>Scheyett, A.</w:t>
      </w:r>
      <w:r w:rsidRPr="0094133A">
        <w:rPr>
          <w:sz w:val="24"/>
          <w:szCs w:val="24"/>
        </w:rPr>
        <w:t xml:space="preserve"> (2020). </w:t>
      </w:r>
      <w:r w:rsidRPr="0094133A">
        <w:rPr>
          <w:i/>
          <w:sz w:val="24"/>
          <w:szCs w:val="24"/>
        </w:rPr>
        <w:t>Farmer Stress in Georgia: Results of a survey</w:t>
      </w:r>
      <w:r w:rsidRPr="0094133A">
        <w:rPr>
          <w:sz w:val="24"/>
          <w:szCs w:val="24"/>
        </w:rPr>
        <w:t xml:space="preserve">. Report for the Georgia Farm Bureau. https://extension.uga.edu/content/dam/extension/topic-areas/timely-topics/rural/Report_Farmer%20Stress%20in%20Georgia.pdf </w:t>
      </w:r>
    </w:p>
    <w:p w14:paraId="159B3A5B" w14:textId="77777777" w:rsidR="00B10E01" w:rsidRPr="0094133A" w:rsidRDefault="00B10E01" w:rsidP="00F17A54">
      <w:pPr>
        <w:pStyle w:val="ListParagraph"/>
        <w:ind w:left="360"/>
        <w:rPr>
          <w:sz w:val="24"/>
          <w:szCs w:val="24"/>
        </w:rPr>
      </w:pPr>
    </w:p>
    <w:p w14:paraId="7F1A6B74" w14:textId="77777777" w:rsidR="00F54A4E" w:rsidRPr="0094133A" w:rsidRDefault="00561374" w:rsidP="00B76894">
      <w:pPr>
        <w:pStyle w:val="ListParagraph"/>
        <w:numPr>
          <w:ilvl w:val="0"/>
          <w:numId w:val="10"/>
        </w:numPr>
        <w:rPr>
          <w:sz w:val="24"/>
          <w:szCs w:val="24"/>
        </w:rPr>
      </w:pPr>
      <w:r w:rsidRPr="0094133A">
        <w:rPr>
          <w:sz w:val="24"/>
          <w:szCs w:val="24"/>
        </w:rPr>
        <w:t xml:space="preserve">Mitchell, R. C., Kandzer, M. S., Irani, T., Lindsey, A. B., Lundy, L. K., </w:t>
      </w:r>
      <w:proofErr w:type="spellStart"/>
      <w:r w:rsidRPr="0094133A">
        <w:rPr>
          <w:sz w:val="24"/>
          <w:szCs w:val="24"/>
        </w:rPr>
        <w:t>Telg</w:t>
      </w:r>
      <w:proofErr w:type="spellEnd"/>
      <w:r w:rsidRPr="0094133A">
        <w:rPr>
          <w:sz w:val="24"/>
          <w:szCs w:val="24"/>
        </w:rPr>
        <w:t xml:space="preserve">, R. W., McLeod-Morin, A., Stokes, P., Chasek, C., </w:t>
      </w:r>
      <w:r w:rsidRPr="0094133A">
        <w:rPr>
          <w:b/>
          <w:sz w:val="24"/>
          <w:szCs w:val="24"/>
        </w:rPr>
        <w:t>Scheyett, A</w:t>
      </w:r>
      <w:r w:rsidRPr="0094133A">
        <w:rPr>
          <w:sz w:val="24"/>
          <w:szCs w:val="24"/>
        </w:rPr>
        <w:t xml:space="preserve">., Leeman, R., </w:t>
      </w:r>
      <w:proofErr w:type="spellStart"/>
      <w:r w:rsidRPr="0094133A">
        <w:rPr>
          <w:sz w:val="24"/>
          <w:szCs w:val="24"/>
        </w:rPr>
        <w:t>Stacciarini</w:t>
      </w:r>
      <w:proofErr w:type="spellEnd"/>
      <w:r w:rsidRPr="0094133A">
        <w:rPr>
          <w:sz w:val="24"/>
          <w:szCs w:val="24"/>
        </w:rPr>
        <w:t>, J. M., Wennerstrom, A., Smithwick, J., Grattan, L., Dunleavy, K., Radunovich,</w:t>
      </w:r>
      <w:r w:rsidR="00F54A4E" w:rsidRPr="0094133A">
        <w:rPr>
          <w:sz w:val="24"/>
          <w:szCs w:val="24"/>
        </w:rPr>
        <w:t xml:space="preserve"> </w:t>
      </w:r>
      <w:r w:rsidRPr="0094133A">
        <w:rPr>
          <w:sz w:val="24"/>
          <w:szCs w:val="24"/>
        </w:rPr>
        <w:t xml:space="preserve">H. L., Kane, A., Arosemena, F., &amp; Honeycutt, S. (2020). </w:t>
      </w:r>
      <w:r w:rsidRPr="0094133A">
        <w:rPr>
          <w:i/>
          <w:sz w:val="24"/>
          <w:szCs w:val="24"/>
        </w:rPr>
        <w:t>State of the Science: Mental Health Issues in Agricultural,</w:t>
      </w:r>
      <w:r w:rsidR="00F54A4E" w:rsidRPr="0094133A">
        <w:rPr>
          <w:i/>
          <w:sz w:val="24"/>
          <w:szCs w:val="24"/>
        </w:rPr>
        <w:t xml:space="preserve"> </w:t>
      </w:r>
      <w:r w:rsidRPr="0094133A">
        <w:rPr>
          <w:i/>
          <w:sz w:val="24"/>
          <w:szCs w:val="24"/>
        </w:rPr>
        <w:t>Vulnerable and Rural Communities</w:t>
      </w:r>
      <w:r w:rsidRPr="0094133A">
        <w:rPr>
          <w:sz w:val="24"/>
          <w:szCs w:val="24"/>
        </w:rPr>
        <w:t>. SCCAHS2020/21-02. Gainesville, FL.: University of Florida/ Southeastern</w:t>
      </w:r>
      <w:r w:rsidR="00F54A4E" w:rsidRPr="0094133A">
        <w:rPr>
          <w:sz w:val="24"/>
          <w:szCs w:val="24"/>
        </w:rPr>
        <w:t xml:space="preserve"> </w:t>
      </w:r>
      <w:r w:rsidRPr="0094133A">
        <w:rPr>
          <w:sz w:val="24"/>
          <w:szCs w:val="24"/>
        </w:rPr>
        <w:t xml:space="preserve">Coastal Center for Agricultural Health and Safety. </w:t>
      </w:r>
    </w:p>
    <w:p w14:paraId="33993C66" w14:textId="77777777" w:rsidR="00F54A4E" w:rsidRPr="0094133A" w:rsidRDefault="00F54A4E" w:rsidP="00F54A4E">
      <w:pPr>
        <w:pStyle w:val="ListParagraph"/>
        <w:rPr>
          <w:sz w:val="24"/>
          <w:szCs w:val="24"/>
        </w:rPr>
      </w:pPr>
    </w:p>
    <w:p w14:paraId="18AEE741" w14:textId="77777777" w:rsidR="002A1DFB" w:rsidRPr="0094133A" w:rsidRDefault="00F54A4E" w:rsidP="00B76894">
      <w:pPr>
        <w:pStyle w:val="ListParagraph"/>
        <w:numPr>
          <w:ilvl w:val="0"/>
          <w:numId w:val="10"/>
        </w:numPr>
        <w:rPr>
          <w:sz w:val="24"/>
          <w:szCs w:val="24"/>
        </w:rPr>
      </w:pPr>
      <w:r w:rsidRPr="0094133A">
        <w:rPr>
          <w:sz w:val="24"/>
          <w:szCs w:val="24"/>
        </w:rPr>
        <w:t>M</w:t>
      </w:r>
      <w:r w:rsidR="002A1DFB" w:rsidRPr="0094133A">
        <w:rPr>
          <w:sz w:val="24"/>
          <w:szCs w:val="24"/>
        </w:rPr>
        <w:t xml:space="preserve">owbray, O., Risler, E., Jennings, P., &amp; </w:t>
      </w:r>
      <w:r w:rsidR="002A1DFB" w:rsidRPr="0094133A">
        <w:rPr>
          <w:b/>
          <w:sz w:val="24"/>
          <w:szCs w:val="24"/>
        </w:rPr>
        <w:t>Scheyett, A</w:t>
      </w:r>
      <w:r w:rsidR="002A1DFB" w:rsidRPr="0094133A">
        <w:rPr>
          <w:sz w:val="24"/>
          <w:szCs w:val="24"/>
        </w:rPr>
        <w:t xml:space="preserve">. (2017). </w:t>
      </w:r>
      <w:r w:rsidR="002A1DFB" w:rsidRPr="0094133A">
        <w:rPr>
          <w:i/>
          <w:sz w:val="24"/>
          <w:szCs w:val="24"/>
        </w:rPr>
        <w:t>An evaluation of the Alcovy circuit mental health court from 2013-2017</w:t>
      </w:r>
      <w:r w:rsidR="002A1DFB" w:rsidRPr="0094133A">
        <w:rPr>
          <w:sz w:val="24"/>
          <w:szCs w:val="24"/>
        </w:rPr>
        <w:t>. Alcovy Circuit Court, Newton, GA.</w:t>
      </w:r>
    </w:p>
    <w:p w14:paraId="08EA660F" w14:textId="77777777" w:rsidR="002A1DFB" w:rsidRPr="0094133A" w:rsidRDefault="002A1DFB" w:rsidP="002A1DFB">
      <w:pPr>
        <w:pStyle w:val="ListParagraph"/>
        <w:ind w:left="360"/>
        <w:rPr>
          <w:sz w:val="24"/>
          <w:szCs w:val="24"/>
        </w:rPr>
      </w:pPr>
    </w:p>
    <w:p w14:paraId="2359FED4" w14:textId="77777777" w:rsidR="00363D5A" w:rsidRPr="0094133A" w:rsidRDefault="005A32BB" w:rsidP="00140B00">
      <w:pPr>
        <w:pStyle w:val="ListParagraph"/>
        <w:numPr>
          <w:ilvl w:val="0"/>
          <w:numId w:val="10"/>
        </w:numPr>
        <w:rPr>
          <w:i/>
          <w:sz w:val="24"/>
          <w:szCs w:val="24"/>
        </w:rPr>
      </w:pPr>
      <w:r w:rsidRPr="0094133A">
        <w:rPr>
          <w:b/>
          <w:sz w:val="24"/>
          <w:szCs w:val="24"/>
        </w:rPr>
        <w:t>Scheyett, A.</w:t>
      </w:r>
      <w:r w:rsidRPr="0094133A">
        <w:rPr>
          <w:sz w:val="24"/>
          <w:szCs w:val="24"/>
        </w:rPr>
        <w:t xml:space="preserve">, Banks, L., Mwaura, M. (2017). </w:t>
      </w:r>
      <w:r w:rsidRPr="0094133A">
        <w:rPr>
          <w:i/>
          <w:sz w:val="24"/>
          <w:szCs w:val="24"/>
        </w:rPr>
        <w:t>Workforce needs at the Georgia Department of Behavioral Health and Developmental Disabilities: A survey of views on recruitment,</w:t>
      </w:r>
      <w:r w:rsidR="00921E8C" w:rsidRPr="0094133A">
        <w:rPr>
          <w:i/>
          <w:sz w:val="24"/>
          <w:szCs w:val="24"/>
        </w:rPr>
        <w:t xml:space="preserve"> retention, and professional development among employees serving children, youth, and families. </w:t>
      </w:r>
      <w:r w:rsidR="00921E8C" w:rsidRPr="0094133A">
        <w:rPr>
          <w:sz w:val="24"/>
          <w:szCs w:val="24"/>
        </w:rPr>
        <w:t xml:space="preserve">Georgia </w:t>
      </w:r>
      <w:r w:rsidR="00892BBC" w:rsidRPr="0094133A">
        <w:rPr>
          <w:sz w:val="24"/>
          <w:szCs w:val="24"/>
        </w:rPr>
        <w:t>Dept.</w:t>
      </w:r>
      <w:r w:rsidR="00921E8C" w:rsidRPr="0094133A">
        <w:rPr>
          <w:sz w:val="24"/>
          <w:szCs w:val="24"/>
        </w:rPr>
        <w:t xml:space="preserve"> of Behavioral Health and Developmental Disabilities, Atlanta, GA</w:t>
      </w:r>
    </w:p>
    <w:p w14:paraId="4E91D964" w14:textId="77777777" w:rsidR="00EE7E5F" w:rsidRPr="0094133A" w:rsidRDefault="00EE7E5F" w:rsidP="00EE7E5F">
      <w:pPr>
        <w:pStyle w:val="ListParagraph"/>
        <w:ind w:left="360"/>
        <w:rPr>
          <w:i/>
          <w:sz w:val="24"/>
          <w:szCs w:val="24"/>
        </w:rPr>
      </w:pPr>
    </w:p>
    <w:p w14:paraId="4C4DAB04" w14:textId="77777777" w:rsidR="000D6E5B" w:rsidRPr="0094133A" w:rsidRDefault="000D6E5B" w:rsidP="000D6E5B">
      <w:pPr>
        <w:pStyle w:val="ListParagraph"/>
        <w:numPr>
          <w:ilvl w:val="0"/>
          <w:numId w:val="10"/>
        </w:numPr>
        <w:rPr>
          <w:i/>
          <w:sz w:val="24"/>
          <w:szCs w:val="24"/>
        </w:rPr>
      </w:pPr>
      <w:r w:rsidRPr="0094133A">
        <w:rPr>
          <w:b/>
          <w:sz w:val="24"/>
          <w:szCs w:val="24"/>
        </w:rPr>
        <w:t xml:space="preserve">Scheyett, A. </w:t>
      </w:r>
      <w:r w:rsidRPr="0094133A">
        <w:rPr>
          <w:sz w:val="24"/>
          <w:szCs w:val="24"/>
        </w:rPr>
        <w:t xml:space="preserve">&amp; LaChance, K. (2015).  </w:t>
      </w:r>
      <w:r w:rsidRPr="0094133A">
        <w:rPr>
          <w:i/>
          <w:sz w:val="24"/>
          <w:szCs w:val="24"/>
        </w:rPr>
        <w:t>Assessment and recommendation of existing and needed community-based treatment team services.</w:t>
      </w:r>
      <w:r w:rsidRPr="0094133A">
        <w:rPr>
          <w:sz w:val="24"/>
          <w:szCs w:val="24"/>
        </w:rPr>
        <w:t xml:space="preserve"> South Carolina Department of Health and Human Services.  Columbia, SC: SC DHHS.</w:t>
      </w:r>
    </w:p>
    <w:p w14:paraId="5AA6A28D" w14:textId="77777777" w:rsidR="000D6E5B" w:rsidRPr="0094133A" w:rsidRDefault="000D6E5B" w:rsidP="000D6E5B">
      <w:pPr>
        <w:pStyle w:val="ListParagraph"/>
        <w:ind w:left="360"/>
        <w:rPr>
          <w:i/>
          <w:sz w:val="24"/>
          <w:szCs w:val="24"/>
        </w:rPr>
      </w:pPr>
    </w:p>
    <w:p w14:paraId="45B6DCDB" w14:textId="77777777" w:rsidR="00F17A54" w:rsidRPr="0094133A" w:rsidRDefault="00F17A54" w:rsidP="00F17A54">
      <w:pPr>
        <w:pStyle w:val="ListParagraph"/>
        <w:numPr>
          <w:ilvl w:val="0"/>
          <w:numId w:val="10"/>
        </w:numPr>
        <w:rPr>
          <w:sz w:val="24"/>
          <w:szCs w:val="24"/>
        </w:rPr>
      </w:pPr>
      <w:r w:rsidRPr="0094133A">
        <w:rPr>
          <w:b/>
          <w:sz w:val="24"/>
          <w:szCs w:val="24"/>
        </w:rPr>
        <w:t>Scheyett, A.</w:t>
      </w:r>
      <w:r w:rsidRPr="0094133A">
        <w:rPr>
          <w:sz w:val="24"/>
          <w:szCs w:val="24"/>
        </w:rPr>
        <w:t xml:space="preserve"> (2015, August). </w:t>
      </w:r>
      <w:r w:rsidRPr="0094133A">
        <w:rPr>
          <w:i/>
          <w:sz w:val="24"/>
          <w:szCs w:val="24"/>
        </w:rPr>
        <w:t>Challenges for the Carolinas.</w:t>
      </w:r>
      <w:r w:rsidRPr="0094133A">
        <w:rPr>
          <w:sz w:val="24"/>
          <w:szCs w:val="24"/>
        </w:rPr>
        <w:t xml:space="preserve"> Report to The Duke Endowment Foundation.</w:t>
      </w:r>
    </w:p>
    <w:p w14:paraId="13438B0A" w14:textId="77777777" w:rsidR="00F17A54" w:rsidRPr="0094133A" w:rsidRDefault="00F17A54" w:rsidP="00F17A54">
      <w:pPr>
        <w:pStyle w:val="ListParagraph"/>
        <w:ind w:left="360"/>
        <w:rPr>
          <w:sz w:val="24"/>
          <w:szCs w:val="24"/>
        </w:rPr>
      </w:pPr>
    </w:p>
    <w:p w14:paraId="2139AB11" w14:textId="77777777" w:rsidR="00C95F23" w:rsidRPr="0094133A" w:rsidRDefault="00C95F23" w:rsidP="00C95F23">
      <w:pPr>
        <w:pStyle w:val="ListParagraph"/>
        <w:numPr>
          <w:ilvl w:val="0"/>
          <w:numId w:val="10"/>
        </w:numPr>
        <w:rPr>
          <w:sz w:val="24"/>
          <w:szCs w:val="24"/>
        </w:rPr>
      </w:pPr>
      <w:r w:rsidRPr="0094133A">
        <w:rPr>
          <w:b/>
          <w:sz w:val="24"/>
          <w:szCs w:val="24"/>
        </w:rPr>
        <w:t>Scheyett, A.</w:t>
      </w:r>
      <w:r w:rsidRPr="0094133A">
        <w:rPr>
          <w:sz w:val="24"/>
          <w:szCs w:val="24"/>
        </w:rPr>
        <w:t xml:space="preserve"> (2014, June). </w:t>
      </w:r>
      <w:r w:rsidRPr="0094133A">
        <w:rPr>
          <w:i/>
          <w:sz w:val="24"/>
          <w:szCs w:val="24"/>
        </w:rPr>
        <w:t>Social work and mental health services: Roles and contributions.</w:t>
      </w:r>
      <w:r w:rsidRPr="0094133A">
        <w:rPr>
          <w:sz w:val="24"/>
          <w:szCs w:val="24"/>
        </w:rPr>
        <w:t xml:space="preserve">  Proceedings of the Developing Social Work in Mental Health Care in the Context of Global Integrations Conference</w:t>
      </w:r>
      <w:r w:rsidRPr="0094133A">
        <w:rPr>
          <w:i/>
          <w:sz w:val="24"/>
          <w:szCs w:val="24"/>
        </w:rPr>
        <w:t xml:space="preserve">, </w:t>
      </w:r>
      <w:r w:rsidRPr="0094133A">
        <w:rPr>
          <w:sz w:val="24"/>
          <w:szCs w:val="24"/>
        </w:rPr>
        <w:t>pp 15-19.</w:t>
      </w:r>
    </w:p>
    <w:p w14:paraId="3C647A00" w14:textId="77777777" w:rsidR="00C95F23" w:rsidRPr="0094133A" w:rsidRDefault="00C95F23" w:rsidP="00C95F23">
      <w:pPr>
        <w:rPr>
          <w:sz w:val="24"/>
          <w:szCs w:val="24"/>
        </w:rPr>
      </w:pPr>
    </w:p>
    <w:p w14:paraId="75A92F22" w14:textId="77777777" w:rsidR="00C95F23" w:rsidRPr="0094133A" w:rsidRDefault="00C95F23" w:rsidP="00C95F23">
      <w:pPr>
        <w:pStyle w:val="ListParagraph"/>
        <w:numPr>
          <w:ilvl w:val="0"/>
          <w:numId w:val="10"/>
        </w:numPr>
        <w:rPr>
          <w:sz w:val="24"/>
          <w:szCs w:val="24"/>
        </w:rPr>
      </w:pPr>
      <w:r w:rsidRPr="0094133A">
        <w:rPr>
          <w:b/>
          <w:sz w:val="24"/>
          <w:szCs w:val="24"/>
        </w:rPr>
        <w:t>Scheyett, A.</w:t>
      </w:r>
      <w:r w:rsidRPr="0094133A">
        <w:rPr>
          <w:sz w:val="24"/>
          <w:szCs w:val="24"/>
        </w:rPr>
        <w:t xml:space="preserve"> (2014, June). </w:t>
      </w:r>
      <w:r w:rsidRPr="0094133A">
        <w:rPr>
          <w:i/>
          <w:sz w:val="24"/>
          <w:szCs w:val="24"/>
        </w:rPr>
        <w:t>Social work and mental health services: Educating the workforce.</w:t>
      </w:r>
      <w:r w:rsidRPr="0094133A">
        <w:rPr>
          <w:sz w:val="24"/>
          <w:szCs w:val="24"/>
        </w:rPr>
        <w:t xml:space="preserve">  Proceedings of the Developing Social Work in Mental Health Care in the Context of Global Integrations Conference</w:t>
      </w:r>
      <w:r w:rsidRPr="0094133A">
        <w:rPr>
          <w:i/>
          <w:sz w:val="24"/>
          <w:szCs w:val="24"/>
        </w:rPr>
        <w:t xml:space="preserve">. </w:t>
      </w:r>
      <w:r w:rsidRPr="0094133A">
        <w:rPr>
          <w:sz w:val="24"/>
          <w:szCs w:val="24"/>
        </w:rPr>
        <w:t>pp. 19-28.</w:t>
      </w:r>
    </w:p>
    <w:p w14:paraId="76822315" w14:textId="77777777" w:rsidR="00C95F23" w:rsidRPr="0094133A" w:rsidRDefault="00C95F23" w:rsidP="00C95F23">
      <w:pPr>
        <w:rPr>
          <w:sz w:val="24"/>
          <w:szCs w:val="24"/>
        </w:rPr>
      </w:pPr>
    </w:p>
    <w:p w14:paraId="7988E705" w14:textId="77777777" w:rsidR="00C95F23" w:rsidRPr="0094133A" w:rsidRDefault="00C95F23" w:rsidP="00C95F23">
      <w:pPr>
        <w:pStyle w:val="ListParagraph"/>
        <w:numPr>
          <w:ilvl w:val="0"/>
          <w:numId w:val="10"/>
        </w:numPr>
        <w:rPr>
          <w:sz w:val="24"/>
          <w:szCs w:val="24"/>
        </w:rPr>
      </w:pPr>
      <w:r w:rsidRPr="0094133A">
        <w:rPr>
          <w:b/>
          <w:sz w:val="24"/>
          <w:szCs w:val="24"/>
        </w:rPr>
        <w:t>Scheyett, A.</w:t>
      </w:r>
      <w:r w:rsidRPr="0094133A">
        <w:rPr>
          <w:sz w:val="24"/>
          <w:szCs w:val="24"/>
        </w:rPr>
        <w:t xml:space="preserve">  (2013, June). </w:t>
      </w:r>
      <w:r w:rsidRPr="0094133A">
        <w:rPr>
          <w:i/>
          <w:sz w:val="24"/>
          <w:szCs w:val="24"/>
        </w:rPr>
        <w:t xml:space="preserve">The future outlook of social work in the United States: A response. </w:t>
      </w:r>
      <w:r w:rsidRPr="0094133A">
        <w:rPr>
          <w:sz w:val="24"/>
          <w:szCs w:val="24"/>
        </w:rPr>
        <w:t xml:space="preserve"> Proceedings of the 2013 International Social Work/Social Welfare Forum of Korea, USA, and Japan, pp. 114-120.</w:t>
      </w:r>
    </w:p>
    <w:p w14:paraId="1413978A" w14:textId="77777777" w:rsidR="00C95F23" w:rsidRPr="0094133A" w:rsidRDefault="00C95F23" w:rsidP="00C95F23">
      <w:pPr>
        <w:pStyle w:val="ListParagraph"/>
        <w:ind w:left="360"/>
        <w:rPr>
          <w:sz w:val="24"/>
          <w:szCs w:val="24"/>
        </w:rPr>
      </w:pPr>
    </w:p>
    <w:p w14:paraId="4EA95230" w14:textId="77777777" w:rsidR="00C95F23" w:rsidRPr="0094133A" w:rsidRDefault="00C95F23" w:rsidP="00C95F23">
      <w:pPr>
        <w:pStyle w:val="ListParagraph"/>
        <w:numPr>
          <w:ilvl w:val="0"/>
          <w:numId w:val="10"/>
        </w:numPr>
        <w:rPr>
          <w:sz w:val="24"/>
          <w:szCs w:val="24"/>
        </w:rPr>
      </w:pPr>
      <w:r w:rsidRPr="0094133A">
        <w:rPr>
          <w:sz w:val="24"/>
          <w:szCs w:val="24"/>
        </w:rPr>
        <w:t xml:space="preserve">Cuddeback, G., </w:t>
      </w:r>
      <w:r w:rsidRPr="0094133A">
        <w:rPr>
          <w:b/>
          <w:sz w:val="24"/>
          <w:szCs w:val="24"/>
        </w:rPr>
        <w:t>Scheyett, A</w:t>
      </w:r>
      <w:r w:rsidRPr="0094133A">
        <w:rPr>
          <w:sz w:val="24"/>
          <w:szCs w:val="24"/>
        </w:rPr>
        <w:t>,</w:t>
      </w:r>
      <w:r w:rsidR="00363D5A" w:rsidRPr="0094133A">
        <w:rPr>
          <w:sz w:val="24"/>
          <w:szCs w:val="24"/>
        </w:rPr>
        <w:t xml:space="preserve"> </w:t>
      </w:r>
      <w:r w:rsidRPr="0094133A">
        <w:rPr>
          <w:sz w:val="24"/>
          <w:szCs w:val="24"/>
        </w:rPr>
        <w:t xml:space="preserve">&amp; Pettus </w:t>
      </w:r>
      <w:proofErr w:type="spellStart"/>
      <w:proofErr w:type="gramStart"/>
      <w:r w:rsidRPr="0094133A">
        <w:rPr>
          <w:sz w:val="24"/>
          <w:szCs w:val="24"/>
        </w:rPr>
        <w:t>Davis,C</w:t>
      </w:r>
      <w:proofErr w:type="spellEnd"/>
      <w:r w:rsidRPr="0094133A">
        <w:rPr>
          <w:sz w:val="24"/>
          <w:szCs w:val="24"/>
        </w:rPr>
        <w:t>.</w:t>
      </w:r>
      <w:proofErr w:type="gramEnd"/>
      <w:r w:rsidRPr="0094133A">
        <w:rPr>
          <w:sz w:val="24"/>
          <w:szCs w:val="24"/>
        </w:rPr>
        <w:t xml:space="preserve"> (2008). </w:t>
      </w:r>
      <w:r w:rsidRPr="0094133A">
        <w:rPr>
          <w:i/>
          <w:sz w:val="24"/>
          <w:szCs w:val="24"/>
        </w:rPr>
        <w:t xml:space="preserve">The impact of forensic assertive community treatment: A report. </w:t>
      </w:r>
      <w:r w:rsidRPr="0094133A">
        <w:rPr>
          <w:sz w:val="24"/>
          <w:szCs w:val="24"/>
        </w:rPr>
        <w:t>Cincinnati, OH: Health Foundation of Greater Cincinnati.</w:t>
      </w:r>
    </w:p>
    <w:p w14:paraId="50C2D919" w14:textId="77777777" w:rsidR="002A1796" w:rsidRDefault="002A1796" w:rsidP="00C95F23">
      <w:pPr>
        <w:pStyle w:val="ListParagraph"/>
        <w:ind w:left="360"/>
        <w:rPr>
          <w:sz w:val="24"/>
          <w:szCs w:val="24"/>
        </w:rPr>
      </w:pPr>
    </w:p>
    <w:p w14:paraId="392EF24C" w14:textId="77777777" w:rsidR="00E355D0" w:rsidRDefault="00E355D0" w:rsidP="00C95F23">
      <w:pPr>
        <w:pStyle w:val="ListParagraph"/>
        <w:ind w:left="360"/>
        <w:rPr>
          <w:sz w:val="24"/>
          <w:szCs w:val="24"/>
        </w:rPr>
      </w:pPr>
    </w:p>
    <w:p w14:paraId="5E0F6FDE" w14:textId="77777777" w:rsidR="00AA336E" w:rsidRPr="0094133A" w:rsidRDefault="00AA336E" w:rsidP="00395271">
      <w:pPr>
        <w:pStyle w:val="ListParagraph"/>
        <w:numPr>
          <w:ilvl w:val="0"/>
          <w:numId w:val="10"/>
        </w:numPr>
        <w:rPr>
          <w:sz w:val="24"/>
          <w:szCs w:val="24"/>
        </w:rPr>
      </w:pPr>
      <w:r w:rsidRPr="0094133A">
        <w:rPr>
          <w:sz w:val="24"/>
          <w:szCs w:val="24"/>
        </w:rPr>
        <w:t xml:space="preserve">Vaughn, J., &amp; </w:t>
      </w:r>
      <w:r w:rsidRPr="0094133A">
        <w:rPr>
          <w:b/>
          <w:bCs/>
          <w:sz w:val="24"/>
          <w:szCs w:val="24"/>
        </w:rPr>
        <w:t>Scheyett, A.</w:t>
      </w:r>
      <w:r w:rsidR="00BF05E2" w:rsidRPr="0094133A">
        <w:rPr>
          <w:sz w:val="24"/>
          <w:szCs w:val="24"/>
        </w:rPr>
        <w:t xml:space="preserve">  (2007). </w:t>
      </w:r>
      <w:r w:rsidRPr="0094133A">
        <w:rPr>
          <w:i/>
          <w:iCs/>
          <w:sz w:val="24"/>
          <w:szCs w:val="24"/>
        </w:rPr>
        <w:t>A study of procedures for identification and treatment of inmates with a mental illness or developmental disability in the jails of North Carolina</w:t>
      </w:r>
      <w:r w:rsidRPr="0094133A">
        <w:rPr>
          <w:sz w:val="24"/>
          <w:szCs w:val="24"/>
        </w:rPr>
        <w:t xml:space="preserve">.  Governor’s Advocacy Council </w:t>
      </w:r>
      <w:r w:rsidR="00C95F23" w:rsidRPr="0094133A">
        <w:rPr>
          <w:sz w:val="24"/>
          <w:szCs w:val="24"/>
        </w:rPr>
        <w:t xml:space="preserve">for Persons with Disabilities. Raleigh, NC: </w:t>
      </w:r>
      <w:r w:rsidRPr="0094133A">
        <w:rPr>
          <w:sz w:val="24"/>
          <w:szCs w:val="24"/>
        </w:rPr>
        <w:t>NC Dep</w:t>
      </w:r>
      <w:r w:rsidR="005D782F">
        <w:rPr>
          <w:sz w:val="24"/>
          <w:szCs w:val="24"/>
        </w:rPr>
        <w:t>t</w:t>
      </w:r>
      <w:r w:rsidRPr="0094133A">
        <w:rPr>
          <w:sz w:val="24"/>
          <w:szCs w:val="24"/>
        </w:rPr>
        <w:t>artment of Administration.</w:t>
      </w:r>
    </w:p>
    <w:p w14:paraId="1143850C" w14:textId="77777777" w:rsidR="00C95F23" w:rsidRPr="0094133A" w:rsidRDefault="00C95F23" w:rsidP="00C95F23">
      <w:pPr>
        <w:pStyle w:val="ListParagraph"/>
        <w:rPr>
          <w:sz w:val="24"/>
          <w:szCs w:val="24"/>
        </w:rPr>
      </w:pPr>
    </w:p>
    <w:p w14:paraId="6653D853" w14:textId="77777777" w:rsidR="00C95F23" w:rsidRPr="0094133A" w:rsidRDefault="00C95F23" w:rsidP="00C95F23">
      <w:pPr>
        <w:pStyle w:val="ListParagraph"/>
        <w:numPr>
          <w:ilvl w:val="0"/>
          <w:numId w:val="10"/>
        </w:numPr>
        <w:rPr>
          <w:sz w:val="24"/>
          <w:szCs w:val="24"/>
        </w:rPr>
      </w:pPr>
      <w:proofErr w:type="spellStart"/>
      <w:r w:rsidRPr="0094133A">
        <w:rPr>
          <w:sz w:val="24"/>
          <w:szCs w:val="24"/>
        </w:rPr>
        <w:t>Monchick</w:t>
      </w:r>
      <w:proofErr w:type="spellEnd"/>
      <w:r w:rsidRPr="0094133A">
        <w:rPr>
          <w:sz w:val="24"/>
          <w:szCs w:val="24"/>
        </w:rPr>
        <w:t>, R.,</w:t>
      </w:r>
      <w:r w:rsidRPr="0094133A">
        <w:rPr>
          <w:b/>
          <w:sz w:val="24"/>
          <w:szCs w:val="24"/>
        </w:rPr>
        <w:t xml:space="preserve"> Scheyett, A</w:t>
      </w:r>
      <w:r w:rsidRPr="0094133A">
        <w:rPr>
          <w:sz w:val="24"/>
          <w:szCs w:val="24"/>
        </w:rPr>
        <w:t xml:space="preserve">., &amp; Pfeiffer, J. (2006). </w:t>
      </w:r>
      <w:r w:rsidRPr="0094133A">
        <w:rPr>
          <w:i/>
          <w:sz w:val="24"/>
          <w:szCs w:val="24"/>
        </w:rPr>
        <w:t>Case management in the drug court system.</w:t>
      </w:r>
      <w:r w:rsidRPr="0094133A">
        <w:rPr>
          <w:sz w:val="24"/>
          <w:szCs w:val="24"/>
        </w:rPr>
        <w:t xml:space="preserve"> Alexandria, VA: National Drug Court Institute.</w:t>
      </w:r>
    </w:p>
    <w:p w14:paraId="399EE67B" w14:textId="77777777" w:rsidR="00C95F23" w:rsidRPr="0094133A" w:rsidRDefault="00C95F23" w:rsidP="00C95F23">
      <w:pPr>
        <w:pStyle w:val="ListParagraph"/>
        <w:ind w:left="360"/>
        <w:rPr>
          <w:sz w:val="24"/>
          <w:szCs w:val="24"/>
        </w:rPr>
      </w:pPr>
    </w:p>
    <w:p w14:paraId="1FFCDFF7" w14:textId="77777777" w:rsidR="00AA336E" w:rsidRPr="0094133A" w:rsidRDefault="00AA336E" w:rsidP="00395271">
      <w:pPr>
        <w:pStyle w:val="ListParagraph"/>
        <w:numPr>
          <w:ilvl w:val="0"/>
          <w:numId w:val="10"/>
        </w:numPr>
        <w:rPr>
          <w:sz w:val="24"/>
          <w:szCs w:val="24"/>
        </w:rPr>
      </w:pPr>
      <w:r w:rsidRPr="0094133A">
        <w:rPr>
          <w:b/>
          <w:bCs/>
          <w:sz w:val="24"/>
          <w:szCs w:val="24"/>
        </w:rPr>
        <w:t>Scheyett, A.</w:t>
      </w:r>
      <w:r w:rsidRPr="0094133A">
        <w:rPr>
          <w:sz w:val="24"/>
          <w:szCs w:val="24"/>
        </w:rPr>
        <w:t xml:space="preserve">, Vaughn, J., Selz-Campbell, L., McDaniel, L., &amp; West, A. (2005). </w:t>
      </w:r>
      <w:r w:rsidRPr="0094133A">
        <w:rPr>
          <w:i/>
          <w:iCs/>
          <w:sz w:val="22"/>
          <w:szCs w:val="22"/>
        </w:rPr>
        <w:t>State psychiatric hospital discharge processes and community transition services in the North Carolina public mental health system:  A report and analysis</w:t>
      </w:r>
      <w:r w:rsidRPr="0094133A">
        <w:rPr>
          <w:sz w:val="22"/>
          <w:szCs w:val="22"/>
        </w:rPr>
        <w:t xml:space="preserve">. </w:t>
      </w:r>
      <w:r w:rsidRPr="0094133A">
        <w:rPr>
          <w:sz w:val="24"/>
          <w:szCs w:val="24"/>
        </w:rPr>
        <w:t>Governor’s Advocacy Council for Persons with Disabilities. Raleigh, NC: NC Department of Administration.</w:t>
      </w:r>
    </w:p>
    <w:p w14:paraId="4328D40E" w14:textId="77777777" w:rsidR="00D35715" w:rsidRPr="0094133A" w:rsidRDefault="00D35715">
      <w:pPr>
        <w:rPr>
          <w:sz w:val="22"/>
          <w:szCs w:val="22"/>
        </w:rPr>
      </w:pPr>
    </w:p>
    <w:p w14:paraId="105C0850" w14:textId="77777777" w:rsidR="00AA336E" w:rsidRPr="0094133A" w:rsidRDefault="00AA336E" w:rsidP="00395271">
      <w:pPr>
        <w:pStyle w:val="ListParagraph"/>
        <w:numPr>
          <w:ilvl w:val="0"/>
          <w:numId w:val="10"/>
        </w:numPr>
        <w:rPr>
          <w:i/>
          <w:iCs/>
          <w:sz w:val="24"/>
          <w:szCs w:val="24"/>
        </w:rPr>
      </w:pPr>
      <w:r w:rsidRPr="0094133A">
        <w:rPr>
          <w:b/>
          <w:bCs/>
          <w:sz w:val="24"/>
          <w:szCs w:val="24"/>
        </w:rPr>
        <w:t>Scheyett, A.</w:t>
      </w:r>
      <w:r w:rsidRPr="0094133A">
        <w:rPr>
          <w:sz w:val="24"/>
          <w:szCs w:val="24"/>
        </w:rPr>
        <w:t xml:space="preserve">, Vaughn, J., Selz-Campbell, L., West, A., &amp; McDaniel, L. (2005). </w:t>
      </w:r>
      <w:r w:rsidRPr="0094133A">
        <w:rPr>
          <w:i/>
          <w:iCs/>
          <w:sz w:val="24"/>
          <w:szCs w:val="24"/>
        </w:rPr>
        <w:t xml:space="preserve">North </w:t>
      </w:r>
    </w:p>
    <w:p w14:paraId="60630E8B" w14:textId="77777777" w:rsidR="00E355D0" w:rsidRDefault="00AA336E" w:rsidP="00E355D0">
      <w:pPr>
        <w:ind w:left="360"/>
        <w:rPr>
          <w:sz w:val="24"/>
          <w:szCs w:val="24"/>
        </w:rPr>
      </w:pPr>
      <w:r w:rsidRPr="0094133A">
        <w:rPr>
          <w:i/>
          <w:iCs/>
          <w:sz w:val="24"/>
          <w:szCs w:val="24"/>
        </w:rPr>
        <w:t>Carolina Human Rights Committees:  A report and analysis</w:t>
      </w:r>
      <w:r w:rsidRPr="0094133A">
        <w:rPr>
          <w:sz w:val="24"/>
          <w:szCs w:val="24"/>
        </w:rPr>
        <w:t xml:space="preserve">. Governor’s Advocacy Council for Persons with Disabilities. Raleigh, NC: NC Department of </w:t>
      </w:r>
      <w:r w:rsidR="00395271" w:rsidRPr="0094133A">
        <w:rPr>
          <w:sz w:val="24"/>
          <w:szCs w:val="24"/>
        </w:rPr>
        <w:t>Administration</w:t>
      </w:r>
      <w:r w:rsidRPr="0094133A">
        <w:rPr>
          <w:sz w:val="24"/>
          <w:szCs w:val="24"/>
        </w:rPr>
        <w:t>.</w:t>
      </w:r>
    </w:p>
    <w:p w14:paraId="3A878369" w14:textId="77777777" w:rsidR="00E355D0" w:rsidRDefault="00E355D0" w:rsidP="00E355D0">
      <w:pPr>
        <w:rPr>
          <w:i/>
          <w:iCs/>
          <w:sz w:val="24"/>
          <w:szCs w:val="24"/>
        </w:rPr>
      </w:pPr>
    </w:p>
    <w:p w14:paraId="2D5DD93A" w14:textId="0DF47518" w:rsidR="00AA336E" w:rsidRPr="00E355D0" w:rsidRDefault="00AA336E" w:rsidP="00E355D0">
      <w:pPr>
        <w:pStyle w:val="ListParagraph"/>
        <w:numPr>
          <w:ilvl w:val="0"/>
          <w:numId w:val="10"/>
        </w:numPr>
        <w:rPr>
          <w:sz w:val="24"/>
          <w:szCs w:val="24"/>
        </w:rPr>
      </w:pPr>
      <w:r w:rsidRPr="00E355D0">
        <w:rPr>
          <w:sz w:val="24"/>
          <w:szCs w:val="24"/>
        </w:rPr>
        <w:t xml:space="preserve">Vaughn, J., </w:t>
      </w:r>
      <w:r w:rsidRPr="00E355D0">
        <w:rPr>
          <w:b/>
          <w:bCs/>
          <w:sz w:val="24"/>
          <w:szCs w:val="24"/>
        </w:rPr>
        <w:t>Scheyett, A.</w:t>
      </w:r>
      <w:r w:rsidRPr="00E355D0">
        <w:rPr>
          <w:sz w:val="24"/>
          <w:szCs w:val="24"/>
        </w:rPr>
        <w:t xml:space="preserve">, Selz-Campbell, L., West, A., &amp; McDaniel, L. (2005). </w:t>
      </w:r>
      <w:r w:rsidRPr="00E355D0">
        <w:rPr>
          <w:i/>
          <w:iCs/>
          <w:sz w:val="24"/>
          <w:szCs w:val="24"/>
        </w:rPr>
        <w:t xml:space="preserve">North </w:t>
      </w:r>
    </w:p>
    <w:p w14:paraId="04634803" w14:textId="77777777" w:rsidR="00AA336E" w:rsidRPr="0094133A" w:rsidRDefault="00AA336E" w:rsidP="00395271">
      <w:pPr>
        <w:ind w:left="360"/>
        <w:rPr>
          <w:sz w:val="24"/>
          <w:szCs w:val="24"/>
        </w:rPr>
      </w:pPr>
      <w:r w:rsidRPr="0094133A">
        <w:rPr>
          <w:i/>
          <w:iCs/>
          <w:sz w:val="24"/>
          <w:szCs w:val="24"/>
        </w:rPr>
        <w:t>Carolina Consumer and Family Advisory Committees: A report and analysis.</w:t>
      </w:r>
      <w:r w:rsidRPr="0094133A">
        <w:rPr>
          <w:sz w:val="24"/>
          <w:szCs w:val="24"/>
        </w:rPr>
        <w:t xml:space="preserve"> Governor’s Advocacy Council for Persons with Disabilities. Raleigh, NC: NC Department of </w:t>
      </w:r>
      <w:r w:rsidR="009644D0" w:rsidRPr="0094133A">
        <w:rPr>
          <w:sz w:val="24"/>
          <w:szCs w:val="24"/>
        </w:rPr>
        <w:t>Administration</w:t>
      </w:r>
      <w:r w:rsidRPr="0094133A">
        <w:rPr>
          <w:sz w:val="24"/>
          <w:szCs w:val="24"/>
        </w:rPr>
        <w:t>.</w:t>
      </w:r>
    </w:p>
    <w:p w14:paraId="6FCE4892" w14:textId="77777777" w:rsidR="001D23B3" w:rsidRPr="0094133A" w:rsidRDefault="001D23B3">
      <w:pPr>
        <w:rPr>
          <w:b/>
          <w:bCs/>
          <w:sz w:val="24"/>
          <w:szCs w:val="24"/>
        </w:rPr>
      </w:pPr>
    </w:p>
    <w:p w14:paraId="57C2ECB1" w14:textId="77777777" w:rsidR="00AA336E" w:rsidRPr="0094133A" w:rsidRDefault="00AA336E" w:rsidP="00395271">
      <w:pPr>
        <w:pStyle w:val="ListParagraph"/>
        <w:numPr>
          <w:ilvl w:val="0"/>
          <w:numId w:val="10"/>
        </w:numPr>
        <w:rPr>
          <w:i/>
          <w:iCs/>
          <w:sz w:val="24"/>
          <w:szCs w:val="24"/>
        </w:rPr>
      </w:pPr>
      <w:r w:rsidRPr="0094133A">
        <w:rPr>
          <w:b/>
          <w:bCs/>
          <w:sz w:val="24"/>
          <w:szCs w:val="24"/>
        </w:rPr>
        <w:t>Scheyett, A.</w:t>
      </w:r>
      <w:r w:rsidRPr="0094133A">
        <w:rPr>
          <w:sz w:val="24"/>
          <w:szCs w:val="24"/>
        </w:rPr>
        <w:t xml:space="preserve">, &amp; Childers, P. (2005). </w:t>
      </w:r>
      <w:r w:rsidRPr="0094133A">
        <w:rPr>
          <w:i/>
          <w:iCs/>
          <w:sz w:val="24"/>
          <w:szCs w:val="24"/>
        </w:rPr>
        <w:t>Consumers of mental health services’ views</w:t>
      </w:r>
      <w:r w:rsidR="003D5A86" w:rsidRPr="0094133A">
        <w:rPr>
          <w:i/>
          <w:iCs/>
          <w:sz w:val="24"/>
          <w:szCs w:val="24"/>
        </w:rPr>
        <w:t xml:space="preserve"> </w:t>
      </w:r>
      <w:r w:rsidRPr="0094133A">
        <w:rPr>
          <w:i/>
          <w:iCs/>
          <w:sz w:val="24"/>
          <w:szCs w:val="24"/>
        </w:rPr>
        <w:t xml:space="preserve">of </w:t>
      </w:r>
    </w:p>
    <w:p w14:paraId="6BFF329E" w14:textId="77777777" w:rsidR="00AA336E" w:rsidRPr="0094133A" w:rsidRDefault="00AA336E" w:rsidP="00395271">
      <w:pPr>
        <w:ind w:left="360"/>
        <w:rPr>
          <w:sz w:val="24"/>
          <w:szCs w:val="24"/>
        </w:rPr>
      </w:pPr>
      <w:r w:rsidRPr="0094133A">
        <w:rPr>
          <w:i/>
          <w:iCs/>
          <w:sz w:val="24"/>
          <w:szCs w:val="24"/>
        </w:rPr>
        <w:t>evidence-based practices in mental health: A report to the Center for Mental Health Services.</w:t>
      </w:r>
      <w:r w:rsidRPr="0094133A">
        <w:rPr>
          <w:sz w:val="24"/>
          <w:szCs w:val="24"/>
        </w:rPr>
        <w:t xml:space="preserve"> Rockville, MD: U.S. Department of Health and Human Services.</w:t>
      </w:r>
    </w:p>
    <w:p w14:paraId="3845BBF4" w14:textId="77777777" w:rsidR="00921E8C" w:rsidRPr="0094133A" w:rsidRDefault="00921E8C">
      <w:pPr>
        <w:rPr>
          <w:b/>
          <w:bCs/>
          <w:sz w:val="24"/>
          <w:szCs w:val="24"/>
        </w:rPr>
      </w:pPr>
    </w:p>
    <w:p w14:paraId="6648507C" w14:textId="77777777" w:rsidR="00AA336E" w:rsidRPr="0094133A" w:rsidRDefault="00AA336E" w:rsidP="00395271">
      <w:pPr>
        <w:pStyle w:val="ListParagraph"/>
        <w:numPr>
          <w:ilvl w:val="0"/>
          <w:numId w:val="10"/>
        </w:numPr>
        <w:rPr>
          <w:i/>
          <w:iCs/>
          <w:sz w:val="24"/>
          <w:szCs w:val="24"/>
        </w:rPr>
      </w:pPr>
      <w:r w:rsidRPr="0094133A">
        <w:rPr>
          <w:b/>
          <w:bCs/>
          <w:sz w:val="24"/>
          <w:szCs w:val="24"/>
        </w:rPr>
        <w:t>Scheyett, A.</w:t>
      </w:r>
      <w:r w:rsidRPr="0094133A">
        <w:rPr>
          <w:sz w:val="24"/>
          <w:szCs w:val="24"/>
        </w:rPr>
        <w:t xml:space="preserve">, McCarthy, E., &amp; Rausch, C. (2004). </w:t>
      </w:r>
      <w:r w:rsidRPr="0094133A">
        <w:rPr>
          <w:i/>
          <w:iCs/>
          <w:sz w:val="24"/>
          <w:szCs w:val="24"/>
        </w:rPr>
        <w:t xml:space="preserve">Focus groups of consumers receiving </w:t>
      </w:r>
    </w:p>
    <w:p w14:paraId="7F44A4DF" w14:textId="77777777" w:rsidR="00AA336E" w:rsidRPr="0094133A" w:rsidRDefault="00AA336E" w:rsidP="001B293F">
      <w:pPr>
        <w:ind w:left="360"/>
        <w:rPr>
          <w:b/>
          <w:bCs/>
          <w:sz w:val="24"/>
          <w:szCs w:val="24"/>
        </w:rPr>
      </w:pPr>
      <w:r w:rsidRPr="0094133A">
        <w:rPr>
          <w:i/>
          <w:iCs/>
          <w:sz w:val="24"/>
          <w:szCs w:val="24"/>
        </w:rPr>
        <w:t>Assertive Community Treatment Team services</w:t>
      </w:r>
      <w:r w:rsidRPr="0094133A">
        <w:rPr>
          <w:sz w:val="24"/>
          <w:szCs w:val="24"/>
        </w:rPr>
        <w:t xml:space="preserve">. </w:t>
      </w:r>
      <w:r w:rsidR="00E0174E" w:rsidRPr="0094133A">
        <w:rPr>
          <w:sz w:val="24"/>
          <w:szCs w:val="24"/>
        </w:rPr>
        <w:t>Raleigh, NC: S</w:t>
      </w:r>
      <w:r w:rsidRPr="0094133A">
        <w:rPr>
          <w:sz w:val="24"/>
          <w:szCs w:val="24"/>
        </w:rPr>
        <w:t>cience to Service Project of the NC Division of MH/DD/SAS.</w:t>
      </w:r>
    </w:p>
    <w:p w14:paraId="0775FA92" w14:textId="77777777" w:rsidR="00DE6513" w:rsidRPr="0094133A" w:rsidRDefault="00DE6513">
      <w:pPr>
        <w:rPr>
          <w:b/>
          <w:bCs/>
          <w:sz w:val="24"/>
          <w:szCs w:val="24"/>
        </w:rPr>
      </w:pPr>
    </w:p>
    <w:p w14:paraId="541A7ABF" w14:textId="77777777" w:rsidR="00B93204" w:rsidRPr="0094133A" w:rsidRDefault="00AA336E" w:rsidP="00B93204">
      <w:pPr>
        <w:pStyle w:val="ListParagraph"/>
        <w:numPr>
          <w:ilvl w:val="0"/>
          <w:numId w:val="10"/>
        </w:numPr>
        <w:spacing w:after="240"/>
        <w:rPr>
          <w:i/>
          <w:iCs/>
          <w:sz w:val="24"/>
          <w:szCs w:val="24"/>
        </w:rPr>
      </w:pPr>
      <w:r w:rsidRPr="0094133A">
        <w:rPr>
          <w:b/>
          <w:bCs/>
          <w:sz w:val="24"/>
          <w:szCs w:val="24"/>
        </w:rPr>
        <w:t>Scheyett, A.</w:t>
      </w:r>
      <w:r w:rsidRPr="0094133A">
        <w:rPr>
          <w:sz w:val="24"/>
          <w:szCs w:val="24"/>
        </w:rPr>
        <w:t xml:space="preserve">, &amp; McCarthy, E. (2004). </w:t>
      </w:r>
      <w:r w:rsidRPr="0094133A">
        <w:rPr>
          <w:i/>
          <w:iCs/>
          <w:sz w:val="24"/>
          <w:szCs w:val="24"/>
        </w:rPr>
        <w:t>North Carolina Science to Service Project needs assessment report, Part 4:  Survey of mental health providers.</w:t>
      </w:r>
      <w:r w:rsidR="00E0174E" w:rsidRPr="0094133A">
        <w:rPr>
          <w:sz w:val="24"/>
          <w:szCs w:val="24"/>
        </w:rPr>
        <w:t xml:space="preserve"> Raleigh, NC: </w:t>
      </w:r>
      <w:r w:rsidRPr="0094133A">
        <w:rPr>
          <w:sz w:val="24"/>
          <w:szCs w:val="24"/>
        </w:rPr>
        <w:t>Science to Service Project of the NC Division of MH/DD/SAS.</w:t>
      </w:r>
    </w:p>
    <w:p w14:paraId="16E3C4B6" w14:textId="77777777" w:rsidR="00C71B26" w:rsidRPr="0094133A" w:rsidRDefault="00C71B26" w:rsidP="00B93204">
      <w:pPr>
        <w:pStyle w:val="ListParagraph"/>
        <w:spacing w:after="240"/>
        <w:ind w:left="360"/>
        <w:rPr>
          <w:i/>
          <w:iCs/>
          <w:sz w:val="24"/>
          <w:szCs w:val="24"/>
        </w:rPr>
      </w:pPr>
    </w:p>
    <w:p w14:paraId="3AFE2CFE" w14:textId="77777777" w:rsidR="00B93204" w:rsidRPr="0094133A" w:rsidRDefault="00AA336E" w:rsidP="00B93204">
      <w:pPr>
        <w:pStyle w:val="ListParagraph"/>
        <w:numPr>
          <w:ilvl w:val="0"/>
          <w:numId w:val="10"/>
        </w:numPr>
        <w:rPr>
          <w:sz w:val="24"/>
          <w:szCs w:val="24"/>
        </w:rPr>
      </w:pPr>
      <w:r w:rsidRPr="0094133A">
        <w:rPr>
          <w:sz w:val="24"/>
          <w:szCs w:val="24"/>
        </w:rPr>
        <w:t xml:space="preserve">McCarthy, E., &amp; </w:t>
      </w:r>
      <w:r w:rsidRPr="0094133A">
        <w:rPr>
          <w:b/>
          <w:bCs/>
          <w:sz w:val="24"/>
          <w:szCs w:val="24"/>
        </w:rPr>
        <w:t>Scheyett, A.</w:t>
      </w:r>
      <w:r w:rsidRPr="0094133A">
        <w:rPr>
          <w:sz w:val="24"/>
          <w:szCs w:val="24"/>
        </w:rPr>
        <w:t xml:space="preserve"> (2004). </w:t>
      </w:r>
      <w:r w:rsidRPr="0094133A">
        <w:rPr>
          <w:i/>
          <w:iCs/>
          <w:sz w:val="24"/>
          <w:szCs w:val="24"/>
        </w:rPr>
        <w:t>North Carolina Science to Service Project needs assessment report, Part 3:  Interview with adult mental health coordinators.</w:t>
      </w:r>
      <w:r w:rsidRPr="0094133A">
        <w:rPr>
          <w:sz w:val="24"/>
          <w:szCs w:val="24"/>
        </w:rPr>
        <w:t xml:space="preserve"> Raleigh, NC:  Science to Service Project of the NC Division of MH/DD/SAS.</w:t>
      </w:r>
    </w:p>
    <w:p w14:paraId="4410F2ED" w14:textId="77777777" w:rsidR="00B93204" w:rsidRPr="0094133A" w:rsidRDefault="00B93204" w:rsidP="00B93204">
      <w:pPr>
        <w:pStyle w:val="ListParagraph"/>
        <w:ind w:left="360"/>
        <w:rPr>
          <w:sz w:val="24"/>
          <w:szCs w:val="24"/>
        </w:rPr>
      </w:pPr>
    </w:p>
    <w:p w14:paraId="59444217" w14:textId="77777777" w:rsidR="00AA336E" w:rsidRPr="0094133A" w:rsidRDefault="00AA336E" w:rsidP="00B93204">
      <w:pPr>
        <w:pStyle w:val="ListParagraph"/>
        <w:numPr>
          <w:ilvl w:val="0"/>
          <w:numId w:val="10"/>
        </w:numPr>
        <w:rPr>
          <w:sz w:val="24"/>
          <w:szCs w:val="24"/>
        </w:rPr>
      </w:pPr>
      <w:r w:rsidRPr="0094133A">
        <w:rPr>
          <w:b/>
          <w:bCs/>
          <w:sz w:val="24"/>
          <w:szCs w:val="24"/>
        </w:rPr>
        <w:t>Scheyett, A.</w:t>
      </w:r>
      <w:r w:rsidRPr="0094133A">
        <w:rPr>
          <w:sz w:val="24"/>
          <w:szCs w:val="24"/>
        </w:rPr>
        <w:t xml:space="preserve">, McCarthy, E., &amp; Derrick, J. (2004). </w:t>
      </w:r>
      <w:r w:rsidRPr="0094133A">
        <w:rPr>
          <w:i/>
          <w:iCs/>
          <w:sz w:val="24"/>
          <w:szCs w:val="24"/>
        </w:rPr>
        <w:t xml:space="preserve">North Carolina Science to Service </w:t>
      </w:r>
    </w:p>
    <w:p w14:paraId="2AA85DF3" w14:textId="77777777" w:rsidR="00AA336E" w:rsidRPr="0094133A" w:rsidRDefault="00AA336E" w:rsidP="00F0676D">
      <w:pPr>
        <w:ind w:left="360"/>
        <w:rPr>
          <w:sz w:val="24"/>
          <w:szCs w:val="24"/>
        </w:rPr>
      </w:pPr>
      <w:r w:rsidRPr="0094133A">
        <w:rPr>
          <w:i/>
          <w:iCs/>
          <w:sz w:val="24"/>
          <w:szCs w:val="24"/>
        </w:rPr>
        <w:t>Project needs assessment report, Part 2:  Review of Local Business Plans for North Carolina Local Management Entities</w:t>
      </w:r>
      <w:r w:rsidRPr="0094133A">
        <w:rPr>
          <w:sz w:val="24"/>
          <w:szCs w:val="24"/>
        </w:rPr>
        <w:t>. Raleigh, NC: Science to Service Project of the NC Division of MH/DD/SAS.</w:t>
      </w:r>
    </w:p>
    <w:p w14:paraId="1828F4D8" w14:textId="77777777" w:rsidR="00B05D0F" w:rsidRPr="0094133A" w:rsidRDefault="00B05D0F" w:rsidP="00F0676D">
      <w:pPr>
        <w:rPr>
          <w:b/>
          <w:bCs/>
          <w:sz w:val="24"/>
          <w:szCs w:val="24"/>
        </w:rPr>
      </w:pPr>
    </w:p>
    <w:p w14:paraId="7645B378" w14:textId="77777777" w:rsidR="00AA336E" w:rsidRPr="0094133A" w:rsidRDefault="00AA336E" w:rsidP="00F0676D">
      <w:pPr>
        <w:pStyle w:val="ListParagraph"/>
        <w:numPr>
          <w:ilvl w:val="0"/>
          <w:numId w:val="10"/>
        </w:numPr>
        <w:rPr>
          <w:i/>
          <w:iCs/>
          <w:sz w:val="24"/>
          <w:szCs w:val="24"/>
        </w:rPr>
      </w:pPr>
      <w:r w:rsidRPr="0094133A">
        <w:rPr>
          <w:b/>
          <w:bCs/>
          <w:sz w:val="24"/>
          <w:szCs w:val="24"/>
        </w:rPr>
        <w:t>Scheyett, A.</w:t>
      </w:r>
      <w:r w:rsidRPr="0094133A">
        <w:rPr>
          <w:sz w:val="24"/>
          <w:szCs w:val="24"/>
        </w:rPr>
        <w:t xml:space="preserve">, McCarthy, E., &amp; Rausch, C. (2004). </w:t>
      </w:r>
      <w:r w:rsidRPr="0094133A">
        <w:rPr>
          <w:i/>
          <w:iCs/>
          <w:sz w:val="24"/>
          <w:szCs w:val="24"/>
        </w:rPr>
        <w:t xml:space="preserve">North Carolina Science to Service </w:t>
      </w:r>
    </w:p>
    <w:p w14:paraId="6B02FADA" w14:textId="77777777" w:rsidR="00AA336E" w:rsidRPr="0094133A" w:rsidRDefault="00AA336E" w:rsidP="00F0676D">
      <w:pPr>
        <w:ind w:left="360"/>
        <w:rPr>
          <w:rFonts w:ascii="Verdana" w:hAnsi="Verdana" w:cs="Verdana"/>
          <w:sz w:val="24"/>
          <w:szCs w:val="24"/>
        </w:rPr>
      </w:pPr>
      <w:r w:rsidRPr="0094133A">
        <w:rPr>
          <w:i/>
          <w:iCs/>
          <w:sz w:val="24"/>
          <w:szCs w:val="24"/>
        </w:rPr>
        <w:t xml:space="preserve">Project needs assessment report, Part 1: Consumer and family focus groups. </w:t>
      </w:r>
      <w:r w:rsidRPr="0094133A">
        <w:rPr>
          <w:sz w:val="24"/>
          <w:szCs w:val="24"/>
        </w:rPr>
        <w:t>Raleigh, NC:  Science to Service Project of the NC Division of MH/DD/SAS.</w:t>
      </w:r>
    </w:p>
    <w:p w14:paraId="6C5E6B90" w14:textId="77777777" w:rsidR="00AA336E" w:rsidRPr="0094133A" w:rsidRDefault="00AA336E" w:rsidP="00F0676D">
      <w:pPr>
        <w:rPr>
          <w:sz w:val="24"/>
          <w:szCs w:val="24"/>
        </w:rPr>
      </w:pPr>
    </w:p>
    <w:p w14:paraId="7D516294" w14:textId="77777777" w:rsidR="00AA336E" w:rsidRPr="0094133A" w:rsidRDefault="00AA336E" w:rsidP="00F0676D">
      <w:pPr>
        <w:pStyle w:val="ListParagraph"/>
        <w:numPr>
          <w:ilvl w:val="0"/>
          <w:numId w:val="10"/>
        </w:numPr>
        <w:rPr>
          <w:i/>
          <w:iCs/>
          <w:sz w:val="24"/>
          <w:szCs w:val="24"/>
        </w:rPr>
      </w:pPr>
      <w:r w:rsidRPr="0094133A">
        <w:rPr>
          <w:b/>
          <w:bCs/>
          <w:sz w:val="24"/>
          <w:szCs w:val="24"/>
        </w:rPr>
        <w:t>Scheyett, A.</w:t>
      </w:r>
      <w:r w:rsidRPr="0094133A">
        <w:rPr>
          <w:sz w:val="24"/>
          <w:szCs w:val="24"/>
        </w:rPr>
        <w:t xml:space="preserve"> (2003). </w:t>
      </w:r>
      <w:r w:rsidRPr="0094133A">
        <w:rPr>
          <w:i/>
          <w:iCs/>
          <w:sz w:val="24"/>
          <w:szCs w:val="24"/>
        </w:rPr>
        <w:t xml:space="preserve">Best practices in discharge planning from state psychiatric </w:t>
      </w:r>
    </w:p>
    <w:p w14:paraId="363FBDEE" w14:textId="77777777" w:rsidR="00AA336E" w:rsidRPr="0094133A" w:rsidRDefault="00AA336E" w:rsidP="00F0676D">
      <w:pPr>
        <w:ind w:left="360"/>
        <w:rPr>
          <w:sz w:val="24"/>
          <w:szCs w:val="24"/>
        </w:rPr>
      </w:pPr>
      <w:r w:rsidRPr="0094133A">
        <w:rPr>
          <w:i/>
          <w:iCs/>
          <w:sz w:val="24"/>
          <w:szCs w:val="24"/>
        </w:rPr>
        <w:t>hospitals: A report of the work group</w:t>
      </w:r>
      <w:r w:rsidRPr="0094133A">
        <w:rPr>
          <w:sz w:val="24"/>
          <w:szCs w:val="24"/>
        </w:rPr>
        <w:t>. Raleigh, NC: NC Division of MH/DD/SAS.</w:t>
      </w:r>
    </w:p>
    <w:p w14:paraId="4666182C" w14:textId="77777777" w:rsidR="00AA336E" w:rsidRPr="0094133A" w:rsidRDefault="00AA336E" w:rsidP="00F0676D">
      <w:pPr>
        <w:ind w:left="-300"/>
        <w:rPr>
          <w:sz w:val="24"/>
          <w:szCs w:val="24"/>
        </w:rPr>
      </w:pPr>
    </w:p>
    <w:p w14:paraId="55BA191D" w14:textId="77777777" w:rsidR="00AA336E" w:rsidRPr="0094133A" w:rsidRDefault="00AA336E" w:rsidP="00F0676D">
      <w:pPr>
        <w:pStyle w:val="ListParagraph"/>
        <w:numPr>
          <w:ilvl w:val="0"/>
          <w:numId w:val="10"/>
        </w:numPr>
        <w:rPr>
          <w:i/>
          <w:iCs/>
          <w:sz w:val="24"/>
          <w:szCs w:val="24"/>
        </w:rPr>
      </w:pPr>
      <w:r w:rsidRPr="0094133A">
        <w:rPr>
          <w:b/>
          <w:bCs/>
          <w:sz w:val="24"/>
          <w:szCs w:val="24"/>
        </w:rPr>
        <w:t>Scheyett, A.</w:t>
      </w:r>
      <w:r w:rsidRPr="0094133A">
        <w:rPr>
          <w:sz w:val="24"/>
          <w:szCs w:val="24"/>
        </w:rPr>
        <w:t xml:space="preserve"> (2001). </w:t>
      </w:r>
      <w:r w:rsidRPr="0094133A">
        <w:rPr>
          <w:i/>
          <w:iCs/>
          <w:sz w:val="24"/>
          <w:szCs w:val="24"/>
        </w:rPr>
        <w:t xml:space="preserve">Knowledge dissemination through education: An exploration of </w:t>
      </w:r>
    </w:p>
    <w:p w14:paraId="5F62522A" w14:textId="77777777" w:rsidR="00AA336E" w:rsidRPr="0094133A" w:rsidRDefault="00AA336E" w:rsidP="00F0676D">
      <w:pPr>
        <w:ind w:left="360"/>
        <w:rPr>
          <w:sz w:val="24"/>
          <w:szCs w:val="24"/>
        </w:rPr>
      </w:pPr>
      <w:r w:rsidRPr="0094133A">
        <w:rPr>
          <w:i/>
          <w:iCs/>
          <w:sz w:val="24"/>
          <w:szCs w:val="24"/>
        </w:rPr>
        <w:t>case management content in university courses.  A report to the Center for Mental Health Services.</w:t>
      </w:r>
      <w:r w:rsidRPr="0094133A">
        <w:rPr>
          <w:sz w:val="24"/>
          <w:szCs w:val="24"/>
        </w:rPr>
        <w:t xml:space="preserve"> Rockville, MD: U.S. Department of Health and Human Services.</w:t>
      </w:r>
    </w:p>
    <w:p w14:paraId="59F6ECEC" w14:textId="77777777" w:rsidR="00224268" w:rsidRPr="0094133A" w:rsidRDefault="00224268" w:rsidP="00F0676D">
      <w:pPr>
        <w:rPr>
          <w:sz w:val="24"/>
          <w:szCs w:val="24"/>
        </w:rPr>
      </w:pPr>
    </w:p>
    <w:p w14:paraId="70EC0780" w14:textId="77777777" w:rsidR="00AA336E" w:rsidRPr="0094133A" w:rsidRDefault="00AA336E" w:rsidP="00F0676D">
      <w:pPr>
        <w:pStyle w:val="ListParagraph"/>
        <w:numPr>
          <w:ilvl w:val="0"/>
          <w:numId w:val="10"/>
        </w:numPr>
        <w:rPr>
          <w:i/>
          <w:iCs/>
          <w:sz w:val="24"/>
          <w:szCs w:val="24"/>
        </w:rPr>
      </w:pPr>
      <w:r w:rsidRPr="0094133A">
        <w:rPr>
          <w:b/>
          <w:bCs/>
          <w:sz w:val="24"/>
          <w:szCs w:val="24"/>
        </w:rPr>
        <w:t>Scheyett, A.</w:t>
      </w:r>
      <w:r w:rsidRPr="0094133A">
        <w:rPr>
          <w:sz w:val="24"/>
          <w:szCs w:val="24"/>
        </w:rPr>
        <w:t xml:space="preserve"> (2001). </w:t>
      </w:r>
      <w:r w:rsidRPr="0094133A">
        <w:rPr>
          <w:i/>
          <w:iCs/>
          <w:sz w:val="24"/>
          <w:szCs w:val="24"/>
        </w:rPr>
        <w:t xml:space="preserve">Report of the Adult Mental Health subcommittee to the </w:t>
      </w:r>
    </w:p>
    <w:p w14:paraId="29E8BDAD" w14:textId="77777777" w:rsidR="00AA336E" w:rsidRPr="0094133A" w:rsidRDefault="00AA336E" w:rsidP="00F0676D">
      <w:pPr>
        <w:ind w:left="360"/>
        <w:rPr>
          <w:sz w:val="24"/>
          <w:szCs w:val="24"/>
        </w:rPr>
      </w:pPr>
      <w:r w:rsidRPr="0094133A">
        <w:rPr>
          <w:i/>
          <w:iCs/>
          <w:sz w:val="24"/>
          <w:szCs w:val="24"/>
        </w:rPr>
        <w:t>Secretary’s State Planning Council for Mental Health, Developmental Disabilities, and Substance Abuse Services: Adult mental health service system under the new State plan.</w:t>
      </w:r>
      <w:r w:rsidRPr="0094133A">
        <w:rPr>
          <w:sz w:val="24"/>
          <w:szCs w:val="24"/>
        </w:rPr>
        <w:t xml:space="preserve">  Raleigh, NC: NC Division of Mental Health, Developmental Disabilities, and Substance Abuse Services.</w:t>
      </w:r>
    </w:p>
    <w:p w14:paraId="60C15935" w14:textId="77777777" w:rsidR="00F521FC" w:rsidRPr="0094133A" w:rsidRDefault="00F521FC" w:rsidP="00F0676D">
      <w:pPr>
        <w:ind w:left="360"/>
        <w:rPr>
          <w:sz w:val="24"/>
          <w:szCs w:val="24"/>
        </w:rPr>
      </w:pPr>
    </w:p>
    <w:p w14:paraId="74882B67" w14:textId="77777777" w:rsidR="00AA336E" w:rsidRPr="00B10E01" w:rsidRDefault="00AA336E" w:rsidP="00B10E01">
      <w:pPr>
        <w:pStyle w:val="ListParagraph"/>
        <w:numPr>
          <w:ilvl w:val="0"/>
          <w:numId w:val="10"/>
        </w:numPr>
        <w:rPr>
          <w:i/>
          <w:iCs/>
          <w:sz w:val="24"/>
          <w:szCs w:val="24"/>
        </w:rPr>
      </w:pPr>
      <w:r w:rsidRPr="0094133A">
        <w:rPr>
          <w:b/>
          <w:bCs/>
          <w:sz w:val="24"/>
          <w:szCs w:val="24"/>
        </w:rPr>
        <w:t>Scheyett, A.</w:t>
      </w:r>
      <w:r w:rsidRPr="0094133A">
        <w:rPr>
          <w:sz w:val="24"/>
          <w:szCs w:val="24"/>
        </w:rPr>
        <w:t xml:space="preserve"> (2001). </w:t>
      </w:r>
      <w:r w:rsidRPr="0094133A">
        <w:rPr>
          <w:i/>
          <w:iCs/>
          <w:sz w:val="24"/>
          <w:szCs w:val="24"/>
        </w:rPr>
        <w:t>Mental health consumers and social work students in dialogue</w:t>
      </w:r>
      <w:r w:rsidR="00B10E01">
        <w:rPr>
          <w:i/>
          <w:iCs/>
          <w:sz w:val="24"/>
          <w:szCs w:val="24"/>
        </w:rPr>
        <w:t>.</w:t>
      </w:r>
      <w:r w:rsidRPr="0094133A">
        <w:rPr>
          <w:i/>
          <w:iCs/>
          <w:sz w:val="24"/>
          <w:szCs w:val="24"/>
        </w:rPr>
        <w:t xml:space="preserve"> </w:t>
      </w:r>
      <w:r w:rsidRPr="00B10E01">
        <w:rPr>
          <w:sz w:val="24"/>
          <w:szCs w:val="24"/>
        </w:rPr>
        <w:t>Raleigh, NC: NC Division of Mental Health, Developmental Disabilities, and Substance Abuse Services.</w:t>
      </w:r>
    </w:p>
    <w:p w14:paraId="26F616DD" w14:textId="77777777" w:rsidR="00797DBE" w:rsidRPr="0094133A" w:rsidRDefault="00797DBE" w:rsidP="00F0676D">
      <w:pPr>
        <w:rPr>
          <w:b/>
          <w:bCs/>
          <w:sz w:val="24"/>
          <w:szCs w:val="24"/>
        </w:rPr>
      </w:pPr>
    </w:p>
    <w:p w14:paraId="49D7ED48" w14:textId="77777777" w:rsidR="00C95F23" w:rsidRPr="0094133A" w:rsidRDefault="00C95F23" w:rsidP="00C95F23">
      <w:pPr>
        <w:pStyle w:val="ListParagraph"/>
        <w:numPr>
          <w:ilvl w:val="0"/>
          <w:numId w:val="10"/>
        </w:numPr>
        <w:rPr>
          <w:sz w:val="24"/>
          <w:szCs w:val="24"/>
        </w:rPr>
      </w:pPr>
      <w:r w:rsidRPr="0094133A">
        <w:rPr>
          <w:b/>
          <w:bCs/>
          <w:sz w:val="24"/>
          <w:szCs w:val="24"/>
        </w:rPr>
        <w:t>Scheyett, A.</w:t>
      </w:r>
      <w:r w:rsidRPr="0094133A">
        <w:rPr>
          <w:sz w:val="24"/>
          <w:szCs w:val="24"/>
        </w:rPr>
        <w:t xml:space="preserve">, Kim, M., &amp; Sangalang, B. (2001). </w:t>
      </w:r>
      <w:r w:rsidRPr="0094133A">
        <w:rPr>
          <w:i/>
          <w:sz w:val="24"/>
          <w:szCs w:val="24"/>
        </w:rPr>
        <w:t>Provider views and attitudes towards substance abusers and substance abuse: A bibliography (1990-2000)</w:t>
      </w:r>
      <w:r w:rsidRPr="0094133A">
        <w:rPr>
          <w:sz w:val="24"/>
          <w:szCs w:val="24"/>
        </w:rPr>
        <w:t xml:space="preserve">. NC Addiction Technology Transfer Center. </w:t>
      </w:r>
      <w:hyperlink r:id="rId46" w:history="1">
        <w:r w:rsidRPr="0094133A">
          <w:rPr>
            <w:color w:val="0000FF"/>
            <w:sz w:val="24"/>
            <w:szCs w:val="24"/>
            <w:u w:val="single"/>
          </w:rPr>
          <w:t>http://www.ncattc.org/tools.htm</w:t>
        </w:r>
      </w:hyperlink>
      <w:r w:rsidRPr="0094133A">
        <w:rPr>
          <w:sz w:val="24"/>
          <w:szCs w:val="24"/>
        </w:rPr>
        <w:t xml:space="preserve">.  </w:t>
      </w:r>
    </w:p>
    <w:p w14:paraId="7BB6CA8E" w14:textId="77777777" w:rsidR="00C95F23" w:rsidRDefault="00C95F23" w:rsidP="00C95F23">
      <w:pPr>
        <w:spacing w:line="240" w:lineRule="exact"/>
        <w:rPr>
          <w:sz w:val="24"/>
          <w:szCs w:val="24"/>
        </w:rPr>
      </w:pPr>
    </w:p>
    <w:p w14:paraId="2E859CE7" w14:textId="77777777" w:rsidR="00363D5A" w:rsidRPr="0094133A" w:rsidRDefault="00C95F23" w:rsidP="00153B07">
      <w:pPr>
        <w:pStyle w:val="ListParagraph"/>
        <w:numPr>
          <w:ilvl w:val="0"/>
          <w:numId w:val="10"/>
        </w:numPr>
        <w:spacing w:line="240" w:lineRule="exact"/>
        <w:rPr>
          <w:i/>
          <w:iCs/>
          <w:sz w:val="24"/>
          <w:szCs w:val="24"/>
        </w:rPr>
      </w:pPr>
      <w:r w:rsidRPr="0094133A">
        <w:rPr>
          <w:b/>
          <w:bCs/>
          <w:sz w:val="24"/>
          <w:szCs w:val="24"/>
        </w:rPr>
        <w:t>Scheyett, A.</w:t>
      </w:r>
      <w:r w:rsidRPr="0094133A">
        <w:rPr>
          <w:sz w:val="24"/>
          <w:szCs w:val="24"/>
        </w:rPr>
        <w:t xml:space="preserve"> (2001). </w:t>
      </w:r>
      <w:r w:rsidRPr="0094133A">
        <w:rPr>
          <w:i/>
          <w:sz w:val="24"/>
          <w:szCs w:val="24"/>
        </w:rPr>
        <w:t xml:space="preserve">Serving clients with substance related and mental disorders: An integrated state-wide training initiative. </w:t>
      </w:r>
      <w:r w:rsidRPr="0094133A">
        <w:rPr>
          <w:iCs/>
          <w:sz w:val="24"/>
          <w:szCs w:val="24"/>
        </w:rPr>
        <w:t>Proceedings of the 6</w:t>
      </w:r>
      <w:r w:rsidRPr="0094133A">
        <w:rPr>
          <w:iCs/>
          <w:sz w:val="24"/>
          <w:szCs w:val="24"/>
          <w:vertAlign w:val="superscript"/>
        </w:rPr>
        <w:t>th</w:t>
      </w:r>
      <w:r w:rsidRPr="0094133A">
        <w:rPr>
          <w:iCs/>
          <w:sz w:val="24"/>
          <w:szCs w:val="24"/>
        </w:rPr>
        <w:t xml:space="preserve"> Annual Southeast Conference on Co-Occurring Mental and Substance Related Disorders</w:t>
      </w:r>
      <w:r w:rsidRPr="0094133A">
        <w:rPr>
          <w:sz w:val="24"/>
          <w:szCs w:val="24"/>
        </w:rPr>
        <w:t xml:space="preserve"> (pp. 30-46)</w:t>
      </w:r>
      <w:r w:rsidRPr="0094133A">
        <w:rPr>
          <w:i/>
          <w:iCs/>
          <w:sz w:val="24"/>
          <w:szCs w:val="24"/>
        </w:rPr>
        <w:t xml:space="preserve">. </w:t>
      </w:r>
      <w:r w:rsidRPr="0094133A">
        <w:rPr>
          <w:sz w:val="24"/>
          <w:szCs w:val="24"/>
        </w:rPr>
        <w:t>Orlando, FL: Mid-Florida Center for Mental Health and Substance Abuse Services.</w:t>
      </w:r>
    </w:p>
    <w:p w14:paraId="56E1125F" w14:textId="77777777" w:rsidR="00363D5A" w:rsidRPr="0094133A" w:rsidRDefault="00363D5A" w:rsidP="00C95F23">
      <w:pPr>
        <w:pStyle w:val="ListParagraph"/>
        <w:ind w:left="360"/>
        <w:rPr>
          <w:i/>
          <w:iCs/>
          <w:sz w:val="24"/>
          <w:szCs w:val="24"/>
        </w:rPr>
      </w:pPr>
    </w:p>
    <w:p w14:paraId="138AB928" w14:textId="77777777" w:rsidR="00AA336E" w:rsidRPr="0094133A" w:rsidRDefault="00AA336E" w:rsidP="00F0676D">
      <w:pPr>
        <w:pStyle w:val="ListParagraph"/>
        <w:numPr>
          <w:ilvl w:val="0"/>
          <w:numId w:val="10"/>
        </w:numPr>
        <w:rPr>
          <w:i/>
          <w:iCs/>
          <w:sz w:val="24"/>
          <w:szCs w:val="24"/>
        </w:rPr>
      </w:pPr>
      <w:r w:rsidRPr="0094133A">
        <w:rPr>
          <w:b/>
          <w:bCs/>
          <w:sz w:val="24"/>
          <w:szCs w:val="24"/>
        </w:rPr>
        <w:t>Scheyett, A.</w:t>
      </w:r>
      <w:r w:rsidRPr="0094133A">
        <w:rPr>
          <w:sz w:val="24"/>
          <w:szCs w:val="24"/>
        </w:rPr>
        <w:t xml:space="preserve"> (2000). </w:t>
      </w:r>
      <w:r w:rsidRPr="0094133A">
        <w:rPr>
          <w:i/>
          <w:iCs/>
          <w:sz w:val="24"/>
          <w:szCs w:val="24"/>
        </w:rPr>
        <w:t xml:space="preserve">Report of the NC Division of Mental Health, Developmental </w:t>
      </w:r>
    </w:p>
    <w:p w14:paraId="4BEDE38F" w14:textId="77777777" w:rsidR="00AA336E" w:rsidRPr="0094133A" w:rsidRDefault="00AA336E" w:rsidP="00F0676D">
      <w:pPr>
        <w:ind w:left="360"/>
        <w:rPr>
          <w:sz w:val="24"/>
          <w:szCs w:val="24"/>
        </w:rPr>
      </w:pPr>
      <w:r w:rsidRPr="0094133A">
        <w:rPr>
          <w:i/>
          <w:iCs/>
          <w:sz w:val="24"/>
          <w:szCs w:val="24"/>
        </w:rPr>
        <w:t>Disabilities, and Substance Abuse Services Olmstead Steering Committee:  Recommendations for planning in response to the Olmstead case.</w:t>
      </w:r>
      <w:r w:rsidRPr="0094133A">
        <w:rPr>
          <w:sz w:val="24"/>
          <w:szCs w:val="24"/>
        </w:rPr>
        <w:t xml:space="preserve"> Raleigh, NC: NC Division of Mental Health, Developmental Disabilities, and Substance Abuse Services.</w:t>
      </w:r>
    </w:p>
    <w:p w14:paraId="003FCF5A" w14:textId="77777777" w:rsidR="00DE6513" w:rsidRPr="0094133A" w:rsidRDefault="00DE6513" w:rsidP="00F0676D">
      <w:pPr>
        <w:rPr>
          <w:sz w:val="24"/>
          <w:szCs w:val="24"/>
        </w:rPr>
      </w:pPr>
    </w:p>
    <w:p w14:paraId="2B02607A" w14:textId="77777777" w:rsidR="00AA336E" w:rsidRPr="0094133A" w:rsidRDefault="00AA336E" w:rsidP="00F0676D">
      <w:pPr>
        <w:pStyle w:val="ListParagraph"/>
        <w:numPr>
          <w:ilvl w:val="0"/>
          <w:numId w:val="10"/>
        </w:numPr>
        <w:rPr>
          <w:i/>
          <w:iCs/>
          <w:sz w:val="24"/>
          <w:szCs w:val="24"/>
        </w:rPr>
      </w:pPr>
      <w:r w:rsidRPr="0094133A">
        <w:rPr>
          <w:b/>
          <w:bCs/>
          <w:sz w:val="24"/>
          <w:szCs w:val="24"/>
        </w:rPr>
        <w:t>Scheyett, A.</w:t>
      </w:r>
      <w:r w:rsidRPr="0094133A">
        <w:rPr>
          <w:sz w:val="24"/>
          <w:szCs w:val="24"/>
        </w:rPr>
        <w:t xml:space="preserve"> (2000). </w:t>
      </w:r>
      <w:r w:rsidRPr="0094133A">
        <w:rPr>
          <w:i/>
          <w:iCs/>
          <w:sz w:val="24"/>
          <w:szCs w:val="24"/>
        </w:rPr>
        <w:t xml:space="preserve">Final report of the conditional release mental health involuntary </w:t>
      </w:r>
    </w:p>
    <w:p w14:paraId="153BE551" w14:textId="77777777" w:rsidR="00AA336E" w:rsidRPr="0094133A" w:rsidRDefault="00AA336E" w:rsidP="00F0676D">
      <w:pPr>
        <w:ind w:left="360"/>
        <w:rPr>
          <w:sz w:val="24"/>
          <w:szCs w:val="24"/>
        </w:rPr>
      </w:pPr>
      <w:r w:rsidRPr="0094133A">
        <w:rPr>
          <w:i/>
          <w:iCs/>
          <w:sz w:val="24"/>
          <w:szCs w:val="24"/>
        </w:rPr>
        <w:t>commitment work group</w:t>
      </w:r>
      <w:r w:rsidRPr="0094133A">
        <w:rPr>
          <w:sz w:val="24"/>
          <w:szCs w:val="24"/>
        </w:rPr>
        <w:t>. Raleigh, NC: NC Division of Mental Health, Developmental Disabilities, and Substance Abuse Services.</w:t>
      </w:r>
    </w:p>
    <w:p w14:paraId="35D910BE" w14:textId="77777777" w:rsidR="003D5A86" w:rsidRPr="0094133A" w:rsidRDefault="003D5A86" w:rsidP="00F0676D">
      <w:pPr>
        <w:ind w:left="360"/>
        <w:rPr>
          <w:sz w:val="24"/>
          <w:szCs w:val="24"/>
        </w:rPr>
      </w:pPr>
    </w:p>
    <w:p w14:paraId="63642B54" w14:textId="77777777" w:rsidR="00AA336E" w:rsidRPr="0094133A" w:rsidRDefault="00AA336E" w:rsidP="00F0676D">
      <w:pPr>
        <w:pStyle w:val="ListParagraph"/>
        <w:numPr>
          <w:ilvl w:val="0"/>
          <w:numId w:val="10"/>
        </w:numPr>
        <w:rPr>
          <w:sz w:val="24"/>
          <w:szCs w:val="24"/>
        </w:rPr>
      </w:pPr>
      <w:r w:rsidRPr="0094133A">
        <w:rPr>
          <w:b/>
          <w:bCs/>
          <w:sz w:val="24"/>
          <w:szCs w:val="24"/>
        </w:rPr>
        <w:t>Scheyett, A.</w:t>
      </w:r>
      <w:r w:rsidRPr="0094133A">
        <w:rPr>
          <w:sz w:val="24"/>
          <w:szCs w:val="24"/>
        </w:rPr>
        <w:t xml:space="preserve"> (2000). </w:t>
      </w:r>
      <w:r w:rsidRPr="0094133A">
        <w:rPr>
          <w:i/>
          <w:iCs/>
          <w:sz w:val="24"/>
          <w:szCs w:val="24"/>
        </w:rPr>
        <w:t>Involuntary outpatient commitment in North Carolina: A preliminary descriptive study</w:t>
      </w:r>
      <w:r w:rsidRPr="0094133A">
        <w:rPr>
          <w:sz w:val="24"/>
          <w:szCs w:val="24"/>
        </w:rPr>
        <w:t>.  Raleigh, NC: NC Division of Mental Health, Developmental Disabilities, and Substance Abuse Services.</w:t>
      </w:r>
    </w:p>
    <w:p w14:paraId="14DF1B59" w14:textId="77777777" w:rsidR="00323C1C" w:rsidRPr="0094133A" w:rsidRDefault="00323C1C" w:rsidP="00F0676D">
      <w:pPr>
        <w:rPr>
          <w:sz w:val="24"/>
          <w:szCs w:val="24"/>
        </w:rPr>
      </w:pPr>
    </w:p>
    <w:p w14:paraId="4E28D30A" w14:textId="77777777" w:rsidR="00AA336E" w:rsidRPr="0094133A" w:rsidRDefault="00AA336E" w:rsidP="00395271">
      <w:pPr>
        <w:pStyle w:val="ListParagraph"/>
        <w:numPr>
          <w:ilvl w:val="0"/>
          <w:numId w:val="10"/>
        </w:numPr>
        <w:rPr>
          <w:i/>
          <w:iCs/>
          <w:sz w:val="24"/>
          <w:szCs w:val="24"/>
        </w:rPr>
      </w:pPr>
      <w:r w:rsidRPr="0094133A">
        <w:rPr>
          <w:b/>
          <w:bCs/>
          <w:sz w:val="24"/>
          <w:szCs w:val="24"/>
        </w:rPr>
        <w:t>Scheyett, A.</w:t>
      </w:r>
      <w:r w:rsidRPr="0094133A">
        <w:rPr>
          <w:sz w:val="24"/>
          <w:szCs w:val="24"/>
        </w:rPr>
        <w:t xml:space="preserve">, &amp; Atkins, A. (2000). </w:t>
      </w:r>
      <w:r w:rsidRPr="0094133A">
        <w:rPr>
          <w:i/>
          <w:iCs/>
          <w:sz w:val="24"/>
          <w:szCs w:val="24"/>
        </w:rPr>
        <w:t xml:space="preserve">Identifying and treating substance abusing work first </w:t>
      </w:r>
    </w:p>
    <w:p w14:paraId="0F34F8D5" w14:textId="77777777" w:rsidR="00AA336E" w:rsidRPr="0094133A" w:rsidRDefault="00AA336E" w:rsidP="00F0676D">
      <w:pPr>
        <w:ind w:left="360"/>
        <w:rPr>
          <w:b/>
          <w:bCs/>
          <w:sz w:val="24"/>
          <w:szCs w:val="24"/>
        </w:rPr>
      </w:pPr>
      <w:r w:rsidRPr="0094133A">
        <w:rPr>
          <w:i/>
          <w:iCs/>
          <w:sz w:val="24"/>
          <w:szCs w:val="24"/>
        </w:rPr>
        <w:t xml:space="preserve">recipients: A survey of qualified substance abuse </w:t>
      </w:r>
      <w:r w:rsidR="00363D5A" w:rsidRPr="0094133A">
        <w:rPr>
          <w:i/>
          <w:iCs/>
          <w:sz w:val="24"/>
          <w:szCs w:val="24"/>
        </w:rPr>
        <w:t>professionals’</w:t>
      </w:r>
      <w:r w:rsidRPr="0094133A">
        <w:rPr>
          <w:i/>
          <w:iCs/>
          <w:sz w:val="24"/>
          <w:szCs w:val="24"/>
        </w:rPr>
        <w:t xml:space="preserve"> activities and views in NC.</w:t>
      </w:r>
      <w:r w:rsidRPr="0094133A">
        <w:rPr>
          <w:sz w:val="24"/>
          <w:szCs w:val="24"/>
        </w:rPr>
        <w:t xml:space="preserve">  Raleigh, NC: NC Division of Mental Health, Developmental Disabilities, and Substance Abuse Services.</w:t>
      </w:r>
    </w:p>
    <w:p w14:paraId="7E3AC0D1" w14:textId="77777777" w:rsidR="00C2490A" w:rsidRPr="0094133A" w:rsidRDefault="00C2490A">
      <w:pPr>
        <w:spacing w:line="240" w:lineRule="exact"/>
        <w:rPr>
          <w:sz w:val="24"/>
          <w:szCs w:val="24"/>
        </w:rPr>
      </w:pPr>
    </w:p>
    <w:p w14:paraId="2F041008" w14:textId="77777777" w:rsidR="00AA336E" w:rsidRPr="0094133A" w:rsidRDefault="00AA336E" w:rsidP="00395271">
      <w:pPr>
        <w:pStyle w:val="ListParagraph"/>
        <w:numPr>
          <w:ilvl w:val="0"/>
          <w:numId w:val="10"/>
        </w:numPr>
        <w:spacing w:line="240" w:lineRule="exact"/>
        <w:rPr>
          <w:sz w:val="24"/>
          <w:szCs w:val="24"/>
        </w:rPr>
      </w:pPr>
      <w:r w:rsidRPr="0094133A">
        <w:rPr>
          <w:sz w:val="24"/>
          <w:szCs w:val="24"/>
        </w:rPr>
        <w:t xml:space="preserve">Hartnett, C., and </w:t>
      </w:r>
      <w:r w:rsidRPr="0094133A">
        <w:rPr>
          <w:b/>
          <w:bCs/>
          <w:sz w:val="24"/>
          <w:szCs w:val="24"/>
        </w:rPr>
        <w:t>Scheyett, A.</w:t>
      </w:r>
      <w:r w:rsidRPr="0094133A">
        <w:rPr>
          <w:sz w:val="24"/>
          <w:szCs w:val="24"/>
        </w:rPr>
        <w:t xml:space="preserve"> (2000). </w:t>
      </w:r>
      <w:r w:rsidRPr="0094133A">
        <w:rPr>
          <w:i/>
          <w:iCs/>
          <w:sz w:val="24"/>
          <w:szCs w:val="24"/>
        </w:rPr>
        <w:t>Substance abuse and social work: A bibliography</w:t>
      </w:r>
      <w:r w:rsidRPr="0094133A">
        <w:rPr>
          <w:sz w:val="24"/>
          <w:szCs w:val="24"/>
        </w:rPr>
        <w:t xml:space="preserve">.  </w:t>
      </w:r>
    </w:p>
    <w:p w14:paraId="49E7D15B" w14:textId="77777777" w:rsidR="00AA336E" w:rsidRPr="0094133A" w:rsidRDefault="00AA336E" w:rsidP="00F0676D">
      <w:pPr>
        <w:spacing w:line="240" w:lineRule="exact"/>
        <w:ind w:left="360"/>
        <w:rPr>
          <w:sz w:val="24"/>
          <w:szCs w:val="24"/>
        </w:rPr>
      </w:pPr>
      <w:r w:rsidRPr="0094133A">
        <w:rPr>
          <w:sz w:val="24"/>
          <w:szCs w:val="24"/>
        </w:rPr>
        <w:t>Rockville, MD: Center for Substance Abuse Treatment.</w:t>
      </w:r>
    </w:p>
    <w:p w14:paraId="5D5770B7" w14:textId="77777777" w:rsidR="00AA336E" w:rsidRPr="0094133A" w:rsidRDefault="00AA336E">
      <w:pPr>
        <w:rPr>
          <w:sz w:val="24"/>
          <w:szCs w:val="24"/>
        </w:rPr>
      </w:pPr>
    </w:p>
    <w:p w14:paraId="7E8C0274" w14:textId="77777777" w:rsidR="00AA336E" w:rsidRPr="0094133A" w:rsidRDefault="00AA336E" w:rsidP="00F0676D">
      <w:pPr>
        <w:pStyle w:val="ListParagraph"/>
        <w:numPr>
          <w:ilvl w:val="0"/>
          <w:numId w:val="10"/>
        </w:numPr>
        <w:rPr>
          <w:sz w:val="24"/>
          <w:szCs w:val="24"/>
        </w:rPr>
      </w:pPr>
      <w:r w:rsidRPr="0094133A">
        <w:rPr>
          <w:b/>
          <w:bCs/>
          <w:sz w:val="24"/>
          <w:szCs w:val="24"/>
        </w:rPr>
        <w:t>Scheyett, A.</w:t>
      </w:r>
      <w:r w:rsidRPr="0094133A">
        <w:rPr>
          <w:sz w:val="24"/>
          <w:szCs w:val="24"/>
        </w:rPr>
        <w:t xml:space="preserve"> (1999). </w:t>
      </w:r>
      <w:r w:rsidRPr="0094133A">
        <w:rPr>
          <w:i/>
          <w:iCs/>
          <w:sz w:val="24"/>
          <w:szCs w:val="24"/>
        </w:rPr>
        <w:t>Evaluation of implementation of state psychiatric hospital admission and discharge rules revisions in North Carolina: 1999</w:t>
      </w:r>
      <w:r w:rsidRPr="0094133A">
        <w:rPr>
          <w:sz w:val="24"/>
          <w:szCs w:val="24"/>
        </w:rPr>
        <w:t xml:space="preserve">. Raleigh, NC: </w:t>
      </w:r>
      <w:r w:rsidR="003D5A86" w:rsidRPr="0094133A">
        <w:rPr>
          <w:sz w:val="24"/>
          <w:szCs w:val="24"/>
        </w:rPr>
        <w:t>N</w:t>
      </w:r>
      <w:r w:rsidRPr="0094133A">
        <w:rPr>
          <w:sz w:val="24"/>
          <w:szCs w:val="24"/>
        </w:rPr>
        <w:t>C Division of Mental Health, Developmental Disabilities, and Substance Abuse Services.</w:t>
      </w:r>
    </w:p>
    <w:p w14:paraId="5C472482" w14:textId="77777777" w:rsidR="002A76D3" w:rsidRPr="0094133A" w:rsidRDefault="002A76D3">
      <w:pPr>
        <w:rPr>
          <w:sz w:val="24"/>
          <w:szCs w:val="24"/>
        </w:rPr>
      </w:pPr>
    </w:p>
    <w:p w14:paraId="30507F8C" w14:textId="77777777" w:rsidR="00AA336E" w:rsidRPr="0094133A" w:rsidRDefault="00AA336E" w:rsidP="00395271">
      <w:pPr>
        <w:pStyle w:val="ListParagraph"/>
        <w:numPr>
          <w:ilvl w:val="0"/>
          <w:numId w:val="10"/>
        </w:numPr>
        <w:rPr>
          <w:i/>
          <w:iCs/>
          <w:sz w:val="24"/>
          <w:szCs w:val="24"/>
        </w:rPr>
      </w:pPr>
      <w:r w:rsidRPr="0094133A">
        <w:rPr>
          <w:b/>
          <w:bCs/>
          <w:sz w:val="24"/>
          <w:szCs w:val="24"/>
        </w:rPr>
        <w:t>Scheyett, A.</w:t>
      </w:r>
      <w:r w:rsidRPr="0094133A">
        <w:rPr>
          <w:sz w:val="24"/>
          <w:szCs w:val="24"/>
        </w:rPr>
        <w:t xml:space="preserve"> (1998). </w:t>
      </w:r>
      <w:r w:rsidRPr="0094133A">
        <w:rPr>
          <w:i/>
          <w:iCs/>
          <w:sz w:val="24"/>
          <w:szCs w:val="24"/>
        </w:rPr>
        <w:t xml:space="preserve">Evaluation of implementation of state psychiatric hospital </w:t>
      </w:r>
    </w:p>
    <w:p w14:paraId="1B39DC0D" w14:textId="77777777" w:rsidR="00AA336E" w:rsidRPr="0094133A" w:rsidRDefault="00AA336E" w:rsidP="00F0676D">
      <w:pPr>
        <w:ind w:left="360"/>
        <w:rPr>
          <w:sz w:val="24"/>
          <w:szCs w:val="24"/>
        </w:rPr>
      </w:pPr>
      <w:r w:rsidRPr="0094133A">
        <w:rPr>
          <w:i/>
          <w:iCs/>
          <w:sz w:val="24"/>
          <w:szCs w:val="24"/>
        </w:rPr>
        <w:t>admission and discharge rules revisions in North Carolina: 1998</w:t>
      </w:r>
      <w:r w:rsidR="003D5A86" w:rsidRPr="0094133A">
        <w:rPr>
          <w:i/>
          <w:iCs/>
          <w:sz w:val="24"/>
          <w:szCs w:val="24"/>
        </w:rPr>
        <w:t>.</w:t>
      </w:r>
      <w:r w:rsidRPr="0094133A">
        <w:rPr>
          <w:sz w:val="24"/>
          <w:szCs w:val="24"/>
        </w:rPr>
        <w:t xml:space="preserve"> Raleigh, NC: NC Division </w:t>
      </w:r>
      <w:r w:rsidRPr="0094133A">
        <w:rPr>
          <w:sz w:val="24"/>
          <w:szCs w:val="24"/>
        </w:rPr>
        <w:lastRenderedPageBreak/>
        <w:t>of Mental Health, Developmental Disabilities, and Substance Abuse Services.</w:t>
      </w:r>
    </w:p>
    <w:p w14:paraId="15BBAF6C" w14:textId="77777777" w:rsidR="001B293F" w:rsidRPr="0094133A" w:rsidRDefault="001B293F" w:rsidP="00F0676D">
      <w:pPr>
        <w:ind w:left="360"/>
        <w:rPr>
          <w:sz w:val="24"/>
          <w:szCs w:val="24"/>
        </w:rPr>
      </w:pPr>
    </w:p>
    <w:p w14:paraId="5C458DC3" w14:textId="77777777" w:rsidR="00AA336E" w:rsidRPr="0094133A" w:rsidRDefault="00AA336E" w:rsidP="00395271">
      <w:pPr>
        <w:pStyle w:val="ListParagraph"/>
        <w:numPr>
          <w:ilvl w:val="0"/>
          <w:numId w:val="10"/>
        </w:numPr>
        <w:rPr>
          <w:i/>
          <w:iCs/>
          <w:sz w:val="24"/>
          <w:szCs w:val="24"/>
        </w:rPr>
      </w:pPr>
      <w:r w:rsidRPr="0094133A">
        <w:rPr>
          <w:b/>
          <w:bCs/>
          <w:sz w:val="24"/>
          <w:szCs w:val="24"/>
        </w:rPr>
        <w:t>Scheyett, A.</w:t>
      </w:r>
      <w:r w:rsidRPr="0094133A">
        <w:rPr>
          <w:sz w:val="24"/>
          <w:szCs w:val="24"/>
        </w:rPr>
        <w:t xml:space="preserve"> (1997). </w:t>
      </w:r>
      <w:r w:rsidRPr="0094133A">
        <w:rPr>
          <w:i/>
          <w:iCs/>
          <w:sz w:val="24"/>
          <w:szCs w:val="24"/>
        </w:rPr>
        <w:t xml:space="preserve">Evaluation of implementation of state psychiatric hospital </w:t>
      </w:r>
    </w:p>
    <w:p w14:paraId="735C4F46" w14:textId="77777777" w:rsidR="00C95F23" w:rsidRPr="0094133A" w:rsidRDefault="00AA336E" w:rsidP="00C95F23">
      <w:pPr>
        <w:ind w:left="360"/>
        <w:rPr>
          <w:sz w:val="24"/>
          <w:szCs w:val="24"/>
        </w:rPr>
      </w:pPr>
      <w:r w:rsidRPr="0094133A">
        <w:rPr>
          <w:i/>
          <w:iCs/>
          <w:sz w:val="24"/>
          <w:szCs w:val="24"/>
        </w:rPr>
        <w:t>admission and discharge rules revisions in North Carolina: 1997</w:t>
      </w:r>
      <w:r w:rsidRPr="0094133A">
        <w:rPr>
          <w:sz w:val="24"/>
          <w:szCs w:val="24"/>
        </w:rPr>
        <w:t>. Raleigh, NC: NC Division of Mental Health, Developmental Disabilities, and Substance Abuse Services.</w:t>
      </w:r>
    </w:p>
    <w:p w14:paraId="375A1DAD" w14:textId="77777777" w:rsidR="00C95F23" w:rsidRPr="0094133A" w:rsidRDefault="00C95F23" w:rsidP="00C95F23">
      <w:pPr>
        <w:ind w:left="360"/>
        <w:rPr>
          <w:sz w:val="24"/>
          <w:szCs w:val="24"/>
        </w:rPr>
      </w:pPr>
    </w:p>
    <w:p w14:paraId="17314965" w14:textId="77777777" w:rsidR="00C95F23" w:rsidRPr="0094133A" w:rsidRDefault="00C95F23" w:rsidP="00C95F23">
      <w:pPr>
        <w:pStyle w:val="ListParagraph"/>
        <w:numPr>
          <w:ilvl w:val="0"/>
          <w:numId w:val="10"/>
        </w:numPr>
        <w:rPr>
          <w:sz w:val="24"/>
          <w:szCs w:val="24"/>
        </w:rPr>
      </w:pPr>
      <w:r w:rsidRPr="0094133A">
        <w:rPr>
          <w:sz w:val="24"/>
          <w:szCs w:val="24"/>
        </w:rPr>
        <w:t xml:space="preserve">Bayer, J., &amp; </w:t>
      </w:r>
      <w:r w:rsidRPr="0094133A">
        <w:rPr>
          <w:b/>
          <w:sz w:val="24"/>
          <w:szCs w:val="24"/>
        </w:rPr>
        <w:t>Scheyett, A</w:t>
      </w:r>
      <w:r w:rsidRPr="0094133A">
        <w:rPr>
          <w:sz w:val="24"/>
          <w:szCs w:val="24"/>
        </w:rPr>
        <w:t>. (1996). Public/private collaboration for large scale system change.  Proceedings of the National Leadership Institute Conference: Leaders and Change (225-234). College Park, MD: National Leadership Institute.</w:t>
      </w:r>
    </w:p>
    <w:p w14:paraId="58D96F79" w14:textId="77777777" w:rsidR="004006EC" w:rsidRPr="0094133A" w:rsidRDefault="00AA336E">
      <w:pPr>
        <w:rPr>
          <w:b/>
          <w:bCs/>
          <w:sz w:val="24"/>
          <w:szCs w:val="24"/>
        </w:rPr>
      </w:pPr>
      <w:r w:rsidRPr="0094133A">
        <w:rPr>
          <w:b/>
          <w:bCs/>
          <w:sz w:val="24"/>
          <w:szCs w:val="24"/>
        </w:rPr>
        <w:t xml:space="preserve"> </w:t>
      </w:r>
    </w:p>
    <w:p w14:paraId="296AF902" w14:textId="77777777" w:rsidR="00BD1756" w:rsidRDefault="00BD1756">
      <w:pPr>
        <w:rPr>
          <w:i/>
          <w:iCs/>
          <w:sz w:val="24"/>
          <w:szCs w:val="24"/>
          <w:u w:val="single"/>
        </w:rPr>
      </w:pPr>
    </w:p>
    <w:p w14:paraId="07DF8265" w14:textId="77777777" w:rsidR="00AA336E" w:rsidRPr="0094133A" w:rsidRDefault="00C634BC">
      <w:pPr>
        <w:rPr>
          <w:i/>
          <w:iCs/>
          <w:sz w:val="24"/>
          <w:szCs w:val="24"/>
          <w:u w:val="single"/>
        </w:rPr>
      </w:pPr>
      <w:r w:rsidRPr="0094133A">
        <w:rPr>
          <w:i/>
          <w:iCs/>
          <w:sz w:val="24"/>
          <w:szCs w:val="24"/>
          <w:u w:val="single"/>
        </w:rPr>
        <w:t>Print Media</w:t>
      </w:r>
    </w:p>
    <w:p w14:paraId="249A06CE" w14:textId="77777777" w:rsidR="00AA336E" w:rsidRPr="0094133A" w:rsidRDefault="00AA336E">
      <w:pPr>
        <w:rPr>
          <w:sz w:val="24"/>
          <w:szCs w:val="24"/>
        </w:rPr>
      </w:pPr>
    </w:p>
    <w:p w14:paraId="4403C375" w14:textId="77777777" w:rsidR="004F77C0" w:rsidRPr="0094133A" w:rsidRDefault="009E382D" w:rsidP="00CC22D7">
      <w:pPr>
        <w:pStyle w:val="ListParagraph"/>
        <w:numPr>
          <w:ilvl w:val="0"/>
          <w:numId w:val="11"/>
        </w:numPr>
        <w:rPr>
          <w:sz w:val="24"/>
          <w:szCs w:val="24"/>
        </w:rPr>
      </w:pPr>
      <w:r w:rsidRPr="0094133A">
        <w:rPr>
          <w:b/>
          <w:sz w:val="24"/>
          <w:szCs w:val="24"/>
        </w:rPr>
        <w:t>Scheyett, A.</w:t>
      </w:r>
      <w:r w:rsidRPr="0094133A">
        <w:rPr>
          <w:sz w:val="24"/>
          <w:szCs w:val="24"/>
        </w:rPr>
        <w:t xml:space="preserve"> (April 21, 2022). Ways to combat stress and boost wellbeing. In </w:t>
      </w:r>
      <w:r w:rsidRPr="0094133A">
        <w:rPr>
          <w:i/>
          <w:sz w:val="24"/>
          <w:szCs w:val="24"/>
        </w:rPr>
        <w:t>Healthy Georgia Connections</w:t>
      </w:r>
      <w:r w:rsidRPr="0094133A">
        <w:rPr>
          <w:sz w:val="24"/>
          <w:szCs w:val="24"/>
        </w:rPr>
        <w:t xml:space="preserve">. </w:t>
      </w:r>
      <w:hyperlink r:id="rId47" w:history="1">
        <w:r w:rsidRPr="0094133A">
          <w:rPr>
            <w:rStyle w:val="Hyperlink"/>
            <w:sz w:val="24"/>
            <w:szCs w:val="24"/>
          </w:rPr>
          <w:t>https://extension.uga.edu/content/dam/extension/healthy-ga-news/HealthyGAnews2.421.pdf</w:t>
        </w:r>
      </w:hyperlink>
      <w:r w:rsidRPr="0094133A">
        <w:rPr>
          <w:sz w:val="24"/>
          <w:szCs w:val="24"/>
        </w:rPr>
        <w:t xml:space="preserve"> </w:t>
      </w:r>
    </w:p>
    <w:p w14:paraId="5F6E494D" w14:textId="77777777" w:rsidR="00857A34" w:rsidRPr="0094133A" w:rsidRDefault="00857A34" w:rsidP="004F3FC7">
      <w:pPr>
        <w:pStyle w:val="ListParagraph"/>
        <w:ind w:left="360"/>
        <w:rPr>
          <w:sz w:val="24"/>
          <w:szCs w:val="24"/>
        </w:rPr>
      </w:pPr>
    </w:p>
    <w:p w14:paraId="24FEFB19" w14:textId="77777777" w:rsidR="00CC22D7" w:rsidRPr="0094133A" w:rsidRDefault="00CC22D7" w:rsidP="00CC22D7">
      <w:pPr>
        <w:pStyle w:val="ListParagraph"/>
        <w:numPr>
          <w:ilvl w:val="0"/>
          <w:numId w:val="11"/>
        </w:numPr>
        <w:rPr>
          <w:sz w:val="24"/>
          <w:szCs w:val="24"/>
        </w:rPr>
      </w:pPr>
      <w:r w:rsidRPr="0094133A">
        <w:rPr>
          <w:b/>
          <w:sz w:val="24"/>
          <w:szCs w:val="24"/>
        </w:rPr>
        <w:t xml:space="preserve">Scheyett, A. </w:t>
      </w:r>
      <w:r w:rsidRPr="0094133A">
        <w:rPr>
          <w:sz w:val="24"/>
          <w:szCs w:val="24"/>
        </w:rPr>
        <w:t>(February, 2019)</w:t>
      </w:r>
      <w:r w:rsidR="00566C5A" w:rsidRPr="0094133A">
        <w:rPr>
          <w:b/>
          <w:sz w:val="24"/>
          <w:szCs w:val="24"/>
        </w:rPr>
        <w:t xml:space="preserve">. </w:t>
      </w:r>
      <w:r w:rsidRPr="0094133A">
        <w:rPr>
          <w:sz w:val="24"/>
          <w:szCs w:val="24"/>
        </w:rPr>
        <w:t xml:space="preserve">Trauma-informed library transformation: The next step in library social work. </w:t>
      </w:r>
      <w:r w:rsidRPr="0094133A">
        <w:rPr>
          <w:i/>
          <w:sz w:val="24"/>
          <w:szCs w:val="24"/>
        </w:rPr>
        <w:t>The New Social Worker.</w:t>
      </w:r>
      <w:r w:rsidRPr="0094133A">
        <w:rPr>
          <w:sz w:val="24"/>
          <w:szCs w:val="24"/>
        </w:rPr>
        <w:t xml:space="preserve"> </w:t>
      </w:r>
      <w:hyperlink r:id="rId48" w:history="1">
        <w:r w:rsidRPr="0094133A">
          <w:rPr>
            <w:rStyle w:val="Hyperlink"/>
            <w:sz w:val="24"/>
            <w:szCs w:val="24"/>
          </w:rPr>
          <w:t>https://www.socialworker.com/feature-articles/practice/trauma-informed-library-transformation-next-step-in-library-social-work/</w:t>
        </w:r>
      </w:hyperlink>
      <w:r w:rsidRPr="0094133A">
        <w:rPr>
          <w:i/>
          <w:sz w:val="24"/>
          <w:szCs w:val="24"/>
        </w:rPr>
        <w:t xml:space="preserve"> </w:t>
      </w:r>
    </w:p>
    <w:p w14:paraId="64F3A5AD" w14:textId="77777777" w:rsidR="00CC22D7" w:rsidRPr="0094133A" w:rsidRDefault="00CC22D7" w:rsidP="00CC22D7">
      <w:pPr>
        <w:pStyle w:val="ListParagraph"/>
        <w:ind w:left="360"/>
        <w:rPr>
          <w:sz w:val="24"/>
          <w:szCs w:val="24"/>
        </w:rPr>
      </w:pPr>
    </w:p>
    <w:p w14:paraId="7227D581" w14:textId="77777777" w:rsidR="005A2B5A" w:rsidRPr="0094133A" w:rsidRDefault="005A2B5A" w:rsidP="005A2B5A">
      <w:pPr>
        <w:pStyle w:val="ListParagraph"/>
        <w:numPr>
          <w:ilvl w:val="0"/>
          <w:numId w:val="11"/>
        </w:numPr>
        <w:rPr>
          <w:sz w:val="24"/>
          <w:szCs w:val="24"/>
        </w:rPr>
      </w:pPr>
      <w:r w:rsidRPr="0094133A">
        <w:rPr>
          <w:sz w:val="24"/>
          <w:szCs w:val="24"/>
        </w:rPr>
        <w:t xml:space="preserve">Banks, L. &amp; </w:t>
      </w:r>
      <w:r w:rsidRPr="0094133A">
        <w:rPr>
          <w:b/>
          <w:sz w:val="24"/>
          <w:szCs w:val="24"/>
        </w:rPr>
        <w:t>Scheyett, A.</w:t>
      </w:r>
      <w:r w:rsidRPr="0094133A">
        <w:rPr>
          <w:sz w:val="24"/>
          <w:szCs w:val="24"/>
        </w:rPr>
        <w:t xml:space="preserve"> (October 12, 2017) Time to get into the game: Social work and sports activists.</w:t>
      </w:r>
      <w:r w:rsidRPr="0094133A">
        <w:rPr>
          <w:i/>
          <w:sz w:val="24"/>
          <w:szCs w:val="24"/>
        </w:rPr>
        <w:t xml:space="preserve"> </w:t>
      </w:r>
      <w:r w:rsidRPr="0094133A">
        <w:rPr>
          <w:sz w:val="24"/>
          <w:szCs w:val="24"/>
        </w:rPr>
        <w:t xml:space="preserve">Opinion Editorial in </w:t>
      </w:r>
      <w:r w:rsidRPr="0094133A">
        <w:rPr>
          <w:i/>
          <w:sz w:val="24"/>
          <w:szCs w:val="24"/>
        </w:rPr>
        <w:t xml:space="preserve">The New Social Worker. </w:t>
      </w:r>
      <w:hyperlink r:id="rId49" w:history="1">
        <w:r w:rsidRPr="0094133A">
          <w:rPr>
            <w:rStyle w:val="Hyperlink"/>
            <w:sz w:val="24"/>
            <w:szCs w:val="24"/>
          </w:rPr>
          <w:t>http://www.socialworker.com/feature-articles/practice/time-to-get-into-game-social-work-and-sports-activists/</w:t>
        </w:r>
      </w:hyperlink>
      <w:r w:rsidRPr="0094133A">
        <w:rPr>
          <w:sz w:val="24"/>
          <w:szCs w:val="24"/>
        </w:rPr>
        <w:t xml:space="preserve"> </w:t>
      </w:r>
    </w:p>
    <w:p w14:paraId="7D36B922" w14:textId="77777777" w:rsidR="005A2B5A" w:rsidRPr="0094133A" w:rsidRDefault="005A2B5A" w:rsidP="005A2B5A">
      <w:pPr>
        <w:pStyle w:val="ListParagraph"/>
        <w:ind w:left="360"/>
        <w:rPr>
          <w:sz w:val="24"/>
          <w:szCs w:val="24"/>
        </w:rPr>
      </w:pPr>
    </w:p>
    <w:p w14:paraId="3769568C" w14:textId="77777777" w:rsidR="002C393A" w:rsidRPr="0094133A" w:rsidRDefault="002C393A" w:rsidP="002C393A">
      <w:pPr>
        <w:pStyle w:val="ListParagraph"/>
        <w:numPr>
          <w:ilvl w:val="0"/>
          <w:numId w:val="11"/>
        </w:numPr>
        <w:rPr>
          <w:sz w:val="24"/>
          <w:szCs w:val="24"/>
        </w:rPr>
      </w:pPr>
      <w:r w:rsidRPr="0094133A">
        <w:rPr>
          <w:b/>
          <w:sz w:val="24"/>
          <w:szCs w:val="24"/>
        </w:rPr>
        <w:t>Scheyett, A</w:t>
      </w:r>
      <w:r w:rsidRPr="0094133A">
        <w:rPr>
          <w:sz w:val="24"/>
          <w:szCs w:val="24"/>
        </w:rPr>
        <w:t xml:space="preserve">. (March 30, 2017). In both the US and UK, social workers can heal society’s deep divisions. </w:t>
      </w:r>
      <w:r w:rsidR="00C95F23" w:rsidRPr="0094133A">
        <w:rPr>
          <w:sz w:val="24"/>
          <w:szCs w:val="24"/>
        </w:rPr>
        <w:t xml:space="preserve">Opinion Editorial </w:t>
      </w:r>
      <w:proofErr w:type="gramStart"/>
      <w:r w:rsidRPr="0094133A">
        <w:rPr>
          <w:i/>
          <w:sz w:val="24"/>
          <w:szCs w:val="24"/>
        </w:rPr>
        <w:t>The</w:t>
      </w:r>
      <w:proofErr w:type="gramEnd"/>
      <w:r w:rsidRPr="0094133A">
        <w:rPr>
          <w:i/>
          <w:sz w:val="24"/>
          <w:szCs w:val="24"/>
        </w:rPr>
        <w:t xml:space="preserve"> Guardian</w:t>
      </w:r>
      <w:r w:rsidRPr="0094133A">
        <w:rPr>
          <w:sz w:val="24"/>
          <w:szCs w:val="24"/>
        </w:rPr>
        <w:t xml:space="preserve">. Found at </w:t>
      </w:r>
      <w:hyperlink r:id="rId50" w:history="1">
        <w:r w:rsidRPr="0094133A">
          <w:rPr>
            <w:rStyle w:val="Hyperlink"/>
            <w:sz w:val="24"/>
            <w:szCs w:val="24"/>
          </w:rPr>
          <w:t>https://www.theguardian.com/social-care-network/social-life-blog/2017/mar/30/in-both-the-us-and-uk-social-workers-can-heal-societys-deep-divisions</w:t>
        </w:r>
      </w:hyperlink>
      <w:r w:rsidRPr="0094133A">
        <w:rPr>
          <w:sz w:val="24"/>
          <w:szCs w:val="24"/>
        </w:rPr>
        <w:t xml:space="preserve"> </w:t>
      </w:r>
    </w:p>
    <w:p w14:paraId="5F2A02D0" w14:textId="77777777" w:rsidR="002C393A" w:rsidRPr="0094133A" w:rsidRDefault="002C393A" w:rsidP="002C393A">
      <w:pPr>
        <w:pStyle w:val="ListParagraph"/>
        <w:ind w:left="360"/>
        <w:rPr>
          <w:sz w:val="24"/>
          <w:szCs w:val="24"/>
        </w:rPr>
      </w:pPr>
      <w:r w:rsidRPr="0094133A">
        <w:rPr>
          <w:sz w:val="24"/>
          <w:szCs w:val="24"/>
        </w:rPr>
        <w:t xml:space="preserve"> </w:t>
      </w:r>
    </w:p>
    <w:p w14:paraId="69BACA1D" w14:textId="77777777" w:rsidR="00C87414" w:rsidRPr="0094133A" w:rsidRDefault="00C87414" w:rsidP="00C87414">
      <w:pPr>
        <w:pStyle w:val="ListParagraph"/>
        <w:numPr>
          <w:ilvl w:val="0"/>
          <w:numId w:val="11"/>
        </w:numPr>
        <w:rPr>
          <w:sz w:val="24"/>
          <w:szCs w:val="24"/>
        </w:rPr>
      </w:pPr>
      <w:r w:rsidRPr="0094133A">
        <w:rPr>
          <w:b/>
          <w:sz w:val="24"/>
          <w:szCs w:val="24"/>
        </w:rPr>
        <w:t xml:space="preserve">Scheyett, A. </w:t>
      </w:r>
      <w:r w:rsidRPr="0094133A">
        <w:rPr>
          <w:sz w:val="24"/>
          <w:szCs w:val="24"/>
        </w:rPr>
        <w:t xml:space="preserve">(September 7, 2015).  How South Carolina Can Prepare for the Silver Tsunami. Opinion Editorial, </w:t>
      </w:r>
      <w:r w:rsidRPr="0094133A">
        <w:rPr>
          <w:i/>
          <w:sz w:val="24"/>
          <w:szCs w:val="24"/>
        </w:rPr>
        <w:t>The State</w:t>
      </w:r>
      <w:r w:rsidRPr="0094133A">
        <w:rPr>
          <w:sz w:val="24"/>
          <w:szCs w:val="24"/>
        </w:rPr>
        <w:t>, Columbia, SC.</w:t>
      </w:r>
      <w:r w:rsidRPr="0094133A">
        <w:t xml:space="preserve"> </w:t>
      </w:r>
      <w:hyperlink r:id="rId51" w:history="1">
        <w:r w:rsidRPr="0094133A">
          <w:rPr>
            <w:rStyle w:val="Hyperlink"/>
            <w:sz w:val="24"/>
            <w:szCs w:val="24"/>
          </w:rPr>
          <w:t>http://www.thestate.com/opinion/op-ed/article34181982.html</w:t>
        </w:r>
      </w:hyperlink>
      <w:r w:rsidRPr="0094133A">
        <w:rPr>
          <w:sz w:val="24"/>
          <w:szCs w:val="24"/>
        </w:rPr>
        <w:t xml:space="preserve"> </w:t>
      </w:r>
    </w:p>
    <w:p w14:paraId="3DE8B199" w14:textId="77777777" w:rsidR="004A3EB1" w:rsidRPr="0094133A" w:rsidRDefault="004A3EB1" w:rsidP="00C87414">
      <w:pPr>
        <w:pStyle w:val="ListParagraph"/>
        <w:ind w:left="360"/>
        <w:rPr>
          <w:sz w:val="24"/>
          <w:szCs w:val="24"/>
        </w:rPr>
      </w:pPr>
    </w:p>
    <w:p w14:paraId="22F2061D" w14:textId="77777777" w:rsidR="00C87414" w:rsidRPr="0094133A" w:rsidRDefault="00C87414" w:rsidP="00C87414">
      <w:pPr>
        <w:pStyle w:val="ListParagraph"/>
        <w:numPr>
          <w:ilvl w:val="0"/>
          <w:numId w:val="11"/>
        </w:numPr>
        <w:rPr>
          <w:sz w:val="24"/>
          <w:szCs w:val="24"/>
        </w:rPr>
      </w:pPr>
      <w:r w:rsidRPr="0094133A">
        <w:rPr>
          <w:b/>
          <w:sz w:val="24"/>
          <w:szCs w:val="24"/>
        </w:rPr>
        <w:t>Scheyett, A.</w:t>
      </w:r>
      <w:r w:rsidRPr="0094133A">
        <w:rPr>
          <w:sz w:val="24"/>
          <w:szCs w:val="24"/>
        </w:rPr>
        <w:t xml:space="preserve"> (May 11, 2014). Military Members Deserve More than “Thank You.” Opinion Editorial. </w:t>
      </w:r>
      <w:r w:rsidRPr="0094133A">
        <w:rPr>
          <w:i/>
          <w:sz w:val="24"/>
          <w:szCs w:val="24"/>
        </w:rPr>
        <w:t>The State</w:t>
      </w:r>
      <w:r w:rsidRPr="0094133A">
        <w:rPr>
          <w:sz w:val="24"/>
          <w:szCs w:val="24"/>
        </w:rPr>
        <w:t xml:space="preserve">, Columbia, SC.  </w:t>
      </w:r>
      <w:hyperlink r:id="rId52" w:history="1">
        <w:r w:rsidRPr="0094133A">
          <w:rPr>
            <w:rStyle w:val="Hyperlink"/>
            <w:sz w:val="24"/>
            <w:szCs w:val="24"/>
          </w:rPr>
          <w:t>http://www.thestate.com/news/local/military/article13853372.html</w:t>
        </w:r>
      </w:hyperlink>
      <w:r w:rsidRPr="0094133A">
        <w:rPr>
          <w:sz w:val="24"/>
          <w:szCs w:val="24"/>
        </w:rPr>
        <w:t xml:space="preserve"> </w:t>
      </w:r>
    </w:p>
    <w:p w14:paraId="39E13D9C" w14:textId="77777777" w:rsidR="00C87414" w:rsidRPr="0094133A" w:rsidRDefault="00C87414" w:rsidP="00C87414">
      <w:pPr>
        <w:rPr>
          <w:sz w:val="24"/>
          <w:szCs w:val="24"/>
        </w:rPr>
      </w:pPr>
    </w:p>
    <w:p w14:paraId="1105508F" w14:textId="77777777" w:rsidR="00AA336E" w:rsidRPr="0094133A" w:rsidRDefault="00AA336E" w:rsidP="00F0676D">
      <w:pPr>
        <w:pStyle w:val="ListParagraph"/>
        <w:numPr>
          <w:ilvl w:val="0"/>
          <w:numId w:val="11"/>
        </w:numPr>
        <w:rPr>
          <w:sz w:val="24"/>
          <w:szCs w:val="24"/>
        </w:rPr>
      </w:pPr>
      <w:r w:rsidRPr="0094133A">
        <w:rPr>
          <w:b/>
          <w:bCs/>
          <w:sz w:val="24"/>
          <w:szCs w:val="24"/>
        </w:rPr>
        <w:t>Scheyett, A.</w:t>
      </w:r>
      <w:r w:rsidRPr="0094133A">
        <w:rPr>
          <w:sz w:val="24"/>
          <w:szCs w:val="24"/>
        </w:rPr>
        <w:t xml:space="preserve"> (2010, July).  [Review of the book </w:t>
      </w:r>
      <w:r w:rsidRPr="0094133A">
        <w:rPr>
          <w:i/>
          <w:iCs/>
          <w:sz w:val="24"/>
          <w:szCs w:val="24"/>
        </w:rPr>
        <w:t xml:space="preserve">Mental health care in the college </w:t>
      </w:r>
      <w:r w:rsidR="00F0676D" w:rsidRPr="0094133A">
        <w:rPr>
          <w:i/>
          <w:iCs/>
          <w:sz w:val="24"/>
          <w:szCs w:val="24"/>
        </w:rPr>
        <w:t>c</w:t>
      </w:r>
      <w:r w:rsidRPr="0094133A">
        <w:rPr>
          <w:i/>
          <w:iCs/>
          <w:sz w:val="24"/>
          <w:szCs w:val="24"/>
        </w:rPr>
        <w:t>ommunity</w:t>
      </w:r>
      <w:r w:rsidRPr="0094133A">
        <w:rPr>
          <w:sz w:val="24"/>
          <w:szCs w:val="24"/>
        </w:rPr>
        <w:t xml:space="preserve">, edited by J. Kay &amp; V. Schwartz]. </w:t>
      </w:r>
      <w:r w:rsidRPr="0094133A">
        <w:rPr>
          <w:i/>
          <w:iCs/>
          <w:sz w:val="24"/>
          <w:szCs w:val="24"/>
        </w:rPr>
        <w:t>MIWatch.org: News about mental illness</w:t>
      </w:r>
      <w:r w:rsidRPr="0094133A">
        <w:rPr>
          <w:sz w:val="24"/>
          <w:szCs w:val="24"/>
        </w:rPr>
        <w:t xml:space="preserve">.  </w:t>
      </w:r>
      <w:hyperlink r:id="rId53" w:history="1">
        <w:r w:rsidRPr="0094133A">
          <w:rPr>
            <w:color w:val="0000FF"/>
            <w:sz w:val="24"/>
            <w:szCs w:val="24"/>
            <w:u w:val="single"/>
          </w:rPr>
          <w:t>http://www.miwatch.org/</w:t>
        </w:r>
      </w:hyperlink>
    </w:p>
    <w:p w14:paraId="13F02AFC" w14:textId="77777777" w:rsidR="00AA336E" w:rsidRPr="0094133A" w:rsidRDefault="00AA336E">
      <w:pPr>
        <w:rPr>
          <w:sz w:val="24"/>
          <w:szCs w:val="24"/>
        </w:rPr>
      </w:pPr>
    </w:p>
    <w:p w14:paraId="7FADBF63" w14:textId="77777777" w:rsidR="00AA336E" w:rsidRPr="0094133A" w:rsidRDefault="00AA336E" w:rsidP="00F0676D">
      <w:pPr>
        <w:pStyle w:val="ListParagraph"/>
        <w:numPr>
          <w:ilvl w:val="0"/>
          <w:numId w:val="11"/>
        </w:numPr>
        <w:rPr>
          <w:sz w:val="24"/>
          <w:szCs w:val="24"/>
        </w:rPr>
      </w:pPr>
      <w:r w:rsidRPr="0094133A">
        <w:rPr>
          <w:b/>
          <w:bCs/>
          <w:sz w:val="24"/>
          <w:szCs w:val="24"/>
        </w:rPr>
        <w:t>Scheyett, A.</w:t>
      </w:r>
      <w:r w:rsidR="00566C5A" w:rsidRPr="0094133A">
        <w:rPr>
          <w:sz w:val="24"/>
          <w:szCs w:val="24"/>
        </w:rPr>
        <w:t xml:space="preserve"> (2001). Dual disorders: </w:t>
      </w:r>
      <w:r w:rsidRPr="0094133A">
        <w:rPr>
          <w:sz w:val="24"/>
          <w:szCs w:val="24"/>
        </w:rPr>
        <w:t xml:space="preserve">Consumers with severe mental illness and substance abuse or dependence. </w:t>
      </w:r>
      <w:r w:rsidRPr="0094133A">
        <w:rPr>
          <w:i/>
          <w:iCs/>
          <w:sz w:val="24"/>
          <w:szCs w:val="24"/>
        </w:rPr>
        <w:t>National Association of Case Management Reports 3(1)</w:t>
      </w:r>
      <w:r w:rsidRPr="0094133A">
        <w:rPr>
          <w:sz w:val="24"/>
          <w:szCs w:val="24"/>
        </w:rPr>
        <w:t>, 7-10.</w:t>
      </w:r>
    </w:p>
    <w:p w14:paraId="479441DC" w14:textId="77777777" w:rsidR="004F3FC7" w:rsidRPr="0094133A" w:rsidRDefault="004F3FC7">
      <w:pPr>
        <w:rPr>
          <w:sz w:val="24"/>
          <w:szCs w:val="24"/>
        </w:rPr>
      </w:pPr>
    </w:p>
    <w:p w14:paraId="1DAF695E" w14:textId="77777777" w:rsidR="009C7124" w:rsidRPr="0094133A" w:rsidRDefault="00AA336E" w:rsidP="009C7124">
      <w:pPr>
        <w:pStyle w:val="ListParagraph"/>
        <w:numPr>
          <w:ilvl w:val="0"/>
          <w:numId w:val="11"/>
        </w:numPr>
        <w:rPr>
          <w:sz w:val="24"/>
          <w:szCs w:val="24"/>
        </w:rPr>
      </w:pPr>
      <w:r w:rsidRPr="0094133A">
        <w:rPr>
          <w:b/>
          <w:bCs/>
          <w:sz w:val="24"/>
          <w:szCs w:val="24"/>
        </w:rPr>
        <w:t>Scheyett, A.</w:t>
      </w:r>
      <w:r w:rsidR="00566C5A" w:rsidRPr="0094133A">
        <w:rPr>
          <w:sz w:val="24"/>
          <w:szCs w:val="24"/>
        </w:rPr>
        <w:t xml:space="preserve"> </w:t>
      </w:r>
      <w:r w:rsidRPr="0094133A">
        <w:rPr>
          <w:sz w:val="24"/>
          <w:szCs w:val="24"/>
        </w:rPr>
        <w:t>(</w:t>
      </w:r>
      <w:r w:rsidR="00C87414" w:rsidRPr="0094133A">
        <w:rPr>
          <w:sz w:val="24"/>
          <w:szCs w:val="24"/>
        </w:rPr>
        <w:t>2000). M</w:t>
      </w:r>
      <w:r w:rsidRPr="0094133A">
        <w:rPr>
          <w:sz w:val="24"/>
          <w:szCs w:val="24"/>
        </w:rPr>
        <w:t>y new colleagues: Consumer/providers and peer support.</w:t>
      </w:r>
      <w:r w:rsidR="003209CD" w:rsidRPr="0094133A">
        <w:rPr>
          <w:sz w:val="24"/>
          <w:szCs w:val="24"/>
        </w:rPr>
        <w:t xml:space="preserve"> </w:t>
      </w:r>
      <w:r w:rsidRPr="0094133A">
        <w:rPr>
          <w:i/>
          <w:iCs/>
          <w:sz w:val="24"/>
          <w:szCs w:val="24"/>
        </w:rPr>
        <w:t>National Association of Case Management Reports 2</w:t>
      </w:r>
      <w:r w:rsidR="00566C5A" w:rsidRPr="0094133A">
        <w:rPr>
          <w:sz w:val="24"/>
          <w:szCs w:val="24"/>
        </w:rPr>
        <w:t>(7):</w:t>
      </w:r>
      <w:r w:rsidRPr="0094133A">
        <w:rPr>
          <w:sz w:val="24"/>
          <w:szCs w:val="24"/>
        </w:rPr>
        <w:t xml:space="preserve"> 7-10.</w:t>
      </w:r>
    </w:p>
    <w:p w14:paraId="6D6A09D2" w14:textId="77777777" w:rsidR="009C7124" w:rsidRPr="0094133A" w:rsidRDefault="009C7124" w:rsidP="009C7124">
      <w:pPr>
        <w:rPr>
          <w:sz w:val="24"/>
          <w:szCs w:val="24"/>
        </w:rPr>
      </w:pPr>
    </w:p>
    <w:p w14:paraId="1807B2DB" w14:textId="77777777" w:rsidR="00AA336E" w:rsidRPr="0094133A" w:rsidRDefault="00AA336E" w:rsidP="00027437">
      <w:pPr>
        <w:pStyle w:val="ListParagraph"/>
        <w:numPr>
          <w:ilvl w:val="0"/>
          <w:numId w:val="11"/>
        </w:numPr>
        <w:rPr>
          <w:sz w:val="24"/>
          <w:szCs w:val="24"/>
        </w:rPr>
      </w:pPr>
      <w:r w:rsidRPr="0094133A">
        <w:rPr>
          <w:b/>
          <w:bCs/>
          <w:sz w:val="24"/>
          <w:szCs w:val="24"/>
        </w:rPr>
        <w:t>Scheyett, A.</w:t>
      </w:r>
      <w:r w:rsidRPr="0094133A">
        <w:rPr>
          <w:sz w:val="24"/>
          <w:szCs w:val="24"/>
        </w:rPr>
        <w:t xml:space="preserve"> (2000). </w:t>
      </w:r>
      <w:r w:rsidR="00566C5A" w:rsidRPr="0094133A">
        <w:rPr>
          <w:sz w:val="24"/>
          <w:szCs w:val="24"/>
        </w:rPr>
        <w:t xml:space="preserve">Thinking about non-compliance. </w:t>
      </w:r>
      <w:r w:rsidRPr="0094133A">
        <w:rPr>
          <w:i/>
          <w:iCs/>
          <w:sz w:val="24"/>
          <w:szCs w:val="24"/>
        </w:rPr>
        <w:t xml:space="preserve">National Association of Case </w:t>
      </w:r>
      <w:r w:rsidRPr="0094133A">
        <w:rPr>
          <w:i/>
          <w:iCs/>
          <w:sz w:val="24"/>
          <w:szCs w:val="24"/>
        </w:rPr>
        <w:lastRenderedPageBreak/>
        <w:t>Management Reports 2</w:t>
      </w:r>
      <w:r w:rsidR="00566C5A" w:rsidRPr="0094133A">
        <w:rPr>
          <w:sz w:val="24"/>
          <w:szCs w:val="24"/>
        </w:rPr>
        <w:t xml:space="preserve">(7): </w:t>
      </w:r>
      <w:r w:rsidRPr="0094133A">
        <w:rPr>
          <w:sz w:val="24"/>
          <w:szCs w:val="24"/>
        </w:rPr>
        <w:t>5-6.</w:t>
      </w:r>
    </w:p>
    <w:p w14:paraId="7A652EE2" w14:textId="77777777" w:rsidR="008B4B6E" w:rsidRPr="0094133A" w:rsidRDefault="008B4B6E" w:rsidP="00027437">
      <w:pPr>
        <w:rPr>
          <w:sz w:val="24"/>
          <w:szCs w:val="24"/>
        </w:rPr>
      </w:pPr>
    </w:p>
    <w:p w14:paraId="16C47E34" w14:textId="77777777" w:rsidR="00AA336E" w:rsidRPr="0094133A" w:rsidRDefault="00AA336E" w:rsidP="00027437">
      <w:pPr>
        <w:pStyle w:val="ListParagraph"/>
        <w:numPr>
          <w:ilvl w:val="0"/>
          <w:numId w:val="11"/>
        </w:numPr>
        <w:rPr>
          <w:sz w:val="24"/>
          <w:szCs w:val="24"/>
        </w:rPr>
      </w:pPr>
      <w:r w:rsidRPr="0094133A">
        <w:rPr>
          <w:b/>
          <w:bCs/>
          <w:sz w:val="24"/>
          <w:szCs w:val="24"/>
        </w:rPr>
        <w:t>Scheyett, A.</w:t>
      </w:r>
      <w:r w:rsidRPr="0094133A">
        <w:rPr>
          <w:sz w:val="24"/>
          <w:szCs w:val="24"/>
        </w:rPr>
        <w:t xml:space="preserve"> (1998). Welfare reform creates an expanded role for case managers.</w:t>
      </w:r>
      <w:r w:rsidR="00F0676D" w:rsidRPr="0094133A">
        <w:rPr>
          <w:sz w:val="24"/>
          <w:szCs w:val="24"/>
        </w:rPr>
        <w:t xml:space="preserve"> </w:t>
      </w:r>
      <w:r w:rsidRPr="0094133A">
        <w:rPr>
          <w:i/>
          <w:iCs/>
          <w:sz w:val="24"/>
          <w:szCs w:val="24"/>
        </w:rPr>
        <w:t>National Association of Case Management Reports, 2</w:t>
      </w:r>
      <w:r w:rsidRPr="0094133A">
        <w:rPr>
          <w:sz w:val="24"/>
          <w:szCs w:val="24"/>
        </w:rPr>
        <w:t>(5), 2-3.</w:t>
      </w:r>
    </w:p>
    <w:p w14:paraId="0B2A4C2A" w14:textId="77777777" w:rsidR="00AA336E" w:rsidRPr="0094133A" w:rsidRDefault="00AA336E">
      <w:pPr>
        <w:spacing w:line="240" w:lineRule="exact"/>
        <w:rPr>
          <w:sz w:val="24"/>
          <w:szCs w:val="24"/>
        </w:rPr>
      </w:pPr>
    </w:p>
    <w:p w14:paraId="70B88E5E" w14:textId="77777777" w:rsidR="00AA336E" w:rsidRPr="0094133A" w:rsidRDefault="00AA336E" w:rsidP="00F0676D">
      <w:pPr>
        <w:pStyle w:val="ListParagraph"/>
        <w:numPr>
          <w:ilvl w:val="0"/>
          <w:numId w:val="11"/>
        </w:numPr>
        <w:spacing w:line="240" w:lineRule="exact"/>
        <w:rPr>
          <w:sz w:val="24"/>
          <w:szCs w:val="24"/>
        </w:rPr>
      </w:pPr>
      <w:r w:rsidRPr="0094133A">
        <w:rPr>
          <w:b/>
          <w:bCs/>
          <w:sz w:val="24"/>
          <w:szCs w:val="24"/>
        </w:rPr>
        <w:t>Scheyett, A.</w:t>
      </w:r>
      <w:r w:rsidR="00566C5A" w:rsidRPr="0094133A">
        <w:rPr>
          <w:sz w:val="24"/>
          <w:szCs w:val="24"/>
        </w:rPr>
        <w:t xml:space="preserve"> </w:t>
      </w:r>
      <w:r w:rsidRPr="0094133A">
        <w:rPr>
          <w:sz w:val="24"/>
          <w:szCs w:val="24"/>
        </w:rPr>
        <w:t>(1997). Managed care part III:  Talking with consumers a</w:t>
      </w:r>
      <w:r w:rsidR="00566C5A" w:rsidRPr="0094133A">
        <w:rPr>
          <w:sz w:val="24"/>
          <w:szCs w:val="24"/>
        </w:rPr>
        <w:t>nd families about managed care.</w:t>
      </w:r>
      <w:r w:rsidRPr="0094133A">
        <w:rPr>
          <w:sz w:val="24"/>
          <w:szCs w:val="24"/>
        </w:rPr>
        <w:t xml:space="preserve"> </w:t>
      </w:r>
      <w:r w:rsidRPr="0094133A">
        <w:rPr>
          <w:i/>
          <w:iCs/>
          <w:sz w:val="24"/>
          <w:szCs w:val="24"/>
        </w:rPr>
        <w:t>National Association of Case Management Reports, 1</w:t>
      </w:r>
      <w:r w:rsidRPr="0094133A">
        <w:rPr>
          <w:sz w:val="24"/>
          <w:szCs w:val="24"/>
        </w:rPr>
        <w:t>(16</w:t>
      </w:r>
      <w:r w:rsidRPr="0094133A">
        <w:rPr>
          <w:i/>
          <w:iCs/>
          <w:sz w:val="24"/>
          <w:szCs w:val="24"/>
        </w:rPr>
        <w:t xml:space="preserve">), </w:t>
      </w:r>
      <w:r w:rsidRPr="0094133A">
        <w:rPr>
          <w:sz w:val="24"/>
          <w:szCs w:val="24"/>
        </w:rPr>
        <w:t>1-2.</w:t>
      </w:r>
    </w:p>
    <w:p w14:paraId="733AA54E" w14:textId="77777777" w:rsidR="00AA336E" w:rsidRPr="0094133A" w:rsidRDefault="00AA336E">
      <w:pPr>
        <w:keepNext/>
        <w:spacing w:line="240" w:lineRule="exact"/>
        <w:rPr>
          <w:sz w:val="24"/>
          <w:szCs w:val="24"/>
        </w:rPr>
      </w:pPr>
    </w:p>
    <w:p w14:paraId="2BE4969A" w14:textId="77777777" w:rsidR="00AA336E" w:rsidRPr="0094133A" w:rsidRDefault="00AA336E" w:rsidP="00F0676D">
      <w:pPr>
        <w:pStyle w:val="ListParagraph"/>
        <w:numPr>
          <w:ilvl w:val="0"/>
          <w:numId w:val="11"/>
        </w:numPr>
        <w:spacing w:line="240" w:lineRule="exact"/>
        <w:rPr>
          <w:sz w:val="24"/>
          <w:szCs w:val="24"/>
        </w:rPr>
      </w:pPr>
      <w:r w:rsidRPr="0094133A">
        <w:rPr>
          <w:b/>
          <w:bCs/>
          <w:sz w:val="24"/>
          <w:szCs w:val="24"/>
        </w:rPr>
        <w:t>Scheyett, A.</w:t>
      </w:r>
      <w:r w:rsidR="00C87414" w:rsidRPr="0094133A">
        <w:rPr>
          <w:sz w:val="24"/>
          <w:szCs w:val="24"/>
        </w:rPr>
        <w:t xml:space="preserve"> (1996). </w:t>
      </w:r>
      <w:r w:rsidRPr="0094133A">
        <w:rPr>
          <w:sz w:val="24"/>
          <w:szCs w:val="24"/>
        </w:rPr>
        <w:t xml:space="preserve">Case management in the era of managed behavioral health care.  </w:t>
      </w:r>
      <w:r w:rsidRPr="0094133A">
        <w:rPr>
          <w:i/>
          <w:iCs/>
          <w:sz w:val="24"/>
          <w:szCs w:val="24"/>
        </w:rPr>
        <w:t>National Association of Case Management Reports,</w:t>
      </w:r>
      <w:r w:rsidRPr="0094133A">
        <w:rPr>
          <w:sz w:val="24"/>
          <w:szCs w:val="24"/>
        </w:rPr>
        <w:t xml:space="preserve"> </w:t>
      </w:r>
      <w:r w:rsidRPr="0094133A">
        <w:rPr>
          <w:i/>
          <w:iCs/>
          <w:sz w:val="24"/>
          <w:szCs w:val="24"/>
        </w:rPr>
        <w:t>1</w:t>
      </w:r>
      <w:r w:rsidRPr="0094133A">
        <w:rPr>
          <w:sz w:val="24"/>
          <w:szCs w:val="24"/>
        </w:rPr>
        <w:t>(15):  2-3.</w:t>
      </w:r>
    </w:p>
    <w:p w14:paraId="6B6AC00F" w14:textId="77777777" w:rsidR="00B10E01" w:rsidRPr="0094133A" w:rsidRDefault="00B10E01">
      <w:pPr>
        <w:spacing w:line="240" w:lineRule="exact"/>
        <w:rPr>
          <w:sz w:val="24"/>
          <w:szCs w:val="24"/>
        </w:rPr>
      </w:pPr>
    </w:p>
    <w:p w14:paraId="7956DF94" w14:textId="77777777" w:rsidR="00AA336E" w:rsidRPr="0094133A" w:rsidRDefault="00AA336E" w:rsidP="00F0676D">
      <w:pPr>
        <w:pStyle w:val="ListParagraph"/>
        <w:numPr>
          <w:ilvl w:val="0"/>
          <w:numId w:val="11"/>
        </w:numPr>
        <w:spacing w:line="240" w:lineRule="exact"/>
        <w:rPr>
          <w:sz w:val="24"/>
          <w:szCs w:val="24"/>
        </w:rPr>
      </w:pPr>
      <w:r w:rsidRPr="0094133A">
        <w:rPr>
          <w:b/>
          <w:bCs/>
          <w:sz w:val="24"/>
          <w:szCs w:val="24"/>
        </w:rPr>
        <w:t>Scheyett, A.</w:t>
      </w:r>
      <w:r w:rsidR="00566C5A" w:rsidRPr="0094133A">
        <w:rPr>
          <w:sz w:val="24"/>
          <w:szCs w:val="24"/>
        </w:rPr>
        <w:t xml:space="preserve"> (1996). </w:t>
      </w:r>
      <w:r w:rsidRPr="0094133A">
        <w:rPr>
          <w:sz w:val="24"/>
          <w:szCs w:val="24"/>
        </w:rPr>
        <w:t>An introduction to managed behavioral health care for case</w:t>
      </w:r>
      <w:r w:rsidR="00F0676D" w:rsidRPr="0094133A">
        <w:rPr>
          <w:sz w:val="24"/>
          <w:szCs w:val="24"/>
        </w:rPr>
        <w:t xml:space="preserve"> </w:t>
      </w:r>
      <w:r w:rsidRPr="0094133A">
        <w:rPr>
          <w:sz w:val="24"/>
          <w:szCs w:val="24"/>
        </w:rPr>
        <w:t xml:space="preserve">managers.  </w:t>
      </w:r>
      <w:r w:rsidRPr="0094133A">
        <w:rPr>
          <w:i/>
          <w:iCs/>
          <w:sz w:val="24"/>
          <w:szCs w:val="24"/>
        </w:rPr>
        <w:t>National Association of Case Manager Reports,</w:t>
      </w:r>
      <w:r w:rsidRPr="0094133A">
        <w:rPr>
          <w:sz w:val="24"/>
          <w:szCs w:val="24"/>
        </w:rPr>
        <w:t xml:space="preserve"> </w:t>
      </w:r>
      <w:r w:rsidRPr="0094133A">
        <w:rPr>
          <w:i/>
          <w:iCs/>
          <w:sz w:val="24"/>
          <w:szCs w:val="24"/>
        </w:rPr>
        <w:t>1</w:t>
      </w:r>
      <w:r w:rsidRPr="0094133A">
        <w:rPr>
          <w:sz w:val="24"/>
          <w:szCs w:val="24"/>
        </w:rPr>
        <w:t>(14): 1-3.</w:t>
      </w:r>
    </w:p>
    <w:p w14:paraId="14CC32C5" w14:textId="77777777" w:rsidR="00AA336E" w:rsidRPr="0094133A" w:rsidRDefault="00AA336E">
      <w:pPr>
        <w:spacing w:line="240" w:lineRule="exact"/>
        <w:rPr>
          <w:sz w:val="24"/>
          <w:szCs w:val="24"/>
        </w:rPr>
      </w:pPr>
    </w:p>
    <w:p w14:paraId="78C468BC" w14:textId="77777777" w:rsidR="00AA336E" w:rsidRPr="0094133A" w:rsidRDefault="00AA336E" w:rsidP="00F0676D">
      <w:pPr>
        <w:pStyle w:val="ListParagraph"/>
        <w:numPr>
          <w:ilvl w:val="0"/>
          <w:numId w:val="11"/>
        </w:numPr>
        <w:spacing w:line="240" w:lineRule="exact"/>
        <w:rPr>
          <w:sz w:val="24"/>
          <w:szCs w:val="24"/>
        </w:rPr>
      </w:pPr>
      <w:r w:rsidRPr="0094133A">
        <w:rPr>
          <w:b/>
          <w:bCs/>
          <w:sz w:val="24"/>
          <w:szCs w:val="24"/>
        </w:rPr>
        <w:t>Scheyett, A.</w:t>
      </w:r>
      <w:r w:rsidRPr="0094133A">
        <w:rPr>
          <w:sz w:val="24"/>
          <w:szCs w:val="24"/>
        </w:rPr>
        <w:t xml:space="preserve"> (1996). The impact of eclectic case management services on quality of life</w:t>
      </w:r>
      <w:r w:rsidR="00566C5A" w:rsidRPr="0094133A">
        <w:rPr>
          <w:sz w:val="24"/>
          <w:szCs w:val="24"/>
        </w:rPr>
        <w:t>.</w:t>
      </w:r>
      <w:r w:rsidRPr="0094133A">
        <w:rPr>
          <w:sz w:val="24"/>
          <w:szCs w:val="24"/>
        </w:rPr>
        <w:t xml:space="preserve"> </w:t>
      </w:r>
      <w:r w:rsidRPr="0094133A">
        <w:rPr>
          <w:i/>
          <w:iCs/>
          <w:sz w:val="24"/>
          <w:szCs w:val="24"/>
        </w:rPr>
        <w:t>National Association of Case Management Reports, 1</w:t>
      </w:r>
      <w:r w:rsidRPr="0094133A">
        <w:rPr>
          <w:sz w:val="24"/>
          <w:szCs w:val="24"/>
        </w:rPr>
        <w:t>(12): 3-7.</w:t>
      </w:r>
    </w:p>
    <w:p w14:paraId="21F2E4D7" w14:textId="77777777" w:rsidR="00C634BC" w:rsidRDefault="00C634BC">
      <w:pPr>
        <w:spacing w:line="240" w:lineRule="exact"/>
        <w:rPr>
          <w:i/>
          <w:iCs/>
          <w:sz w:val="24"/>
          <w:szCs w:val="24"/>
          <w:u w:val="single"/>
        </w:rPr>
      </w:pPr>
    </w:p>
    <w:p w14:paraId="7E41DF59" w14:textId="77777777" w:rsidR="00C634BC" w:rsidRPr="0094133A" w:rsidRDefault="00C634BC" w:rsidP="00C634BC">
      <w:pPr>
        <w:rPr>
          <w:bCs/>
          <w:i/>
          <w:sz w:val="24"/>
          <w:szCs w:val="24"/>
          <w:u w:val="single"/>
        </w:rPr>
      </w:pPr>
      <w:r w:rsidRPr="0094133A">
        <w:rPr>
          <w:bCs/>
          <w:i/>
          <w:sz w:val="24"/>
          <w:szCs w:val="24"/>
          <w:u w:val="single"/>
        </w:rPr>
        <w:t>Other Media</w:t>
      </w:r>
      <w:r w:rsidR="003F1323" w:rsidRPr="0094133A">
        <w:rPr>
          <w:bCs/>
          <w:i/>
          <w:sz w:val="24"/>
          <w:szCs w:val="24"/>
          <w:u w:val="single"/>
        </w:rPr>
        <w:t>,</w:t>
      </w:r>
      <w:r w:rsidR="004F3FC7" w:rsidRPr="0094133A">
        <w:rPr>
          <w:bCs/>
          <w:i/>
          <w:sz w:val="24"/>
          <w:szCs w:val="24"/>
          <w:u w:val="single"/>
        </w:rPr>
        <w:t xml:space="preserve"> Interviews and Quotes</w:t>
      </w:r>
    </w:p>
    <w:p w14:paraId="402251F8" w14:textId="77777777" w:rsidR="00C634BC" w:rsidRPr="0094133A" w:rsidRDefault="00C634BC" w:rsidP="00C634BC">
      <w:pPr>
        <w:rPr>
          <w:iCs/>
          <w:sz w:val="24"/>
          <w:szCs w:val="24"/>
        </w:rPr>
      </w:pPr>
    </w:p>
    <w:p w14:paraId="4A359F4C" w14:textId="316034A9" w:rsidR="00A302D6" w:rsidRDefault="00A302D6" w:rsidP="00A302D6">
      <w:pPr>
        <w:pStyle w:val="ListParagraph"/>
        <w:numPr>
          <w:ilvl w:val="0"/>
          <w:numId w:val="37"/>
        </w:numPr>
        <w:rPr>
          <w:sz w:val="24"/>
          <w:szCs w:val="24"/>
        </w:rPr>
      </w:pPr>
      <w:r>
        <w:rPr>
          <w:sz w:val="24"/>
          <w:szCs w:val="24"/>
        </w:rPr>
        <w:t xml:space="preserve">Frasca, A. (January 31, 2026). </w:t>
      </w:r>
      <w:r>
        <w:rPr>
          <w:i/>
          <w:iCs/>
          <w:sz w:val="24"/>
          <w:szCs w:val="24"/>
        </w:rPr>
        <w:t>Mental health and wellbeing.</w:t>
      </w:r>
      <w:r>
        <w:rPr>
          <w:sz w:val="24"/>
          <w:szCs w:val="24"/>
        </w:rPr>
        <w:t xml:space="preserve"> Interview with Anna Scheyett on radio show </w:t>
      </w:r>
      <w:r>
        <w:rPr>
          <w:i/>
          <w:iCs/>
          <w:sz w:val="24"/>
          <w:szCs w:val="24"/>
        </w:rPr>
        <w:t>Green and Growing</w:t>
      </w:r>
      <w:r>
        <w:rPr>
          <w:sz w:val="24"/>
          <w:szCs w:val="24"/>
        </w:rPr>
        <w:t xml:space="preserve"> [Interview begins </w:t>
      </w:r>
      <w:r w:rsidR="00B040E0">
        <w:rPr>
          <w:sz w:val="24"/>
          <w:szCs w:val="24"/>
        </w:rPr>
        <w:t>h</w:t>
      </w:r>
      <w:r>
        <w:rPr>
          <w:sz w:val="24"/>
          <w:szCs w:val="24"/>
        </w:rPr>
        <w:t>our 1</w:t>
      </w:r>
      <w:r w:rsidR="00B040E0">
        <w:rPr>
          <w:sz w:val="24"/>
          <w:szCs w:val="24"/>
        </w:rPr>
        <w:t>, at</w:t>
      </w:r>
      <w:r>
        <w:rPr>
          <w:sz w:val="24"/>
          <w:szCs w:val="24"/>
        </w:rPr>
        <w:t xml:space="preserve"> 18</w:t>
      </w:r>
      <w:r w:rsidR="00B040E0">
        <w:rPr>
          <w:sz w:val="24"/>
          <w:szCs w:val="24"/>
        </w:rPr>
        <w:t xml:space="preserve">:02.] </w:t>
      </w:r>
      <w:hyperlink r:id="rId54" w:history="1">
        <w:r w:rsidR="00B040E0" w:rsidRPr="00F16217">
          <w:rPr>
            <w:rStyle w:val="Hyperlink"/>
            <w:sz w:val="24"/>
            <w:szCs w:val="24"/>
          </w:rPr>
          <w:t>https://www.wsbradio.com/on-air/green-and-growing/</w:t>
        </w:r>
      </w:hyperlink>
      <w:r w:rsidR="00B040E0">
        <w:rPr>
          <w:sz w:val="24"/>
          <w:szCs w:val="24"/>
        </w:rPr>
        <w:t xml:space="preserve"> </w:t>
      </w:r>
    </w:p>
    <w:p w14:paraId="4CB79987" w14:textId="77777777" w:rsidR="00B040E0" w:rsidRDefault="00B040E0" w:rsidP="00B040E0">
      <w:pPr>
        <w:pStyle w:val="ListParagraph"/>
        <w:ind w:left="360"/>
        <w:rPr>
          <w:sz w:val="24"/>
          <w:szCs w:val="24"/>
        </w:rPr>
      </w:pPr>
    </w:p>
    <w:p w14:paraId="3BCFCE5D" w14:textId="455E3575" w:rsidR="00492BE3" w:rsidRPr="00A302D6" w:rsidRDefault="00492BE3" w:rsidP="00A302D6">
      <w:pPr>
        <w:pStyle w:val="ListParagraph"/>
        <w:numPr>
          <w:ilvl w:val="0"/>
          <w:numId w:val="37"/>
        </w:numPr>
        <w:rPr>
          <w:sz w:val="24"/>
          <w:szCs w:val="24"/>
        </w:rPr>
      </w:pPr>
      <w:r w:rsidRPr="00A302D6">
        <w:rPr>
          <w:sz w:val="24"/>
          <w:szCs w:val="24"/>
        </w:rPr>
        <w:t xml:space="preserve">Lameiras, M. (Dec. 18, 2025). </w:t>
      </w:r>
      <w:r w:rsidRPr="00A302D6">
        <w:rPr>
          <w:i/>
          <w:iCs/>
          <w:sz w:val="24"/>
          <w:szCs w:val="24"/>
        </w:rPr>
        <w:t>The cost of stress: How financial planning could save lives on farms</w:t>
      </w:r>
      <w:r w:rsidRPr="00A302D6">
        <w:rPr>
          <w:sz w:val="24"/>
          <w:szCs w:val="24"/>
        </w:rPr>
        <w:t xml:space="preserve">.  [Scheyett quoted extensively]. </w:t>
      </w:r>
      <w:hyperlink r:id="rId55" w:history="1">
        <w:r w:rsidRPr="00A302D6">
          <w:rPr>
            <w:rStyle w:val="Hyperlink"/>
            <w:sz w:val="24"/>
            <w:szCs w:val="24"/>
          </w:rPr>
          <w:t>https://fieldreport.caes.uga.edu/news/financial-planning-relieves-farm-stress/</w:t>
        </w:r>
      </w:hyperlink>
      <w:r w:rsidRPr="00A302D6">
        <w:rPr>
          <w:sz w:val="24"/>
          <w:szCs w:val="24"/>
        </w:rPr>
        <w:t xml:space="preserve"> </w:t>
      </w:r>
    </w:p>
    <w:p w14:paraId="14EECB60" w14:textId="6F7BA497" w:rsidR="00492BE3" w:rsidRDefault="00492BE3" w:rsidP="00A302D6">
      <w:pPr>
        <w:pStyle w:val="ListParagraph"/>
        <w:ind w:left="550"/>
        <w:rPr>
          <w:sz w:val="24"/>
          <w:szCs w:val="24"/>
        </w:rPr>
      </w:pPr>
    </w:p>
    <w:p w14:paraId="136CD635" w14:textId="604A1404" w:rsidR="00DC318F" w:rsidRPr="00A302D6" w:rsidRDefault="00DC318F" w:rsidP="00A302D6">
      <w:pPr>
        <w:pStyle w:val="ListParagraph"/>
        <w:numPr>
          <w:ilvl w:val="0"/>
          <w:numId w:val="37"/>
        </w:numPr>
        <w:rPr>
          <w:sz w:val="24"/>
          <w:szCs w:val="24"/>
        </w:rPr>
      </w:pPr>
      <w:r w:rsidRPr="00A302D6">
        <w:rPr>
          <w:sz w:val="24"/>
          <w:szCs w:val="24"/>
        </w:rPr>
        <w:t xml:space="preserve">Ruiz, E. (Dec. 5, 2025). </w:t>
      </w:r>
      <w:r w:rsidRPr="00A302D6">
        <w:rPr>
          <w:i/>
          <w:iCs/>
          <w:sz w:val="24"/>
          <w:szCs w:val="24"/>
        </w:rPr>
        <w:t>As farmers face trade wars and inflation, calls to mental health hotlines rise</w:t>
      </w:r>
      <w:r w:rsidRPr="00A302D6">
        <w:rPr>
          <w:sz w:val="24"/>
          <w:szCs w:val="24"/>
        </w:rPr>
        <w:t xml:space="preserve">. [Scheyett quoted extensively]. </w:t>
      </w:r>
      <w:hyperlink r:id="rId56" w:history="1">
        <w:r w:rsidRPr="00A302D6">
          <w:rPr>
            <w:rStyle w:val="Hyperlink"/>
            <w:sz w:val="24"/>
            <w:szCs w:val="24"/>
          </w:rPr>
          <w:t>https://www.kwqc.com/2025/12/06/farmers-face-trade-wars-inflation-calls-mental-health-hotlines-rise/</w:t>
        </w:r>
      </w:hyperlink>
      <w:r w:rsidRPr="00A302D6">
        <w:rPr>
          <w:sz w:val="24"/>
          <w:szCs w:val="24"/>
        </w:rPr>
        <w:t xml:space="preserve"> </w:t>
      </w:r>
    </w:p>
    <w:p w14:paraId="4A2CC6AB" w14:textId="77777777" w:rsidR="00DC318F" w:rsidRPr="00DC318F" w:rsidRDefault="00DC318F" w:rsidP="00A302D6">
      <w:pPr>
        <w:pStyle w:val="ListParagraph"/>
        <w:ind w:left="360"/>
        <w:rPr>
          <w:sz w:val="24"/>
          <w:szCs w:val="24"/>
        </w:rPr>
      </w:pPr>
    </w:p>
    <w:p w14:paraId="7FAF5BA6" w14:textId="44A2F677" w:rsidR="00AC6A85" w:rsidRPr="00A302D6" w:rsidRDefault="003F1323" w:rsidP="00A302D6">
      <w:pPr>
        <w:pStyle w:val="ListParagraph"/>
        <w:numPr>
          <w:ilvl w:val="0"/>
          <w:numId w:val="37"/>
        </w:numPr>
        <w:rPr>
          <w:rStyle w:val="Hyperlink"/>
          <w:color w:val="auto"/>
          <w:sz w:val="24"/>
          <w:szCs w:val="24"/>
          <w:u w:val="none"/>
        </w:rPr>
      </w:pPr>
      <w:r w:rsidRPr="00A302D6">
        <w:rPr>
          <w:b/>
          <w:sz w:val="24"/>
          <w:szCs w:val="24"/>
        </w:rPr>
        <w:t>Scheyett, A.</w:t>
      </w:r>
      <w:r w:rsidRPr="00A302D6">
        <w:rPr>
          <w:sz w:val="24"/>
          <w:szCs w:val="24"/>
        </w:rPr>
        <w:t xml:space="preserve"> (</w:t>
      </w:r>
      <w:r w:rsidR="00AE1EEC" w:rsidRPr="00A302D6">
        <w:rPr>
          <w:sz w:val="24"/>
          <w:szCs w:val="24"/>
        </w:rPr>
        <w:t xml:space="preserve">January </w:t>
      </w:r>
      <w:r w:rsidR="00DC318F" w:rsidRPr="00A302D6">
        <w:rPr>
          <w:sz w:val="24"/>
          <w:szCs w:val="24"/>
        </w:rPr>
        <w:t>2023-</w:t>
      </w:r>
      <w:r w:rsidR="00AE1EEC" w:rsidRPr="00A302D6">
        <w:rPr>
          <w:sz w:val="24"/>
          <w:szCs w:val="24"/>
        </w:rPr>
        <w:t xml:space="preserve">October </w:t>
      </w:r>
      <w:r w:rsidR="00DC318F" w:rsidRPr="00A302D6">
        <w:rPr>
          <w:sz w:val="24"/>
          <w:szCs w:val="24"/>
        </w:rPr>
        <w:t>2025 weekly</w:t>
      </w:r>
      <w:r w:rsidRPr="00A302D6">
        <w:rPr>
          <w:sz w:val="24"/>
          <w:szCs w:val="24"/>
        </w:rPr>
        <w:t xml:space="preserve">). </w:t>
      </w:r>
      <w:r w:rsidRPr="00A302D6">
        <w:rPr>
          <w:i/>
          <w:sz w:val="24"/>
          <w:szCs w:val="24"/>
        </w:rPr>
        <w:t>Thriving on the Farm.</w:t>
      </w:r>
      <w:r w:rsidRPr="00A302D6">
        <w:rPr>
          <w:sz w:val="24"/>
          <w:szCs w:val="24"/>
        </w:rPr>
        <w:t xml:space="preserve"> A blog with tips and tools for farmers and farm families to manage stress, stay healthy, and thrive. </w:t>
      </w:r>
      <w:hyperlink r:id="rId57" w:history="1">
        <w:r w:rsidRPr="00A302D6">
          <w:rPr>
            <w:rStyle w:val="Hyperlink"/>
            <w:sz w:val="24"/>
            <w:szCs w:val="24"/>
          </w:rPr>
          <w:t>https://site.extension.uga.edu/thriving/</w:t>
        </w:r>
      </w:hyperlink>
    </w:p>
    <w:p w14:paraId="055BF73B" w14:textId="75662A7D" w:rsidR="00AC6A85" w:rsidRPr="00AC6A85" w:rsidRDefault="00AC6A85" w:rsidP="00A302D6">
      <w:pPr>
        <w:pStyle w:val="ListParagraph"/>
        <w:ind w:left="460"/>
        <w:rPr>
          <w:sz w:val="24"/>
          <w:szCs w:val="24"/>
        </w:rPr>
      </w:pPr>
    </w:p>
    <w:p w14:paraId="342832BB" w14:textId="77777777" w:rsidR="003F1323" w:rsidRPr="00A302D6" w:rsidRDefault="00AC6A85" w:rsidP="00A302D6">
      <w:pPr>
        <w:pStyle w:val="ListParagraph"/>
        <w:numPr>
          <w:ilvl w:val="0"/>
          <w:numId w:val="37"/>
        </w:numPr>
        <w:rPr>
          <w:sz w:val="24"/>
          <w:szCs w:val="24"/>
        </w:rPr>
      </w:pPr>
      <w:r w:rsidRPr="00A302D6">
        <w:rPr>
          <w:sz w:val="24"/>
          <w:szCs w:val="24"/>
        </w:rPr>
        <w:t xml:space="preserve">Cabrera, E. (July 22, 2025). </w:t>
      </w:r>
      <w:r w:rsidRPr="00A302D6">
        <w:rPr>
          <w:i/>
          <w:sz w:val="24"/>
          <w:szCs w:val="24"/>
        </w:rPr>
        <w:t>Protect your body and mind from extreme heat in Georgia agriculture</w:t>
      </w:r>
      <w:r w:rsidRPr="00A302D6">
        <w:rPr>
          <w:sz w:val="24"/>
          <w:szCs w:val="24"/>
        </w:rPr>
        <w:t xml:space="preserve">. [Scheyett quoted extensively].  </w:t>
      </w:r>
      <w:hyperlink r:id="rId58" w:history="1">
        <w:r w:rsidRPr="00A302D6">
          <w:rPr>
            <w:rStyle w:val="Hyperlink"/>
            <w:sz w:val="24"/>
            <w:szCs w:val="24"/>
          </w:rPr>
          <w:t>https://newswire.caes.uga.edu/story.html/10663/heat-illness-prevention.html?preview=true</w:t>
        </w:r>
      </w:hyperlink>
      <w:r w:rsidRPr="00A302D6">
        <w:rPr>
          <w:sz w:val="24"/>
          <w:szCs w:val="24"/>
        </w:rPr>
        <w:t xml:space="preserve"> </w:t>
      </w:r>
    </w:p>
    <w:p w14:paraId="052EEE6D" w14:textId="77777777" w:rsidR="003F1323" w:rsidRPr="0094133A" w:rsidRDefault="003F1323" w:rsidP="00A302D6">
      <w:pPr>
        <w:pStyle w:val="ListParagraph"/>
        <w:ind w:left="360"/>
        <w:rPr>
          <w:sz w:val="24"/>
          <w:szCs w:val="24"/>
        </w:rPr>
      </w:pPr>
    </w:p>
    <w:p w14:paraId="747D91CD" w14:textId="77777777" w:rsidR="005035C8" w:rsidRPr="00A302D6" w:rsidRDefault="005035C8" w:rsidP="00A302D6">
      <w:pPr>
        <w:pStyle w:val="ListParagraph"/>
        <w:numPr>
          <w:ilvl w:val="0"/>
          <w:numId w:val="37"/>
        </w:numPr>
        <w:rPr>
          <w:i/>
          <w:sz w:val="24"/>
          <w:szCs w:val="24"/>
        </w:rPr>
      </w:pPr>
      <w:bookmarkStart w:id="13" w:name="_Hlk192582623"/>
      <w:r w:rsidRPr="00A302D6">
        <w:rPr>
          <w:sz w:val="24"/>
          <w:szCs w:val="24"/>
        </w:rPr>
        <w:t xml:space="preserve">Mental Health America (June 24, 2025). </w:t>
      </w:r>
      <w:r w:rsidRPr="00A302D6">
        <w:rPr>
          <w:i/>
          <w:sz w:val="24"/>
          <w:szCs w:val="24"/>
        </w:rPr>
        <w:t xml:space="preserve">Reaching rural: Building trust and expanding access for mental </w:t>
      </w:r>
      <w:r w:rsidRPr="00A302D6">
        <w:rPr>
          <w:sz w:val="24"/>
          <w:szCs w:val="24"/>
        </w:rPr>
        <w:t xml:space="preserve">health. </w:t>
      </w:r>
      <w:r w:rsidR="00AC6A85" w:rsidRPr="00A302D6">
        <w:rPr>
          <w:sz w:val="24"/>
          <w:szCs w:val="24"/>
        </w:rPr>
        <w:t>[</w:t>
      </w:r>
      <w:r w:rsidRPr="00A302D6">
        <w:rPr>
          <w:sz w:val="24"/>
          <w:szCs w:val="24"/>
        </w:rPr>
        <w:t>Webinar with Scheyett as one of three speakers.</w:t>
      </w:r>
      <w:r w:rsidR="00AC6A85" w:rsidRPr="00A302D6">
        <w:rPr>
          <w:sz w:val="24"/>
          <w:szCs w:val="24"/>
        </w:rPr>
        <w:t>]</w:t>
      </w:r>
      <w:r w:rsidRPr="00A302D6">
        <w:rPr>
          <w:sz w:val="24"/>
          <w:szCs w:val="24"/>
        </w:rPr>
        <w:t xml:space="preserve">  </w:t>
      </w:r>
      <w:hyperlink r:id="rId59" w:history="1">
        <w:r w:rsidRPr="00A302D6">
          <w:rPr>
            <w:rStyle w:val="Hyperlink"/>
            <w:sz w:val="24"/>
            <w:szCs w:val="24"/>
          </w:rPr>
          <w:t>https://www.youtube.com/watch?v=zx4-IyI4cbY</w:t>
        </w:r>
      </w:hyperlink>
      <w:r w:rsidRPr="00A302D6">
        <w:rPr>
          <w:sz w:val="24"/>
          <w:szCs w:val="24"/>
        </w:rPr>
        <w:t xml:space="preserve"> </w:t>
      </w:r>
    </w:p>
    <w:p w14:paraId="104F6D3F" w14:textId="77777777" w:rsidR="005035C8" w:rsidRPr="005035C8" w:rsidRDefault="005035C8" w:rsidP="00A302D6">
      <w:pPr>
        <w:pStyle w:val="ListParagraph"/>
        <w:rPr>
          <w:sz w:val="24"/>
          <w:szCs w:val="24"/>
        </w:rPr>
      </w:pPr>
    </w:p>
    <w:p w14:paraId="521EC275" w14:textId="77777777" w:rsidR="00226BC1" w:rsidRPr="00A302D6" w:rsidRDefault="00226BC1" w:rsidP="00A302D6">
      <w:pPr>
        <w:pStyle w:val="ListParagraph"/>
        <w:numPr>
          <w:ilvl w:val="0"/>
          <w:numId w:val="37"/>
        </w:numPr>
        <w:rPr>
          <w:i/>
          <w:sz w:val="24"/>
          <w:szCs w:val="24"/>
        </w:rPr>
      </w:pPr>
      <w:r w:rsidRPr="00A302D6">
        <w:rPr>
          <w:sz w:val="24"/>
          <w:szCs w:val="24"/>
        </w:rPr>
        <w:t xml:space="preserve">Stafford, J. &amp; Salazar, A. (February 24, 2025). </w:t>
      </w:r>
      <w:r w:rsidRPr="00A302D6">
        <w:rPr>
          <w:i/>
          <w:sz w:val="24"/>
          <w:szCs w:val="24"/>
        </w:rPr>
        <w:t>CAES graduate student works with faculty mentor to support farmer well-being</w:t>
      </w:r>
      <w:r w:rsidRPr="00A302D6">
        <w:rPr>
          <w:sz w:val="24"/>
          <w:szCs w:val="24"/>
        </w:rPr>
        <w:t xml:space="preserve"> [discusses graduate student work with Scheyett] </w:t>
      </w:r>
      <w:hyperlink r:id="rId60" w:history="1">
        <w:r w:rsidRPr="00A302D6">
          <w:rPr>
            <w:rStyle w:val="Hyperlink"/>
            <w:sz w:val="24"/>
            <w:szCs w:val="24"/>
          </w:rPr>
          <w:t>https://newswire.caes.uga.edu/story/10583/graduate-goals.html</w:t>
        </w:r>
      </w:hyperlink>
      <w:r w:rsidRPr="00A302D6">
        <w:rPr>
          <w:sz w:val="24"/>
          <w:szCs w:val="24"/>
        </w:rPr>
        <w:t xml:space="preserve"> </w:t>
      </w:r>
    </w:p>
    <w:bookmarkEnd w:id="13"/>
    <w:p w14:paraId="0116E1AB" w14:textId="77777777" w:rsidR="00226BC1" w:rsidRPr="00226BC1" w:rsidRDefault="00226BC1" w:rsidP="00A302D6">
      <w:pPr>
        <w:pStyle w:val="ListParagraph"/>
        <w:rPr>
          <w:sz w:val="24"/>
          <w:szCs w:val="24"/>
        </w:rPr>
      </w:pPr>
    </w:p>
    <w:p w14:paraId="65DC0475" w14:textId="77777777" w:rsidR="00C54F4D" w:rsidRPr="00A302D6" w:rsidRDefault="00C54F4D" w:rsidP="00A302D6">
      <w:pPr>
        <w:pStyle w:val="ListParagraph"/>
        <w:numPr>
          <w:ilvl w:val="0"/>
          <w:numId w:val="37"/>
        </w:numPr>
        <w:rPr>
          <w:sz w:val="24"/>
          <w:szCs w:val="24"/>
        </w:rPr>
      </w:pPr>
      <w:r w:rsidRPr="00A302D6">
        <w:rPr>
          <w:sz w:val="24"/>
          <w:szCs w:val="24"/>
        </w:rPr>
        <w:t xml:space="preserve">Alexander, S. (December 22, 2024) </w:t>
      </w:r>
      <w:r w:rsidRPr="00A302D6">
        <w:rPr>
          <w:i/>
          <w:sz w:val="24"/>
          <w:szCs w:val="24"/>
        </w:rPr>
        <w:t xml:space="preserve">It’s a great life, if you can stand it. </w:t>
      </w:r>
      <w:r w:rsidRPr="00A302D6">
        <w:rPr>
          <w:sz w:val="24"/>
          <w:szCs w:val="24"/>
        </w:rPr>
        <w:t xml:space="preserve">[based on Scheyett research, Scheyett quoted extensively] </w:t>
      </w:r>
      <w:hyperlink r:id="rId61" w:history="1">
        <w:r w:rsidRPr="00A302D6">
          <w:rPr>
            <w:rStyle w:val="Hyperlink"/>
            <w:sz w:val="24"/>
            <w:szCs w:val="24"/>
          </w:rPr>
          <w:t>https://wgnradio.com/the-business-of-food-with-steve-alexander/its-a-great-life-if-you-can-stand-it/</w:t>
        </w:r>
      </w:hyperlink>
      <w:r w:rsidRPr="00A302D6">
        <w:rPr>
          <w:sz w:val="24"/>
          <w:szCs w:val="24"/>
        </w:rPr>
        <w:t xml:space="preserve">  </w:t>
      </w:r>
    </w:p>
    <w:p w14:paraId="44A3E435" w14:textId="77777777" w:rsidR="00C54F4D" w:rsidRDefault="00C54F4D" w:rsidP="00A302D6">
      <w:pPr>
        <w:pStyle w:val="ListParagraph"/>
        <w:rPr>
          <w:sz w:val="24"/>
          <w:szCs w:val="24"/>
        </w:rPr>
      </w:pPr>
    </w:p>
    <w:p w14:paraId="38CE70A3" w14:textId="77777777" w:rsidR="00B040E0" w:rsidRDefault="00B040E0" w:rsidP="00A302D6">
      <w:pPr>
        <w:pStyle w:val="ListParagraph"/>
        <w:rPr>
          <w:sz w:val="24"/>
          <w:szCs w:val="24"/>
        </w:rPr>
      </w:pPr>
    </w:p>
    <w:p w14:paraId="5E76932E" w14:textId="77777777" w:rsidR="004A4935" w:rsidRDefault="00BB7F3D" w:rsidP="00A302D6">
      <w:pPr>
        <w:pStyle w:val="ListParagraph"/>
        <w:numPr>
          <w:ilvl w:val="0"/>
          <w:numId w:val="37"/>
        </w:numPr>
        <w:rPr>
          <w:sz w:val="24"/>
          <w:szCs w:val="24"/>
        </w:rPr>
      </w:pPr>
      <w:r w:rsidRPr="00A302D6">
        <w:rPr>
          <w:sz w:val="24"/>
          <w:szCs w:val="24"/>
        </w:rPr>
        <w:t xml:space="preserve">Hataway, L. (November 18, 2024). </w:t>
      </w:r>
      <w:r w:rsidRPr="00A302D6">
        <w:rPr>
          <w:i/>
          <w:sz w:val="24"/>
          <w:szCs w:val="24"/>
        </w:rPr>
        <w:t>The women and stress behind rural farming in America</w:t>
      </w:r>
      <w:r w:rsidRPr="00A302D6">
        <w:rPr>
          <w:sz w:val="24"/>
          <w:szCs w:val="24"/>
        </w:rPr>
        <w:t xml:space="preserve">. UGA Today. [based on Scheyett research, Scheyett quoted extensively]. </w:t>
      </w:r>
      <w:hyperlink r:id="rId62" w:history="1">
        <w:r w:rsidRPr="00A302D6">
          <w:rPr>
            <w:rStyle w:val="Hyperlink"/>
            <w:sz w:val="24"/>
            <w:szCs w:val="24"/>
          </w:rPr>
          <w:t>https://news.uga.edu/women-stress-rural-farming/?utm_source=ugatoday&amp;utm_medium=email&amp;utm_campaign=ugatoday-20241120</w:t>
        </w:r>
      </w:hyperlink>
      <w:r w:rsidRPr="00A302D6">
        <w:rPr>
          <w:sz w:val="24"/>
          <w:szCs w:val="24"/>
        </w:rPr>
        <w:t xml:space="preserve"> </w:t>
      </w:r>
    </w:p>
    <w:p w14:paraId="2F751284" w14:textId="77777777" w:rsidR="00B040E0" w:rsidRPr="00A302D6" w:rsidRDefault="00B040E0" w:rsidP="00B040E0">
      <w:pPr>
        <w:pStyle w:val="ListParagraph"/>
        <w:ind w:left="360"/>
        <w:rPr>
          <w:sz w:val="24"/>
          <w:szCs w:val="24"/>
        </w:rPr>
      </w:pPr>
    </w:p>
    <w:p w14:paraId="05F921F5" w14:textId="77777777" w:rsidR="001D563A" w:rsidRPr="00A302D6" w:rsidRDefault="00BB7F3D" w:rsidP="00A302D6">
      <w:pPr>
        <w:pStyle w:val="ListParagraph"/>
        <w:numPr>
          <w:ilvl w:val="0"/>
          <w:numId w:val="37"/>
        </w:numPr>
        <w:rPr>
          <w:sz w:val="24"/>
          <w:szCs w:val="24"/>
        </w:rPr>
      </w:pPr>
      <w:r w:rsidRPr="00A302D6">
        <w:rPr>
          <w:sz w:val="24"/>
          <w:szCs w:val="24"/>
        </w:rPr>
        <w:t xml:space="preserve">Also featured in </w:t>
      </w:r>
      <w:r w:rsidRPr="00A302D6">
        <w:rPr>
          <w:i/>
          <w:sz w:val="24"/>
          <w:szCs w:val="24"/>
        </w:rPr>
        <w:t>Morning Ag Clips</w:t>
      </w:r>
      <w:r w:rsidRPr="00A302D6">
        <w:rPr>
          <w:sz w:val="24"/>
          <w:szCs w:val="24"/>
        </w:rPr>
        <w:t xml:space="preserve"> November 20, 2024. </w:t>
      </w:r>
      <w:hyperlink r:id="rId63" w:history="1">
        <w:r w:rsidRPr="00A302D6">
          <w:rPr>
            <w:rStyle w:val="Hyperlink"/>
            <w:sz w:val="24"/>
            <w:szCs w:val="24"/>
          </w:rPr>
          <w:t>https://www.morningagclips.com/the-women-stress-behind-rural-farming-in-america/</w:t>
        </w:r>
      </w:hyperlink>
      <w:r w:rsidRPr="00A302D6">
        <w:rPr>
          <w:sz w:val="24"/>
          <w:szCs w:val="24"/>
        </w:rPr>
        <w:t xml:space="preserve"> </w:t>
      </w:r>
      <w:proofErr w:type="spellStart"/>
      <w:r w:rsidR="004A4935" w:rsidRPr="00A302D6">
        <w:rPr>
          <w:i/>
          <w:sz w:val="24"/>
          <w:szCs w:val="24"/>
        </w:rPr>
        <w:t>StudyFinds</w:t>
      </w:r>
      <w:proofErr w:type="spellEnd"/>
      <w:r w:rsidR="004A4935" w:rsidRPr="00A302D6">
        <w:rPr>
          <w:sz w:val="24"/>
          <w:szCs w:val="24"/>
        </w:rPr>
        <w:t xml:space="preserve"> Dec 2, 2024 </w:t>
      </w:r>
      <w:hyperlink r:id="rId64" w:history="1">
        <w:r w:rsidR="004A4935" w:rsidRPr="00A302D6">
          <w:rPr>
            <w:rStyle w:val="Hyperlink"/>
            <w:sz w:val="24"/>
            <w:szCs w:val="24"/>
          </w:rPr>
          <w:t>https://studyfinds.org/why-americas-farm-women-reaching-breaking-point/</w:t>
        </w:r>
      </w:hyperlink>
      <w:r w:rsidR="004A4935" w:rsidRPr="00A302D6">
        <w:rPr>
          <w:sz w:val="24"/>
          <w:szCs w:val="24"/>
        </w:rPr>
        <w:t xml:space="preserve"> </w:t>
      </w:r>
      <w:r w:rsidR="001D563A" w:rsidRPr="00A302D6">
        <w:rPr>
          <w:sz w:val="24"/>
          <w:szCs w:val="24"/>
        </w:rPr>
        <w:t>and multiple other news outlets</w:t>
      </w:r>
    </w:p>
    <w:p w14:paraId="41986A1A" w14:textId="77777777" w:rsidR="001D563A" w:rsidRDefault="001D563A" w:rsidP="00A302D6">
      <w:pPr>
        <w:pStyle w:val="ListParagraph"/>
        <w:ind w:left="360"/>
        <w:rPr>
          <w:sz w:val="24"/>
          <w:szCs w:val="24"/>
        </w:rPr>
      </w:pPr>
    </w:p>
    <w:p w14:paraId="7B496E47" w14:textId="77777777" w:rsidR="00A302D6" w:rsidRDefault="001D697E" w:rsidP="00A302D6">
      <w:pPr>
        <w:pStyle w:val="ListParagraph"/>
        <w:numPr>
          <w:ilvl w:val="0"/>
          <w:numId w:val="37"/>
        </w:numPr>
        <w:rPr>
          <w:sz w:val="24"/>
          <w:szCs w:val="24"/>
        </w:rPr>
      </w:pPr>
      <w:r w:rsidRPr="00A302D6">
        <w:rPr>
          <w:sz w:val="24"/>
          <w:szCs w:val="24"/>
        </w:rPr>
        <w:t>UGA School of Social Work (</w:t>
      </w:r>
      <w:proofErr w:type="gramStart"/>
      <w:r w:rsidRPr="00A302D6">
        <w:rPr>
          <w:sz w:val="24"/>
          <w:szCs w:val="24"/>
        </w:rPr>
        <w:t>October,</w:t>
      </w:r>
      <w:proofErr w:type="gramEnd"/>
      <w:r w:rsidRPr="00A302D6">
        <w:rPr>
          <w:sz w:val="24"/>
          <w:szCs w:val="24"/>
        </w:rPr>
        <w:t xml:space="preserve"> 2024). </w:t>
      </w:r>
      <w:r w:rsidRPr="00A302D6">
        <w:rPr>
          <w:i/>
          <w:sz w:val="24"/>
          <w:szCs w:val="24"/>
        </w:rPr>
        <w:t>Anna Scheyett: Leading Through Crisis, Championing Social Justice &amp; Growing UGA’s Social Work Legacy</w:t>
      </w:r>
      <w:r w:rsidRPr="00A302D6">
        <w:rPr>
          <w:sz w:val="24"/>
          <w:szCs w:val="24"/>
        </w:rPr>
        <w:t xml:space="preserve">. </w:t>
      </w:r>
      <w:hyperlink r:id="rId65" w:history="1">
        <w:r w:rsidRPr="00A302D6">
          <w:rPr>
            <w:rStyle w:val="Hyperlink"/>
            <w:sz w:val="24"/>
            <w:szCs w:val="24"/>
          </w:rPr>
          <w:t>https://www.youtube.com/watch?v=HlI7nQMpgOQ</w:t>
        </w:r>
      </w:hyperlink>
      <w:r w:rsidRPr="00A302D6">
        <w:rPr>
          <w:sz w:val="24"/>
          <w:szCs w:val="24"/>
        </w:rPr>
        <w:t xml:space="preserve"> </w:t>
      </w:r>
    </w:p>
    <w:p w14:paraId="6904CBC0" w14:textId="77777777" w:rsidR="00B040E0" w:rsidRPr="00B040E0" w:rsidRDefault="00B040E0" w:rsidP="00B040E0">
      <w:pPr>
        <w:rPr>
          <w:sz w:val="24"/>
          <w:szCs w:val="24"/>
        </w:rPr>
      </w:pPr>
    </w:p>
    <w:p w14:paraId="4BC54B4A" w14:textId="5D756250" w:rsidR="00A302D6" w:rsidRPr="00A302D6" w:rsidRDefault="0017222C" w:rsidP="00A302D6">
      <w:pPr>
        <w:pStyle w:val="ListParagraph"/>
        <w:numPr>
          <w:ilvl w:val="0"/>
          <w:numId w:val="37"/>
        </w:numPr>
        <w:rPr>
          <w:sz w:val="24"/>
          <w:szCs w:val="24"/>
        </w:rPr>
      </w:pPr>
      <w:r w:rsidRPr="00A302D6">
        <w:rPr>
          <w:sz w:val="24"/>
          <w:szCs w:val="24"/>
        </w:rPr>
        <w:t xml:space="preserve">UGA School of Social Work (October 6, 2024). </w:t>
      </w:r>
      <w:r w:rsidRPr="00A302D6">
        <w:rPr>
          <w:i/>
          <w:sz w:val="24"/>
          <w:szCs w:val="24"/>
        </w:rPr>
        <w:t>From the eyes of our Deans: 60 years of history at the UGA School of Social Work</w:t>
      </w:r>
      <w:r w:rsidRPr="00A302D6">
        <w:rPr>
          <w:sz w:val="24"/>
          <w:szCs w:val="24"/>
        </w:rPr>
        <w:t xml:space="preserve"> [Scheyett interview from 21:75- 26:53]</w:t>
      </w:r>
      <w:r w:rsidR="006E70B5" w:rsidRPr="00A302D6">
        <w:rPr>
          <w:sz w:val="24"/>
          <w:szCs w:val="24"/>
        </w:rPr>
        <w:t xml:space="preserve"> </w:t>
      </w:r>
      <w:hyperlink r:id="rId66" w:history="1">
        <w:r w:rsidR="006E70B5" w:rsidRPr="00A302D6">
          <w:rPr>
            <w:rStyle w:val="Hyperlink"/>
            <w:sz w:val="24"/>
            <w:szCs w:val="24"/>
          </w:rPr>
          <w:t>https://youtube.com/watch?v=Q1lRl6OkfeE&amp;feature=shared</w:t>
        </w:r>
      </w:hyperlink>
      <w:r w:rsidR="006E70B5" w:rsidRPr="00A302D6">
        <w:rPr>
          <w:sz w:val="24"/>
          <w:szCs w:val="24"/>
        </w:rPr>
        <w:t xml:space="preserve"> </w:t>
      </w:r>
    </w:p>
    <w:p w14:paraId="1B4BC32F" w14:textId="77777777" w:rsidR="00A302D6" w:rsidRDefault="00A302D6" w:rsidP="00A302D6">
      <w:pPr>
        <w:pStyle w:val="ListParagraph"/>
        <w:ind w:left="360"/>
        <w:rPr>
          <w:sz w:val="24"/>
          <w:szCs w:val="24"/>
        </w:rPr>
      </w:pPr>
    </w:p>
    <w:p w14:paraId="7A073B99" w14:textId="6AE62CA6" w:rsidR="00B507B9" w:rsidRPr="00A302D6" w:rsidRDefault="00B507B9" w:rsidP="00A302D6">
      <w:pPr>
        <w:pStyle w:val="ListParagraph"/>
        <w:numPr>
          <w:ilvl w:val="0"/>
          <w:numId w:val="37"/>
        </w:numPr>
        <w:rPr>
          <w:sz w:val="24"/>
          <w:szCs w:val="24"/>
        </w:rPr>
      </w:pPr>
      <w:r w:rsidRPr="00A302D6">
        <w:rPr>
          <w:sz w:val="24"/>
          <w:szCs w:val="24"/>
        </w:rPr>
        <w:t xml:space="preserve">Salerno, A. (October 4, 2024). Hurricane damage puts further strain on rural areas in Georgia. </w:t>
      </w:r>
      <w:r w:rsidRPr="00A302D6">
        <w:rPr>
          <w:i/>
          <w:sz w:val="24"/>
          <w:szCs w:val="24"/>
        </w:rPr>
        <w:t xml:space="preserve">Washington Post. </w:t>
      </w:r>
      <w:r w:rsidRPr="00A302D6">
        <w:rPr>
          <w:sz w:val="24"/>
          <w:szCs w:val="24"/>
        </w:rPr>
        <w:t>[Scheyett quoted].</w:t>
      </w:r>
      <w:r w:rsidRPr="00A302D6">
        <w:rPr>
          <w:i/>
          <w:sz w:val="24"/>
          <w:szCs w:val="24"/>
        </w:rPr>
        <w:t xml:space="preserve"> </w:t>
      </w:r>
      <w:hyperlink r:id="rId67" w:history="1">
        <w:r w:rsidRPr="00A302D6">
          <w:rPr>
            <w:rStyle w:val="Hyperlink"/>
            <w:sz w:val="24"/>
            <w:szCs w:val="24"/>
          </w:rPr>
          <w:t>https://www.washingtonpost.com/weather/2024/10/04/georgia-agriculture-helene-damage/</w:t>
        </w:r>
      </w:hyperlink>
      <w:r w:rsidRPr="00A302D6">
        <w:rPr>
          <w:sz w:val="24"/>
          <w:szCs w:val="24"/>
        </w:rPr>
        <w:t xml:space="preserve"> </w:t>
      </w:r>
    </w:p>
    <w:p w14:paraId="028658AB" w14:textId="77777777" w:rsidR="00B507B9" w:rsidRPr="00B507B9" w:rsidRDefault="00B507B9" w:rsidP="00A302D6">
      <w:pPr>
        <w:pStyle w:val="ListParagraph"/>
        <w:rPr>
          <w:sz w:val="24"/>
          <w:szCs w:val="24"/>
        </w:rPr>
      </w:pPr>
    </w:p>
    <w:p w14:paraId="770443CD" w14:textId="77777777" w:rsidR="0049504C" w:rsidRPr="00A302D6" w:rsidRDefault="0049504C" w:rsidP="00A302D6">
      <w:pPr>
        <w:pStyle w:val="ListParagraph"/>
        <w:numPr>
          <w:ilvl w:val="0"/>
          <w:numId w:val="37"/>
        </w:numPr>
        <w:rPr>
          <w:sz w:val="24"/>
          <w:szCs w:val="24"/>
        </w:rPr>
      </w:pPr>
      <w:r w:rsidRPr="00A302D6">
        <w:rPr>
          <w:sz w:val="24"/>
          <w:szCs w:val="24"/>
        </w:rPr>
        <w:t xml:space="preserve">Markham, D. (October 2, 2024) </w:t>
      </w:r>
      <w:r w:rsidRPr="00A302D6">
        <w:rPr>
          <w:i/>
          <w:sz w:val="24"/>
          <w:szCs w:val="24"/>
        </w:rPr>
        <w:t>Farmers 3.5 times more at risk for suicide than average American</w:t>
      </w:r>
      <w:r w:rsidRPr="00A302D6">
        <w:rPr>
          <w:sz w:val="24"/>
          <w:szCs w:val="24"/>
        </w:rPr>
        <w:t xml:space="preserve">. </w:t>
      </w:r>
      <w:proofErr w:type="spellStart"/>
      <w:r w:rsidRPr="00A302D6">
        <w:rPr>
          <w:sz w:val="24"/>
          <w:szCs w:val="24"/>
        </w:rPr>
        <w:t>Newsnation</w:t>
      </w:r>
      <w:proofErr w:type="spellEnd"/>
      <w:r w:rsidRPr="00A302D6">
        <w:rPr>
          <w:sz w:val="24"/>
          <w:szCs w:val="24"/>
        </w:rPr>
        <w:t xml:space="preserve"> [Scheyett quoted extensively.]  </w:t>
      </w:r>
      <w:hyperlink r:id="rId68" w:history="1">
        <w:r w:rsidRPr="00A302D6">
          <w:rPr>
            <w:rStyle w:val="Hyperlink"/>
            <w:sz w:val="24"/>
            <w:szCs w:val="24"/>
          </w:rPr>
          <w:t>https://www.newsnationnow.com/health/farmers-at-risk-suicide-american/</w:t>
        </w:r>
      </w:hyperlink>
      <w:r w:rsidRPr="00A302D6">
        <w:rPr>
          <w:sz w:val="24"/>
          <w:szCs w:val="24"/>
        </w:rPr>
        <w:t xml:space="preserve"> </w:t>
      </w:r>
    </w:p>
    <w:p w14:paraId="79AA0BB4" w14:textId="77777777" w:rsidR="0049504C" w:rsidRPr="0049504C" w:rsidRDefault="0049504C" w:rsidP="00A302D6">
      <w:pPr>
        <w:pStyle w:val="ListParagraph"/>
        <w:rPr>
          <w:sz w:val="24"/>
          <w:szCs w:val="24"/>
        </w:rPr>
      </w:pPr>
    </w:p>
    <w:p w14:paraId="0B8FEF75" w14:textId="77777777" w:rsidR="0016171C" w:rsidRPr="00A302D6" w:rsidRDefault="0016171C" w:rsidP="00A302D6">
      <w:pPr>
        <w:pStyle w:val="ListParagraph"/>
        <w:numPr>
          <w:ilvl w:val="0"/>
          <w:numId w:val="37"/>
        </w:numPr>
        <w:rPr>
          <w:sz w:val="24"/>
          <w:szCs w:val="24"/>
        </w:rPr>
      </w:pPr>
      <w:r w:rsidRPr="00A302D6">
        <w:rPr>
          <w:sz w:val="24"/>
          <w:szCs w:val="24"/>
        </w:rPr>
        <w:t xml:space="preserve">Whittaker, J. (March 4, 2024). </w:t>
      </w:r>
      <w:r w:rsidRPr="00A302D6">
        <w:rPr>
          <w:i/>
          <w:sz w:val="24"/>
          <w:szCs w:val="24"/>
        </w:rPr>
        <w:t>Protect and Improve Your Mental Clarity</w:t>
      </w:r>
      <w:r w:rsidRPr="00A302D6">
        <w:rPr>
          <w:sz w:val="24"/>
          <w:szCs w:val="24"/>
        </w:rPr>
        <w:t xml:space="preserve">. Georgia Farm Bureau Magazine. [Scheyett quoted extensively.] </w:t>
      </w:r>
      <w:hyperlink r:id="rId69" w:history="1">
        <w:r w:rsidRPr="00A302D6">
          <w:rPr>
            <w:rStyle w:val="Hyperlink"/>
            <w:sz w:val="24"/>
            <w:szCs w:val="24"/>
          </w:rPr>
          <w:t>https://www.gfb.org/news/gfb-news-magazine/post/protect-improve-your-mental-clarity</w:t>
        </w:r>
      </w:hyperlink>
      <w:r w:rsidRPr="00A302D6">
        <w:rPr>
          <w:sz w:val="24"/>
          <w:szCs w:val="24"/>
        </w:rPr>
        <w:t xml:space="preserve"> </w:t>
      </w:r>
    </w:p>
    <w:p w14:paraId="2BE200BF" w14:textId="77777777" w:rsidR="006E70B5" w:rsidRPr="0016171C" w:rsidRDefault="006E70B5" w:rsidP="00A302D6">
      <w:pPr>
        <w:pStyle w:val="ListParagraph"/>
        <w:rPr>
          <w:sz w:val="24"/>
          <w:szCs w:val="24"/>
        </w:rPr>
      </w:pPr>
    </w:p>
    <w:p w14:paraId="18435D6E" w14:textId="77777777" w:rsidR="00566165" w:rsidRPr="00A302D6" w:rsidRDefault="00566165" w:rsidP="00A302D6">
      <w:pPr>
        <w:pStyle w:val="ListParagraph"/>
        <w:numPr>
          <w:ilvl w:val="0"/>
          <w:numId w:val="37"/>
        </w:numPr>
        <w:rPr>
          <w:sz w:val="24"/>
          <w:szCs w:val="24"/>
        </w:rPr>
      </w:pPr>
      <w:r w:rsidRPr="00A302D6">
        <w:rPr>
          <w:sz w:val="24"/>
          <w:szCs w:val="24"/>
        </w:rPr>
        <w:t xml:space="preserve">Getz, L. (Fall, 2023). </w:t>
      </w:r>
      <w:r w:rsidRPr="00A302D6">
        <w:rPr>
          <w:i/>
          <w:sz w:val="24"/>
          <w:szCs w:val="24"/>
        </w:rPr>
        <w:t>Behavioral Health Brief</w:t>
      </w:r>
      <w:proofErr w:type="gramStart"/>
      <w:r w:rsidRPr="00A302D6">
        <w:rPr>
          <w:i/>
          <w:sz w:val="24"/>
          <w:szCs w:val="24"/>
        </w:rPr>
        <w:t>:  The</w:t>
      </w:r>
      <w:proofErr w:type="gramEnd"/>
      <w:r w:rsidRPr="00A302D6">
        <w:rPr>
          <w:i/>
          <w:sz w:val="24"/>
          <w:szCs w:val="24"/>
        </w:rPr>
        <w:t xml:space="preserve"> Harvest of Stress in Rural America.</w:t>
      </w:r>
      <w:r w:rsidRPr="00A302D6">
        <w:rPr>
          <w:sz w:val="24"/>
          <w:szCs w:val="24"/>
        </w:rPr>
        <w:t xml:space="preserve"> In Social Work Today. [Scheyett quoted extensively.]</w:t>
      </w:r>
      <w:r w:rsidR="00526DC0" w:rsidRPr="00A302D6">
        <w:rPr>
          <w:sz w:val="24"/>
          <w:szCs w:val="24"/>
        </w:rPr>
        <w:t xml:space="preserve">  </w:t>
      </w:r>
      <w:hyperlink r:id="rId70" w:history="1">
        <w:r w:rsidR="00526DC0" w:rsidRPr="00A302D6">
          <w:rPr>
            <w:rStyle w:val="Hyperlink"/>
            <w:sz w:val="24"/>
            <w:szCs w:val="24"/>
          </w:rPr>
          <w:t>https://www.socialworktoday.com/archive/Fall23p28.shtml</w:t>
        </w:r>
      </w:hyperlink>
      <w:r w:rsidR="00526DC0" w:rsidRPr="00A302D6">
        <w:rPr>
          <w:sz w:val="24"/>
          <w:szCs w:val="24"/>
        </w:rPr>
        <w:t xml:space="preserve"> </w:t>
      </w:r>
      <w:r w:rsidRPr="00A302D6">
        <w:rPr>
          <w:sz w:val="24"/>
          <w:szCs w:val="24"/>
        </w:rPr>
        <w:t xml:space="preserve"> </w:t>
      </w:r>
    </w:p>
    <w:p w14:paraId="6B6407B8" w14:textId="77777777" w:rsidR="00756DB3" w:rsidRPr="00797DBE" w:rsidRDefault="00756DB3" w:rsidP="00A302D6">
      <w:pPr>
        <w:rPr>
          <w:sz w:val="24"/>
          <w:szCs w:val="24"/>
        </w:rPr>
      </w:pPr>
    </w:p>
    <w:p w14:paraId="778917F9" w14:textId="77777777" w:rsidR="002214C6" w:rsidRPr="00A302D6" w:rsidRDefault="00235652" w:rsidP="00A302D6">
      <w:pPr>
        <w:pStyle w:val="ListParagraph"/>
        <w:numPr>
          <w:ilvl w:val="0"/>
          <w:numId w:val="37"/>
        </w:numPr>
        <w:rPr>
          <w:sz w:val="24"/>
          <w:szCs w:val="24"/>
        </w:rPr>
      </w:pPr>
      <w:r w:rsidRPr="00A302D6">
        <w:rPr>
          <w:sz w:val="24"/>
          <w:szCs w:val="24"/>
        </w:rPr>
        <w:t>Smith, D. &amp; Bauman, S. (Oct. 27, 2023) 45</w:t>
      </w:r>
      <w:r w:rsidRPr="00A302D6">
        <w:rPr>
          <w:sz w:val="24"/>
          <w:szCs w:val="24"/>
          <w:vertAlign w:val="superscript"/>
        </w:rPr>
        <w:t>th</w:t>
      </w:r>
      <w:r w:rsidRPr="00A302D6">
        <w:rPr>
          <w:sz w:val="24"/>
          <w:szCs w:val="24"/>
        </w:rPr>
        <w:t xml:space="preserve"> Annual Sunbelt Ag Expo. [Scheyett interview from minute 6:47-8:28] </w:t>
      </w:r>
      <w:hyperlink r:id="rId71" w:history="1">
        <w:r w:rsidRPr="00A302D6">
          <w:rPr>
            <w:rStyle w:val="Hyperlink"/>
            <w:sz w:val="24"/>
            <w:szCs w:val="24"/>
          </w:rPr>
          <w:t>https://www.wtoc.com/video/2023/10/27/wtoc-goes-2023-sunbelt-ag-expo/</w:t>
        </w:r>
      </w:hyperlink>
      <w:r w:rsidRPr="00A302D6">
        <w:rPr>
          <w:sz w:val="24"/>
          <w:szCs w:val="24"/>
        </w:rPr>
        <w:t xml:space="preserve"> </w:t>
      </w:r>
    </w:p>
    <w:p w14:paraId="6169AEA8" w14:textId="77777777" w:rsidR="001D563A" w:rsidRPr="0094133A" w:rsidRDefault="001D563A" w:rsidP="00A302D6">
      <w:pPr>
        <w:pStyle w:val="ListParagraph"/>
        <w:rPr>
          <w:sz w:val="24"/>
          <w:szCs w:val="24"/>
        </w:rPr>
      </w:pPr>
    </w:p>
    <w:p w14:paraId="2E5E3EF8" w14:textId="77777777" w:rsidR="004A3EB1" w:rsidRPr="00A302D6" w:rsidRDefault="004A3EB1" w:rsidP="00A302D6">
      <w:pPr>
        <w:pStyle w:val="ListParagraph"/>
        <w:numPr>
          <w:ilvl w:val="0"/>
          <w:numId w:val="37"/>
        </w:numPr>
        <w:rPr>
          <w:sz w:val="24"/>
          <w:szCs w:val="24"/>
        </w:rPr>
      </w:pPr>
      <w:r w:rsidRPr="00A302D6">
        <w:rPr>
          <w:sz w:val="24"/>
          <w:szCs w:val="24"/>
        </w:rPr>
        <w:t xml:space="preserve">Joyner, T. (November 2023). </w:t>
      </w:r>
      <w:r w:rsidRPr="00A302D6">
        <w:rPr>
          <w:i/>
          <w:sz w:val="24"/>
          <w:szCs w:val="24"/>
        </w:rPr>
        <w:t>Farmers’ suicides are at their highest, and the state is paying attention.</w:t>
      </w:r>
      <w:r w:rsidRPr="00A302D6">
        <w:rPr>
          <w:sz w:val="24"/>
          <w:szCs w:val="24"/>
        </w:rPr>
        <w:t xml:space="preserve"> Story for </w:t>
      </w:r>
      <w:r w:rsidRPr="00A302D6">
        <w:rPr>
          <w:i/>
          <w:sz w:val="24"/>
          <w:szCs w:val="24"/>
        </w:rPr>
        <w:t>State Affairs</w:t>
      </w:r>
      <w:r w:rsidRPr="00A302D6">
        <w:rPr>
          <w:sz w:val="24"/>
          <w:szCs w:val="24"/>
        </w:rPr>
        <w:t xml:space="preserve">. [Scheyett interviewed and quoted extensively].  </w:t>
      </w:r>
      <w:hyperlink r:id="rId72" w:history="1">
        <w:r w:rsidRPr="00A302D6">
          <w:rPr>
            <w:rStyle w:val="Hyperlink"/>
            <w:sz w:val="24"/>
            <w:szCs w:val="24"/>
          </w:rPr>
          <w:t>https://stateaffairs.com/georgia/agriculture/farmer-suicide-georgia-mental-health-crisis/</w:t>
        </w:r>
      </w:hyperlink>
      <w:r w:rsidRPr="00A302D6">
        <w:rPr>
          <w:sz w:val="24"/>
          <w:szCs w:val="24"/>
        </w:rPr>
        <w:t xml:space="preserve"> </w:t>
      </w:r>
    </w:p>
    <w:p w14:paraId="70A2850F" w14:textId="77777777" w:rsidR="004A3EB1" w:rsidRDefault="004A3EB1" w:rsidP="00A302D6">
      <w:pPr>
        <w:pStyle w:val="ListParagraph"/>
        <w:ind w:left="360"/>
        <w:rPr>
          <w:sz w:val="24"/>
          <w:szCs w:val="24"/>
        </w:rPr>
      </w:pPr>
    </w:p>
    <w:p w14:paraId="25D78FE7" w14:textId="77777777" w:rsidR="00756DB3" w:rsidRPr="00A302D6" w:rsidRDefault="00756DB3" w:rsidP="00A302D6">
      <w:pPr>
        <w:pStyle w:val="ListParagraph"/>
        <w:numPr>
          <w:ilvl w:val="0"/>
          <w:numId w:val="37"/>
        </w:numPr>
        <w:rPr>
          <w:sz w:val="24"/>
          <w:szCs w:val="24"/>
        </w:rPr>
      </w:pPr>
      <w:r w:rsidRPr="00A302D6">
        <w:rPr>
          <w:b/>
          <w:sz w:val="24"/>
          <w:szCs w:val="24"/>
        </w:rPr>
        <w:t xml:space="preserve">Scheyett, A. </w:t>
      </w:r>
      <w:r w:rsidRPr="00A302D6">
        <w:rPr>
          <w:sz w:val="24"/>
          <w:szCs w:val="24"/>
        </w:rPr>
        <w:t>(</w:t>
      </w:r>
      <w:proofErr w:type="gramStart"/>
      <w:r w:rsidRPr="00A302D6">
        <w:rPr>
          <w:sz w:val="24"/>
          <w:szCs w:val="24"/>
        </w:rPr>
        <w:t>November,</w:t>
      </w:r>
      <w:proofErr w:type="gramEnd"/>
      <w:r w:rsidRPr="00A302D6">
        <w:rPr>
          <w:sz w:val="24"/>
          <w:szCs w:val="24"/>
        </w:rPr>
        <w:t xml:space="preserve"> 2023). Interview for </w:t>
      </w:r>
      <w:r w:rsidRPr="00A302D6">
        <w:rPr>
          <w:i/>
          <w:sz w:val="24"/>
          <w:szCs w:val="24"/>
        </w:rPr>
        <w:t>Cultivating Curiosity</w:t>
      </w:r>
      <w:r w:rsidRPr="00A302D6">
        <w:rPr>
          <w:sz w:val="24"/>
          <w:szCs w:val="24"/>
        </w:rPr>
        <w:t xml:space="preserve"> podcast. University of Georgia College of Agricultural and Environmental Sciences.</w:t>
      </w:r>
      <w:r w:rsidR="00FC6FF7" w:rsidRPr="00A302D6">
        <w:rPr>
          <w:sz w:val="24"/>
          <w:szCs w:val="24"/>
        </w:rPr>
        <w:t xml:space="preserve">  </w:t>
      </w:r>
      <w:hyperlink r:id="rId73" w:history="1">
        <w:r w:rsidR="00FC6FF7" w:rsidRPr="00A302D6">
          <w:rPr>
            <w:rStyle w:val="Hyperlink"/>
            <w:sz w:val="24"/>
            <w:szCs w:val="24"/>
          </w:rPr>
          <w:t>https://cultivatingcuriosity.caes.uga.edu/1984244/13942521-breaking-stigma-mental-health-solutions-in-farming-and-rural-communities</w:t>
        </w:r>
      </w:hyperlink>
      <w:r w:rsidR="00FC6FF7" w:rsidRPr="00A302D6">
        <w:rPr>
          <w:sz w:val="24"/>
          <w:szCs w:val="24"/>
        </w:rPr>
        <w:t xml:space="preserve"> </w:t>
      </w:r>
    </w:p>
    <w:p w14:paraId="59B869B5" w14:textId="77777777" w:rsidR="00756DB3" w:rsidRPr="0094133A" w:rsidRDefault="00756DB3" w:rsidP="00A302D6">
      <w:pPr>
        <w:rPr>
          <w:sz w:val="24"/>
          <w:szCs w:val="24"/>
        </w:rPr>
      </w:pPr>
    </w:p>
    <w:p w14:paraId="12BC27F6" w14:textId="77777777" w:rsidR="00E921A0" w:rsidRPr="00A302D6" w:rsidRDefault="00E921A0" w:rsidP="00A302D6">
      <w:pPr>
        <w:pStyle w:val="ListParagraph"/>
        <w:numPr>
          <w:ilvl w:val="0"/>
          <w:numId w:val="37"/>
        </w:numPr>
        <w:rPr>
          <w:sz w:val="24"/>
          <w:szCs w:val="24"/>
        </w:rPr>
      </w:pPr>
      <w:r w:rsidRPr="00A302D6">
        <w:rPr>
          <w:sz w:val="24"/>
          <w:szCs w:val="24"/>
        </w:rPr>
        <w:t xml:space="preserve">Lameiras, M. (2023). </w:t>
      </w:r>
      <w:r w:rsidRPr="00A302D6">
        <w:rPr>
          <w:i/>
          <w:sz w:val="24"/>
          <w:szCs w:val="24"/>
        </w:rPr>
        <w:t>Farm Stress</w:t>
      </w:r>
      <w:r w:rsidRPr="00A302D6">
        <w:rPr>
          <w:sz w:val="24"/>
          <w:szCs w:val="24"/>
        </w:rPr>
        <w:t xml:space="preserve">. UGA College of Agricultural and Environmental Sciences Almanac. [Scheyett </w:t>
      </w:r>
      <w:r w:rsidR="004A3EB1" w:rsidRPr="00A302D6">
        <w:rPr>
          <w:sz w:val="24"/>
          <w:szCs w:val="24"/>
        </w:rPr>
        <w:t xml:space="preserve">interviewed and </w:t>
      </w:r>
      <w:r w:rsidRPr="00A302D6">
        <w:rPr>
          <w:sz w:val="24"/>
          <w:szCs w:val="24"/>
        </w:rPr>
        <w:t xml:space="preserve">quoted extensively]. </w:t>
      </w:r>
      <w:hyperlink r:id="rId74" w:history="1">
        <w:r w:rsidRPr="00A302D6">
          <w:rPr>
            <w:rStyle w:val="Hyperlink"/>
            <w:sz w:val="24"/>
            <w:szCs w:val="24"/>
          </w:rPr>
          <w:t>https://discover.caes.uga.edu/farm-stress/</w:t>
        </w:r>
      </w:hyperlink>
      <w:r w:rsidRPr="00A302D6">
        <w:rPr>
          <w:sz w:val="24"/>
          <w:szCs w:val="24"/>
        </w:rPr>
        <w:t xml:space="preserve"> </w:t>
      </w:r>
    </w:p>
    <w:p w14:paraId="5755CEB9" w14:textId="77777777" w:rsidR="002A1796" w:rsidRPr="0094133A" w:rsidRDefault="002A1796" w:rsidP="00A302D6">
      <w:pPr>
        <w:rPr>
          <w:sz w:val="24"/>
          <w:szCs w:val="24"/>
        </w:rPr>
      </w:pPr>
    </w:p>
    <w:p w14:paraId="11E87E8E" w14:textId="77777777" w:rsidR="00BD05CC" w:rsidRPr="00A302D6" w:rsidRDefault="00BD05CC" w:rsidP="00A302D6">
      <w:pPr>
        <w:pStyle w:val="ListParagraph"/>
        <w:numPr>
          <w:ilvl w:val="0"/>
          <w:numId w:val="37"/>
        </w:numPr>
        <w:rPr>
          <w:sz w:val="24"/>
          <w:szCs w:val="24"/>
        </w:rPr>
      </w:pPr>
      <w:r w:rsidRPr="00A302D6">
        <w:rPr>
          <w:sz w:val="24"/>
          <w:szCs w:val="24"/>
        </w:rPr>
        <w:t>Salerno, A. (</w:t>
      </w:r>
      <w:proofErr w:type="gramStart"/>
      <w:r w:rsidRPr="00A302D6">
        <w:rPr>
          <w:sz w:val="24"/>
          <w:szCs w:val="24"/>
        </w:rPr>
        <w:t>July,</w:t>
      </w:r>
      <w:proofErr w:type="gramEnd"/>
      <w:r w:rsidRPr="00A302D6">
        <w:rPr>
          <w:sz w:val="24"/>
          <w:szCs w:val="24"/>
        </w:rPr>
        <w:t xml:space="preserve"> 2023). </w:t>
      </w:r>
      <w:r w:rsidRPr="00A302D6">
        <w:rPr>
          <w:i/>
          <w:sz w:val="24"/>
          <w:szCs w:val="24"/>
        </w:rPr>
        <w:t>Sowing Seeds.</w:t>
      </w:r>
      <w:r w:rsidRPr="00A302D6">
        <w:rPr>
          <w:sz w:val="24"/>
          <w:szCs w:val="24"/>
        </w:rPr>
        <w:t xml:space="preserve"> Atlanta Magazine, pp. 54-59. [Scheyett</w:t>
      </w:r>
      <w:r w:rsidR="004A3EB1" w:rsidRPr="00A302D6">
        <w:rPr>
          <w:sz w:val="24"/>
          <w:szCs w:val="24"/>
        </w:rPr>
        <w:t xml:space="preserve"> interviewed and </w:t>
      </w:r>
      <w:r w:rsidRPr="00A302D6">
        <w:rPr>
          <w:sz w:val="24"/>
          <w:szCs w:val="24"/>
        </w:rPr>
        <w:t xml:space="preserve">quoted extensively]. </w:t>
      </w:r>
      <w:hyperlink r:id="rId75" w:history="1">
        <w:r w:rsidR="00E921A0" w:rsidRPr="00A302D6">
          <w:rPr>
            <w:rStyle w:val="Hyperlink"/>
            <w:sz w:val="24"/>
            <w:szCs w:val="24"/>
          </w:rPr>
          <w:t>https://atlantamagazine.mydigitalpublication.com/atlanta-magazine-july-2023/page-54</w:t>
        </w:r>
      </w:hyperlink>
      <w:r w:rsidR="00E921A0" w:rsidRPr="00A302D6">
        <w:rPr>
          <w:sz w:val="24"/>
          <w:szCs w:val="24"/>
        </w:rPr>
        <w:t xml:space="preserve"> </w:t>
      </w:r>
    </w:p>
    <w:p w14:paraId="1F4BBDEB" w14:textId="77777777" w:rsidR="00BD05CC" w:rsidRPr="0094133A" w:rsidRDefault="00BD05CC" w:rsidP="00A302D6">
      <w:pPr>
        <w:pStyle w:val="ListParagraph"/>
        <w:ind w:left="360"/>
        <w:rPr>
          <w:sz w:val="24"/>
          <w:szCs w:val="24"/>
        </w:rPr>
      </w:pPr>
    </w:p>
    <w:p w14:paraId="37C199EB" w14:textId="77777777" w:rsidR="00801252" w:rsidRPr="00A302D6" w:rsidRDefault="00801252" w:rsidP="00A302D6">
      <w:pPr>
        <w:pStyle w:val="ListParagraph"/>
        <w:numPr>
          <w:ilvl w:val="0"/>
          <w:numId w:val="37"/>
        </w:numPr>
        <w:rPr>
          <w:sz w:val="24"/>
          <w:szCs w:val="24"/>
        </w:rPr>
      </w:pPr>
      <w:r w:rsidRPr="00A302D6">
        <w:rPr>
          <w:b/>
          <w:sz w:val="24"/>
          <w:szCs w:val="24"/>
        </w:rPr>
        <w:t>Scheyett, A</w:t>
      </w:r>
      <w:r w:rsidRPr="00A302D6">
        <w:rPr>
          <w:sz w:val="24"/>
          <w:szCs w:val="24"/>
        </w:rPr>
        <w:t>. (</w:t>
      </w:r>
      <w:proofErr w:type="gramStart"/>
      <w:r w:rsidRPr="00A302D6">
        <w:rPr>
          <w:sz w:val="24"/>
          <w:szCs w:val="24"/>
        </w:rPr>
        <w:t>June,</w:t>
      </w:r>
      <w:proofErr w:type="gramEnd"/>
      <w:r w:rsidRPr="00A302D6">
        <w:rPr>
          <w:sz w:val="24"/>
          <w:szCs w:val="24"/>
        </w:rPr>
        <w:t xml:space="preserve"> 2023)</w:t>
      </w:r>
      <w:r w:rsidR="00BD05CC" w:rsidRPr="00A302D6">
        <w:rPr>
          <w:sz w:val="24"/>
          <w:szCs w:val="24"/>
        </w:rPr>
        <w:t>.</w:t>
      </w:r>
      <w:r w:rsidRPr="00A302D6">
        <w:rPr>
          <w:sz w:val="24"/>
          <w:szCs w:val="24"/>
        </w:rPr>
        <w:t xml:space="preserve"> </w:t>
      </w:r>
      <w:r w:rsidRPr="00A302D6">
        <w:rPr>
          <w:i/>
          <w:sz w:val="24"/>
          <w:szCs w:val="24"/>
        </w:rPr>
        <w:t>Mental health impacted by trials and tribulations in agriculture</w:t>
      </w:r>
      <w:r w:rsidRPr="00A302D6">
        <w:rPr>
          <w:sz w:val="24"/>
          <w:szCs w:val="24"/>
        </w:rPr>
        <w:t xml:space="preserve">. Story for WUGA Athens News Matters. </w:t>
      </w:r>
      <w:hyperlink r:id="rId76" w:history="1">
        <w:r w:rsidRPr="00A302D6">
          <w:rPr>
            <w:rStyle w:val="Hyperlink"/>
            <w:sz w:val="24"/>
            <w:szCs w:val="24"/>
          </w:rPr>
          <w:t>https://www.wuga.org/local-news/2023-06-01/mental-health-impacted-by-trials-and-tribulations-in-agriculture</w:t>
        </w:r>
      </w:hyperlink>
      <w:r w:rsidRPr="00A302D6">
        <w:rPr>
          <w:sz w:val="24"/>
          <w:szCs w:val="24"/>
        </w:rPr>
        <w:t xml:space="preserve"> </w:t>
      </w:r>
    </w:p>
    <w:p w14:paraId="193A9308" w14:textId="77777777" w:rsidR="00801252" w:rsidRPr="0094133A" w:rsidRDefault="00801252" w:rsidP="00A302D6">
      <w:pPr>
        <w:pStyle w:val="ListParagraph"/>
        <w:ind w:left="360"/>
        <w:rPr>
          <w:sz w:val="24"/>
          <w:szCs w:val="24"/>
        </w:rPr>
      </w:pPr>
    </w:p>
    <w:p w14:paraId="77275865" w14:textId="77777777" w:rsidR="00F521FC" w:rsidRPr="00A302D6" w:rsidRDefault="00F521FC" w:rsidP="00A302D6">
      <w:pPr>
        <w:pStyle w:val="ListParagraph"/>
        <w:numPr>
          <w:ilvl w:val="0"/>
          <w:numId w:val="37"/>
        </w:numPr>
        <w:rPr>
          <w:sz w:val="24"/>
          <w:szCs w:val="24"/>
        </w:rPr>
      </w:pPr>
      <w:r w:rsidRPr="00A302D6">
        <w:rPr>
          <w:sz w:val="24"/>
          <w:szCs w:val="24"/>
        </w:rPr>
        <w:t xml:space="preserve">Perry Johnson, L., </w:t>
      </w:r>
      <w:r w:rsidRPr="00A302D6">
        <w:rPr>
          <w:b/>
          <w:sz w:val="24"/>
          <w:szCs w:val="24"/>
        </w:rPr>
        <w:t xml:space="preserve">Scheyett, </w:t>
      </w:r>
      <w:r w:rsidR="00531A5A" w:rsidRPr="00A302D6">
        <w:rPr>
          <w:b/>
          <w:sz w:val="24"/>
          <w:szCs w:val="24"/>
        </w:rPr>
        <w:t>A.,</w:t>
      </w:r>
      <w:r w:rsidR="00531A5A" w:rsidRPr="00A302D6">
        <w:rPr>
          <w:sz w:val="24"/>
          <w:szCs w:val="24"/>
        </w:rPr>
        <w:t xml:space="preserve"> Scarrow, A. (</w:t>
      </w:r>
      <w:proofErr w:type="gramStart"/>
      <w:r w:rsidR="00531A5A" w:rsidRPr="00A302D6">
        <w:rPr>
          <w:sz w:val="24"/>
          <w:szCs w:val="24"/>
        </w:rPr>
        <w:t>March,</w:t>
      </w:r>
      <w:proofErr w:type="gramEnd"/>
      <w:r w:rsidR="00531A5A" w:rsidRPr="00A302D6">
        <w:rPr>
          <w:sz w:val="24"/>
          <w:szCs w:val="24"/>
        </w:rPr>
        <w:t xml:space="preserve"> 2023). </w:t>
      </w:r>
      <w:r w:rsidR="00531A5A" w:rsidRPr="00A302D6">
        <w:rPr>
          <w:i/>
          <w:sz w:val="24"/>
          <w:szCs w:val="24"/>
        </w:rPr>
        <w:t>Turning Research into Impact: How UGA Cooperative Extension Works with Georgia Communities.</w:t>
      </w:r>
      <w:r w:rsidR="00531A5A" w:rsidRPr="00A302D6">
        <w:rPr>
          <w:sz w:val="24"/>
          <w:szCs w:val="24"/>
        </w:rPr>
        <w:t xml:space="preserve"> Research Live webinar.  </w:t>
      </w:r>
      <w:hyperlink r:id="rId77" w:history="1">
        <w:r w:rsidR="00531A5A" w:rsidRPr="00A302D6">
          <w:rPr>
            <w:rStyle w:val="Hyperlink"/>
            <w:sz w:val="24"/>
            <w:szCs w:val="24"/>
          </w:rPr>
          <w:t>https://www.youtube.com/watch?v=_LMBGBK9h10</w:t>
        </w:r>
      </w:hyperlink>
      <w:r w:rsidR="00531A5A" w:rsidRPr="00A302D6">
        <w:rPr>
          <w:sz w:val="24"/>
          <w:szCs w:val="24"/>
        </w:rPr>
        <w:t xml:space="preserve"> </w:t>
      </w:r>
    </w:p>
    <w:p w14:paraId="58F44CF8" w14:textId="77777777" w:rsidR="00AE1EEC" w:rsidRPr="00B040E0" w:rsidRDefault="00AE1EEC" w:rsidP="00B040E0">
      <w:pPr>
        <w:rPr>
          <w:b/>
          <w:sz w:val="24"/>
          <w:szCs w:val="24"/>
        </w:rPr>
      </w:pPr>
    </w:p>
    <w:p w14:paraId="605E76D2" w14:textId="77777777" w:rsidR="00657F9B" w:rsidRPr="00A302D6" w:rsidRDefault="00657F9B" w:rsidP="00A302D6">
      <w:pPr>
        <w:pStyle w:val="ListParagraph"/>
        <w:numPr>
          <w:ilvl w:val="0"/>
          <w:numId w:val="37"/>
        </w:numPr>
        <w:rPr>
          <w:sz w:val="24"/>
          <w:szCs w:val="24"/>
        </w:rPr>
      </w:pPr>
      <w:r w:rsidRPr="00A302D6">
        <w:rPr>
          <w:b/>
          <w:sz w:val="24"/>
          <w:szCs w:val="24"/>
        </w:rPr>
        <w:t xml:space="preserve">Scheyett, A. </w:t>
      </w:r>
      <w:r w:rsidRPr="00A302D6">
        <w:rPr>
          <w:sz w:val="24"/>
          <w:szCs w:val="24"/>
        </w:rPr>
        <w:t>(</w:t>
      </w:r>
      <w:proofErr w:type="gramStart"/>
      <w:r w:rsidRPr="00A302D6">
        <w:rPr>
          <w:sz w:val="24"/>
          <w:szCs w:val="24"/>
        </w:rPr>
        <w:t>August,</w:t>
      </w:r>
      <w:proofErr w:type="gramEnd"/>
      <w:r w:rsidRPr="00A302D6">
        <w:rPr>
          <w:sz w:val="24"/>
          <w:szCs w:val="24"/>
        </w:rPr>
        <w:t xml:space="preserve"> 2022). Interview with WUGA on farmer suicide. </w:t>
      </w:r>
      <w:hyperlink r:id="rId78" w:history="1">
        <w:r w:rsidRPr="00A302D6">
          <w:rPr>
            <w:rStyle w:val="Hyperlink"/>
            <w:sz w:val="24"/>
            <w:szCs w:val="24"/>
          </w:rPr>
          <w:t>https://www.wuga.org/local-news/2022-08-12/athens-news-matters-dr-scheyett-discusses-growth-in-suicides-among-farmers</w:t>
        </w:r>
      </w:hyperlink>
      <w:r w:rsidRPr="00A302D6">
        <w:rPr>
          <w:sz w:val="24"/>
          <w:szCs w:val="24"/>
        </w:rPr>
        <w:t xml:space="preserve"> </w:t>
      </w:r>
    </w:p>
    <w:p w14:paraId="23013C32" w14:textId="77777777" w:rsidR="00657F9B" w:rsidRDefault="00657F9B" w:rsidP="00A302D6">
      <w:pPr>
        <w:pStyle w:val="ListParagraph"/>
        <w:ind w:left="360"/>
        <w:rPr>
          <w:sz w:val="24"/>
          <w:szCs w:val="24"/>
        </w:rPr>
      </w:pPr>
    </w:p>
    <w:p w14:paraId="016EFED8" w14:textId="77777777" w:rsidR="006A40A5" w:rsidRPr="00A302D6" w:rsidRDefault="006A40A5" w:rsidP="00A302D6">
      <w:pPr>
        <w:pStyle w:val="ListParagraph"/>
        <w:numPr>
          <w:ilvl w:val="0"/>
          <w:numId w:val="37"/>
        </w:numPr>
        <w:rPr>
          <w:sz w:val="24"/>
          <w:szCs w:val="24"/>
        </w:rPr>
      </w:pPr>
      <w:r w:rsidRPr="00A302D6">
        <w:rPr>
          <w:b/>
          <w:sz w:val="24"/>
          <w:szCs w:val="24"/>
        </w:rPr>
        <w:t>Scheyett, A.</w:t>
      </w:r>
      <w:r w:rsidRPr="00A302D6">
        <w:rPr>
          <w:sz w:val="24"/>
          <w:szCs w:val="24"/>
        </w:rPr>
        <w:t xml:space="preserve"> (May, 2022) Interview with The Farm Monitor for the Farm Stress Summit, Tifton, GA. </w:t>
      </w:r>
      <w:hyperlink r:id="rId79" w:history="1">
        <w:r w:rsidRPr="00A302D6">
          <w:rPr>
            <w:rStyle w:val="Hyperlink"/>
            <w:sz w:val="24"/>
            <w:szCs w:val="24"/>
          </w:rPr>
          <w:t>https://www.farm-monitor.com/video/?show=oWjUmY7T8Nw</w:t>
        </w:r>
      </w:hyperlink>
      <w:r w:rsidRPr="00A302D6">
        <w:rPr>
          <w:sz w:val="24"/>
          <w:szCs w:val="24"/>
        </w:rPr>
        <w:t xml:space="preserve"> </w:t>
      </w:r>
    </w:p>
    <w:p w14:paraId="1A334C2F" w14:textId="77777777" w:rsidR="00B76894" w:rsidRPr="0094133A" w:rsidRDefault="00B76894" w:rsidP="00A302D6">
      <w:pPr>
        <w:pStyle w:val="ListParagraph"/>
        <w:ind w:left="360"/>
        <w:rPr>
          <w:sz w:val="24"/>
          <w:szCs w:val="24"/>
        </w:rPr>
      </w:pPr>
    </w:p>
    <w:p w14:paraId="3CFE64E4" w14:textId="77777777" w:rsidR="00CA0536" w:rsidRPr="00A302D6" w:rsidRDefault="00CA0536" w:rsidP="00A302D6">
      <w:pPr>
        <w:pStyle w:val="ListParagraph"/>
        <w:numPr>
          <w:ilvl w:val="0"/>
          <w:numId w:val="37"/>
        </w:numPr>
        <w:rPr>
          <w:sz w:val="24"/>
          <w:szCs w:val="24"/>
        </w:rPr>
      </w:pPr>
      <w:bookmarkStart w:id="14" w:name="_Hlk106885185"/>
      <w:r w:rsidRPr="00A302D6">
        <w:rPr>
          <w:b/>
          <w:sz w:val="24"/>
          <w:szCs w:val="24"/>
        </w:rPr>
        <w:t xml:space="preserve">Scheyett, A. </w:t>
      </w:r>
      <w:r w:rsidRPr="00A302D6">
        <w:rPr>
          <w:sz w:val="24"/>
          <w:szCs w:val="24"/>
        </w:rPr>
        <w:t>(</w:t>
      </w:r>
      <w:proofErr w:type="gramStart"/>
      <w:r w:rsidRPr="00A302D6">
        <w:rPr>
          <w:sz w:val="24"/>
          <w:szCs w:val="24"/>
        </w:rPr>
        <w:t>May,</w:t>
      </w:r>
      <w:proofErr w:type="gramEnd"/>
      <w:r w:rsidRPr="00A302D6">
        <w:rPr>
          <w:sz w:val="24"/>
          <w:szCs w:val="24"/>
        </w:rPr>
        <w:t xml:space="preserve"> 2021) Podcast for University of Florida Center for Public Issues Education’s </w:t>
      </w:r>
      <w:r w:rsidRPr="00A302D6">
        <w:rPr>
          <w:i/>
          <w:sz w:val="24"/>
          <w:szCs w:val="24"/>
        </w:rPr>
        <w:t>Science by the Slice</w:t>
      </w:r>
      <w:r w:rsidRPr="00A302D6">
        <w:rPr>
          <w:sz w:val="24"/>
          <w:szCs w:val="24"/>
        </w:rPr>
        <w:t xml:space="preserve"> Rural Mental Health: Perspectives from the Farm.</w:t>
      </w:r>
    </w:p>
    <w:p w14:paraId="06715E8E" w14:textId="71350D27" w:rsidR="00CA0536" w:rsidRPr="00A302D6" w:rsidRDefault="00B040E0" w:rsidP="00B040E0">
      <w:pPr>
        <w:pStyle w:val="ListParagraph"/>
        <w:ind w:left="360"/>
        <w:rPr>
          <w:sz w:val="24"/>
          <w:szCs w:val="24"/>
        </w:rPr>
      </w:pPr>
      <w:hyperlink r:id="rId80" w:history="1">
        <w:r w:rsidRPr="00F16217">
          <w:rPr>
            <w:rStyle w:val="Hyperlink"/>
            <w:sz w:val="24"/>
            <w:szCs w:val="24"/>
          </w:rPr>
          <w:t>https://piecenter.com/media/science-by-the-slice-podcast/</w:t>
        </w:r>
      </w:hyperlink>
      <w:r w:rsidR="00CA0536" w:rsidRPr="00A302D6">
        <w:rPr>
          <w:sz w:val="24"/>
          <w:szCs w:val="24"/>
        </w:rPr>
        <w:t xml:space="preserve"> </w:t>
      </w:r>
    </w:p>
    <w:p w14:paraId="46450F9A" w14:textId="77777777" w:rsidR="00DA27E2" w:rsidRPr="0094133A" w:rsidRDefault="00DA27E2" w:rsidP="00A302D6">
      <w:pPr>
        <w:rPr>
          <w:sz w:val="24"/>
          <w:szCs w:val="24"/>
        </w:rPr>
      </w:pPr>
    </w:p>
    <w:p w14:paraId="6274729E" w14:textId="77777777" w:rsidR="00C634BC" w:rsidRPr="00A302D6" w:rsidRDefault="00C634BC" w:rsidP="00A302D6">
      <w:pPr>
        <w:pStyle w:val="ListParagraph"/>
        <w:numPr>
          <w:ilvl w:val="0"/>
          <w:numId w:val="37"/>
        </w:numPr>
        <w:rPr>
          <w:sz w:val="24"/>
          <w:szCs w:val="24"/>
        </w:rPr>
      </w:pPr>
      <w:r w:rsidRPr="00A302D6">
        <w:rPr>
          <w:b/>
          <w:sz w:val="24"/>
          <w:szCs w:val="24"/>
        </w:rPr>
        <w:t>Scheyett, A.</w:t>
      </w:r>
      <w:r w:rsidRPr="00A302D6">
        <w:rPr>
          <w:sz w:val="24"/>
          <w:szCs w:val="24"/>
        </w:rPr>
        <w:t xml:space="preserve"> (</w:t>
      </w:r>
      <w:proofErr w:type="gramStart"/>
      <w:r w:rsidRPr="00A302D6">
        <w:rPr>
          <w:sz w:val="24"/>
          <w:szCs w:val="24"/>
        </w:rPr>
        <w:t>March,</w:t>
      </w:r>
      <w:proofErr w:type="gramEnd"/>
      <w:r w:rsidRPr="00A302D6">
        <w:rPr>
          <w:sz w:val="24"/>
          <w:szCs w:val="24"/>
        </w:rPr>
        <w:t xml:space="preserve"> 2021) Interview with UGA Public Service and Outreach on entering rural communit</w:t>
      </w:r>
      <w:r w:rsidR="00374C2A" w:rsidRPr="00A302D6">
        <w:rPr>
          <w:sz w:val="24"/>
          <w:szCs w:val="24"/>
        </w:rPr>
        <w:t>ies</w:t>
      </w:r>
      <w:r w:rsidRPr="00A302D6">
        <w:rPr>
          <w:sz w:val="24"/>
          <w:szCs w:val="24"/>
        </w:rPr>
        <w:t xml:space="preserve"> as a researcher.  </w:t>
      </w:r>
      <w:hyperlink r:id="rId81" w:history="1">
        <w:r w:rsidRPr="00A302D6">
          <w:rPr>
            <w:rStyle w:val="Hyperlink"/>
            <w:sz w:val="24"/>
            <w:szCs w:val="24"/>
          </w:rPr>
          <w:t>https://www.youtube.com/watch?v=O5PRWl1cRPk</w:t>
        </w:r>
      </w:hyperlink>
      <w:r w:rsidRPr="00A302D6">
        <w:rPr>
          <w:sz w:val="24"/>
          <w:szCs w:val="24"/>
        </w:rPr>
        <w:t xml:space="preserve"> </w:t>
      </w:r>
    </w:p>
    <w:p w14:paraId="285DF1EA" w14:textId="77777777" w:rsidR="00C634BC" w:rsidRPr="0094133A" w:rsidRDefault="00C634BC" w:rsidP="00A302D6">
      <w:pPr>
        <w:pStyle w:val="ListParagraph"/>
        <w:ind w:left="360"/>
        <w:rPr>
          <w:sz w:val="24"/>
          <w:szCs w:val="24"/>
        </w:rPr>
      </w:pPr>
    </w:p>
    <w:p w14:paraId="371661AB" w14:textId="77777777" w:rsidR="00C634BC" w:rsidRPr="00A302D6" w:rsidRDefault="00C634BC" w:rsidP="00A302D6">
      <w:pPr>
        <w:pStyle w:val="ListParagraph"/>
        <w:numPr>
          <w:ilvl w:val="0"/>
          <w:numId w:val="37"/>
        </w:numPr>
        <w:rPr>
          <w:sz w:val="24"/>
          <w:szCs w:val="24"/>
        </w:rPr>
      </w:pPr>
      <w:r w:rsidRPr="00A302D6">
        <w:rPr>
          <w:b/>
          <w:sz w:val="24"/>
          <w:szCs w:val="24"/>
        </w:rPr>
        <w:t>Scheyett, A.</w:t>
      </w:r>
      <w:r w:rsidR="00E77D0F" w:rsidRPr="00A302D6">
        <w:rPr>
          <w:sz w:val="24"/>
          <w:szCs w:val="24"/>
        </w:rPr>
        <w:t xml:space="preserve"> (February 5</w:t>
      </w:r>
      <w:r w:rsidRPr="00A302D6">
        <w:rPr>
          <w:sz w:val="24"/>
          <w:szCs w:val="24"/>
        </w:rPr>
        <w:t>, 2021) Interview with Chris Shupe, WUGA on farmer stress under COVID-19.</w:t>
      </w:r>
      <w:r w:rsidR="00E77D0F" w:rsidRPr="00A302D6">
        <w:rPr>
          <w:sz w:val="24"/>
          <w:szCs w:val="24"/>
        </w:rPr>
        <w:t xml:space="preserve"> </w:t>
      </w:r>
      <w:hyperlink r:id="rId82" w:history="1">
        <w:r w:rsidR="00E77D0F" w:rsidRPr="00A302D6">
          <w:rPr>
            <w:rStyle w:val="Hyperlink"/>
            <w:sz w:val="24"/>
            <w:szCs w:val="24"/>
          </w:rPr>
          <w:t>https://www.wuga.org/post/athens-news-matters-farmers-and-mental-health</w:t>
        </w:r>
      </w:hyperlink>
      <w:r w:rsidR="00E77D0F" w:rsidRPr="00A302D6">
        <w:rPr>
          <w:sz w:val="24"/>
          <w:szCs w:val="24"/>
        </w:rPr>
        <w:t xml:space="preserve"> </w:t>
      </w:r>
    </w:p>
    <w:p w14:paraId="70ADB7C8" w14:textId="77777777" w:rsidR="00DE6513" w:rsidRPr="0094133A" w:rsidRDefault="00DE6513" w:rsidP="00A302D6">
      <w:pPr>
        <w:pStyle w:val="ListParagraph"/>
        <w:ind w:left="360"/>
        <w:rPr>
          <w:sz w:val="24"/>
          <w:szCs w:val="24"/>
        </w:rPr>
      </w:pPr>
    </w:p>
    <w:p w14:paraId="53706B9E" w14:textId="77777777" w:rsidR="00C634BC" w:rsidRPr="00A302D6" w:rsidRDefault="00C634BC" w:rsidP="00A302D6">
      <w:pPr>
        <w:pStyle w:val="ListParagraph"/>
        <w:numPr>
          <w:ilvl w:val="0"/>
          <w:numId w:val="37"/>
        </w:numPr>
        <w:rPr>
          <w:sz w:val="24"/>
          <w:szCs w:val="24"/>
        </w:rPr>
      </w:pPr>
      <w:r w:rsidRPr="00A302D6">
        <w:rPr>
          <w:b/>
          <w:sz w:val="24"/>
          <w:szCs w:val="24"/>
        </w:rPr>
        <w:t>Scheyett, A.</w:t>
      </w:r>
      <w:r w:rsidRPr="00A302D6">
        <w:rPr>
          <w:sz w:val="24"/>
          <w:szCs w:val="24"/>
        </w:rPr>
        <w:t xml:space="preserve"> (October 8, 2019). Interview for Southeastern Coastal Center for Agricultural Health and Safety Center's State of the Science Meeting 2019. </w:t>
      </w:r>
      <w:hyperlink r:id="rId83" w:history="1">
        <w:r w:rsidRPr="00A302D6">
          <w:rPr>
            <w:rStyle w:val="Hyperlink"/>
            <w:sz w:val="24"/>
            <w:szCs w:val="24"/>
          </w:rPr>
          <w:t>https://www.youtube.com/watch?v=DkZc56L1gvc</w:t>
        </w:r>
      </w:hyperlink>
      <w:r w:rsidRPr="00A302D6">
        <w:rPr>
          <w:sz w:val="24"/>
          <w:szCs w:val="24"/>
        </w:rPr>
        <w:t xml:space="preserve"> </w:t>
      </w:r>
    </w:p>
    <w:p w14:paraId="1ADD5EE6" w14:textId="77777777" w:rsidR="00F521FC" w:rsidRPr="0094133A" w:rsidRDefault="00F521FC" w:rsidP="00A302D6">
      <w:pPr>
        <w:pStyle w:val="ListParagraph"/>
        <w:rPr>
          <w:b/>
          <w:sz w:val="24"/>
          <w:szCs w:val="24"/>
        </w:rPr>
      </w:pPr>
    </w:p>
    <w:p w14:paraId="398E5082" w14:textId="77777777" w:rsidR="00C634BC" w:rsidRPr="00A302D6" w:rsidRDefault="00C634BC" w:rsidP="00A302D6">
      <w:pPr>
        <w:pStyle w:val="ListParagraph"/>
        <w:numPr>
          <w:ilvl w:val="0"/>
          <w:numId w:val="37"/>
        </w:numPr>
        <w:rPr>
          <w:sz w:val="24"/>
          <w:szCs w:val="24"/>
        </w:rPr>
      </w:pPr>
      <w:r w:rsidRPr="00A302D6">
        <w:rPr>
          <w:b/>
          <w:sz w:val="24"/>
          <w:szCs w:val="24"/>
        </w:rPr>
        <w:t>Scheyett, A.</w:t>
      </w:r>
      <w:r w:rsidRPr="00A302D6">
        <w:rPr>
          <w:sz w:val="24"/>
          <w:szCs w:val="24"/>
        </w:rPr>
        <w:t xml:space="preserve"> (June 25, 2019). Farmer suicides in Georgia. An interview with Rose Scott on </w:t>
      </w:r>
      <w:r w:rsidRPr="00A302D6">
        <w:rPr>
          <w:i/>
          <w:sz w:val="24"/>
          <w:szCs w:val="24"/>
        </w:rPr>
        <w:t>A Closer Look</w:t>
      </w:r>
      <w:r w:rsidRPr="00A302D6">
        <w:rPr>
          <w:sz w:val="24"/>
          <w:szCs w:val="24"/>
        </w:rPr>
        <w:t xml:space="preserve">, WABE Atlanta.  </w:t>
      </w:r>
      <w:hyperlink r:id="rId84" w:history="1">
        <w:r w:rsidRPr="00A302D6">
          <w:rPr>
            <w:rStyle w:val="Hyperlink"/>
            <w:sz w:val="24"/>
            <w:szCs w:val="24"/>
          </w:rPr>
          <w:t>https://www.wabe.org/study-sheds-light-on-factors-that-could-raise-risk-of-suicide-among-georgia-farmers/</w:t>
        </w:r>
      </w:hyperlink>
      <w:r w:rsidRPr="00A302D6">
        <w:rPr>
          <w:sz w:val="24"/>
          <w:szCs w:val="24"/>
        </w:rPr>
        <w:t xml:space="preserve">  </w:t>
      </w:r>
    </w:p>
    <w:p w14:paraId="23B3527C" w14:textId="77777777" w:rsidR="00DE7FF9" w:rsidRPr="0094133A" w:rsidRDefault="00DE7FF9" w:rsidP="00A302D6">
      <w:pPr>
        <w:rPr>
          <w:sz w:val="24"/>
          <w:szCs w:val="24"/>
        </w:rPr>
      </w:pPr>
    </w:p>
    <w:p w14:paraId="31702EEC" w14:textId="77777777" w:rsidR="00C634BC" w:rsidRPr="00A302D6" w:rsidRDefault="00C634BC" w:rsidP="00A302D6">
      <w:pPr>
        <w:pStyle w:val="ListParagraph"/>
        <w:numPr>
          <w:ilvl w:val="0"/>
          <w:numId w:val="37"/>
        </w:numPr>
        <w:rPr>
          <w:sz w:val="24"/>
          <w:szCs w:val="24"/>
        </w:rPr>
      </w:pPr>
      <w:r w:rsidRPr="00A302D6">
        <w:rPr>
          <w:b/>
          <w:sz w:val="24"/>
          <w:szCs w:val="24"/>
        </w:rPr>
        <w:t>Scheyett, A.</w:t>
      </w:r>
      <w:r w:rsidRPr="00A302D6">
        <w:rPr>
          <w:sz w:val="24"/>
          <w:szCs w:val="24"/>
        </w:rPr>
        <w:t xml:space="preserve"> (2015, January).  </w:t>
      </w:r>
      <w:r w:rsidRPr="00A302D6">
        <w:rPr>
          <w:i/>
          <w:sz w:val="24"/>
          <w:szCs w:val="24"/>
        </w:rPr>
        <w:t xml:space="preserve">Social workers as </w:t>
      </w:r>
      <w:proofErr w:type="gramStart"/>
      <w:r w:rsidRPr="00A302D6">
        <w:rPr>
          <w:i/>
          <w:sz w:val="24"/>
          <w:szCs w:val="24"/>
        </w:rPr>
        <w:t>super heroes</w:t>
      </w:r>
      <w:proofErr w:type="gramEnd"/>
      <w:r w:rsidRPr="00A302D6">
        <w:rPr>
          <w:i/>
          <w:sz w:val="24"/>
          <w:szCs w:val="24"/>
        </w:rPr>
        <w:t>.</w:t>
      </w:r>
      <w:r w:rsidRPr="00A302D6">
        <w:rPr>
          <w:sz w:val="24"/>
          <w:szCs w:val="24"/>
        </w:rPr>
        <w:t xml:space="preserve"> </w:t>
      </w:r>
      <w:proofErr w:type="spellStart"/>
      <w:r w:rsidRPr="00A302D6">
        <w:rPr>
          <w:sz w:val="24"/>
          <w:szCs w:val="24"/>
        </w:rPr>
        <w:t>TedX</w:t>
      </w:r>
      <w:proofErr w:type="spellEnd"/>
      <w:r w:rsidRPr="00A302D6">
        <w:rPr>
          <w:sz w:val="24"/>
          <w:szCs w:val="24"/>
        </w:rPr>
        <w:t xml:space="preserve"> Talk, Columbia SC </w:t>
      </w:r>
      <w:hyperlink r:id="rId85" w:history="1">
        <w:r w:rsidRPr="00A302D6">
          <w:rPr>
            <w:rStyle w:val="Hyperlink"/>
            <w:sz w:val="24"/>
            <w:szCs w:val="24"/>
          </w:rPr>
          <w:t>https://www.youtube.com/watch?v=A27QjpQ_Ieo</w:t>
        </w:r>
      </w:hyperlink>
      <w:r w:rsidRPr="00A302D6">
        <w:rPr>
          <w:sz w:val="24"/>
          <w:szCs w:val="24"/>
        </w:rPr>
        <w:t xml:space="preserve"> [over </w:t>
      </w:r>
      <w:r w:rsidR="00B10E01" w:rsidRPr="00A302D6">
        <w:rPr>
          <w:sz w:val="24"/>
          <w:szCs w:val="24"/>
        </w:rPr>
        <w:t>7</w:t>
      </w:r>
      <w:r w:rsidRPr="00A302D6">
        <w:rPr>
          <w:sz w:val="24"/>
          <w:szCs w:val="24"/>
        </w:rPr>
        <w:t>50,000 views].</w:t>
      </w:r>
    </w:p>
    <w:bookmarkEnd w:id="14"/>
    <w:p w14:paraId="37C4DF56" w14:textId="77777777" w:rsidR="00B10E01" w:rsidRPr="0094133A" w:rsidRDefault="00B10E01" w:rsidP="00A302D6">
      <w:pPr>
        <w:rPr>
          <w:sz w:val="24"/>
          <w:szCs w:val="24"/>
        </w:rPr>
      </w:pPr>
    </w:p>
    <w:p w14:paraId="16B8CAA6" w14:textId="77777777" w:rsidR="00114D22" w:rsidRPr="00A302D6" w:rsidRDefault="00114D22" w:rsidP="00A302D6">
      <w:pPr>
        <w:pStyle w:val="ListParagraph"/>
        <w:numPr>
          <w:ilvl w:val="0"/>
          <w:numId w:val="37"/>
        </w:numPr>
        <w:rPr>
          <w:sz w:val="24"/>
          <w:szCs w:val="24"/>
        </w:rPr>
      </w:pPr>
      <w:r w:rsidRPr="00A302D6">
        <w:rPr>
          <w:sz w:val="24"/>
          <w:szCs w:val="24"/>
        </w:rPr>
        <w:t xml:space="preserve">Washington, T., </w:t>
      </w:r>
      <w:r w:rsidRPr="00A302D6">
        <w:rPr>
          <w:b/>
          <w:sz w:val="24"/>
          <w:szCs w:val="24"/>
        </w:rPr>
        <w:t xml:space="preserve">Scheyett, A., </w:t>
      </w:r>
      <w:r w:rsidRPr="00A302D6">
        <w:rPr>
          <w:sz w:val="24"/>
          <w:szCs w:val="24"/>
        </w:rPr>
        <w:t>Carlton-Le</w:t>
      </w:r>
      <w:r w:rsidR="00E334AF" w:rsidRPr="00A302D6">
        <w:rPr>
          <w:sz w:val="24"/>
          <w:szCs w:val="24"/>
        </w:rPr>
        <w:t>N</w:t>
      </w:r>
      <w:r w:rsidRPr="00A302D6">
        <w:rPr>
          <w:sz w:val="24"/>
          <w:szCs w:val="24"/>
        </w:rPr>
        <w:t xml:space="preserve">ay, I. (2008). </w:t>
      </w:r>
      <w:r w:rsidRPr="00A302D6">
        <w:rPr>
          <w:i/>
          <w:sz w:val="24"/>
          <w:szCs w:val="24"/>
        </w:rPr>
        <w:t>Oral Histories on Social Work Education #40361</w:t>
      </w:r>
      <w:r w:rsidRPr="00A302D6">
        <w:rPr>
          <w:sz w:val="24"/>
          <w:szCs w:val="24"/>
        </w:rPr>
        <w:t>, University Archives, The Wilson Library, University of North Carolina at Chapel Hill. (This collection contains digital materials that are accessible only on the campus of the University of North Carolina at Chapel Hill or through authentication with a UNC log in).</w:t>
      </w:r>
    </w:p>
    <w:p w14:paraId="4A430511" w14:textId="77777777" w:rsidR="00C71B26" w:rsidRPr="0094133A" w:rsidRDefault="00C71B26" w:rsidP="00A302D6">
      <w:pPr>
        <w:spacing w:line="240" w:lineRule="exact"/>
        <w:rPr>
          <w:b/>
          <w:bCs/>
          <w:sz w:val="24"/>
          <w:szCs w:val="24"/>
        </w:rPr>
      </w:pPr>
    </w:p>
    <w:p w14:paraId="082630F3" w14:textId="77777777" w:rsidR="002A76D3" w:rsidRDefault="002A76D3" w:rsidP="006738CC">
      <w:pPr>
        <w:spacing w:line="240" w:lineRule="exact"/>
        <w:rPr>
          <w:b/>
          <w:bCs/>
          <w:sz w:val="24"/>
          <w:szCs w:val="24"/>
        </w:rPr>
      </w:pPr>
    </w:p>
    <w:p w14:paraId="795E480E" w14:textId="77777777" w:rsidR="00B040E0" w:rsidRPr="0094133A" w:rsidRDefault="00B040E0" w:rsidP="006738CC">
      <w:pPr>
        <w:spacing w:line="240" w:lineRule="exact"/>
        <w:rPr>
          <w:b/>
          <w:bCs/>
          <w:sz w:val="24"/>
          <w:szCs w:val="24"/>
        </w:rPr>
      </w:pPr>
    </w:p>
    <w:p w14:paraId="3C30909A" w14:textId="77777777" w:rsidR="00797DBE" w:rsidRDefault="00797DBE" w:rsidP="006738CC">
      <w:pPr>
        <w:spacing w:line="240" w:lineRule="exact"/>
        <w:rPr>
          <w:b/>
          <w:bCs/>
          <w:sz w:val="24"/>
          <w:szCs w:val="24"/>
        </w:rPr>
      </w:pPr>
    </w:p>
    <w:p w14:paraId="2E2831DF" w14:textId="77777777" w:rsidR="006738CC" w:rsidRPr="0094133A" w:rsidRDefault="006738CC" w:rsidP="006738CC">
      <w:pPr>
        <w:spacing w:line="240" w:lineRule="exact"/>
        <w:rPr>
          <w:b/>
          <w:bCs/>
          <w:sz w:val="24"/>
          <w:szCs w:val="24"/>
        </w:rPr>
      </w:pPr>
      <w:r w:rsidRPr="0094133A">
        <w:rPr>
          <w:b/>
          <w:bCs/>
          <w:sz w:val="24"/>
          <w:szCs w:val="24"/>
        </w:rPr>
        <w:t xml:space="preserve">HONORS </w:t>
      </w:r>
    </w:p>
    <w:p w14:paraId="570E0E41" w14:textId="77777777" w:rsidR="006738CC" w:rsidRPr="0094133A" w:rsidRDefault="006738CC" w:rsidP="006738CC">
      <w:pPr>
        <w:spacing w:line="240" w:lineRule="exact"/>
        <w:rPr>
          <w:b/>
          <w:bCs/>
          <w:sz w:val="24"/>
          <w:szCs w:val="24"/>
        </w:rPr>
      </w:pPr>
    </w:p>
    <w:p w14:paraId="1ACED183" w14:textId="20098F64" w:rsidR="00DC318F" w:rsidRPr="00DC318F" w:rsidRDefault="00DC318F" w:rsidP="00805891">
      <w:pPr>
        <w:spacing w:line="240" w:lineRule="exact"/>
        <w:ind w:left="2160" w:hanging="2160"/>
        <w:rPr>
          <w:bCs/>
          <w:sz w:val="24"/>
          <w:szCs w:val="24"/>
        </w:rPr>
      </w:pPr>
      <w:bookmarkStart w:id="15" w:name="_Hlk138850794"/>
      <w:r>
        <w:rPr>
          <w:bCs/>
          <w:sz w:val="24"/>
          <w:szCs w:val="24"/>
        </w:rPr>
        <w:t>2025</w:t>
      </w:r>
      <w:r>
        <w:rPr>
          <w:bCs/>
          <w:sz w:val="24"/>
          <w:szCs w:val="24"/>
        </w:rPr>
        <w:tab/>
      </w:r>
      <w:r>
        <w:rPr>
          <w:bCs/>
          <w:i/>
          <w:iCs/>
          <w:sz w:val="24"/>
          <w:szCs w:val="24"/>
        </w:rPr>
        <w:t>Flame of Hope</w:t>
      </w:r>
      <w:r>
        <w:rPr>
          <w:bCs/>
          <w:sz w:val="24"/>
          <w:szCs w:val="24"/>
        </w:rPr>
        <w:t xml:space="preserve"> Award, GA Department of Behavioral Health and Developmental Disabilities</w:t>
      </w:r>
    </w:p>
    <w:p w14:paraId="5145B013" w14:textId="5F7EB411" w:rsidR="00A36C28" w:rsidRPr="0094133A" w:rsidRDefault="00A36C28" w:rsidP="00805891">
      <w:pPr>
        <w:spacing w:line="240" w:lineRule="exact"/>
        <w:ind w:left="2160" w:hanging="2160"/>
        <w:rPr>
          <w:bCs/>
          <w:sz w:val="24"/>
          <w:szCs w:val="24"/>
        </w:rPr>
      </w:pPr>
      <w:r w:rsidRPr="0094133A">
        <w:rPr>
          <w:bCs/>
          <w:sz w:val="24"/>
          <w:szCs w:val="24"/>
        </w:rPr>
        <w:t>2023</w:t>
      </w:r>
      <w:r w:rsidRPr="0094133A">
        <w:rPr>
          <w:bCs/>
          <w:sz w:val="24"/>
          <w:szCs w:val="24"/>
        </w:rPr>
        <w:tab/>
        <w:t>Nominee, UGA Research Communications Award</w:t>
      </w:r>
    </w:p>
    <w:p w14:paraId="7980A848" w14:textId="77777777" w:rsidR="008A2073" w:rsidRPr="0094133A" w:rsidRDefault="006957A9" w:rsidP="00805891">
      <w:pPr>
        <w:spacing w:line="240" w:lineRule="exact"/>
        <w:ind w:left="2160" w:hanging="2160"/>
        <w:rPr>
          <w:bCs/>
          <w:sz w:val="24"/>
          <w:szCs w:val="24"/>
        </w:rPr>
      </w:pPr>
      <w:r w:rsidRPr="0094133A">
        <w:rPr>
          <w:bCs/>
          <w:sz w:val="24"/>
          <w:szCs w:val="24"/>
        </w:rPr>
        <w:t xml:space="preserve">2023, </w:t>
      </w:r>
      <w:r w:rsidR="008A2073" w:rsidRPr="0094133A">
        <w:rPr>
          <w:bCs/>
          <w:sz w:val="24"/>
          <w:szCs w:val="24"/>
        </w:rPr>
        <w:t>2021, 2018</w:t>
      </w:r>
      <w:r w:rsidR="008A2073" w:rsidRPr="0094133A">
        <w:rPr>
          <w:bCs/>
          <w:sz w:val="24"/>
          <w:szCs w:val="24"/>
        </w:rPr>
        <w:tab/>
        <w:t>UGA Career Center recognition for student career development and success.</w:t>
      </w:r>
    </w:p>
    <w:p w14:paraId="57C4DB20" w14:textId="77777777" w:rsidR="00776222" w:rsidRPr="0094133A" w:rsidRDefault="00776222" w:rsidP="00805891">
      <w:pPr>
        <w:spacing w:line="240" w:lineRule="exact"/>
        <w:ind w:left="2160" w:hanging="2160"/>
        <w:rPr>
          <w:bCs/>
          <w:sz w:val="24"/>
          <w:szCs w:val="24"/>
        </w:rPr>
      </w:pPr>
      <w:r w:rsidRPr="0094133A">
        <w:rPr>
          <w:bCs/>
          <w:sz w:val="24"/>
          <w:szCs w:val="24"/>
        </w:rPr>
        <w:t>2020</w:t>
      </w:r>
      <w:r w:rsidRPr="0094133A">
        <w:rPr>
          <w:bCs/>
          <w:sz w:val="24"/>
          <w:szCs w:val="24"/>
        </w:rPr>
        <w:tab/>
        <w:t>Social Work Pioneer, National Association of Social Workers</w:t>
      </w:r>
    </w:p>
    <w:p w14:paraId="361735F7" w14:textId="77777777" w:rsidR="00805891" w:rsidRPr="0094133A" w:rsidRDefault="00805891" w:rsidP="00805891">
      <w:pPr>
        <w:spacing w:line="240" w:lineRule="exact"/>
        <w:ind w:left="2160" w:hanging="2160"/>
        <w:rPr>
          <w:bCs/>
          <w:sz w:val="24"/>
          <w:szCs w:val="24"/>
        </w:rPr>
      </w:pPr>
      <w:r w:rsidRPr="0094133A">
        <w:rPr>
          <w:bCs/>
          <w:sz w:val="24"/>
          <w:szCs w:val="24"/>
        </w:rPr>
        <w:t>2019</w:t>
      </w:r>
      <w:r w:rsidRPr="0094133A">
        <w:rPr>
          <w:bCs/>
          <w:sz w:val="24"/>
          <w:szCs w:val="24"/>
        </w:rPr>
        <w:tab/>
        <w:t>Mentor Recognition, Council on Social Work Education Commission on Women</w:t>
      </w:r>
    </w:p>
    <w:p w14:paraId="337E0851" w14:textId="77777777" w:rsidR="00980445" w:rsidRPr="0094133A" w:rsidRDefault="00980445" w:rsidP="006738CC">
      <w:pPr>
        <w:spacing w:line="240" w:lineRule="exact"/>
        <w:rPr>
          <w:bCs/>
          <w:sz w:val="24"/>
          <w:szCs w:val="24"/>
        </w:rPr>
      </w:pPr>
      <w:r w:rsidRPr="0094133A">
        <w:rPr>
          <w:bCs/>
          <w:sz w:val="24"/>
          <w:szCs w:val="24"/>
        </w:rPr>
        <w:t>2019</w:t>
      </w:r>
      <w:r w:rsidRPr="0094133A">
        <w:rPr>
          <w:bCs/>
          <w:sz w:val="24"/>
          <w:szCs w:val="24"/>
        </w:rPr>
        <w:tab/>
      </w:r>
      <w:r w:rsidRPr="0094133A">
        <w:rPr>
          <w:bCs/>
          <w:sz w:val="24"/>
          <w:szCs w:val="24"/>
        </w:rPr>
        <w:tab/>
      </w:r>
      <w:r w:rsidRPr="0094133A">
        <w:rPr>
          <w:bCs/>
          <w:sz w:val="24"/>
          <w:szCs w:val="24"/>
        </w:rPr>
        <w:tab/>
      </w:r>
      <w:bookmarkStart w:id="16" w:name="_Hlk95918164"/>
      <w:r w:rsidRPr="0094133A">
        <w:rPr>
          <w:bCs/>
          <w:sz w:val="24"/>
          <w:szCs w:val="24"/>
        </w:rPr>
        <w:t xml:space="preserve">Distinguished Lecturer, State of the Science, Southeastern Coastal Center </w:t>
      </w:r>
    </w:p>
    <w:p w14:paraId="0511DF20" w14:textId="77777777" w:rsidR="00980445" w:rsidRPr="0094133A" w:rsidRDefault="00980445" w:rsidP="00980445">
      <w:pPr>
        <w:spacing w:line="240" w:lineRule="exact"/>
        <w:ind w:left="1440" w:firstLine="720"/>
        <w:rPr>
          <w:bCs/>
          <w:sz w:val="24"/>
          <w:szCs w:val="24"/>
        </w:rPr>
      </w:pPr>
      <w:r w:rsidRPr="0094133A">
        <w:rPr>
          <w:bCs/>
          <w:sz w:val="24"/>
          <w:szCs w:val="24"/>
        </w:rPr>
        <w:t>for Agricultural Health and Safety</w:t>
      </w:r>
    </w:p>
    <w:bookmarkEnd w:id="16"/>
    <w:p w14:paraId="19A97DFB" w14:textId="77777777" w:rsidR="003475AE" w:rsidRPr="0094133A" w:rsidRDefault="003475AE" w:rsidP="003475AE">
      <w:pPr>
        <w:spacing w:line="240" w:lineRule="exact"/>
        <w:ind w:left="2160" w:hanging="2160"/>
        <w:rPr>
          <w:sz w:val="24"/>
          <w:szCs w:val="24"/>
        </w:rPr>
      </w:pPr>
      <w:r w:rsidRPr="0094133A">
        <w:rPr>
          <w:sz w:val="24"/>
          <w:szCs w:val="24"/>
        </w:rPr>
        <w:t>2019</w:t>
      </w:r>
      <w:r w:rsidRPr="0094133A">
        <w:rPr>
          <w:sz w:val="24"/>
          <w:szCs w:val="24"/>
        </w:rPr>
        <w:tab/>
        <w:t xml:space="preserve">Nominee for Best Article for “Social work and interprofessional education: Integration, intersectionality, and institutional leadership.” </w:t>
      </w:r>
      <w:r w:rsidRPr="0094133A">
        <w:rPr>
          <w:i/>
          <w:sz w:val="24"/>
          <w:szCs w:val="24"/>
        </w:rPr>
        <w:t>Social Work Education</w:t>
      </w:r>
      <w:r w:rsidRPr="0094133A">
        <w:rPr>
          <w:sz w:val="24"/>
          <w:szCs w:val="24"/>
        </w:rPr>
        <w:t>, 37, 17-33</w:t>
      </w:r>
    </w:p>
    <w:p w14:paraId="1652D83C" w14:textId="77777777" w:rsidR="00C01697" w:rsidRPr="0094133A" w:rsidRDefault="00086AED" w:rsidP="006738CC">
      <w:pPr>
        <w:spacing w:line="240" w:lineRule="exact"/>
        <w:ind w:left="2160" w:hanging="2160"/>
        <w:rPr>
          <w:sz w:val="24"/>
          <w:szCs w:val="24"/>
        </w:rPr>
      </w:pPr>
      <w:r w:rsidRPr="0094133A">
        <w:rPr>
          <w:sz w:val="24"/>
          <w:szCs w:val="24"/>
        </w:rPr>
        <w:t>2017</w:t>
      </w:r>
      <w:r w:rsidR="00C01697" w:rsidRPr="0094133A">
        <w:rPr>
          <w:sz w:val="24"/>
          <w:szCs w:val="24"/>
        </w:rPr>
        <w:tab/>
        <w:t>Fellow of the Society for Social Work and Research</w:t>
      </w:r>
    </w:p>
    <w:p w14:paraId="033E254E" w14:textId="77777777" w:rsidR="00C01697" w:rsidRPr="0094133A" w:rsidRDefault="00C01697" w:rsidP="006738CC">
      <w:pPr>
        <w:spacing w:line="240" w:lineRule="exact"/>
        <w:ind w:left="2160" w:hanging="2160"/>
        <w:rPr>
          <w:sz w:val="24"/>
          <w:szCs w:val="24"/>
        </w:rPr>
      </w:pPr>
      <w:r w:rsidRPr="0094133A">
        <w:rPr>
          <w:sz w:val="24"/>
          <w:szCs w:val="24"/>
        </w:rPr>
        <w:t>2016</w:t>
      </w:r>
      <w:r w:rsidRPr="0094133A">
        <w:rPr>
          <w:sz w:val="24"/>
          <w:szCs w:val="24"/>
        </w:rPr>
        <w:tab/>
        <w:t>Commencemen</w:t>
      </w:r>
      <w:r w:rsidR="00921E8C" w:rsidRPr="0094133A">
        <w:rPr>
          <w:sz w:val="24"/>
          <w:szCs w:val="24"/>
        </w:rPr>
        <w:t>t speaker, USC Korea-based MSW H</w:t>
      </w:r>
      <w:r w:rsidRPr="0094133A">
        <w:rPr>
          <w:sz w:val="24"/>
          <w:szCs w:val="24"/>
        </w:rPr>
        <w:t>ooding</w:t>
      </w:r>
      <w:r w:rsidR="00921E8C" w:rsidRPr="0094133A">
        <w:rPr>
          <w:sz w:val="24"/>
          <w:szCs w:val="24"/>
        </w:rPr>
        <w:t xml:space="preserve"> Ceremony</w:t>
      </w:r>
    </w:p>
    <w:p w14:paraId="0229DAF6" w14:textId="77777777" w:rsidR="007A202D" w:rsidRPr="0094133A" w:rsidRDefault="007A202D" w:rsidP="006738CC">
      <w:pPr>
        <w:spacing w:line="240" w:lineRule="exact"/>
        <w:ind w:left="2160" w:hanging="2160"/>
        <w:rPr>
          <w:sz w:val="24"/>
          <w:szCs w:val="24"/>
        </w:rPr>
      </w:pPr>
      <w:r w:rsidRPr="0094133A">
        <w:rPr>
          <w:sz w:val="24"/>
          <w:szCs w:val="24"/>
        </w:rPr>
        <w:t>2016</w:t>
      </w:r>
      <w:r w:rsidRPr="0094133A">
        <w:rPr>
          <w:sz w:val="24"/>
          <w:szCs w:val="24"/>
        </w:rPr>
        <w:tab/>
        <w:t xml:space="preserve">Commencement speaker, USC College of Social Work Hooding </w:t>
      </w:r>
      <w:r w:rsidR="004C4D16" w:rsidRPr="0094133A">
        <w:rPr>
          <w:sz w:val="24"/>
          <w:szCs w:val="24"/>
        </w:rPr>
        <w:t>Ceremony</w:t>
      </w:r>
    </w:p>
    <w:p w14:paraId="1AC1B6A2" w14:textId="77777777" w:rsidR="006738CC" w:rsidRPr="0094133A" w:rsidRDefault="006738CC" w:rsidP="006738CC">
      <w:pPr>
        <w:spacing w:line="240" w:lineRule="exact"/>
        <w:ind w:left="2160" w:hanging="2160"/>
        <w:rPr>
          <w:sz w:val="24"/>
          <w:szCs w:val="24"/>
        </w:rPr>
      </w:pPr>
      <w:r w:rsidRPr="0094133A">
        <w:rPr>
          <w:sz w:val="24"/>
          <w:szCs w:val="24"/>
        </w:rPr>
        <w:t>2015</w:t>
      </w:r>
      <w:r w:rsidRPr="0094133A">
        <w:rPr>
          <w:sz w:val="24"/>
          <w:szCs w:val="24"/>
        </w:rPr>
        <w:tab/>
        <w:t>University of South Carolina Ambassador of Service Award</w:t>
      </w:r>
    </w:p>
    <w:p w14:paraId="14883639" w14:textId="77777777" w:rsidR="006738CC" w:rsidRPr="0094133A" w:rsidRDefault="006738CC" w:rsidP="006738CC">
      <w:pPr>
        <w:spacing w:line="240" w:lineRule="exact"/>
        <w:ind w:left="2160" w:hanging="2160"/>
        <w:rPr>
          <w:sz w:val="24"/>
          <w:szCs w:val="24"/>
        </w:rPr>
      </w:pPr>
      <w:r w:rsidRPr="0094133A">
        <w:rPr>
          <w:sz w:val="24"/>
          <w:szCs w:val="24"/>
        </w:rPr>
        <w:t>2013</w:t>
      </w:r>
      <w:r w:rsidRPr="0094133A">
        <w:rPr>
          <w:sz w:val="24"/>
          <w:szCs w:val="24"/>
        </w:rPr>
        <w:tab/>
        <w:t>University of South Carolina Ambassador of Service Award</w:t>
      </w:r>
    </w:p>
    <w:p w14:paraId="4894DE95" w14:textId="77777777" w:rsidR="006738CC" w:rsidRPr="0094133A" w:rsidRDefault="006738CC" w:rsidP="006738CC">
      <w:pPr>
        <w:spacing w:line="240" w:lineRule="exact"/>
        <w:ind w:left="2160" w:hanging="2160"/>
        <w:rPr>
          <w:sz w:val="24"/>
          <w:szCs w:val="24"/>
        </w:rPr>
      </w:pPr>
      <w:r w:rsidRPr="0094133A">
        <w:rPr>
          <w:sz w:val="24"/>
          <w:szCs w:val="24"/>
        </w:rPr>
        <w:t>2013</w:t>
      </w:r>
      <w:r w:rsidRPr="0094133A">
        <w:rPr>
          <w:sz w:val="24"/>
          <w:szCs w:val="24"/>
        </w:rPr>
        <w:tab/>
        <w:t>University of South Carolina Notable Woman Leadership Award</w:t>
      </w:r>
    </w:p>
    <w:p w14:paraId="122BC49C" w14:textId="77777777" w:rsidR="006738CC" w:rsidRPr="0094133A" w:rsidRDefault="006738CC" w:rsidP="006738CC">
      <w:pPr>
        <w:spacing w:line="240" w:lineRule="exact"/>
        <w:ind w:left="2160" w:hanging="2160"/>
        <w:rPr>
          <w:sz w:val="24"/>
          <w:szCs w:val="24"/>
        </w:rPr>
      </w:pPr>
      <w:r w:rsidRPr="0094133A">
        <w:rPr>
          <w:sz w:val="24"/>
          <w:szCs w:val="24"/>
        </w:rPr>
        <w:t>2013</w:t>
      </w:r>
      <w:r w:rsidRPr="0094133A">
        <w:rPr>
          <w:sz w:val="24"/>
          <w:szCs w:val="24"/>
        </w:rPr>
        <w:tab/>
        <w:t>President’s Award, Action Council for Cross Cultural Mental Health and Human Services</w:t>
      </w:r>
    </w:p>
    <w:p w14:paraId="34225D47" w14:textId="77777777" w:rsidR="006738CC" w:rsidRPr="0094133A" w:rsidRDefault="006738CC" w:rsidP="006738CC">
      <w:pPr>
        <w:spacing w:line="240" w:lineRule="exact"/>
        <w:rPr>
          <w:sz w:val="24"/>
          <w:szCs w:val="24"/>
        </w:rPr>
      </w:pPr>
      <w:r w:rsidRPr="0094133A">
        <w:rPr>
          <w:sz w:val="24"/>
          <w:szCs w:val="24"/>
        </w:rPr>
        <w:t>2010</w:t>
      </w:r>
      <w:r w:rsidRPr="0094133A">
        <w:rPr>
          <w:sz w:val="24"/>
          <w:szCs w:val="24"/>
        </w:rPr>
        <w:tab/>
      </w:r>
      <w:r w:rsidRPr="0094133A">
        <w:rPr>
          <w:sz w:val="24"/>
          <w:szCs w:val="24"/>
        </w:rPr>
        <w:tab/>
      </w:r>
      <w:r w:rsidRPr="0094133A">
        <w:rPr>
          <w:sz w:val="24"/>
          <w:szCs w:val="24"/>
        </w:rPr>
        <w:tab/>
        <w:t xml:space="preserve">Council on Social Work Education Summer Leadership Scholars Program </w:t>
      </w:r>
    </w:p>
    <w:p w14:paraId="25614702" w14:textId="77777777" w:rsidR="006738CC" w:rsidRPr="0094133A" w:rsidRDefault="006738CC" w:rsidP="006738CC">
      <w:pPr>
        <w:spacing w:line="240" w:lineRule="exact"/>
        <w:ind w:left="1440" w:firstLine="720"/>
        <w:rPr>
          <w:sz w:val="24"/>
          <w:szCs w:val="24"/>
        </w:rPr>
      </w:pPr>
      <w:r w:rsidRPr="0094133A">
        <w:rPr>
          <w:sz w:val="24"/>
          <w:szCs w:val="24"/>
        </w:rPr>
        <w:t>to Harvard Institute of Higher Education</w:t>
      </w:r>
    </w:p>
    <w:p w14:paraId="1FEDE5E1" w14:textId="77777777" w:rsidR="006738CC" w:rsidRPr="0094133A" w:rsidRDefault="006738CC" w:rsidP="006738CC">
      <w:pPr>
        <w:spacing w:line="240" w:lineRule="exact"/>
        <w:rPr>
          <w:sz w:val="24"/>
          <w:szCs w:val="24"/>
        </w:rPr>
      </w:pPr>
      <w:r w:rsidRPr="0094133A">
        <w:rPr>
          <w:sz w:val="24"/>
          <w:szCs w:val="24"/>
        </w:rPr>
        <w:t>2008</w:t>
      </w:r>
      <w:r w:rsidRPr="0094133A">
        <w:rPr>
          <w:sz w:val="24"/>
          <w:szCs w:val="24"/>
        </w:rPr>
        <w:tab/>
      </w:r>
      <w:r w:rsidRPr="0094133A">
        <w:rPr>
          <w:sz w:val="24"/>
          <w:szCs w:val="24"/>
        </w:rPr>
        <w:tab/>
      </w:r>
      <w:r w:rsidRPr="0094133A">
        <w:rPr>
          <w:sz w:val="24"/>
          <w:szCs w:val="24"/>
        </w:rPr>
        <w:tab/>
        <w:t xml:space="preserve">Memorial University awardee of the Canadian Association of Graduate </w:t>
      </w:r>
    </w:p>
    <w:p w14:paraId="0498AD87" w14:textId="77777777" w:rsidR="006738CC" w:rsidRPr="0094133A" w:rsidRDefault="006738CC" w:rsidP="006738CC">
      <w:pPr>
        <w:spacing w:line="240" w:lineRule="exact"/>
        <w:ind w:left="2160"/>
        <w:rPr>
          <w:sz w:val="24"/>
          <w:szCs w:val="24"/>
        </w:rPr>
      </w:pPr>
      <w:r w:rsidRPr="0094133A">
        <w:rPr>
          <w:sz w:val="24"/>
          <w:szCs w:val="24"/>
        </w:rPr>
        <w:t>Schools’ CAGS/UMI Distinguished Dissertation Award</w:t>
      </w:r>
    </w:p>
    <w:p w14:paraId="7045BDC7" w14:textId="77777777" w:rsidR="006738CC" w:rsidRPr="0094133A" w:rsidRDefault="006738CC" w:rsidP="006738CC">
      <w:pPr>
        <w:spacing w:line="240" w:lineRule="exact"/>
        <w:rPr>
          <w:sz w:val="24"/>
          <w:szCs w:val="24"/>
        </w:rPr>
      </w:pPr>
      <w:r w:rsidRPr="0094133A">
        <w:rPr>
          <w:sz w:val="24"/>
          <w:szCs w:val="24"/>
        </w:rPr>
        <w:t>2007</w:t>
      </w:r>
      <w:r w:rsidRPr="0094133A">
        <w:rPr>
          <w:sz w:val="24"/>
          <w:szCs w:val="24"/>
        </w:rPr>
        <w:tab/>
      </w:r>
      <w:r w:rsidRPr="0094133A">
        <w:rPr>
          <w:sz w:val="24"/>
          <w:szCs w:val="24"/>
        </w:rPr>
        <w:tab/>
      </w:r>
      <w:r w:rsidRPr="0094133A">
        <w:rPr>
          <w:sz w:val="24"/>
          <w:szCs w:val="24"/>
        </w:rPr>
        <w:tab/>
        <w:t xml:space="preserve">Most Creative and Innovative Teaching Award, UNC School of Social </w:t>
      </w:r>
    </w:p>
    <w:p w14:paraId="3E8E5BCD" w14:textId="77777777" w:rsidR="006738CC" w:rsidRPr="0094133A" w:rsidRDefault="006738CC" w:rsidP="006738CC">
      <w:pPr>
        <w:spacing w:line="240" w:lineRule="exact"/>
        <w:ind w:left="2160"/>
        <w:rPr>
          <w:sz w:val="24"/>
          <w:szCs w:val="24"/>
        </w:rPr>
      </w:pPr>
      <w:r w:rsidRPr="0094133A">
        <w:rPr>
          <w:sz w:val="24"/>
          <w:szCs w:val="24"/>
        </w:rPr>
        <w:t>Work</w:t>
      </w:r>
    </w:p>
    <w:p w14:paraId="76649F83" w14:textId="77777777" w:rsidR="006738CC" w:rsidRPr="0094133A" w:rsidRDefault="006738CC" w:rsidP="006738CC">
      <w:pPr>
        <w:spacing w:line="240" w:lineRule="exact"/>
        <w:rPr>
          <w:sz w:val="24"/>
          <w:szCs w:val="24"/>
        </w:rPr>
      </w:pPr>
      <w:r w:rsidRPr="0094133A">
        <w:rPr>
          <w:sz w:val="24"/>
          <w:szCs w:val="24"/>
        </w:rPr>
        <w:t>2007</w:t>
      </w:r>
      <w:r w:rsidRPr="0094133A">
        <w:rPr>
          <w:sz w:val="24"/>
          <w:szCs w:val="24"/>
        </w:rPr>
        <w:tab/>
      </w:r>
      <w:r w:rsidRPr="0094133A">
        <w:rPr>
          <w:sz w:val="24"/>
          <w:szCs w:val="24"/>
        </w:rPr>
        <w:tab/>
      </w:r>
      <w:r w:rsidRPr="0094133A">
        <w:rPr>
          <w:sz w:val="24"/>
          <w:szCs w:val="24"/>
        </w:rPr>
        <w:tab/>
        <w:t>North Carolina NASW Social Worker of the Year Award</w:t>
      </w:r>
    </w:p>
    <w:bookmarkEnd w:id="15"/>
    <w:p w14:paraId="0D484ED7" w14:textId="77777777" w:rsidR="006738CC" w:rsidRPr="0094133A" w:rsidRDefault="006738CC" w:rsidP="006738CC">
      <w:pPr>
        <w:spacing w:line="240" w:lineRule="exact"/>
        <w:rPr>
          <w:sz w:val="24"/>
          <w:szCs w:val="24"/>
        </w:rPr>
      </w:pPr>
      <w:r w:rsidRPr="0094133A">
        <w:rPr>
          <w:sz w:val="24"/>
          <w:szCs w:val="24"/>
        </w:rPr>
        <w:t>2006</w:t>
      </w:r>
      <w:r w:rsidRPr="0094133A">
        <w:rPr>
          <w:sz w:val="24"/>
          <w:szCs w:val="24"/>
        </w:rPr>
        <w:tab/>
      </w:r>
      <w:r w:rsidRPr="0094133A">
        <w:rPr>
          <w:sz w:val="24"/>
          <w:szCs w:val="24"/>
        </w:rPr>
        <w:tab/>
      </w:r>
      <w:r w:rsidRPr="0094133A">
        <w:rPr>
          <w:sz w:val="24"/>
          <w:szCs w:val="24"/>
        </w:rPr>
        <w:tab/>
        <w:t>Most Supportive Professor Award, UNC School of Social Work</w:t>
      </w:r>
    </w:p>
    <w:p w14:paraId="2A055776" w14:textId="77777777" w:rsidR="006738CC" w:rsidRPr="0094133A" w:rsidRDefault="006738CC" w:rsidP="006738CC">
      <w:pPr>
        <w:spacing w:line="240" w:lineRule="exact"/>
        <w:ind w:left="2160" w:hanging="2160"/>
        <w:rPr>
          <w:sz w:val="24"/>
          <w:szCs w:val="24"/>
        </w:rPr>
      </w:pPr>
      <w:r w:rsidRPr="0094133A">
        <w:rPr>
          <w:sz w:val="24"/>
          <w:szCs w:val="24"/>
        </w:rPr>
        <w:t>2005</w:t>
      </w:r>
      <w:r w:rsidRPr="0094133A">
        <w:rPr>
          <w:sz w:val="24"/>
          <w:szCs w:val="24"/>
        </w:rPr>
        <w:tab/>
        <w:t>North Carolina recipient of the community advocate “Heroes in the Fight” award, sponsored by Eli Lilly Foundation</w:t>
      </w:r>
    </w:p>
    <w:p w14:paraId="29F91D0A" w14:textId="77777777" w:rsidR="006738CC" w:rsidRPr="0094133A" w:rsidRDefault="006738CC" w:rsidP="006738CC">
      <w:pPr>
        <w:spacing w:line="240" w:lineRule="exact"/>
        <w:ind w:left="2160" w:hanging="2160"/>
        <w:rPr>
          <w:sz w:val="24"/>
          <w:szCs w:val="24"/>
        </w:rPr>
      </w:pPr>
      <w:r w:rsidRPr="0094133A">
        <w:rPr>
          <w:sz w:val="24"/>
          <w:szCs w:val="24"/>
        </w:rPr>
        <w:t>2004</w:t>
      </w:r>
      <w:r w:rsidRPr="0094133A">
        <w:rPr>
          <w:sz w:val="24"/>
          <w:szCs w:val="24"/>
        </w:rPr>
        <w:tab/>
        <w:t>Finalist, University of North Carolina at Chapel Hill Distinguished Teaching Award for Post-Baccalaureate Instruction</w:t>
      </w:r>
    </w:p>
    <w:p w14:paraId="54DBD3EF" w14:textId="77777777" w:rsidR="006738CC" w:rsidRPr="0094133A" w:rsidRDefault="006738CC" w:rsidP="006738CC">
      <w:pPr>
        <w:spacing w:line="240" w:lineRule="exact"/>
        <w:ind w:left="2160" w:hanging="2160"/>
        <w:rPr>
          <w:sz w:val="24"/>
          <w:szCs w:val="24"/>
        </w:rPr>
      </w:pPr>
      <w:r w:rsidRPr="0094133A">
        <w:rPr>
          <w:sz w:val="24"/>
          <w:szCs w:val="24"/>
        </w:rPr>
        <w:t>2002</w:t>
      </w:r>
      <w:r w:rsidRPr="0094133A">
        <w:rPr>
          <w:sz w:val="24"/>
          <w:szCs w:val="24"/>
        </w:rPr>
        <w:tab/>
        <w:t>Most Supportive Professor Award, UNC School of Social Work</w:t>
      </w:r>
    </w:p>
    <w:p w14:paraId="105E66B9" w14:textId="77777777" w:rsidR="00932B02" w:rsidRPr="0094133A" w:rsidRDefault="006738CC" w:rsidP="006738CC">
      <w:pPr>
        <w:spacing w:line="240" w:lineRule="exact"/>
        <w:ind w:left="2160" w:hanging="2160"/>
        <w:rPr>
          <w:sz w:val="24"/>
          <w:szCs w:val="24"/>
        </w:rPr>
      </w:pPr>
      <w:r w:rsidRPr="0094133A">
        <w:rPr>
          <w:sz w:val="24"/>
          <w:szCs w:val="24"/>
        </w:rPr>
        <w:t>2002</w:t>
      </w:r>
      <w:r w:rsidRPr="0094133A">
        <w:rPr>
          <w:sz w:val="24"/>
          <w:szCs w:val="24"/>
        </w:rPr>
        <w:tab/>
        <w:t>Most Outstanding Professor Award, UNC School of Social Work</w:t>
      </w:r>
    </w:p>
    <w:p w14:paraId="10977418" w14:textId="77777777" w:rsidR="006738CC" w:rsidRPr="0094133A" w:rsidRDefault="006738CC" w:rsidP="006738CC">
      <w:pPr>
        <w:spacing w:line="240" w:lineRule="exact"/>
        <w:ind w:left="2160" w:hanging="2160"/>
        <w:rPr>
          <w:sz w:val="24"/>
          <w:szCs w:val="24"/>
        </w:rPr>
      </w:pPr>
      <w:r w:rsidRPr="0094133A">
        <w:rPr>
          <w:sz w:val="24"/>
          <w:szCs w:val="24"/>
        </w:rPr>
        <w:t>2001</w:t>
      </w:r>
      <w:r w:rsidRPr="0094133A">
        <w:rPr>
          <w:sz w:val="24"/>
          <w:szCs w:val="24"/>
        </w:rPr>
        <w:tab/>
        <w:t>Most Innovative Teacher Award, UNC School of Social Work</w:t>
      </w:r>
    </w:p>
    <w:p w14:paraId="1D4D68A1" w14:textId="77777777" w:rsidR="006738CC" w:rsidRPr="0094133A" w:rsidRDefault="006738CC" w:rsidP="006738CC">
      <w:pPr>
        <w:tabs>
          <w:tab w:val="left" w:pos="2160"/>
        </w:tabs>
        <w:spacing w:line="240" w:lineRule="exact"/>
        <w:ind w:left="2160" w:hanging="2160"/>
        <w:rPr>
          <w:sz w:val="24"/>
          <w:szCs w:val="24"/>
        </w:rPr>
      </w:pPr>
      <w:r w:rsidRPr="0094133A">
        <w:rPr>
          <w:sz w:val="24"/>
          <w:szCs w:val="24"/>
        </w:rPr>
        <w:tab/>
        <w:t>Teacher of the Year Award, UNC School of Social Work</w:t>
      </w:r>
    </w:p>
    <w:p w14:paraId="3DB3ACE6" w14:textId="77777777" w:rsidR="006738CC" w:rsidRPr="0094133A" w:rsidRDefault="006738CC" w:rsidP="006738CC">
      <w:pPr>
        <w:spacing w:line="240" w:lineRule="exact"/>
        <w:rPr>
          <w:sz w:val="24"/>
          <w:szCs w:val="24"/>
        </w:rPr>
      </w:pPr>
      <w:r w:rsidRPr="0094133A">
        <w:rPr>
          <w:sz w:val="24"/>
          <w:szCs w:val="24"/>
        </w:rPr>
        <w:t>1988</w:t>
      </w:r>
      <w:r w:rsidRPr="0094133A">
        <w:rPr>
          <w:sz w:val="24"/>
          <w:szCs w:val="24"/>
        </w:rPr>
        <w:tab/>
      </w:r>
      <w:r w:rsidRPr="0094133A">
        <w:rPr>
          <w:sz w:val="24"/>
          <w:szCs w:val="24"/>
        </w:rPr>
        <w:tab/>
      </w:r>
      <w:r w:rsidRPr="0094133A">
        <w:rPr>
          <w:sz w:val="24"/>
          <w:szCs w:val="24"/>
        </w:rPr>
        <w:tab/>
        <w:t>Jane Parker Social Work Award, UNC School of Social Work</w:t>
      </w:r>
    </w:p>
    <w:p w14:paraId="30FCC72D" w14:textId="77777777" w:rsidR="006738CC" w:rsidRPr="0094133A" w:rsidRDefault="006738CC" w:rsidP="006738CC">
      <w:pPr>
        <w:spacing w:line="240" w:lineRule="exact"/>
        <w:rPr>
          <w:sz w:val="24"/>
          <w:szCs w:val="24"/>
        </w:rPr>
      </w:pPr>
      <w:r w:rsidRPr="0094133A">
        <w:rPr>
          <w:sz w:val="24"/>
          <w:szCs w:val="24"/>
        </w:rPr>
        <w:t>1980</w:t>
      </w:r>
      <w:r w:rsidRPr="0094133A">
        <w:rPr>
          <w:sz w:val="24"/>
          <w:szCs w:val="24"/>
        </w:rPr>
        <w:tab/>
      </w:r>
      <w:r w:rsidRPr="0094133A">
        <w:rPr>
          <w:sz w:val="24"/>
          <w:szCs w:val="24"/>
        </w:rPr>
        <w:tab/>
      </w:r>
      <w:r w:rsidRPr="0094133A">
        <w:rPr>
          <w:sz w:val="24"/>
          <w:szCs w:val="24"/>
        </w:rPr>
        <w:tab/>
        <w:t>National Science Foundation Fellowship</w:t>
      </w:r>
    </w:p>
    <w:p w14:paraId="6C71D818" w14:textId="77777777" w:rsidR="004425A3" w:rsidRPr="0094133A" w:rsidRDefault="006738CC" w:rsidP="00DE7FF9">
      <w:pPr>
        <w:spacing w:line="240" w:lineRule="exact"/>
        <w:rPr>
          <w:sz w:val="24"/>
          <w:szCs w:val="24"/>
        </w:rPr>
      </w:pPr>
      <w:r w:rsidRPr="0094133A">
        <w:rPr>
          <w:sz w:val="24"/>
          <w:szCs w:val="24"/>
        </w:rPr>
        <w:t>1979</w:t>
      </w:r>
      <w:r w:rsidRPr="0094133A">
        <w:rPr>
          <w:sz w:val="24"/>
          <w:szCs w:val="24"/>
        </w:rPr>
        <w:tab/>
      </w:r>
      <w:r w:rsidRPr="0094133A">
        <w:rPr>
          <w:sz w:val="24"/>
          <w:szCs w:val="24"/>
        </w:rPr>
        <w:tab/>
      </w:r>
      <w:r w:rsidRPr="0094133A">
        <w:rPr>
          <w:sz w:val="24"/>
          <w:szCs w:val="24"/>
        </w:rPr>
        <w:tab/>
        <w:t>Phi Beta Kappa</w:t>
      </w:r>
    </w:p>
    <w:p w14:paraId="667C0D3F" w14:textId="77777777" w:rsidR="004A3EB1" w:rsidRPr="0094133A" w:rsidRDefault="004A3EB1" w:rsidP="006738CC">
      <w:pPr>
        <w:keepNext/>
        <w:rPr>
          <w:b/>
          <w:iCs/>
          <w:sz w:val="24"/>
          <w:szCs w:val="24"/>
        </w:rPr>
      </w:pPr>
    </w:p>
    <w:p w14:paraId="401525E5" w14:textId="77777777" w:rsidR="006738CC" w:rsidRPr="0094133A" w:rsidRDefault="006738CC" w:rsidP="006738CC">
      <w:pPr>
        <w:keepNext/>
        <w:rPr>
          <w:b/>
          <w:iCs/>
          <w:sz w:val="24"/>
          <w:szCs w:val="24"/>
        </w:rPr>
      </w:pPr>
      <w:r w:rsidRPr="0094133A">
        <w:rPr>
          <w:b/>
          <w:iCs/>
          <w:sz w:val="24"/>
          <w:szCs w:val="24"/>
        </w:rPr>
        <w:t>REVIEWER AND EDITOR</w:t>
      </w:r>
    </w:p>
    <w:p w14:paraId="065B8D46" w14:textId="77777777" w:rsidR="006738CC" w:rsidRPr="0094133A" w:rsidRDefault="006738CC" w:rsidP="006738CC"/>
    <w:p w14:paraId="01476A0F" w14:textId="77777777" w:rsidR="0085542F" w:rsidRPr="0094133A" w:rsidRDefault="0085542F" w:rsidP="006738CC">
      <w:pPr>
        <w:rPr>
          <w:i/>
          <w:sz w:val="24"/>
          <w:szCs w:val="24"/>
        </w:rPr>
      </w:pPr>
      <w:r w:rsidRPr="0094133A">
        <w:rPr>
          <w:sz w:val="24"/>
          <w:szCs w:val="24"/>
        </w:rPr>
        <w:t>Editor-in-Chief:</w:t>
      </w:r>
      <w:r w:rsidR="009737D3">
        <w:rPr>
          <w:sz w:val="24"/>
          <w:szCs w:val="24"/>
        </w:rPr>
        <w:tab/>
      </w:r>
      <w:r w:rsidRPr="0094133A">
        <w:rPr>
          <w:i/>
          <w:sz w:val="24"/>
          <w:szCs w:val="24"/>
        </w:rPr>
        <w:t>Social Work (2019-2023)</w:t>
      </w:r>
    </w:p>
    <w:p w14:paraId="2BBC7AB2" w14:textId="77777777" w:rsidR="006738CC" w:rsidRPr="0094133A" w:rsidRDefault="006738CC" w:rsidP="006738CC">
      <w:pPr>
        <w:rPr>
          <w:i/>
          <w:iCs/>
          <w:sz w:val="24"/>
          <w:szCs w:val="24"/>
        </w:rPr>
      </w:pPr>
      <w:r w:rsidRPr="0094133A">
        <w:rPr>
          <w:sz w:val="24"/>
          <w:szCs w:val="24"/>
        </w:rPr>
        <w:t xml:space="preserve">Consulting Editor:  </w:t>
      </w:r>
      <w:r w:rsidR="009737D3">
        <w:rPr>
          <w:sz w:val="24"/>
          <w:szCs w:val="24"/>
        </w:rPr>
        <w:tab/>
      </w:r>
      <w:r w:rsidRPr="0094133A">
        <w:rPr>
          <w:i/>
          <w:iCs/>
          <w:sz w:val="24"/>
          <w:szCs w:val="24"/>
        </w:rPr>
        <w:t>Social Work Research</w:t>
      </w:r>
      <w:r w:rsidR="004F5199" w:rsidRPr="0094133A">
        <w:rPr>
          <w:i/>
          <w:iCs/>
          <w:sz w:val="24"/>
          <w:szCs w:val="24"/>
        </w:rPr>
        <w:t xml:space="preserve"> (2010-2016)</w:t>
      </w:r>
      <w:r w:rsidRPr="0094133A">
        <w:rPr>
          <w:i/>
          <w:iCs/>
          <w:sz w:val="24"/>
          <w:szCs w:val="24"/>
        </w:rPr>
        <w:t>; Journal of Social Work Education</w:t>
      </w:r>
      <w:r w:rsidR="004F5199" w:rsidRPr="0094133A">
        <w:rPr>
          <w:i/>
          <w:iCs/>
          <w:sz w:val="24"/>
          <w:szCs w:val="24"/>
        </w:rPr>
        <w:t xml:space="preserve"> (2012-</w:t>
      </w:r>
      <w:r w:rsidR="00EE7E5F" w:rsidRPr="0094133A">
        <w:rPr>
          <w:i/>
          <w:iCs/>
          <w:sz w:val="24"/>
          <w:szCs w:val="24"/>
        </w:rPr>
        <w:t>2021</w:t>
      </w:r>
      <w:r w:rsidR="004F5199" w:rsidRPr="0094133A">
        <w:rPr>
          <w:i/>
          <w:iCs/>
          <w:sz w:val="24"/>
          <w:szCs w:val="24"/>
        </w:rPr>
        <w:t>)</w:t>
      </w:r>
    </w:p>
    <w:p w14:paraId="78BBCFCF" w14:textId="77777777" w:rsidR="005B354F" w:rsidRPr="0094133A" w:rsidRDefault="005B354F" w:rsidP="006738CC">
      <w:pPr>
        <w:rPr>
          <w:i/>
          <w:iCs/>
          <w:sz w:val="24"/>
          <w:szCs w:val="24"/>
        </w:rPr>
      </w:pPr>
    </w:p>
    <w:p w14:paraId="5820390A" w14:textId="3D6C8A77" w:rsidR="006738CC" w:rsidRPr="0094133A" w:rsidRDefault="006738CC" w:rsidP="006738CC">
      <w:pPr>
        <w:rPr>
          <w:i/>
          <w:iCs/>
          <w:sz w:val="24"/>
          <w:szCs w:val="24"/>
        </w:rPr>
      </w:pPr>
      <w:r w:rsidRPr="0094133A">
        <w:rPr>
          <w:sz w:val="24"/>
          <w:szCs w:val="24"/>
        </w:rPr>
        <w:t xml:space="preserve">Journal </w:t>
      </w:r>
      <w:r w:rsidR="00FF76EB" w:rsidRPr="0094133A">
        <w:rPr>
          <w:sz w:val="24"/>
          <w:szCs w:val="24"/>
        </w:rPr>
        <w:t xml:space="preserve">Ad Hoc </w:t>
      </w:r>
      <w:r w:rsidRPr="0094133A">
        <w:rPr>
          <w:sz w:val="24"/>
          <w:szCs w:val="24"/>
        </w:rPr>
        <w:t xml:space="preserve">Reviewer:  </w:t>
      </w:r>
      <w:r w:rsidRPr="0094133A">
        <w:rPr>
          <w:i/>
          <w:iCs/>
          <w:sz w:val="24"/>
          <w:szCs w:val="24"/>
        </w:rPr>
        <w:t xml:space="preserve">Administration and Policy in Mental Health and Mental Health Services Research; AIDS and Behavior; American Journal on Intellectual and Developmental Disabilities; </w:t>
      </w:r>
      <w:r w:rsidR="007040A5">
        <w:rPr>
          <w:i/>
          <w:iCs/>
          <w:sz w:val="24"/>
          <w:szCs w:val="24"/>
        </w:rPr>
        <w:t xml:space="preserve">Archives of Suicide Research; </w:t>
      </w:r>
      <w:r w:rsidRPr="0094133A">
        <w:rPr>
          <w:i/>
          <w:iCs/>
          <w:sz w:val="24"/>
          <w:szCs w:val="24"/>
        </w:rPr>
        <w:t xml:space="preserve">Asian Journal of Criminology; Community Mental Health Journal; Criminal Behaviour and Mental Health; </w:t>
      </w:r>
      <w:r w:rsidR="0094249C">
        <w:rPr>
          <w:i/>
          <w:iCs/>
          <w:sz w:val="24"/>
          <w:szCs w:val="24"/>
        </w:rPr>
        <w:t xml:space="preserve">European Countryside; </w:t>
      </w:r>
      <w:r w:rsidR="00B704D5">
        <w:rPr>
          <w:i/>
          <w:iCs/>
          <w:sz w:val="24"/>
          <w:szCs w:val="24"/>
        </w:rPr>
        <w:t xml:space="preserve">Families in </w:t>
      </w:r>
      <w:r w:rsidR="00B704D5">
        <w:rPr>
          <w:i/>
          <w:iCs/>
          <w:sz w:val="24"/>
          <w:szCs w:val="24"/>
        </w:rPr>
        <w:lastRenderedPageBreak/>
        <w:t xml:space="preserve">Society; </w:t>
      </w:r>
      <w:r w:rsidR="00DD56D9" w:rsidRPr="0094133A">
        <w:rPr>
          <w:i/>
          <w:iCs/>
          <w:sz w:val="24"/>
          <w:szCs w:val="24"/>
        </w:rPr>
        <w:t>Health Education &amp; Behavior</w:t>
      </w:r>
      <w:r w:rsidR="0036458D" w:rsidRPr="0094133A">
        <w:rPr>
          <w:i/>
          <w:iCs/>
          <w:sz w:val="24"/>
          <w:szCs w:val="24"/>
        </w:rPr>
        <w:t>;</w:t>
      </w:r>
      <w:r w:rsidR="00DD56D9" w:rsidRPr="0094133A">
        <w:rPr>
          <w:i/>
          <w:iCs/>
          <w:sz w:val="24"/>
          <w:szCs w:val="24"/>
        </w:rPr>
        <w:t xml:space="preserve"> </w:t>
      </w:r>
      <w:r w:rsidRPr="0094133A">
        <w:rPr>
          <w:i/>
          <w:iCs/>
          <w:sz w:val="24"/>
          <w:szCs w:val="24"/>
        </w:rPr>
        <w:t xml:space="preserve">Intellectual and Developmental Disabilities; </w:t>
      </w:r>
      <w:r w:rsidR="0094249C">
        <w:rPr>
          <w:i/>
          <w:iCs/>
          <w:sz w:val="24"/>
          <w:szCs w:val="24"/>
        </w:rPr>
        <w:t xml:space="preserve">Journal of Evidence-Based Social Work; </w:t>
      </w:r>
      <w:r w:rsidRPr="0094133A">
        <w:rPr>
          <w:i/>
          <w:iCs/>
          <w:sz w:val="24"/>
          <w:szCs w:val="24"/>
        </w:rPr>
        <w:t xml:space="preserve">Journal of Forensic Social Work; Journal of Health Care for the Poor and Underserved; </w:t>
      </w:r>
      <w:r w:rsidR="005005F5" w:rsidRPr="0094133A">
        <w:rPr>
          <w:i/>
          <w:iCs/>
          <w:sz w:val="24"/>
          <w:szCs w:val="24"/>
        </w:rPr>
        <w:t xml:space="preserve">Journal of Issues in Intercollegiate Athletics; </w:t>
      </w:r>
      <w:r w:rsidRPr="0094133A">
        <w:rPr>
          <w:i/>
          <w:iCs/>
          <w:sz w:val="24"/>
          <w:szCs w:val="24"/>
        </w:rPr>
        <w:t xml:space="preserve">Journal of Mental Health; </w:t>
      </w:r>
      <w:r w:rsidR="00D22BC2" w:rsidRPr="0094133A">
        <w:rPr>
          <w:i/>
          <w:iCs/>
          <w:sz w:val="24"/>
          <w:szCs w:val="24"/>
        </w:rPr>
        <w:t xml:space="preserve">Journal of Rural Mental Health; </w:t>
      </w:r>
      <w:r w:rsidR="00A078A1" w:rsidRPr="0094133A">
        <w:rPr>
          <w:i/>
          <w:iCs/>
          <w:sz w:val="24"/>
          <w:szCs w:val="24"/>
        </w:rPr>
        <w:t xml:space="preserve">Journal of the Society for Social Work and Research; </w:t>
      </w:r>
      <w:r w:rsidR="009F5328" w:rsidRPr="0094133A">
        <w:rPr>
          <w:i/>
          <w:iCs/>
          <w:sz w:val="24"/>
          <w:szCs w:val="24"/>
        </w:rPr>
        <w:t xml:space="preserve">Journal of Women’s Health; </w:t>
      </w:r>
      <w:r w:rsidR="0094249C">
        <w:rPr>
          <w:i/>
          <w:iCs/>
          <w:sz w:val="24"/>
          <w:szCs w:val="24"/>
        </w:rPr>
        <w:t xml:space="preserve">Neuropsychiatric Disease and Treatment; </w:t>
      </w:r>
      <w:r w:rsidR="009737D3" w:rsidRPr="009737D3">
        <w:rPr>
          <w:i/>
          <w:iCs/>
          <w:sz w:val="24"/>
          <w:szCs w:val="24"/>
        </w:rPr>
        <w:t>OBM Integrative and Complementary Medicine</w:t>
      </w:r>
      <w:r w:rsidR="009737D3">
        <w:rPr>
          <w:i/>
          <w:iCs/>
          <w:sz w:val="24"/>
          <w:szCs w:val="24"/>
        </w:rPr>
        <w:t xml:space="preserve">; </w:t>
      </w:r>
      <w:r w:rsidRPr="0094133A">
        <w:rPr>
          <w:i/>
          <w:iCs/>
          <w:sz w:val="24"/>
          <w:szCs w:val="24"/>
        </w:rPr>
        <w:t xml:space="preserve">Psychiatric Services; </w:t>
      </w:r>
      <w:r w:rsidR="00FF76EB" w:rsidRPr="0094133A">
        <w:rPr>
          <w:i/>
          <w:iCs/>
          <w:sz w:val="24"/>
          <w:szCs w:val="24"/>
        </w:rPr>
        <w:t xml:space="preserve">Public Library of Science, </w:t>
      </w:r>
      <w:r w:rsidRPr="0094133A">
        <w:rPr>
          <w:i/>
          <w:iCs/>
          <w:sz w:val="24"/>
          <w:szCs w:val="24"/>
        </w:rPr>
        <w:t xml:space="preserve">Social Science and Medicine; </w:t>
      </w:r>
      <w:r w:rsidR="0036458D" w:rsidRPr="0094133A">
        <w:rPr>
          <w:i/>
          <w:iCs/>
          <w:sz w:val="24"/>
          <w:szCs w:val="24"/>
        </w:rPr>
        <w:t xml:space="preserve">Social Work Research; </w:t>
      </w:r>
      <w:r w:rsidRPr="0094133A">
        <w:rPr>
          <w:i/>
          <w:iCs/>
          <w:sz w:val="24"/>
          <w:szCs w:val="24"/>
        </w:rPr>
        <w:t>Sociological Focus</w:t>
      </w:r>
      <w:r w:rsidR="00363D5A" w:rsidRPr="0094133A">
        <w:rPr>
          <w:i/>
          <w:iCs/>
          <w:sz w:val="24"/>
          <w:szCs w:val="24"/>
        </w:rPr>
        <w:t>; The Lancet; The Lancet Public Health</w:t>
      </w:r>
      <w:r w:rsidRPr="0094133A">
        <w:rPr>
          <w:i/>
          <w:iCs/>
          <w:sz w:val="24"/>
          <w:szCs w:val="24"/>
        </w:rPr>
        <w:t xml:space="preserve"> </w:t>
      </w:r>
    </w:p>
    <w:p w14:paraId="67390807" w14:textId="77777777" w:rsidR="004425A3" w:rsidRPr="0094133A" w:rsidRDefault="004425A3" w:rsidP="006738CC">
      <w:pPr>
        <w:keepNext/>
        <w:spacing w:line="240" w:lineRule="exact"/>
        <w:rPr>
          <w:iCs/>
          <w:sz w:val="24"/>
          <w:szCs w:val="24"/>
        </w:rPr>
      </w:pPr>
    </w:p>
    <w:p w14:paraId="11F5D4C1" w14:textId="77777777" w:rsidR="006738CC" w:rsidRPr="0094133A" w:rsidRDefault="006738CC" w:rsidP="006738CC">
      <w:pPr>
        <w:keepNext/>
        <w:spacing w:line="240" w:lineRule="exact"/>
        <w:rPr>
          <w:i/>
          <w:iCs/>
          <w:sz w:val="24"/>
          <w:szCs w:val="24"/>
        </w:rPr>
      </w:pPr>
      <w:r w:rsidRPr="0094133A">
        <w:rPr>
          <w:iCs/>
          <w:sz w:val="24"/>
          <w:szCs w:val="24"/>
        </w:rPr>
        <w:t xml:space="preserve">Grant and Conference </w:t>
      </w:r>
      <w:r w:rsidR="00FF76EB" w:rsidRPr="0094133A">
        <w:rPr>
          <w:iCs/>
          <w:sz w:val="24"/>
          <w:szCs w:val="24"/>
        </w:rPr>
        <w:t xml:space="preserve">Ad Hoc </w:t>
      </w:r>
      <w:r w:rsidRPr="0094133A">
        <w:rPr>
          <w:iCs/>
          <w:sz w:val="24"/>
          <w:szCs w:val="24"/>
        </w:rPr>
        <w:t xml:space="preserve">Reviewer:  </w:t>
      </w:r>
      <w:r w:rsidRPr="0094133A">
        <w:rPr>
          <w:i/>
          <w:iCs/>
          <w:sz w:val="24"/>
          <w:szCs w:val="24"/>
        </w:rPr>
        <w:t>Center for Mental Health Services, SAMHSA; Center for Substance Abuse Treatment, SAMHSA; National Association of Social Worker</w:t>
      </w:r>
      <w:r w:rsidR="009737D3">
        <w:rPr>
          <w:i/>
          <w:iCs/>
          <w:sz w:val="24"/>
          <w:szCs w:val="24"/>
        </w:rPr>
        <w:t>s, UGA Vice President for Research Seed Grants</w:t>
      </w:r>
    </w:p>
    <w:p w14:paraId="1EEFAC48" w14:textId="77777777" w:rsidR="00EE7E5F" w:rsidRDefault="00EE7E5F">
      <w:pPr>
        <w:spacing w:line="240" w:lineRule="exact"/>
        <w:rPr>
          <w:b/>
          <w:bCs/>
          <w:sz w:val="24"/>
          <w:szCs w:val="24"/>
        </w:rPr>
      </w:pPr>
    </w:p>
    <w:p w14:paraId="55EA69F8" w14:textId="77777777" w:rsidR="00B704D5" w:rsidRDefault="00B704D5">
      <w:pPr>
        <w:spacing w:line="240" w:lineRule="exact"/>
        <w:rPr>
          <w:b/>
          <w:bCs/>
          <w:sz w:val="24"/>
          <w:szCs w:val="24"/>
        </w:rPr>
      </w:pPr>
    </w:p>
    <w:p w14:paraId="119BB594" w14:textId="77777777" w:rsidR="00B704D5" w:rsidRPr="0094133A" w:rsidRDefault="00B704D5">
      <w:pPr>
        <w:spacing w:line="240" w:lineRule="exact"/>
        <w:rPr>
          <w:b/>
          <w:bCs/>
          <w:sz w:val="24"/>
          <w:szCs w:val="24"/>
        </w:rPr>
      </w:pPr>
    </w:p>
    <w:p w14:paraId="6BB11A86" w14:textId="77777777" w:rsidR="000B0B19" w:rsidRPr="0094133A" w:rsidRDefault="000B0B19">
      <w:pPr>
        <w:spacing w:line="240" w:lineRule="exact"/>
        <w:rPr>
          <w:b/>
          <w:bCs/>
          <w:sz w:val="24"/>
          <w:szCs w:val="24"/>
        </w:rPr>
      </w:pPr>
    </w:p>
    <w:p w14:paraId="045374C1" w14:textId="77777777" w:rsidR="00AA336E" w:rsidRPr="0094133A" w:rsidRDefault="00EE7E5F">
      <w:pPr>
        <w:spacing w:line="240" w:lineRule="exact"/>
        <w:rPr>
          <w:b/>
          <w:bCs/>
          <w:sz w:val="24"/>
          <w:szCs w:val="24"/>
        </w:rPr>
      </w:pPr>
      <w:r w:rsidRPr="0094133A">
        <w:rPr>
          <w:b/>
          <w:bCs/>
          <w:sz w:val="24"/>
          <w:szCs w:val="24"/>
        </w:rPr>
        <w:t>S</w:t>
      </w:r>
      <w:r w:rsidR="00AA336E" w:rsidRPr="0094133A">
        <w:rPr>
          <w:b/>
          <w:bCs/>
          <w:sz w:val="24"/>
          <w:szCs w:val="24"/>
        </w:rPr>
        <w:t>ERVICE</w:t>
      </w:r>
      <w:r w:rsidR="00583F27" w:rsidRPr="0094133A">
        <w:rPr>
          <w:b/>
          <w:bCs/>
          <w:sz w:val="24"/>
          <w:szCs w:val="24"/>
        </w:rPr>
        <w:t xml:space="preserve"> TO THE PROFESSION</w:t>
      </w:r>
    </w:p>
    <w:p w14:paraId="10B2BD26" w14:textId="77777777" w:rsidR="00AA336E" w:rsidRPr="0094133A" w:rsidRDefault="00AA336E">
      <w:pPr>
        <w:spacing w:line="240" w:lineRule="exact"/>
        <w:rPr>
          <w:i/>
          <w:iCs/>
          <w:sz w:val="24"/>
          <w:szCs w:val="24"/>
          <w:u w:val="single"/>
        </w:rPr>
      </w:pPr>
    </w:p>
    <w:p w14:paraId="340F14A6" w14:textId="77777777" w:rsidR="009737D3" w:rsidRPr="009737D3" w:rsidRDefault="009737D3" w:rsidP="009737D3">
      <w:pPr>
        <w:keepNext/>
        <w:ind w:left="2160" w:hanging="2160"/>
        <w:rPr>
          <w:iCs/>
          <w:sz w:val="24"/>
          <w:szCs w:val="24"/>
        </w:rPr>
      </w:pPr>
      <w:r>
        <w:rPr>
          <w:iCs/>
          <w:sz w:val="24"/>
          <w:szCs w:val="24"/>
        </w:rPr>
        <w:t>2024-2025</w:t>
      </w:r>
      <w:r>
        <w:rPr>
          <w:iCs/>
          <w:sz w:val="24"/>
          <w:szCs w:val="24"/>
        </w:rPr>
        <w:tab/>
        <w:t xml:space="preserve">Member of the </w:t>
      </w:r>
      <w:r w:rsidRPr="009737D3">
        <w:rPr>
          <w:iCs/>
          <w:sz w:val="24"/>
          <w:szCs w:val="24"/>
        </w:rPr>
        <w:t>Organizing Leadership and International Advisory</w:t>
      </w:r>
    </w:p>
    <w:p w14:paraId="419806D6" w14:textId="77777777" w:rsidR="009737D3" w:rsidRDefault="009737D3" w:rsidP="009737D3">
      <w:pPr>
        <w:keepNext/>
        <w:ind w:left="2160"/>
        <w:rPr>
          <w:iCs/>
          <w:sz w:val="24"/>
          <w:szCs w:val="24"/>
        </w:rPr>
      </w:pPr>
      <w:r w:rsidRPr="009737D3">
        <w:rPr>
          <w:iCs/>
          <w:sz w:val="24"/>
          <w:szCs w:val="24"/>
        </w:rPr>
        <w:t xml:space="preserve">Board for the </w:t>
      </w:r>
      <w:r w:rsidRPr="009737D3">
        <w:rPr>
          <w:i/>
          <w:iCs/>
          <w:sz w:val="24"/>
          <w:szCs w:val="24"/>
        </w:rPr>
        <w:t>International Conference on Organisational Culture, Work Values,</w:t>
      </w:r>
      <w:r>
        <w:rPr>
          <w:i/>
          <w:iCs/>
          <w:sz w:val="24"/>
          <w:szCs w:val="24"/>
        </w:rPr>
        <w:t xml:space="preserve"> </w:t>
      </w:r>
      <w:r w:rsidRPr="009737D3">
        <w:rPr>
          <w:i/>
          <w:iCs/>
          <w:sz w:val="24"/>
          <w:szCs w:val="24"/>
        </w:rPr>
        <w:t>and Organisational Performance in Higher Education Institutions</w:t>
      </w:r>
      <w:r w:rsidRPr="009737D3">
        <w:rPr>
          <w:iCs/>
          <w:sz w:val="24"/>
          <w:szCs w:val="24"/>
        </w:rPr>
        <w:t xml:space="preserve">, </w:t>
      </w:r>
      <w:r>
        <w:rPr>
          <w:iCs/>
          <w:sz w:val="24"/>
          <w:szCs w:val="24"/>
        </w:rPr>
        <w:t>Christ University</w:t>
      </w:r>
      <w:r w:rsidRPr="009737D3">
        <w:rPr>
          <w:iCs/>
          <w:sz w:val="24"/>
          <w:szCs w:val="24"/>
        </w:rPr>
        <w:t>, Bangalore, India.</w:t>
      </w:r>
    </w:p>
    <w:p w14:paraId="004B141E" w14:textId="77777777" w:rsidR="00F67230" w:rsidRPr="0094133A" w:rsidRDefault="00F67230" w:rsidP="007B2C2E">
      <w:pPr>
        <w:keepNext/>
        <w:ind w:left="2160" w:hanging="2160"/>
        <w:rPr>
          <w:iCs/>
          <w:sz w:val="24"/>
          <w:szCs w:val="24"/>
        </w:rPr>
      </w:pPr>
      <w:r w:rsidRPr="0094133A">
        <w:rPr>
          <w:iCs/>
          <w:sz w:val="24"/>
          <w:szCs w:val="24"/>
        </w:rPr>
        <w:t>2023</w:t>
      </w:r>
      <w:r w:rsidRPr="0094133A">
        <w:rPr>
          <w:iCs/>
          <w:sz w:val="24"/>
          <w:szCs w:val="24"/>
        </w:rPr>
        <w:tab/>
        <w:t>External Reviewer</w:t>
      </w:r>
      <w:r w:rsidR="007E4D9C" w:rsidRPr="0094133A">
        <w:rPr>
          <w:iCs/>
          <w:sz w:val="24"/>
          <w:szCs w:val="24"/>
        </w:rPr>
        <w:t xml:space="preserve"> for University Review</w:t>
      </w:r>
      <w:r w:rsidRPr="0094133A">
        <w:rPr>
          <w:iCs/>
          <w:sz w:val="24"/>
          <w:szCs w:val="24"/>
        </w:rPr>
        <w:t>, School of Social Work, University of Alabama</w:t>
      </w:r>
    </w:p>
    <w:p w14:paraId="5B4F643D" w14:textId="77777777" w:rsidR="007B2C2E" w:rsidRPr="0094133A" w:rsidRDefault="007B2C2E" w:rsidP="007B2C2E">
      <w:pPr>
        <w:keepNext/>
        <w:ind w:left="2160" w:hanging="2160"/>
        <w:rPr>
          <w:iCs/>
          <w:sz w:val="24"/>
          <w:szCs w:val="24"/>
        </w:rPr>
      </w:pPr>
      <w:r w:rsidRPr="0094133A">
        <w:rPr>
          <w:iCs/>
          <w:sz w:val="24"/>
          <w:szCs w:val="24"/>
        </w:rPr>
        <w:t>2022-</w:t>
      </w:r>
      <w:r w:rsidR="00AB547E">
        <w:rPr>
          <w:iCs/>
          <w:sz w:val="24"/>
          <w:szCs w:val="24"/>
        </w:rPr>
        <w:t>2025</w:t>
      </w:r>
      <w:r w:rsidRPr="0094133A">
        <w:rPr>
          <w:iCs/>
          <w:sz w:val="24"/>
          <w:szCs w:val="24"/>
        </w:rPr>
        <w:tab/>
        <w:t>Member, Extension Foundation</w:t>
      </w:r>
    </w:p>
    <w:p w14:paraId="0FC571D9" w14:textId="77777777" w:rsidR="007B2C2E" w:rsidRPr="0094133A" w:rsidRDefault="007B2C2E" w:rsidP="007B2C2E">
      <w:pPr>
        <w:keepNext/>
        <w:ind w:left="2160" w:hanging="2160"/>
        <w:rPr>
          <w:iCs/>
          <w:sz w:val="24"/>
          <w:szCs w:val="24"/>
        </w:rPr>
      </w:pPr>
      <w:r w:rsidRPr="0094133A">
        <w:rPr>
          <w:iCs/>
          <w:sz w:val="24"/>
          <w:szCs w:val="24"/>
        </w:rPr>
        <w:t>2022-</w:t>
      </w:r>
      <w:r w:rsidR="00797DBE">
        <w:rPr>
          <w:iCs/>
          <w:sz w:val="24"/>
          <w:szCs w:val="24"/>
        </w:rPr>
        <w:t>2024</w:t>
      </w:r>
      <w:r w:rsidRPr="0094133A">
        <w:rPr>
          <w:iCs/>
          <w:sz w:val="24"/>
          <w:szCs w:val="24"/>
        </w:rPr>
        <w:tab/>
        <w:t>Member, Southern Regional Program Leadership Network, Community Resource Development Committee</w:t>
      </w:r>
    </w:p>
    <w:p w14:paraId="24AD5319" w14:textId="77777777" w:rsidR="007B2C2E" w:rsidRPr="0094133A" w:rsidRDefault="007B2C2E" w:rsidP="007B2C2E">
      <w:pPr>
        <w:keepNext/>
        <w:ind w:left="2160" w:hanging="2160"/>
        <w:rPr>
          <w:iCs/>
          <w:sz w:val="24"/>
          <w:szCs w:val="24"/>
        </w:rPr>
      </w:pPr>
      <w:r w:rsidRPr="0094133A">
        <w:rPr>
          <w:iCs/>
          <w:sz w:val="24"/>
          <w:szCs w:val="24"/>
        </w:rPr>
        <w:t>2022-</w:t>
      </w:r>
      <w:r w:rsidR="009737D3">
        <w:rPr>
          <w:iCs/>
          <w:sz w:val="24"/>
          <w:szCs w:val="24"/>
        </w:rPr>
        <w:t>2025</w:t>
      </w:r>
      <w:r w:rsidRPr="0094133A">
        <w:rPr>
          <w:iCs/>
          <w:sz w:val="24"/>
          <w:szCs w:val="24"/>
        </w:rPr>
        <w:tab/>
        <w:t xml:space="preserve">Member, Community Stakeholder Advisory Board, </w:t>
      </w:r>
    </w:p>
    <w:p w14:paraId="2859A194" w14:textId="77777777" w:rsidR="007B2C2E" w:rsidRPr="0094133A" w:rsidRDefault="007B2C2E" w:rsidP="007B2C2E">
      <w:pPr>
        <w:keepNext/>
        <w:ind w:left="2160"/>
        <w:rPr>
          <w:iCs/>
          <w:sz w:val="24"/>
          <w:szCs w:val="24"/>
        </w:rPr>
      </w:pPr>
      <w:r w:rsidRPr="0094133A">
        <w:rPr>
          <w:iCs/>
          <w:sz w:val="24"/>
          <w:szCs w:val="24"/>
        </w:rPr>
        <w:t>Southeastern Coastal Center for Agricultural Health and Safety, National Institute for Occupational Health and Safety, CDC</w:t>
      </w:r>
      <w:r w:rsidRPr="0094133A">
        <w:rPr>
          <w:iCs/>
          <w:sz w:val="24"/>
          <w:szCs w:val="24"/>
        </w:rPr>
        <w:tab/>
      </w:r>
    </w:p>
    <w:p w14:paraId="119866C9" w14:textId="77777777" w:rsidR="00A23E8B" w:rsidRPr="0094133A" w:rsidRDefault="007B2C2E" w:rsidP="007B2C2E">
      <w:pPr>
        <w:keepNext/>
        <w:ind w:left="2160" w:hanging="2160"/>
        <w:rPr>
          <w:iCs/>
          <w:sz w:val="24"/>
          <w:szCs w:val="24"/>
        </w:rPr>
      </w:pPr>
      <w:r w:rsidRPr="0094133A">
        <w:rPr>
          <w:iCs/>
          <w:sz w:val="24"/>
          <w:szCs w:val="24"/>
        </w:rPr>
        <w:t>2</w:t>
      </w:r>
      <w:r w:rsidR="00A23E8B" w:rsidRPr="0094133A">
        <w:rPr>
          <w:iCs/>
          <w:sz w:val="24"/>
          <w:szCs w:val="24"/>
        </w:rPr>
        <w:t>022-</w:t>
      </w:r>
      <w:r w:rsidRPr="0094133A">
        <w:rPr>
          <w:iCs/>
          <w:sz w:val="24"/>
          <w:szCs w:val="24"/>
        </w:rPr>
        <w:t>2023</w:t>
      </w:r>
      <w:r w:rsidR="00A23E8B" w:rsidRPr="0094133A">
        <w:rPr>
          <w:iCs/>
          <w:sz w:val="24"/>
          <w:szCs w:val="24"/>
        </w:rPr>
        <w:tab/>
        <w:t>Member,</w:t>
      </w:r>
      <w:r w:rsidR="00CE6811" w:rsidRPr="0094133A">
        <w:rPr>
          <w:iCs/>
          <w:sz w:val="24"/>
          <w:szCs w:val="24"/>
        </w:rPr>
        <w:t xml:space="preserve"> CDC Imagining the Future of Rural Public Health Research Work Group</w:t>
      </w:r>
    </w:p>
    <w:p w14:paraId="1EABF374" w14:textId="77777777" w:rsidR="00EE7E5F" w:rsidRPr="0094133A" w:rsidRDefault="00B1746D" w:rsidP="00153B07">
      <w:pPr>
        <w:keepNext/>
        <w:ind w:left="2160" w:hanging="2160"/>
        <w:rPr>
          <w:iCs/>
          <w:sz w:val="24"/>
          <w:szCs w:val="24"/>
        </w:rPr>
      </w:pPr>
      <w:r w:rsidRPr="0094133A">
        <w:rPr>
          <w:iCs/>
          <w:sz w:val="24"/>
          <w:szCs w:val="24"/>
        </w:rPr>
        <w:t>2022-202</w:t>
      </w:r>
      <w:r w:rsidR="00797DBE">
        <w:rPr>
          <w:iCs/>
          <w:sz w:val="24"/>
          <w:szCs w:val="24"/>
        </w:rPr>
        <w:t>4</w:t>
      </w:r>
      <w:r w:rsidRPr="0094133A">
        <w:rPr>
          <w:iCs/>
          <w:sz w:val="24"/>
          <w:szCs w:val="24"/>
        </w:rPr>
        <w:tab/>
        <w:t xml:space="preserve">Member, Council on the Role and Status of Women in Social Work </w:t>
      </w:r>
    </w:p>
    <w:p w14:paraId="45A77917" w14:textId="77777777" w:rsidR="00C1723C" w:rsidRPr="0094133A" w:rsidRDefault="00C1723C" w:rsidP="00C1723C">
      <w:pPr>
        <w:keepNext/>
        <w:ind w:left="2160" w:hanging="2160"/>
        <w:rPr>
          <w:iCs/>
          <w:sz w:val="24"/>
          <w:szCs w:val="24"/>
        </w:rPr>
      </w:pPr>
      <w:r w:rsidRPr="0094133A">
        <w:rPr>
          <w:iCs/>
          <w:sz w:val="24"/>
          <w:szCs w:val="24"/>
        </w:rPr>
        <w:t>2020-</w:t>
      </w:r>
      <w:r w:rsidR="00D22BC2" w:rsidRPr="0094133A">
        <w:rPr>
          <w:iCs/>
          <w:sz w:val="24"/>
          <w:szCs w:val="24"/>
        </w:rPr>
        <w:t>2021</w:t>
      </w:r>
      <w:r w:rsidRPr="0094133A">
        <w:rPr>
          <w:iCs/>
          <w:sz w:val="24"/>
          <w:szCs w:val="24"/>
        </w:rPr>
        <w:tab/>
        <w:t>Vice-President for Communications, National Association of Deans and Directors of Schools of Social Work</w:t>
      </w:r>
    </w:p>
    <w:p w14:paraId="44DD39ED" w14:textId="77777777" w:rsidR="00BD1756" w:rsidRDefault="00C1723C" w:rsidP="00013FDB">
      <w:pPr>
        <w:keepNext/>
        <w:ind w:left="2160" w:hanging="2160"/>
        <w:rPr>
          <w:iCs/>
          <w:sz w:val="24"/>
          <w:szCs w:val="24"/>
        </w:rPr>
      </w:pPr>
      <w:r w:rsidRPr="0094133A">
        <w:rPr>
          <w:iCs/>
          <w:sz w:val="24"/>
          <w:szCs w:val="24"/>
        </w:rPr>
        <w:t>2020</w:t>
      </w:r>
      <w:r w:rsidRPr="0094133A">
        <w:rPr>
          <w:iCs/>
          <w:sz w:val="24"/>
          <w:szCs w:val="24"/>
        </w:rPr>
        <w:tab/>
        <w:t>Co-Chair, Future of Field Education Committee of National Association of Deans and Directors of Schools of Social Work</w:t>
      </w:r>
    </w:p>
    <w:p w14:paraId="5DBA2DE8" w14:textId="276E6B75" w:rsidR="00375D0C" w:rsidRPr="0094133A" w:rsidRDefault="00980445" w:rsidP="00375D0C">
      <w:pPr>
        <w:keepNext/>
        <w:ind w:left="2160" w:hanging="2160"/>
        <w:rPr>
          <w:iCs/>
          <w:sz w:val="24"/>
          <w:szCs w:val="24"/>
        </w:rPr>
      </w:pPr>
      <w:r w:rsidRPr="0094133A">
        <w:rPr>
          <w:iCs/>
          <w:sz w:val="24"/>
          <w:szCs w:val="24"/>
        </w:rPr>
        <w:t>2018-</w:t>
      </w:r>
      <w:r w:rsidR="00D22BC2" w:rsidRPr="0094133A">
        <w:rPr>
          <w:iCs/>
          <w:sz w:val="24"/>
          <w:szCs w:val="24"/>
        </w:rPr>
        <w:t>2021</w:t>
      </w:r>
      <w:r w:rsidRPr="0094133A">
        <w:rPr>
          <w:iCs/>
          <w:sz w:val="24"/>
          <w:szCs w:val="24"/>
        </w:rPr>
        <w:tab/>
        <w:t>Member of planning committee, Future Leaders Program, National Association of Deans and Directors of Schools of Social Work</w:t>
      </w:r>
      <w:r w:rsidR="002B729E" w:rsidRPr="0094133A">
        <w:rPr>
          <w:iCs/>
          <w:sz w:val="24"/>
          <w:szCs w:val="24"/>
        </w:rPr>
        <w:t xml:space="preserve"> (co-</w:t>
      </w:r>
      <w:r w:rsidR="008B4C5A" w:rsidRPr="0094133A">
        <w:rPr>
          <w:iCs/>
          <w:sz w:val="24"/>
          <w:szCs w:val="24"/>
        </w:rPr>
        <w:t>chair 2</w:t>
      </w:r>
      <w:r w:rsidR="002B729E" w:rsidRPr="0094133A">
        <w:rPr>
          <w:iCs/>
          <w:sz w:val="24"/>
          <w:szCs w:val="24"/>
        </w:rPr>
        <w:t>019</w:t>
      </w:r>
      <w:r w:rsidR="001074A6" w:rsidRPr="0094133A">
        <w:rPr>
          <w:iCs/>
          <w:sz w:val="24"/>
          <w:szCs w:val="24"/>
        </w:rPr>
        <w:t>-202</w:t>
      </w:r>
      <w:r w:rsidR="0016009E" w:rsidRPr="0094133A">
        <w:rPr>
          <w:iCs/>
          <w:sz w:val="24"/>
          <w:szCs w:val="24"/>
        </w:rPr>
        <w:t>1</w:t>
      </w:r>
      <w:r w:rsidR="002B729E" w:rsidRPr="0094133A">
        <w:rPr>
          <w:iCs/>
          <w:sz w:val="24"/>
          <w:szCs w:val="24"/>
        </w:rPr>
        <w:t>)</w:t>
      </w:r>
    </w:p>
    <w:p w14:paraId="4A800BBA" w14:textId="77777777" w:rsidR="00375D0C" w:rsidRPr="0094133A" w:rsidRDefault="004F5199" w:rsidP="00375D0C">
      <w:pPr>
        <w:keepNext/>
        <w:ind w:left="2160" w:hanging="2160"/>
        <w:rPr>
          <w:iCs/>
          <w:sz w:val="24"/>
          <w:szCs w:val="24"/>
        </w:rPr>
      </w:pPr>
      <w:r w:rsidRPr="0094133A">
        <w:rPr>
          <w:iCs/>
          <w:sz w:val="24"/>
          <w:szCs w:val="24"/>
        </w:rPr>
        <w:t>2018-</w:t>
      </w:r>
      <w:r w:rsidR="00C1723C" w:rsidRPr="0094133A">
        <w:rPr>
          <w:iCs/>
          <w:sz w:val="24"/>
          <w:szCs w:val="24"/>
        </w:rPr>
        <w:t>2021</w:t>
      </w:r>
      <w:r w:rsidRPr="0094133A">
        <w:rPr>
          <w:iCs/>
          <w:sz w:val="24"/>
          <w:szCs w:val="24"/>
        </w:rPr>
        <w:tab/>
        <w:t xml:space="preserve">Board Member at Large, </w:t>
      </w:r>
      <w:r w:rsidRPr="0094133A">
        <w:rPr>
          <w:sz w:val="24"/>
          <w:szCs w:val="24"/>
        </w:rPr>
        <w:t>St. Louis Group for Social Work Research Excellence</w:t>
      </w:r>
    </w:p>
    <w:p w14:paraId="2D4EAE5F" w14:textId="77777777" w:rsidR="00013FDB" w:rsidRPr="0094133A" w:rsidRDefault="00013FDB" w:rsidP="00375D0C">
      <w:pPr>
        <w:keepNext/>
        <w:ind w:left="2160" w:hanging="2160"/>
        <w:rPr>
          <w:iCs/>
          <w:sz w:val="24"/>
          <w:szCs w:val="24"/>
        </w:rPr>
      </w:pPr>
      <w:r w:rsidRPr="0094133A">
        <w:rPr>
          <w:iCs/>
          <w:sz w:val="24"/>
          <w:szCs w:val="24"/>
        </w:rPr>
        <w:t>2017-</w:t>
      </w:r>
      <w:r w:rsidR="00980445" w:rsidRPr="0094133A">
        <w:rPr>
          <w:iCs/>
          <w:sz w:val="24"/>
          <w:szCs w:val="24"/>
        </w:rPr>
        <w:t>2019</w:t>
      </w:r>
      <w:r w:rsidRPr="0094133A">
        <w:rPr>
          <w:iCs/>
          <w:sz w:val="24"/>
          <w:szCs w:val="24"/>
        </w:rPr>
        <w:tab/>
        <w:t>Member, Strategic Planning Work Group, National Association of Deans and Directors of Schools of Social Work</w:t>
      </w:r>
    </w:p>
    <w:p w14:paraId="3E843725" w14:textId="77777777" w:rsidR="00363D5A" w:rsidRPr="0094133A" w:rsidRDefault="00921E8C" w:rsidP="00B1746D">
      <w:pPr>
        <w:keepNext/>
        <w:ind w:left="2160" w:hanging="2160"/>
        <w:rPr>
          <w:iCs/>
          <w:sz w:val="24"/>
          <w:szCs w:val="24"/>
        </w:rPr>
      </w:pPr>
      <w:r w:rsidRPr="0094133A">
        <w:rPr>
          <w:iCs/>
          <w:sz w:val="24"/>
          <w:szCs w:val="24"/>
        </w:rPr>
        <w:t>2017</w:t>
      </w:r>
      <w:r w:rsidR="008232A2" w:rsidRPr="0094133A">
        <w:rPr>
          <w:iCs/>
          <w:sz w:val="24"/>
          <w:szCs w:val="24"/>
        </w:rPr>
        <w:t>-</w:t>
      </w:r>
      <w:r w:rsidR="00980445" w:rsidRPr="0094133A">
        <w:rPr>
          <w:iCs/>
          <w:sz w:val="24"/>
          <w:szCs w:val="24"/>
        </w:rPr>
        <w:t>2019</w:t>
      </w:r>
      <w:r w:rsidRPr="0094133A">
        <w:rPr>
          <w:iCs/>
          <w:sz w:val="24"/>
          <w:szCs w:val="24"/>
        </w:rPr>
        <w:tab/>
        <w:t>Member, Grand Challenges Committee, St. Louis Group for Social Work Research Excellence</w:t>
      </w:r>
    </w:p>
    <w:p w14:paraId="71446EF7" w14:textId="77777777" w:rsidR="00D361B6" w:rsidRPr="0094133A" w:rsidRDefault="00766DBC" w:rsidP="00D361B6">
      <w:pPr>
        <w:keepNext/>
        <w:ind w:left="2160" w:hanging="2160"/>
        <w:rPr>
          <w:iCs/>
          <w:sz w:val="24"/>
          <w:szCs w:val="24"/>
        </w:rPr>
      </w:pPr>
      <w:r w:rsidRPr="0094133A">
        <w:rPr>
          <w:iCs/>
          <w:sz w:val="24"/>
          <w:szCs w:val="24"/>
        </w:rPr>
        <w:t>2017</w:t>
      </w:r>
      <w:r w:rsidR="008232A2" w:rsidRPr="0094133A">
        <w:rPr>
          <w:iCs/>
          <w:sz w:val="24"/>
          <w:szCs w:val="24"/>
        </w:rPr>
        <w:t>-</w:t>
      </w:r>
      <w:r w:rsidR="00980445" w:rsidRPr="0094133A">
        <w:rPr>
          <w:iCs/>
          <w:sz w:val="24"/>
          <w:szCs w:val="24"/>
        </w:rPr>
        <w:t>2019</w:t>
      </w:r>
      <w:r w:rsidRPr="0094133A">
        <w:rPr>
          <w:iCs/>
          <w:sz w:val="24"/>
          <w:szCs w:val="24"/>
        </w:rPr>
        <w:tab/>
        <w:t xml:space="preserve">Co-Chair, Marketing Committee of the National Association of Deans and </w:t>
      </w:r>
      <w:r w:rsidR="00D361B6" w:rsidRPr="0094133A">
        <w:rPr>
          <w:iCs/>
          <w:sz w:val="24"/>
          <w:szCs w:val="24"/>
        </w:rPr>
        <w:t>D</w:t>
      </w:r>
      <w:r w:rsidR="00393D72" w:rsidRPr="0094133A">
        <w:rPr>
          <w:iCs/>
          <w:sz w:val="24"/>
          <w:szCs w:val="24"/>
        </w:rPr>
        <w:t>i</w:t>
      </w:r>
      <w:r w:rsidRPr="0094133A">
        <w:rPr>
          <w:iCs/>
          <w:sz w:val="24"/>
          <w:szCs w:val="24"/>
        </w:rPr>
        <w:t>rectors of Schools of Social Work</w:t>
      </w:r>
    </w:p>
    <w:p w14:paraId="6961E27A" w14:textId="77777777" w:rsidR="00393D72" w:rsidRDefault="007A202D" w:rsidP="004425A3">
      <w:pPr>
        <w:widowControl/>
        <w:overflowPunct/>
        <w:adjustRightInd/>
        <w:ind w:left="2160" w:hanging="2160"/>
        <w:rPr>
          <w:iCs/>
          <w:sz w:val="24"/>
          <w:szCs w:val="24"/>
        </w:rPr>
      </w:pPr>
      <w:r w:rsidRPr="0094133A">
        <w:rPr>
          <w:iCs/>
          <w:sz w:val="24"/>
          <w:szCs w:val="24"/>
        </w:rPr>
        <w:t>2016</w:t>
      </w:r>
      <w:r w:rsidR="00C94C79" w:rsidRPr="0094133A">
        <w:rPr>
          <w:iCs/>
          <w:sz w:val="24"/>
          <w:szCs w:val="24"/>
        </w:rPr>
        <w:t>-2019</w:t>
      </w:r>
      <w:r w:rsidRPr="0094133A">
        <w:rPr>
          <w:iCs/>
          <w:sz w:val="24"/>
          <w:szCs w:val="24"/>
        </w:rPr>
        <w:tab/>
        <w:t>Secretary, Board of the</w:t>
      </w:r>
      <w:r w:rsidR="00013FDB" w:rsidRPr="0094133A">
        <w:rPr>
          <w:iCs/>
          <w:sz w:val="24"/>
          <w:szCs w:val="24"/>
        </w:rPr>
        <w:t xml:space="preserve"> National Association of Deans and Directors of Schools of Social Work</w:t>
      </w:r>
    </w:p>
    <w:p w14:paraId="047E44D7" w14:textId="77777777" w:rsidR="00D80EE3" w:rsidRDefault="00D80EE3" w:rsidP="004425A3">
      <w:pPr>
        <w:widowControl/>
        <w:overflowPunct/>
        <w:adjustRightInd/>
        <w:ind w:left="2160" w:hanging="2160"/>
        <w:rPr>
          <w:iCs/>
          <w:sz w:val="24"/>
          <w:szCs w:val="24"/>
        </w:rPr>
      </w:pPr>
    </w:p>
    <w:p w14:paraId="2026CEE2" w14:textId="77777777" w:rsidR="00D80EE3" w:rsidRDefault="00D80EE3" w:rsidP="004425A3">
      <w:pPr>
        <w:widowControl/>
        <w:overflowPunct/>
        <w:adjustRightInd/>
        <w:ind w:left="2160" w:hanging="2160"/>
        <w:rPr>
          <w:iCs/>
          <w:sz w:val="24"/>
          <w:szCs w:val="24"/>
        </w:rPr>
      </w:pPr>
    </w:p>
    <w:p w14:paraId="7B5AE7D9" w14:textId="77777777" w:rsidR="00D80EE3" w:rsidRPr="0094133A" w:rsidRDefault="00D80EE3" w:rsidP="004425A3">
      <w:pPr>
        <w:widowControl/>
        <w:overflowPunct/>
        <w:adjustRightInd/>
        <w:ind w:left="2160" w:hanging="2160"/>
        <w:rPr>
          <w:iCs/>
          <w:sz w:val="24"/>
          <w:szCs w:val="24"/>
        </w:rPr>
      </w:pPr>
    </w:p>
    <w:p w14:paraId="6B3A601F" w14:textId="77777777" w:rsidR="00393D72" w:rsidRDefault="00612A3C" w:rsidP="006738CC">
      <w:pPr>
        <w:keepNext/>
        <w:ind w:left="2160" w:hanging="2160"/>
        <w:rPr>
          <w:iCs/>
          <w:sz w:val="24"/>
          <w:szCs w:val="24"/>
        </w:rPr>
      </w:pPr>
      <w:r w:rsidRPr="0094133A">
        <w:rPr>
          <w:iCs/>
          <w:sz w:val="24"/>
          <w:szCs w:val="24"/>
        </w:rPr>
        <w:t>2016</w:t>
      </w:r>
      <w:r w:rsidR="00915497" w:rsidRPr="0094133A">
        <w:rPr>
          <w:iCs/>
          <w:sz w:val="24"/>
          <w:szCs w:val="24"/>
        </w:rPr>
        <w:t>-</w:t>
      </w:r>
      <w:r w:rsidR="00DA27E2" w:rsidRPr="0094133A">
        <w:rPr>
          <w:iCs/>
          <w:sz w:val="24"/>
          <w:szCs w:val="24"/>
        </w:rPr>
        <w:t>2021</w:t>
      </w:r>
      <w:r w:rsidRPr="0094133A">
        <w:rPr>
          <w:iCs/>
          <w:sz w:val="24"/>
          <w:szCs w:val="24"/>
        </w:rPr>
        <w:tab/>
        <w:t xml:space="preserve">Co-Chair, Mentoring Initiative, National Association of Deans and </w:t>
      </w:r>
      <w:r w:rsidR="00393D72" w:rsidRPr="0094133A">
        <w:rPr>
          <w:iCs/>
          <w:sz w:val="24"/>
          <w:szCs w:val="24"/>
        </w:rPr>
        <w:t>D</w:t>
      </w:r>
      <w:r w:rsidRPr="0094133A">
        <w:rPr>
          <w:iCs/>
          <w:sz w:val="24"/>
          <w:szCs w:val="24"/>
        </w:rPr>
        <w:t>irectors of Schools of Social Work</w:t>
      </w:r>
      <w:r w:rsidR="00310677" w:rsidRPr="0094133A">
        <w:rPr>
          <w:iCs/>
          <w:sz w:val="24"/>
          <w:szCs w:val="24"/>
        </w:rPr>
        <w:t xml:space="preserve"> (served as mentor to 6</w:t>
      </w:r>
      <w:r w:rsidR="002B729E" w:rsidRPr="0094133A">
        <w:rPr>
          <w:iCs/>
          <w:sz w:val="24"/>
          <w:szCs w:val="24"/>
        </w:rPr>
        <w:t xml:space="preserve"> new</w:t>
      </w:r>
      <w:r w:rsidR="00393D72" w:rsidRPr="0094133A">
        <w:rPr>
          <w:iCs/>
          <w:sz w:val="24"/>
          <w:szCs w:val="24"/>
        </w:rPr>
        <w:t xml:space="preserve"> </w:t>
      </w:r>
      <w:r w:rsidR="002B729E" w:rsidRPr="0094133A">
        <w:rPr>
          <w:iCs/>
          <w:sz w:val="24"/>
          <w:szCs w:val="24"/>
        </w:rPr>
        <w:t>deans</w:t>
      </w:r>
      <w:r w:rsidR="00393D72" w:rsidRPr="0094133A">
        <w:rPr>
          <w:iCs/>
          <w:sz w:val="24"/>
          <w:szCs w:val="24"/>
        </w:rPr>
        <w:t xml:space="preserve">) </w:t>
      </w:r>
    </w:p>
    <w:p w14:paraId="3986847E" w14:textId="36CA6928" w:rsidR="006738CC" w:rsidRPr="0094133A" w:rsidRDefault="006738CC" w:rsidP="006738CC">
      <w:pPr>
        <w:keepNext/>
        <w:ind w:left="2160" w:hanging="2160"/>
        <w:rPr>
          <w:iCs/>
          <w:sz w:val="24"/>
          <w:szCs w:val="24"/>
        </w:rPr>
      </w:pPr>
      <w:r w:rsidRPr="0094133A">
        <w:rPr>
          <w:iCs/>
          <w:sz w:val="24"/>
          <w:szCs w:val="24"/>
        </w:rPr>
        <w:t>2015</w:t>
      </w:r>
      <w:r w:rsidRPr="0094133A">
        <w:rPr>
          <w:iCs/>
          <w:sz w:val="24"/>
          <w:szCs w:val="24"/>
        </w:rPr>
        <w:tab/>
        <w:t xml:space="preserve">Member, Committee NASW </w:t>
      </w:r>
      <w:r w:rsidR="00915497" w:rsidRPr="0094133A">
        <w:rPr>
          <w:iCs/>
          <w:sz w:val="24"/>
          <w:szCs w:val="24"/>
        </w:rPr>
        <w:t xml:space="preserve">SC </w:t>
      </w:r>
      <w:r w:rsidRPr="0094133A">
        <w:rPr>
          <w:iCs/>
          <w:sz w:val="24"/>
          <w:szCs w:val="24"/>
        </w:rPr>
        <w:t xml:space="preserve">Conference on Race </w:t>
      </w:r>
      <w:r w:rsidR="00D80EE3">
        <w:rPr>
          <w:iCs/>
          <w:sz w:val="24"/>
          <w:szCs w:val="24"/>
        </w:rPr>
        <w:t xml:space="preserve">&amp; </w:t>
      </w:r>
      <w:r w:rsidRPr="0094133A">
        <w:rPr>
          <w:iCs/>
          <w:sz w:val="24"/>
          <w:szCs w:val="24"/>
        </w:rPr>
        <w:t>Social Work</w:t>
      </w:r>
      <w:r w:rsidR="00D80EE3">
        <w:rPr>
          <w:iCs/>
          <w:sz w:val="24"/>
          <w:szCs w:val="24"/>
        </w:rPr>
        <w:t xml:space="preserve"> </w:t>
      </w:r>
    </w:p>
    <w:p w14:paraId="789599BB" w14:textId="77777777" w:rsidR="002A141C" w:rsidRDefault="002A141C" w:rsidP="002A141C">
      <w:pPr>
        <w:spacing w:line="240" w:lineRule="exact"/>
        <w:ind w:left="2160" w:hanging="2160"/>
        <w:rPr>
          <w:sz w:val="24"/>
          <w:szCs w:val="24"/>
        </w:rPr>
      </w:pPr>
      <w:r w:rsidRPr="0094133A">
        <w:rPr>
          <w:sz w:val="24"/>
          <w:szCs w:val="24"/>
        </w:rPr>
        <w:t xml:space="preserve">2013-2015 </w:t>
      </w:r>
      <w:r w:rsidRPr="0094133A">
        <w:rPr>
          <w:sz w:val="24"/>
          <w:szCs w:val="24"/>
        </w:rPr>
        <w:tab/>
        <w:t>Board Treasurer, St. Louis Group for Social Work Research Excellence</w:t>
      </w:r>
    </w:p>
    <w:p w14:paraId="1E379179" w14:textId="77777777" w:rsidR="00512344" w:rsidRPr="0094133A" w:rsidRDefault="002A141C">
      <w:pPr>
        <w:spacing w:line="240" w:lineRule="exact"/>
        <w:ind w:left="2160" w:hanging="2160"/>
        <w:rPr>
          <w:sz w:val="24"/>
          <w:szCs w:val="24"/>
        </w:rPr>
      </w:pPr>
      <w:r w:rsidRPr="0094133A">
        <w:rPr>
          <w:sz w:val="24"/>
          <w:szCs w:val="24"/>
        </w:rPr>
        <w:t>20</w:t>
      </w:r>
      <w:r w:rsidR="00512344" w:rsidRPr="0094133A">
        <w:rPr>
          <w:sz w:val="24"/>
          <w:szCs w:val="24"/>
        </w:rPr>
        <w:t>13</w:t>
      </w:r>
      <w:r w:rsidR="00512344" w:rsidRPr="0094133A">
        <w:rPr>
          <w:sz w:val="24"/>
          <w:szCs w:val="24"/>
        </w:rPr>
        <w:tab/>
        <w:t>Member, National Association of Deans and Directors of Social Work Strategic Planning Task Force</w:t>
      </w:r>
    </w:p>
    <w:p w14:paraId="54D49038" w14:textId="77777777" w:rsidR="00E760F2" w:rsidRPr="0094133A" w:rsidRDefault="00E760F2">
      <w:pPr>
        <w:spacing w:line="240" w:lineRule="exact"/>
        <w:ind w:left="2160" w:hanging="2160"/>
        <w:rPr>
          <w:sz w:val="24"/>
          <w:szCs w:val="24"/>
        </w:rPr>
      </w:pPr>
      <w:r w:rsidRPr="0094133A">
        <w:rPr>
          <w:sz w:val="24"/>
          <w:szCs w:val="24"/>
        </w:rPr>
        <w:t>2013</w:t>
      </w:r>
      <w:r w:rsidRPr="0094133A">
        <w:rPr>
          <w:sz w:val="24"/>
          <w:szCs w:val="24"/>
        </w:rPr>
        <w:tab/>
        <w:t>Member, Child Welfare Workforce Initiative Action Planning Group</w:t>
      </w:r>
    </w:p>
    <w:p w14:paraId="79AD9632" w14:textId="77777777" w:rsidR="00601A11" w:rsidRPr="0094133A" w:rsidRDefault="00601A11">
      <w:pPr>
        <w:spacing w:line="240" w:lineRule="exact"/>
        <w:ind w:left="2160" w:hanging="2160"/>
        <w:rPr>
          <w:sz w:val="24"/>
          <w:szCs w:val="24"/>
        </w:rPr>
      </w:pPr>
      <w:r w:rsidRPr="0094133A">
        <w:rPr>
          <w:sz w:val="24"/>
          <w:szCs w:val="24"/>
        </w:rPr>
        <w:t>2012</w:t>
      </w:r>
      <w:r w:rsidRPr="0094133A">
        <w:rPr>
          <w:sz w:val="24"/>
          <w:szCs w:val="24"/>
        </w:rPr>
        <w:tab/>
        <w:t xml:space="preserve">Member, </w:t>
      </w:r>
      <w:r w:rsidR="00512344" w:rsidRPr="0094133A">
        <w:rPr>
          <w:sz w:val="24"/>
          <w:szCs w:val="24"/>
        </w:rPr>
        <w:t>National Association of Deans and Directors Behavioral Health Curriculum Project Work Group</w:t>
      </w:r>
    </w:p>
    <w:p w14:paraId="136804E9" w14:textId="77777777" w:rsidR="00AA336E" w:rsidRPr="0094133A" w:rsidRDefault="00AA336E">
      <w:pPr>
        <w:spacing w:line="240" w:lineRule="exact"/>
        <w:ind w:left="2160" w:hanging="2160"/>
        <w:rPr>
          <w:sz w:val="24"/>
          <w:szCs w:val="24"/>
        </w:rPr>
      </w:pPr>
      <w:r w:rsidRPr="0094133A">
        <w:rPr>
          <w:sz w:val="24"/>
          <w:szCs w:val="24"/>
        </w:rPr>
        <w:t>2011-</w:t>
      </w:r>
      <w:r w:rsidR="00DA27E2" w:rsidRPr="0094133A">
        <w:rPr>
          <w:sz w:val="24"/>
          <w:szCs w:val="24"/>
        </w:rPr>
        <w:t>2021</w:t>
      </w:r>
      <w:r w:rsidRPr="0094133A">
        <w:rPr>
          <w:sz w:val="24"/>
          <w:szCs w:val="24"/>
        </w:rPr>
        <w:tab/>
        <w:t xml:space="preserve">Member, National Association of </w:t>
      </w:r>
      <w:r w:rsidR="009B5176" w:rsidRPr="0094133A">
        <w:rPr>
          <w:sz w:val="24"/>
          <w:szCs w:val="24"/>
        </w:rPr>
        <w:t xml:space="preserve">Social Work </w:t>
      </w:r>
      <w:r w:rsidRPr="0094133A">
        <w:rPr>
          <w:sz w:val="24"/>
          <w:szCs w:val="24"/>
        </w:rPr>
        <w:t>Deans and Directors</w:t>
      </w:r>
      <w:r w:rsidR="009B5176" w:rsidRPr="0094133A">
        <w:rPr>
          <w:sz w:val="24"/>
          <w:szCs w:val="24"/>
        </w:rPr>
        <w:t xml:space="preserve"> </w:t>
      </w:r>
    </w:p>
    <w:p w14:paraId="18912528" w14:textId="77777777" w:rsidR="00980737" w:rsidRDefault="00980737">
      <w:pPr>
        <w:spacing w:line="240" w:lineRule="exact"/>
        <w:ind w:left="2160" w:hanging="2160"/>
        <w:rPr>
          <w:sz w:val="24"/>
          <w:szCs w:val="24"/>
        </w:rPr>
      </w:pPr>
      <w:r w:rsidRPr="0094133A">
        <w:rPr>
          <w:sz w:val="24"/>
          <w:szCs w:val="24"/>
        </w:rPr>
        <w:t>2011-</w:t>
      </w:r>
      <w:r w:rsidR="00DA27E2" w:rsidRPr="0094133A">
        <w:rPr>
          <w:sz w:val="24"/>
          <w:szCs w:val="24"/>
        </w:rPr>
        <w:t>2021</w:t>
      </w:r>
      <w:r w:rsidRPr="0094133A">
        <w:rPr>
          <w:sz w:val="24"/>
          <w:szCs w:val="24"/>
        </w:rPr>
        <w:tab/>
        <w:t>Member, St. Louis Group</w:t>
      </w:r>
      <w:r w:rsidR="002A141C" w:rsidRPr="0094133A">
        <w:t xml:space="preserve"> </w:t>
      </w:r>
      <w:r w:rsidR="002A141C" w:rsidRPr="0094133A">
        <w:rPr>
          <w:sz w:val="24"/>
          <w:szCs w:val="24"/>
        </w:rPr>
        <w:t>for Social Work Research Excellence</w:t>
      </w:r>
    </w:p>
    <w:p w14:paraId="134B2016" w14:textId="77777777" w:rsidR="00AA336E" w:rsidRPr="0094133A" w:rsidRDefault="00AA336E">
      <w:pPr>
        <w:spacing w:line="240" w:lineRule="exact"/>
        <w:ind w:left="2160" w:hanging="2160"/>
        <w:rPr>
          <w:sz w:val="24"/>
          <w:szCs w:val="24"/>
        </w:rPr>
      </w:pPr>
      <w:r w:rsidRPr="0094133A">
        <w:rPr>
          <w:sz w:val="24"/>
          <w:szCs w:val="24"/>
        </w:rPr>
        <w:t>2010-</w:t>
      </w:r>
      <w:r w:rsidR="00FB46C4" w:rsidRPr="0094133A">
        <w:rPr>
          <w:sz w:val="24"/>
          <w:szCs w:val="24"/>
        </w:rPr>
        <w:t>2013</w:t>
      </w:r>
      <w:r w:rsidRPr="0094133A">
        <w:rPr>
          <w:sz w:val="24"/>
          <w:szCs w:val="24"/>
        </w:rPr>
        <w:tab/>
        <w:t xml:space="preserve">Board of the National Association of Social Workers, Region VI Representative and Executive Committee Member </w:t>
      </w:r>
    </w:p>
    <w:p w14:paraId="441ABA71" w14:textId="77777777" w:rsidR="00AA336E" w:rsidRPr="0094133A" w:rsidRDefault="00AA336E">
      <w:pPr>
        <w:spacing w:line="240" w:lineRule="exact"/>
        <w:ind w:left="2160" w:hanging="2160"/>
        <w:rPr>
          <w:sz w:val="24"/>
          <w:szCs w:val="24"/>
        </w:rPr>
      </w:pPr>
      <w:r w:rsidRPr="0094133A">
        <w:rPr>
          <w:sz w:val="24"/>
          <w:szCs w:val="24"/>
        </w:rPr>
        <w:t>2010-</w:t>
      </w:r>
      <w:r w:rsidR="00FB46C4" w:rsidRPr="0094133A">
        <w:rPr>
          <w:sz w:val="24"/>
          <w:szCs w:val="24"/>
        </w:rPr>
        <w:t>2013</w:t>
      </w:r>
      <w:r w:rsidRPr="0094133A">
        <w:rPr>
          <w:sz w:val="24"/>
          <w:szCs w:val="24"/>
        </w:rPr>
        <w:tab/>
      </w:r>
      <w:r w:rsidR="00FB46C4" w:rsidRPr="0094133A">
        <w:rPr>
          <w:sz w:val="24"/>
          <w:szCs w:val="24"/>
        </w:rPr>
        <w:t>Member</w:t>
      </w:r>
      <w:r w:rsidRPr="0094133A">
        <w:rPr>
          <w:sz w:val="24"/>
          <w:szCs w:val="24"/>
        </w:rPr>
        <w:t>, National Association of Social Workers National Committee on Women’s Issues</w:t>
      </w:r>
      <w:r w:rsidR="00FB46C4" w:rsidRPr="0094133A">
        <w:rPr>
          <w:sz w:val="24"/>
          <w:szCs w:val="24"/>
        </w:rPr>
        <w:t>, Chair 2010-2012</w:t>
      </w:r>
    </w:p>
    <w:p w14:paraId="506F61B5" w14:textId="77777777" w:rsidR="00AA336E" w:rsidRPr="0094133A" w:rsidRDefault="00AA336E">
      <w:pPr>
        <w:spacing w:line="240" w:lineRule="exact"/>
        <w:rPr>
          <w:sz w:val="24"/>
          <w:szCs w:val="24"/>
        </w:rPr>
      </w:pPr>
      <w:r w:rsidRPr="0094133A">
        <w:rPr>
          <w:sz w:val="24"/>
          <w:szCs w:val="24"/>
        </w:rPr>
        <w:t>2010</w:t>
      </w:r>
      <w:r w:rsidRPr="0094133A">
        <w:rPr>
          <w:sz w:val="24"/>
          <w:szCs w:val="24"/>
        </w:rPr>
        <w:tab/>
      </w:r>
      <w:r w:rsidRPr="0094133A">
        <w:rPr>
          <w:sz w:val="24"/>
          <w:szCs w:val="24"/>
        </w:rPr>
        <w:tab/>
      </w:r>
      <w:r w:rsidRPr="0094133A">
        <w:rPr>
          <w:sz w:val="24"/>
          <w:szCs w:val="24"/>
        </w:rPr>
        <w:tab/>
        <w:t>Content Expert and Participant, Social Work Congress 2010</w:t>
      </w:r>
    </w:p>
    <w:p w14:paraId="5C0442BB" w14:textId="77777777" w:rsidR="00AA336E" w:rsidRPr="0094133A" w:rsidRDefault="00AA336E">
      <w:pPr>
        <w:spacing w:line="240" w:lineRule="exact"/>
        <w:rPr>
          <w:sz w:val="24"/>
          <w:szCs w:val="24"/>
        </w:rPr>
      </w:pPr>
      <w:r w:rsidRPr="0094133A">
        <w:rPr>
          <w:sz w:val="24"/>
          <w:szCs w:val="24"/>
        </w:rPr>
        <w:t>2008-2011</w:t>
      </w:r>
      <w:r w:rsidRPr="0094133A">
        <w:rPr>
          <w:sz w:val="24"/>
          <w:szCs w:val="24"/>
        </w:rPr>
        <w:tab/>
      </w:r>
      <w:r w:rsidRPr="0094133A">
        <w:rPr>
          <w:sz w:val="24"/>
          <w:szCs w:val="24"/>
        </w:rPr>
        <w:tab/>
        <w:t xml:space="preserve">Chair, Associate Deans for Academic Affairs Special Interest Group, </w:t>
      </w:r>
    </w:p>
    <w:p w14:paraId="2A80E1F1" w14:textId="77777777" w:rsidR="00C01697" w:rsidRPr="0094133A" w:rsidRDefault="00AA336E" w:rsidP="00915497">
      <w:pPr>
        <w:spacing w:line="240" w:lineRule="exact"/>
        <w:ind w:left="1440" w:firstLine="720"/>
        <w:rPr>
          <w:sz w:val="24"/>
          <w:szCs w:val="24"/>
        </w:rPr>
      </w:pPr>
      <w:r w:rsidRPr="0094133A">
        <w:rPr>
          <w:sz w:val="24"/>
          <w:szCs w:val="24"/>
        </w:rPr>
        <w:t>Society for Social Work and Research</w:t>
      </w:r>
    </w:p>
    <w:p w14:paraId="2D68A482" w14:textId="77777777" w:rsidR="00AA336E" w:rsidRPr="0094133A" w:rsidRDefault="00AA336E">
      <w:pPr>
        <w:spacing w:line="240" w:lineRule="exact"/>
        <w:rPr>
          <w:sz w:val="24"/>
          <w:szCs w:val="24"/>
        </w:rPr>
      </w:pPr>
      <w:r w:rsidRPr="0094133A">
        <w:rPr>
          <w:sz w:val="24"/>
          <w:szCs w:val="24"/>
        </w:rPr>
        <w:t>2007-</w:t>
      </w:r>
      <w:r w:rsidR="00AB547E">
        <w:rPr>
          <w:sz w:val="24"/>
          <w:szCs w:val="24"/>
        </w:rPr>
        <w:t>2025</w:t>
      </w:r>
      <w:r w:rsidRPr="0094133A">
        <w:rPr>
          <w:sz w:val="24"/>
          <w:szCs w:val="24"/>
        </w:rPr>
        <w:tab/>
      </w:r>
      <w:r w:rsidRPr="0094133A">
        <w:rPr>
          <w:sz w:val="24"/>
          <w:szCs w:val="24"/>
        </w:rPr>
        <w:tab/>
        <w:t xml:space="preserve">Member, </w:t>
      </w:r>
      <w:r w:rsidR="009644D0" w:rsidRPr="0094133A">
        <w:rPr>
          <w:sz w:val="24"/>
          <w:szCs w:val="24"/>
        </w:rPr>
        <w:t>Delinquency</w:t>
      </w:r>
      <w:r w:rsidRPr="0094133A">
        <w:rPr>
          <w:sz w:val="24"/>
          <w:szCs w:val="24"/>
        </w:rPr>
        <w:t xml:space="preserve"> and Criminal Justice Special Interest Group,</w:t>
      </w:r>
    </w:p>
    <w:p w14:paraId="227BCD6B" w14:textId="77777777" w:rsidR="00AA336E" w:rsidRPr="0094133A" w:rsidRDefault="00AA336E">
      <w:pPr>
        <w:spacing w:line="240" w:lineRule="exact"/>
        <w:rPr>
          <w:sz w:val="24"/>
          <w:szCs w:val="24"/>
        </w:rPr>
      </w:pPr>
      <w:r w:rsidRPr="0094133A">
        <w:rPr>
          <w:sz w:val="24"/>
          <w:szCs w:val="24"/>
        </w:rPr>
        <w:tab/>
      </w:r>
      <w:r w:rsidRPr="0094133A">
        <w:rPr>
          <w:sz w:val="24"/>
          <w:szCs w:val="24"/>
        </w:rPr>
        <w:tab/>
      </w:r>
      <w:r w:rsidRPr="0094133A">
        <w:rPr>
          <w:sz w:val="24"/>
          <w:szCs w:val="24"/>
        </w:rPr>
        <w:tab/>
        <w:t>Society for Social Work and Research</w:t>
      </w:r>
    </w:p>
    <w:p w14:paraId="02845293" w14:textId="77777777" w:rsidR="00AA336E" w:rsidRPr="0094133A" w:rsidRDefault="00AA336E">
      <w:pPr>
        <w:spacing w:line="240" w:lineRule="exact"/>
        <w:rPr>
          <w:sz w:val="24"/>
          <w:szCs w:val="24"/>
        </w:rPr>
      </w:pPr>
      <w:r w:rsidRPr="0094133A">
        <w:rPr>
          <w:sz w:val="24"/>
          <w:szCs w:val="24"/>
        </w:rPr>
        <w:t>2007-2008</w:t>
      </w:r>
      <w:r w:rsidRPr="0094133A">
        <w:rPr>
          <w:sz w:val="24"/>
          <w:szCs w:val="24"/>
        </w:rPr>
        <w:tab/>
      </w:r>
      <w:r w:rsidRPr="0094133A">
        <w:rPr>
          <w:sz w:val="24"/>
          <w:szCs w:val="24"/>
        </w:rPr>
        <w:tab/>
        <w:t>Member, American Public Health Association</w:t>
      </w:r>
    </w:p>
    <w:p w14:paraId="29607692" w14:textId="77777777" w:rsidR="00AA336E" w:rsidRPr="0094133A" w:rsidRDefault="00AA336E">
      <w:pPr>
        <w:spacing w:line="240" w:lineRule="exact"/>
        <w:rPr>
          <w:sz w:val="24"/>
          <w:szCs w:val="24"/>
        </w:rPr>
      </w:pPr>
      <w:r w:rsidRPr="0094133A">
        <w:rPr>
          <w:sz w:val="24"/>
          <w:szCs w:val="24"/>
        </w:rPr>
        <w:t>2007-</w:t>
      </w:r>
      <w:r w:rsidR="00AB547E">
        <w:rPr>
          <w:sz w:val="24"/>
          <w:szCs w:val="24"/>
        </w:rPr>
        <w:t>2025</w:t>
      </w:r>
      <w:r w:rsidRPr="0094133A">
        <w:rPr>
          <w:sz w:val="24"/>
          <w:szCs w:val="24"/>
        </w:rPr>
        <w:tab/>
      </w:r>
      <w:r w:rsidRPr="0094133A">
        <w:rPr>
          <w:sz w:val="24"/>
          <w:szCs w:val="24"/>
        </w:rPr>
        <w:tab/>
        <w:t>Member, Society for Social Work and Research</w:t>
      </w:r>
    </w:p>
    <w:p w14:paraId="74B1761C" w14:textId="77777777" w:rsidR="00866E39" w:rsidRPr="0094133A" w:rsidRDefault="00AA336E">
      <w:pPr>
        <w:spacing w:line="240" w:lineRule="exact"/>
        <w:rPr>
          <w:sz w:val="24"/>
          <w:szCs w:val="24"/>
        </w:rPr>
      </w:pPr>
      <w:r w:rsidRPr="0094133A">
        <w:rPr>
          <w:sz w:val="24"/>
          <w:szCs w:val="24"/>
        </w:rPr>
        <w:t>2005</w:t>
      </w:r>
      <w:r w:rsidRPr="0094133A">
        <w:rPr>
          <w:sz w:val="24"/>
          <w:szCs w:val="24"/>
        </w:rPr>
        <w:tab/>
      </w:r>
      <w:r w:rsidRPr="0094133A">
        <w:rPr>
          <w:sz w:val="24"/>
          <w:szCs w:val="24"/>
        </w:rPr>
        <w:tab/>
      </w:r>
      <w:r w:rsidRPr="0094133A">
        <w:rPr>
          <w:sz w:val="24"/>
          <w:szCs w:val="24"/>
        </w:rPr>
        <w:tab/>
        <w:t>Participant, Social Work Congress 2005</w:t>
      </w:r>
    </w:p>
    <w:p w14:paraId="570D146B" w14:textId="77777777" w:rsidR="00AA336E" w:rsidRPr="0094133A" w:rsidRDefault="00AA336E">
      <w:pPr>
        <w:spacing w:line="240" w:lineRule="exact"/>
        <w:rPr>
          <w:sz w:val="24"/>
          <w:szCs w:val="24"/>
        </w:rPr>
      </w:pPr>
      <w:r w:rsidRPr="0094133A">
        <w:rPr>
          <w:sz w:val="24"/>
          <w:szCs w:val="24"/>
        </w:rPr>
        <w:t>2002-</w:t>
      </w:r>
      <w:r w:rsidR="009644D0" w:rsidRPr="0094133A">
        <w:rPr>
          <w:sz w:val="24"/>
          <w:szCs w:val="24"/>
        </w:rPr>
        <w:t>2011</w:t>
      </w:r>
      <w:r w:rsidRPr="0094133A">
        <w:rPr>
          <w:sz w:val="24"/>
          <w:szCs w:val="24"/>
        </w:rPr>
        <w:tab/>
      </w:r>
      <w:r w:rsidRPr="0094133A">
        <w:rPr>
          <w:sz w:val="24"/>
          <w:szCs w:val="24"/>
        </w:rPr>
        <w:tab/>
        <w:t xml:space="preserve">Member at large (2002-2005), Secretary (2006), President-Elect (2007)  </w:t>
      </w:r>
    </w:p>
    <w:p w14:paraId="2BD53DA4" w14:textId="77777777" w:rsidR="00AA336E" w:rsidRPr="0094133A" w:rsidRDefault="00AA336E">
      <w:pPr>
        <w:spacing w:line="240" w:lineRule="exact"/>
        <w:ind w:left="2160"/>
        <w:rPr>
          <w:sz w:val="24"/>
          <w:szCs w:val="24"/>
        </w:rPr>
      </w:pPr>
      <w:r w:rsidRPr="0094133A">
        <w:rPr>
          <w:sz w:val="24"/>
          <w:szCs w:val="24"/>
        </w:rPr>
        <w:t>and President (2007- 2010) of National Association of Social Workers North Carolina Board of Directors, member of legislative subcommittee (2006-</w:t>
      </w:r>
      <w:r w:rsidR="009B5176" w:rsidRPr="0094133A">
        <w:rPr>
          <w:sz w:val="24"/>
          <w:szCs w:val="24"/>
        </w:rPr>
        <w:t>2011</w:t>
      </w:r>
      <w:r w:rsidRPr="0094133A">
        <w:rPr>
          <w:sz w:val="24"/>
          <w:szCs w:val="24"/>
        </w:rPr>
        <w:t>), chair of social work and criminal justice practice unit (2009-</w:t>
      </w:r>
      <w:r w:rsidR="009B5176" w:rsidRPr="0094133A">
        <w:rPr>
          <w:sz w:val="24"/>
          <w:szCs w:val="24"/>
        </w:rPr>
        <w:t>2011</w:t>
      </w:r>
      <w:r w:rsidRPr="0094133A">
        <w:rPr>
          <w:sz w:val="24"/>
          <w:szCs w:val="24"/>
        </w:rPr>
        <w:t>)</w:t>
      </w:r>
    </w:p>
    <w:p w14:paraId="2EAA7E37" w14:textId="77777777" w:rsidR="00AA336E" w:rsidRPr="0094133A" w:rsidRDefault="00AA336E">
      <w:pPr>
        <w:keepNext/>
        <w:spacing w:line="240" w:lineRule="exact"/>
        <w:rPr>
          <w:sz w:val="24"/>
          <w:szCs w:val="24"/>
        </w:rPr>
      </w:pPr>
      <w:r w:rsidRPr="0094133A">
        <w:rPr>
          <w:sz w:val="24"/>
          <w:szCs w:val="24"/>
        </w:rPr>
        <w:t>2000-</w:t>
      </w:r>
      <w:r w:rsidR="00AB547E">
        <w:rPr>
          <w:sz w:val="24"/>
          <w:szCs w:val="24"/>
        </w:rPr>
        <w:t>2025</w:t>
      </w:r>
      <w:r w:rsidRPr="0094133A">
        <w:rPr>
          <w:sz w:val="24"/>
          <w:szCs w:val="24"/>
        </w:rPr>
        <w:tab/>
      </w:r>
      <w:r w:rsidRPr="0094133A">
        <w:rPr>
          <w:sz w:val="24"/>
          <w:szCs w:val="24"/>
        </w:rPr>
        <w:tab/>
        <w:t xml:space="preserve">Member, Council on Social Work Education. </w:t>
      </w:r>
    </w:p>
    <w:p w14:paraId="5DB8E250" w14:textId="77777777" w:rsidR="00AA336E" w:rsidRPr="0094133A" w:rsidRDefault="00AA336E">
      <w:pPr>
        <w:spacing w:line="240" w:lineRule="exact"/>
        <w:rPr>
          <w:sz w:val="24"/>
          <w:szCs w:val="24"/>
        </w:rPr>
      </w:pPr>
      <w:r w:rsidRPr="0094133A">
        <w:rPr>
          <w:sz w:val="24"/>
          <w:szCs w:val="24"/>
        </w:rPr>
        <w:t>1992-1993</w:t>
      </w:r>
      <w:r w:rsidRPr="0094133A">
        <w:rPr>
          <w:sz w:val="24"/>
          <w:szCs w:val="24"/>
        </w:rPr>
        <w:tab/>
      </w:r>
      <w:r w:rsidRPr="0094133A">
        <w:rPr>
          <w:sz w:val="24"/>
          <w:szCs w:val="24"/>
        </w:rPr>
        <w:tab/>
        <w:t>Co-Chair, North Carolina National Association of Social Workers</w:t>
      </w:r>
    </w:p>
    <w:p w14:paraId="18CF0B34" w14:textId="77777777" w:rsidR="00AA336E" w:rsidRPr="0094133A" w:rsidRDefault="00AA336E">
      <w:pPr>
        <w:spacing w:line="240" w:lineRule="exact"/>
        <w:ind w:left="1440" w:firstLine="720"/>
        <w:rPr>
          <w:sz w:val="24"/>
          <w:szCs w:val="24"/>
        </w:rPr>
      </w:pPr>
      <w:r w:rsidRPr="0094133A">
        <w:rPr>
          <w:sz w:val="24"/>
          <w:szCs w:val="24"/>
        </w:rPr>
        <w:t>Mental Health Program Unit</w:t>
      </w:r>
    </w:p>
    <w:p w14:paraId="59ED9232" w14:textId="77777777" w:rsidR="00AA336E" w:rsidRPr="0094133A" w:rsidRDefault="00AA336E">
      <w:pPr>
        <w:rPr>
          <w:sz w:val="24"/>
          <w:szCs w:val="24"/>
        </w:rPr>
      </w:pPr>
      <w:r w:rsidRPr="0094133A">
        <w:rPr>
          <w:sz w:val="24"/>
          <w:szCs w:val="24"/>
        </w:rPr>
        <w:t xml:space="preserve">1988 - </w:t>
      </w:r>
      <w:r w:rsidR="00AB547E">
        <w:rPr>
          <w:sz w:val="24"/>
          <w:szCs w:val="24"/>
        </w:rPr>
        <w:t>2025</w:t>
      </w:r>
      <w:r w:rsidRPr="0094133A">
        <w:rPr>
          <w:sz w:val="24"/>
          <w:szCs w:val="24"/>
        </w:rPr>
        <w:tab/>
      </w:r>
      <w:r w:rsidRPr="0094133A">
        <w:rPr>
          <w:sz w:val="24"/>
          <w:szCs w:val="24"/>
        </w:rPr>
        <w:tab/>
        <w:t>Member, National Association of Social Workers</w:t>
      </w:r>
    </w:p>
    <w:p w14:paraId="0A0E6CDF" w14:textId="77777777" w:rsidR="0016797A" w:rsidRDefault="0016797A" w:rsidP="00583F27">
      <w:pPr>
        <w:rPr>
          <w:b/>
          <w:sz w:val="24"/>
          <w:szCs w:val="24"/>
        </w:rPr>
      </w:pPr>
    </w:p>
    <w:p w14:paraId="66735F48" w14:textId="77777777" w:rsidR="00B10E01" w:rsidRPr="0094133A" w:rsidRDefault="00B10E01" w:rsidP="00583F27">
      <w:pPr>
        <w:rPr>
          <w:b/>
          <w:sz w:val="24"/>
          <w:szCs w:val="24"/>
        </w:rPr>
      </w:pPr>
    </w:p>
    <w:p w14:paraId="731B36CD" w14:textId="77777777" w:rsidR="00583F27" w:rsidRPr="0094133A" w:rsidRDefault="00583F27" w:rsidP="00583F27">
      <w:pPr>
        <w:rPr>
          <w:b/>
          <w:sz w:val="24"/>
          <w:szCs w:val="24"/>
        </w:rPr>
      </w:pPr>
      <w:r w:rsidRPr="0094133A">
        <w:rPr>
          <w:b/>
          <w:sz w:val="24"/>
          <w:szCs w:val="24"/>
        </w:rPr>
        <w:t>SERVICE TO THE UNIVERSITY</w:t>
      </w:r>
    </w:p>
    <w:p w14:paraId="76125B05" w14:textId="77777777" w:rsidR="00583F27" w:rsidRPr="0094133A" w:rsidRDefault="00583F27" w:rsidP="00583F27">
      <w:pPr>
        <w:rPr>
          <w:b/>
          <w:sz w:val="24"/>
          <w:szCs w:val="24"/>
        </w:rPr>
      </w:pPr>
    </w:p>
    <w:p w14:paraId="393AB518" w14:textId="77777777" w:rsidR="00BD1756" w:rsidRDefault="00BD1756" w:rsidP="00375D0C">
      <w:pPr>
        <w:spacing w:line="240" w:lineRule="exact"/>
        <w:ind w:left="2160" w:hanging="2160"/>
        <w:rPr>
          <w:sz w:val="24"/>
          <w:szCs w:val="24"/>
        </w:rPr>
      </w:pPr>
      <w:r>
        <w:rPr>
          <w:sz w:val="24"/>
          <w:szCs w:val="24"/>
        </w:rPr>
        <w:t>2025</w:t>
      </w:r>
      <w:r>
        <w:rPr>
          <w:sz w:val="24"/>
          <w:szCs w:val="24"/>
        </w:rPr>
        <w:tab/>
      </w:r>
      <w:r w:rsidRPr="0094133A">
        <w:rPr>
          <w:sz w:val="24"/>
          <w:szCs w:val="24"/>
        </w:rPr>
        <w:t xml:space="preserve">Member, Faculty Search Committee for Extension Area Agent on </w:t>
      </w:r>
      <w:r>
        <w:rPr>
          <w:sz w:val="24"/>
          <w:szCs w:val="24"/>
        </w:rPr>
        <w:t>Community H</w:t>
      </w:r>
      <w:r w:rsidRPr="0094133A">
        <w:rPr>
          <w:sz w:val="24"/>
          <w:szCs w:val="24"/>
        </w:rPr>
        <w:t>ealth, Cooperative Extension, UGA</w:t>
      </w:r>
    </w:p>
    <w:p w14:paraId="1C423150" w14:textId="77777777" w:rsidR="007B2C2E" w:rsidRPr="0094133A" w:rsidRDefault="007B2C2E" w:rsidP="00375D0C">
      <w:pPr>
        <w:spacing w:line="240" w:lineRule="exact"/>
        <w:ind w:left="2160" w:hanging="2160"/>
        <w:rPr>
          <w:sz w:val="24"/>
          <w:szCs w:val="24"/>
        </w:rPr>
      </w:pPr>
      <w:r w:rsidRPr="0094133A">
        <w:rPr>
          <w:sz w:val="24"/>
          <w:szCs w:val="24"/>
        </w:rPr>
        <w:t>2023-2024</w:t>
      </w:r>
      <w:r w:rsidRPr="0094133A">
        <w:rPr>
          <w:sz w:val="24"/>
          <w:szCs w:val="24"/>
        </w:rPr>
        <w:tab/>
        <w:t>Member, Faculty Post-Tenure Review Appeals Committee, UGA</w:t>
      </w:r>
    </w:p>
    <w:p w14:paraId="326A8A81" w14:textId="77777777" w:rsidR="007B2C2E" w:rsidRPr="0094133A" w:rsidRDefault="007B2C2E" w:rsidP="00375D0C">
      <w:pPr>
        <w:spacing w:line="240" w:lineRule="exact"/>
        <w:ind w:left="2160" w:hanging="2160"/>
        <w:rPr>
          <w:sz w:val="24"/>
          <w:szCs w:val="24"/>
        </w:rPr>
      </w:pPr>
      <w:r w:rsidRPr="0094133A">
        <w:rPr>
          <w:sz w:val="24"/>
          <w:szCs w:val="24"/>
        </w:rPr>
        <w:t>2023-2024</w:t>
      </w:r>
      <w:r w:rsidRPr="0094133A">
        <w:rPr>
          <w:sz w:val="24"/>
          <w:szCs w:val="24"/>
        </w:rPr>
        <w:tab/>
        <w:t>Member, Faculty Search Committee, School of Social Work, UGA</w:t>
      </w:r>
    </w:p>
    <w:p w14:paraId="3C50326F" w14:textId="77777777" w:rsidR="007B2C2E" w:rsidRPr="0094133A" w:rsidRDefault="007B2C2E" w:rsidP="00375D0C">
      <w:pPr>
        <w:spacing w:line="240" w:lineRule="exact"/>
        <w:ind w:left="2160" w:hanging="2160"/>
        <w:rPr>
          <w:sz w:val="24"/>
          <w:szCs w:val="24"/>
        </w:rPr>
      </w:pPr>
      <w:r w:rsidRPr="0094133A">
        <w:rPr>
          <w:sz w:val="24"/>
          <w:szCs w:val="24"/>
        </w:rPr>
        <w:t>2023-2024</w:t>
      </w:r>
      <w:r w:rsidRPr="0094133A">
        <w:rPr>
          <w:sz w:val="24"/>
          <w:szCs w:val="24"/>
        </w:rPr>
        <w:tab/>
        <w:t>Member, IT Committee, School of Social Work, UGA</w:t>
      </w:r>
    </w:p>
    <w:p w14:paraId="6BAB8F4F" w14:textId="77777777" w:rsidR="007E4D9C" w:rsidRPr="0094133A" w:rsidRDefault="007E4D9C" w:rsidP="00375D0C">
      <w:pPr>
        <w:spacing w:line="240" w:lineRule="exact"/>
        <w:ind w:left="2160" w:hanging="2160"/>
        <w:rPr>
          <w:sz w:val="24"/>
          <w:szCs w:val="24"/>
        </w:rPr>
      </w:pPr>
      <w:r w:rsidRPr="0094133A">
        <w:rPr>
          <w:sz w:val="24"/>
          <w:szCs w:val="24"/>
        </w:rPr>
        <w:t>2023-2024</w:t>
      </w:r>
      <w:r w:rsidRPr="0094133A">
        <w:rPr>
          <w:sz w:val="24"/>
          <w:szCs w:val="24"/>
        </w:rPr>
        <w:tab/>
        <w:t>Member, MSW Committee, School of Social Work, UGA</w:t>
      </w:r>
    </w:p>
    <w:p w14:paraId="2FA5B260" w14:textId="77777777" w:rsidR="00EE7E5F" w:rsidRPr="0094133A" w:rsidRDefault="00EE7E5F" w:rsidP="00375D0C">
      <w:pPr>
        <w:spacing w:line="240" w:lineRule="exact"/>
        <w:ind w:left="2160" w:hanging="2160"/>
        <w:rPr>
          <w:sz w:val="24"/>
          <w:szCs w:val="24"/>
        </w:rPr>
      </w:pPr>
      <w:r w:rsidRPr="0094133A">
        <w:rPr>
          <w:sz w:val="24"/>
          <w:szCs w:val="24"/>
        </w:rPr>
        <w:t>2022</w:t>
      </w:r>
      <w:r w:rsidR="00C50B4F" w:rsidRPr="0094133A">
        <w:rPr>
          <w:sz w:val="24"/>
          <w:szCs w:val="24"/>
        </w:rPr>
        <w:t>-202</w:t>
      </w:r>
      <w:r w:rsidR="00660448" w:rsidRPr="0094133A">
        <w:rPr>
          <w:sz w:val="24"/>
          <w:szCs w:val="24"/>
        </w:rPr>
        <w:t>4</w:t>
      </w:r>
      <w:r w:rsidRPr="0094133A">
        <w:rPr>
          <w:sz w:val="24"/>
          <w:szCs w:val="24"/>
        </w:rPr>
        <w:tab/>
        <w:t>Member, University Council IT Committee</w:t>
      </w:r>
      <w:r w:rsidR="007B2C2E" w:rsidRPr="0094133A">
        <w:rPr>
          <w:sz w:val="24"/>
          <w:szCs w:val="24"/>
        </w:rPr>
        <w:t>, UGA</w:t>
      </w:r>
    </w:p>
    <w:p w14:paraId="02B8DD47" w14:textId="77777777" w:rsidR="00C50B4F" w:rsidRPr="0094133A" w:rsidRDefault="00C50B4F" w:rsidP="00375D0C">
      <w:pPr>
        <w:spacing w:line="240" w:lineRule="exact"/>
        <w:ind w:left="2160" w:hanging="2160"/>
        <w:rPr>
          <w:sz w:val="24"/>
          <w:szCs w:val="24"/>
        </w:rPr>
      </w:pPr>
      <w:r w:rsidRPr="0094133A">
        <w:rPr>
          <w:sz w:val="24"/>
          <w:szCs w:val="24"/>
        </w:rPr>
        <w:t>2022-2023</w:t>
      </w:r>
      <w:r w:rsidRPr="0094133A">
        <w:rPr>
          <w:sz w:val="24"/>
          <w:szCs w:val="24"/>
        </w:rPr>
        <w:tab/>
        <w:t>Member, University Faculty Search Committee</w:t>
      </w:r>
      <w:r w:rsidR="007B2C2E" w:rsidRPr="0094133A">
        <w:rPr>
          <w:sz w:val="24"/>
          <w:szCs w:val="24"/>
        </w:rPr>
        <w:t>, UGA</w:t>
      </w:r>
    </w:p>
    <w:p w14:paraId="090D9C73" w14:textId="77777777" w:rsidR="00363D5A" w:rsidRPr="0094133A" w:rsidRDefault="00363D5A" w:rsidP="00375D0C">
      <w:pPr>
        <w:spacing w:line="240" w:lineRule="exact"/>
        <w:ind w:left="2160" w:hanging="2160"/>
        <w:rPr>
          <w:sz w:val="24"/>
          <w:szCs w:val="24"/>
        </w:rPr>
      </w:pPr>
      <w:r w:rsidRPr="0094133A">
        <w:rPr>
          <w:sz w:val="24"/>
          <w:szCs w:val="24"/>
        </w:rPr>
        <w:t>2022</w:t>
      </w:r>
      <w:r w:rsidR="007B2C2E" w:rsidRPr="0094133A">
        <w:rPr>
          <w:sz w:val="24"/>
          <w:szCs w:val="24"/>
        </w:rPr>
        <w:t>-2024</w:t>
      </w:r>
      <w:r w:rsidRPr="0094133A">
        <w:rPr>
          <w:sz w:val="24"/>
          <w:szCs w:val="24"/>
        </w:rPr>
        <w:tab/>
        <w:t xml:space="preserve">Member, Faculty </w:t>
      </w:r>
      <w:r w:rsidR="00C50B4F" w:rsidRPr="0094133A">
        <w:rPr>
          <w:sz w:val="24"/>
          <w:szCs w:val="24"/>
        </w:rPr>
        <w:t>Admissions Committee</w:t>
      </w:r>
      <w:r w:rsidR="007B2C2E" w:rsidRPr="0094133A">
        <w:rPr>
          <w:sz w:val="24"/>
          <w:szCs w:val="24"/>
        </w:rPr>
        <w:t>, UGA</w:t>
      </w:r>
    </w:p>
    <w:p w14:paraId="6A37AF55" w14:textId="77777777" w:rsidR="007B2C2E" w:rsidRPr="0094133A" w:rsidRDefault="007B2C2E" w:rsidP="00375D0C">
      <w:pPr>
        <w:spacing w:line="240" w:lineRule="exact"/>
        <w:ind w:left="2160" w:hanging="2160"/>
        <w:rPr>
          <w:sz w:val="24"/>
          <w:szCs w:val="24"/>
        </w:rPr>
      </w:pPr>
      <w:r w:rsidRPr="0094133A">
        <w:rPr>
          <w:sz w:val="24"/>
          <w:szCs w:val="24"/>
        </w:rPr>
        <w:t>2022-2023</w:t>
      </w:r>
      <w:r w:rsidRPr="0094133A">
        <w:rPr>
          <w:sz w:val="24"/>
          <w:szCs w:val="24"/>
        </w:rPr>
        <w:tab/>
        <w:t>Member, Faculty Search Committee, ALEC Department, UGA</w:t>
      </w:r>
    </w:p>
    <w:p w14:paraId="754E529E" w14:textId="77777777" w:rsidR="00C50B4F" w:rsidRPr="0094133A" w:rsidRDefault="00C50B4F" w:rsidP="00375D0C">
      <w:pPr>
        <w:spacing w:line="240" w:lineRule="exact"/>
        <w:ind w:left="2160" w:hanging="2160"/>
        <w:rPr>
          <w:sz w:val="24"/>
          <w:szCs w:val="24"/>
        </w:rPr>
      </w:pPr>
      <w:r w:rsidRPr="0094133A">
        <w:rPr>
          <w:sz w:val="24"/>
          <w:szCs w:val="24"/>
        </w:rPr>
        <w:t>2022</w:t>
      </w:r>
      <w:r w:rsidRPr="0094133A">
        <w:rPr>
          <w:sz w:val="24"/>
          <w:szCs w:val="24"/>
        </w:rPr>
        <w:tab/>
        <w:t xml:space="preserve">Member, Faculty Search Committee for Extension Area Agent on </w:t>
      </w:r>
      <w:r w:rsidR="00BD1756">
        <w:rPr>
          <w:sz w:val="24"/>
          <w:szCs w:val="24"/>
        </w:rPr>
        <w:t>H</w:t>
      </w:r>
      <w:r w:rsidRPr="0094133A">
        <w:rPr>
          <w:sz w:val="24"/>
          <w:szCs w:val="24"/>
        </w:rPr>
        <w:t xml:space="preserve">ealth and </w:t>
      </w:r>
      <w:r w:rsidR="00BD1756">
        <w:rPr>
          <w:sz w:val="24"/>
          <w:szCs w:val="24"/>
        </w:rPr>
        <w:t>W</w:t>
      </w:r>
      <w:r w:rsidRPr="0094133A">
        <w:rPr>
          <w:sz w:val="24"/>
          <w:szCs w:val="24"/>
        </w:rPr>
        <w:t>ellness, Cooperative Extension, UGA</w:t>
      </w:r>
    </w:p>
    <w:p w14:paraId="58C466E4" w14:textId="77777777" w:rsidR="00375D0C" w:rsidRPr="0094133A" w:rsidRDefault="00375D0C" w:rsidP="00375D0C">
      <w:pPr>
        <w:spacing w:line="240" w:lineRule="exact"/>
        <w:ind w:left="2160" w:hanging="2160"/>
        <w:rPr>
          <w:sz w:val="24"/>
          <w:szCs w:val="24"/>
        </w:rPr>
      </w:pPr>
      <w:r w:rsidRPr="0094133A">
        <w:rPr>
          <w:sz w:val="24"/>
          <w:szCs w:val="24"/>
        </w:rPr>
        <w:t>2020</w:t>
      </w:r>
      <w:r w:rsidR="00310677" w:rsidRPr="0094133A">
        <w:rPr>
          <w:sz w:val="24"/>
          <w:szCs w:val="24"/>
        </w:rPr>
        <w:t>-2021</w:t>
      </w:r>
      <w:r w:rsidRPr="0094133A">
        <w:rPr>
          <w:sz w:val="24"/>
          <w:szCs w:val="24"/>
        </w:rPr>
        <w:tab/>
        <w:t>Chair, Review and Dean Search, Odum School of Ecology, UGA</w:t>
      </w:r>
    </w:p>
    <w:p w14:paraId="01AC1D76" w14:textId="77777777" w:rsidR="00375D0C" w:rsidRPr="0094133A" w:rsidRDefault="00375D0C" w:rsidP="00375D0C">
      <w:pPr>
        <w:spacing w:line="240" w:lineRule="exact"/>
        <w:ind w:left="2160" w:hanging="2160"/>
        <w:rPr>
          <w:sz w:val="24"/>
          <w:szCs w:val="24"/>
        </w:rPr>
      </w:pPr>
      <w:r w:rsidRPr="0094133A">
        <w:rPr>
          <w:sz w:val="24"/>
          <w:szCs w:val="24"/>
        </w:rPr>
        <w:t>2020</w:t>
      </w:r>
      <w:r w:rsidRPr="0094133A">
        <w:rPr>
          <w:sz w:val="24"/>
          <w:szCs w:val="24"/>
        </w:rPr>
        <w:tab/>
        <w:t>Reviewer for Rhodes and Marshal scholarship finalists for UGA</w:t>
      </w:r>
    </w:p>
    <w:p w14:paraId="42F2E92C" w14:textId="77777777" w:rsidR="00086AED" w:rsidRPr="0094133A" w:rsidRDefault="00086AED" w:rsidP="00375D0C">
      <w:pPr>
        <w:spacing w:line="240" w:lineRule="exact"/>
        <w:ind w:left="2160" w:hanging="2160"/>
        <w:rPr>
          <w:sz w:val="24"/>
          <w:szCs w:val="24"/>
        </w:rPr>
      </w:pPr>
      <w:r w:rsidRPr="0094133A">
        <w:rPr>
          <w:sz w:val="24"/>
          <w:szCs w:val="24"/>
        </w:rPr>
        <w:t>2019</w:t>
      </w:r>
      <w:r w:rsidR="008D273A" w:rsidRPr="0094133A">
        <w:rPr>
          <w:sz w:val="24"/>
          <w:szCs w:val="24"/>
        </w:rPr>
        <w:t>, 2022</w:t>
      </w:r>
      <w:r w:rsidRPr="0094133A">
        <w:rPr>
          <w:sz w:val="24"/>
          <w:szCs w:val="24"/>
        </w:rPr>
        <w:tab/>
        <w:t>Resource Mentor, Mandela Washington Fellowship for Young African Leaders Summer Institute</w:t>
      </w:r>
    </w:p>
    <w:p w14:paraId="7BE80464" w14:textId="77777777" w:rsidR="008E2C64" w:rsidRPr="0094133A" w:rsidRDefault="008E2C64" w:rsidP="00583F27">
      <w:pPr>
        <w:spacing w:line="240" w:lineRule="exact"/>
        <w:ind w:left="2160" w:hanging="2160"/>
        <w:rPr>
          <w:sz w:val="24"/>
          <w:szCs w:val="24"/>
        </w:rPr>
      </w:pPr>
      <w:r w:rsidRPr="0094133A">
        <w:rPr>
          <w:sz w:val="24"/>
          <w:szCs w:val="24"/>
        </w:rPr>
        <w:t>2018-2019</w:t>
      </w:r>
      <w:r w:rsidRPr="0094133A">
        <w:rPr>
          <w:sz w:val="24"/>
          <w:szCs w:val="24"/>
        </w:rPr>
        <w:tab/>
        <w:t xml:space="preserve">Co-Chair, Community Partnerships Team, UGA Strategic Planning </w:t>
      </w:r>
    </w:p>
    <w:p w14:paraId="0EFD6525" w14:textId="77777777" w:rsidR="00C0737B" w:rsidRDefault="00C0737B" w:rsidP="00583F27">
      <w:pPr>
        <w:spacing w:line="240" w:lineRule="exact"/>
        <w:ind w:left="2160" w:hanging="2160"/>
        <w:rPr>
          <w:sz w:val="24"/>
          <w:szCs w:val="24"/>
        </w:rPr>
      </w:pPr>
      <w:r w:rsidRPr="0094133A">
        <w:rPr>
          <w:sz w:val="24"/>
          <w:szCs w:val="24"/>
        </w:rPr>
        <w:t>2018-2019</w:t>
      </w:r>
      <w:r w:rsidRPr="0094133A">
        <w:rPr>
          <w:sz w:val="24"/>
          <w:szCs w:val="24"/>
        </w:rPr>
        <w:tab/>
        <w:t>Member, Review Committee, Office of Online Learning</w:t>
      </w:r>
    </w:p>
    <w:p w14:paraId="2A1DF6D0" w14:textId="77777777" w:rsidR="003A3D67" w:rsidRPr="0094133A" w:rsidRDefault="003A3D67" w:rsidP="00583F27">
      <w:pPr>
        <w:spacing w:line="240" w:lineRule="exact"/>
        <w:ind w:left="2160" w:hanging="2160"/>
        <w:rPr>
          <w:sz w:val="24"/>
          <w:szCs w:val="24"/>
        </w:rPr>
      </w:pPr>
      <w:r>
        <w:rPr>
          <w:sz w:val="24"/>
          <w:szCs w:val="24"/>
        </w:rPr>
        <w:t>2017-2018</w:t>
      </w:r>
      <w:r>
        <w:rPr>
          <w:sz w:val="24"/>
          <w:szCs w:val="24"/>
        </w:rPr>
        <w:tab/>
        <w:t xml:space="preserve">Lead, Assessment of training needs for behavioral health staff in the GA </w:t>
      </w:r>
      <w:r>
        <w:rPr>
          <w:sz w:val="24"/>
          <w:szCs w:val="24"/>
        </w:rPr>
        <w:lastRenderedPageBreak/>
        <w:t>Department of Behavioral Health</w:t>
      </w:r>
    </w:p>
    <w:p w14:paraId="5A925025" w14:textId="77777777" w:rsidR="008232A2" w:rsidRPr="0094133A" w:rsidRDefault="008232A2" w:rsidP="00583F27">
      <w:pPr>
        <w:spacing w:line="240" w:lineRule="exact"/>
        <w:ind w:left="2160" w:hanging="2160"/>
        <w:rPr>
          <w:sz w:val="24"/>
          <w:szCs w:val="24"/>
        </w:rPr>
      </w:pPr>
      <w:r w:rsidRPr="0094133A">
        <w:rPr>
          <w:sz w:val="24"/>
          <w:szCs w:val="24"/>
        </w:rPr>
        <w:t>2017-2018</w:t>
      </w:r>
      <w:r w:rsidRPr="0094133A">
        <w:rPr>
          <w:sz w:val="24"/>
          <w:szCs w:val="24"/>
        </w:rPr>
        <w:tab/>
        <w:t xml:space="preserve">Member, UGA Search Committee for Director of Executive Search Group </w:t>
      </w:r>
    </w:p>
    <w:p w14:paraId="3A197954" w14:textId="77777777" w:rsidR="00A12EC7" w:rsidRPr="0094133A" w:rsidRDefault="00A12EC7" w:rsidP="00583F27">
      <w:pPr>
        <w:spacing w:line="240" w:lineRule="exact"/>
        <w:ind w:left="2160" w:hanging="2160"/>
        <w:rPr>
          <w:sz w:val="24"/>
          <w:szCs w:val="24"/>
        </w:rPr>
      </w:pPr>
      <w:r w:rsidRPr="0094133A">
        <w:rPr>
          <w:sz w:val="24"/>
          <w:szCs w:val="24"/>
        </w:rPr>
        <w:t>2016</w:t>
      </w:r>
      <w:r w:rsidRPr="0094133A">
        <w:rPr>
          <w:sz w:val="24"/>
          <w:szCs w:val="24"/>
        </w:rPr>
        <w:tab/>
        <w:t>Member UGA “Top Ten” Initiative workgroup</w:t>
      </w:r>
    </w:p>
    <w:p w14:paraId="7E5055D7" w14:textId="77777777" w:rsidR="00EC0479" w:rsidRDefault="00EC0479" w:rsidP="00583F27">
      <w:pPr>
        <w:spacing w:line="240" w:lineRule="exact"/>
        <w:ind w:left="2160" w:hanging="2160"/>
        <w:rPr>
          <w:sz w:val="24"/>
          <w:szCs w:val="24"/>
        </w:rPr>
      </w:pPr>
      <w:r w:rsidRPr="0094133A">
        <w:rPr>
          <w:sz w:val="24"/>
          <w:szCs w:val="24"/>
        </w:rPr>
        <w:t>2015-2016</w:t>
      </w:r>
      <w:r w:rsidRPr="0094133A">
        <w:rPr>
          <w:sz w:val="24"/>
          <w:szCs w:val="24"/>
        </w:rPr>
        <w:tab/>
        <w:t xml:space="preserve">Chair, search committee for </w:t>
      </w:r>
      <w:r w:rsidR="00D73D65" w:rsidRPr="0094133A">
        <w:rPr>
          <w:sz w:val="24"/>
          <w:szCs w:val="24"/>
        </w:rPr>
        <w:t xml:space="preserve">USC </w:t>
      </w:r>
      <w:r w:rsidRPr="0094133A">
        <w:rPr>
          <w:sz w:val="24"/>
          <w:szCs w:val="24"/>
        </w:rPr>
        <w:t>Dean of School of Pharmacy</w:t>
      </w:r>
    </w:p>
    <w:p w14:paraId="6AFA2080" w14:textId="77777777" w:rsidR="00EC0479" w:rsidRPr="0094133A" w:rsidRDefault="00EC0479" w:rsidP="00583F27">
      <w:pPr>
        <w:spacing w:line="240" w:lineRule="exact"/>
        <w:ind w:left="2160" w:hanging="2160"/>
        <w:rPr>
          <w:i/>
          <w:sz w:val="24"/>
          <w:szCs w:val="24"/>
        </w:rPr>
      </w:pPr>
      <w:r w:rsidRPr="0094133A">
        <w:rPr>
          <w:sz w:val="24"/>
          <w:szCs w:val="24"/>
        </w:rPr>
        <w:t>2015-2016</w:t>
      </w:r>
      <w:r w:rsidRPr="0094133A">
        <w:rPr>
          <w:sz w:val="24"/>
          <w:szCs w:val="24"/>
        </w:rPr>
        <w:tab/>
        <w:t xml:space="preserve">Planning Committee member, SECU Academic Collaborative Conference </w:t>
      </w:r>
      <w:r w:rsidRPr="0094133A">
        <w:rPr>
          <w:i/>
          <w:sz w:val="24"/>
          <w:szCs w:val="24"/>
        </w:rPr>
        <w:t xml:space="preserve">SEC Universities: Uniting Voices for Social Change </w:t>
      </w:r>
    </w:p>
    <w:p w14:paraId="18BDB109" w14:textId="77777777" w:rsidR="00BF05E2" w:rsidRPr="0094133A" w:rsidRDefault="00BF05E2" w:rsidP="00583F27">
      <w:pPr>
        <w:spacing w:line="240" w:lineRule="exact"/>
        <w:ind w:left="2160" w:hanging="2160"/>
        <w:rPr>
          <w:sz w:val="24"/>
          <w:szCs w:val="24"/>
        </w:rPr>
      </w:pPr>
      <w:r w:rsidRPr="0094133A">
        <w:rPr>
          <w:sz w:val="24"/>
          <w:szCs w:val="24"/>
        </w:rPr>
        <w:t>2015</w:t>
      </w:r>
      <w:r w:rsidRPr="0094133A">
        <w:rPr>
          <w:sz w:val="24"/>
          <w:szCs w:val="24"/>
        </w:rPr>
        <w:tab/>
        <w:t xml:space="preserve">Steering Committee member, </w:t>
      </w:r>
      <w:r w:rsidR="007A202D" w:rsidRPr="0094133A">
        <w:rPr>
          <w:i/>
          <w:sz w:val="24"/>
          <w:szCs w:val="24"/>
        </w:rPr>
        <w:t>SC Dialogues on Race and Reconciliation,</w:t>
      </w:r>
      <w:r w:rsidRPr="0094133A">
        <w:rPr>
          <w:sz w:val="24"/>
          <w:szCs w:val="24"/>
        </w:rPr>
        <w:t xml:space="preserve"> </w:t>
      </w:r>
      <w:r w:rsidR="00EC0479" w:rsidRPr="0094133A">
        <w:rPr>
          <w:sz w:val="24"/>
          <w:szCs w:val="24"/>
        </w:rPr>
        <w:t xml:space="preserve">diversity and reconciliation dialogue </w:t>
      </w:r>
      <w:r w:rsidRPr="0094133A">
        <w:rPr>
          <w:sz w:val="24"/>
          <w:szCs w:val="24"/>
        </w:rPr>
        <w:t>initiative</w:t>
      </w:r>
    </w:p>
    <w:p w14:paraId="403D545A" w14:textId="77777777" w:rsidR="007B7679" w:rsidRPr="0094133A" w:rsidRDefault="007B7679" w:rsidP="00583F27">
      <w:pPr>
        <w:spacing w:line="240" w:lineRule="exact"/>
        <w:ind w:left="2160" w:hanging="2160"/>
        <w:rPr>
          <w:sz w:val="24"/>
          <w:szCs w:val="24"/>
        </w:rPr>
      </w:pPr>
      <w:r w:rsidRPr="0094133A">
        <w:rPr>
          <w:sz w:val="24"/>
          <w:szCs w:val="24"/>
        </w:rPr>
        <w:t>2014</w:t>
      </w:r>
      <w:r w:rsidRPr="0094133A">
        <w:rPr>
          <w:sz w:val="24"/>
          <w:szCs w:val="24"/>
        </w:rPr>
        <w:tab/>
        <w:t>Planning Committee member, Clifford Beers Conference for Mental Health Promotion</w:t>
      </w:r>
    </w:p>
    <w:p w14:paraId="0BD9CF60" w14:textId="77777777" w:rsidR="005B4CDA" w:rsidRPr="0094133A" w:rsidRDefault="005B4CDA" w:rsidP="00583F27">
      <w:pPr>
        <w:spacing w:line="240" w:lineRule="exact"/>
        <w:ind w:left="2160" w:hanging="2160"/>
        <w:rPr>
          <w:sz w:val="24"/>
          <w:szCs w:val="24"/>
        </w:rPr>
      </w:pPr>
      <w:r w:rsidRPr="0094133A">
        <w:rPr>
          <w:sz w:val="24"/>
          <w:szCs w:val="24"/>
        </w:rPr>
        <w:t>2014</w:t>
      </w:r>
      <w:r w:rsidRPr="0094133A">
        <w:rPr>
          <w:sz w:val="24"/>
          <w:szCs w:val="24"/>
        </w:rPr>
        <w:tab/>
        <w:t>Chair, Search Committee for Associate Provost for Health Sciences</w:t>
      </w:r>
    </w:p>
    <w:p w14:paraId="3DF53EB6" w14:textId="77777777" w:rsidR="005B2BA2" w:rsidRPr="0094133A" w:rsidRDefault="005B2BA2" w:rsidP="00583F27">
      <w:pPr>
        <w:spacing w:line="240" w:lineRule="exact"/>
        <w:ind w:left="2160" w:hanging="2160"/>
        <w:rPr>
          <w:sz w:val="24"/>
          <w:szCs w:val="24"/>
        </w:rPr>
      </w:pPr>
      <w:r w:rsidRPr="0094133A">
        <w:rPr>
          <w:sz w:val="24"/>
          <w:szCs w:val="24"/>
        </w:rPr>
        <w:t>2013-2014</w:t>
      </w:r>
      <w:r w:rsidRPr="0094133A">
        <w:rPr>
          <w:sz w:val="24"/>
          <w:szCs w:val="24"/>
        </w:rPr>
        <w:tab/>
        <w:t>Chai</w:t>
      </w:r>
      <w:r w:rsidR="005B4CDA" w:rsidRPr="0094133A">
        <w:rPr>
          <w:sz w:val="24"/>
          <w:szCs w:val="24"/>
        </w:rPr>
        <w:t>r, Dean’s review committee for D</w:t>
      </w:r>
      <w:r w:rsidRPr="0094133A">
        <w:rPr>
          <w:sz w:val="24"/>
          <w:szCs w:val="24"/>
        </w:rPr>
        <w:t>ean of School of Public Health</w:t>
      </w:r>
    </w:p>
    <w:p w14:paraId="0473A5BC" w14:textId="77777777" w:rsidR="00EF75B5" w:rsidRPr="0094133A" w:rsidRDefault="00EF75B5" w:rsidP="00583F27">
      <w:pPr>
        <w:spacing w:line="240" w:lineRule="exact"/>
        <w:ind w:left="2160" w:hanging="2160"/>
        <w:rPr>
          <w:sz w:val="24"/>
          <w:szCs w:val="24"/>
        </w:rPr>
      </w:pPr>
      <w:r w:rsidRPr="0094133A">
        <w:rPr>
          <w:sz w:val="24"/>
          <w:szCs w:val="24"/>
        </w:rPr>
        <w:t>2013-</w:t>
      </w:r>
      <w:r w:rsidR="008D7677" w:rsidRPr="0094133A">
        <w:rPr>
          <w:sz w:val="24"/>
          <w:szCs w:val="24"/>
        </w:rPr>
        <w:t>2016</w:t>
      </w:r>
      <w:r w:rsidRPr="0094133A">
        <w:rPr>
          <w:sz w:val="24"/>
          <w:szCs w:val="24"/>
        </w:rPr>
        <w:tab/>
        <w:t>Member, Student International Travel Oversight Committee</w:t>
      </w:r>
    </w:p>
    <w:p w14:paraId="63A9DA10" w14:textId="77777777" w:rsidR="00026329" w:rsidRPr="0094133A" w:rsidRDefault="00026329" w:rsidP="00583F27">
      <w:pPr>
        <w:spacing w:line="240" w:lineRule="exact"/>
        <w:ind w:left="2160" w:hanging="2160"/>
        <w:rPr>
          <w:sz w:val="24"/>
          <w:szCs w:val="24"/>
        </w:rPr>
      </w:pPr>
      <w:r w:rsidRPr="0094133A">
        <w:rPr>
          <w:sz w:val="24"/>
          <w:szCs w:val="24"/>
        </w:rPr>
        <w:t>2013-2014</w:t>
      </w:r>
      <w:r w:rsidRPr="0094133A">
        <w:rPr>
          <w:sz w:val="24"/>
          <w:szCs w:val="24"/>
        </w:rPr>
        <w:tab/>
        <w:t>Chairperson, USC Council of Academic Deans</w:t>
      </w:r>
    </w:p>
    <w:p w14:paraId="061F7D92" w14:textId="77777777" w:rsidR="00583F27" w:rsidRPr="0094133A" w:rsidRDefault="00583F27" w:rsidP="00583F27">
      <w:pPr>
        <w:spacing w:line="240" w:lineRule="exact"/>
        <w:ind w:left="2160" w:hanging="2160"/>
        <w:rPr>
          <w:sz w:val="24"/>
          <w:szCs w:val="24"/>
        </w:rPr>
      </w:pPr>
      <w:r w:rsidRPr="0094133A">
        <w:rPr>
          <w:sz w:val="24"/>
          <w:szCs w:val="24"/>
        </w:rPr>
        <w:t>2013-</w:t>
      </w:r>
      <w:r w:rsidR="008D7677" w:rsidRPr="0094133A">
        <w:rPr>
          <w:sz w:val="24"/>
          <w:szCs w:val="24"/>
        </w:rPr>
        <w:t>2016</w:t>
      </w:r>
      <w:r w:rsidRPr="0094133A">
        <w:rPr>
          <w:sz w:val="24"/>
          <w:szCs w:val="24"/>
        </w:rPr>
        <w:tab/>
        <w:t xml:space="preserve">Dean Liaison, Interprofessional Education for the Health Sciences group, University of South Carolina </w:t>
      </w:r>
    </w:p>
    <w:p w14:paraId="0120F0C8" w14:textId="77777777" w:rsidR="00583F27" w:rsidRPr="0094133A" w:rsidRDefault="00583F27" w:rsidP="00583F27">
      <w:pPr>
        <w:spacing w:line="240" w:lineRule="exact"/>
        <w:ind w:left="2160" w:hanging="2160"/>
        <w:rPr>
          <w:sz w:val="24"/>
          <w:szCs w:val="24"/>
        </w:rPr>
      </w:pPr>
      <w:r w:rsidRPr="0094133A">
        <w:rPr>
          <w:sz w:val="24"/>
          <w:szCs w:val="24"/>
        </w:rPr>
        <w:t>2012-</w:t>
      </w:r>
      <w:r w:rsidR="00026329" w:rsidRPr="0094133A">
        <w:rPr>
          <w:sz w:val="24"/>
          <w:szCs w:val="24"/>
        </w:rPr>
        <w:t>2013</w:t>
      </w:r>
      <w:r w:rsidRPr="0094133A">
        <w:rPr>
          <w:sz w:val="24"/>
          <w:szCs w:val="24"/>
        </w:rPr>
        <w:tab/>
        <w:t>Member, University of South Carolina Summer School Task Force</w:t>
      </w:r>
    </w:p>
    <w:p w14:paraId="67C1D89C" w14:textId="77777777" w:rsidR="00583F27" w:rsidRPr="0094133A" w:rsidRDefault="00583F27" w:rsidP="00583F27">
      <w:pPr>
        <w:spacing w:line="240" w:lineRule="exact"/>
        <w:ind w:left="2160" w:hanging="2160"/>
        <w:rPr>
          <w:sz w:val="24"/>
          <w:szCs w:val="24"/>
        </w:rPr>
      </w:pPr>
      <w:r w:rsidRPr="0094133A">
        <w:rPr>
          <w:sz w:val="24"/>
          <w:szCs w:val="24"/>
        </w:rPr>
        <w:t>2012-</w:t>
      </w:r>
      <w:r w:rsidR="00C90FA7" w:rsidRPr="0094133A">
        <w:rPr>
          <w:sz w:val="24"/>
          <w:szCs w:val="24"/>
        </w:rPr>
        <w:t>2013</w:t>
      </w:r>
      <w:r w:rsidRPr="0094133A">
        <w:rPr>
          <w:sz w:val="24"/>
          <w:szCs w:val="24"/>
        </w:rPr>
        <w:tab/>
        <w:t>Member, Advisory Board for the Collegiate Recovery Center, University of South Carolina</w:t>
      </w:r>
    </w:p>
    <w:p w14:paraId="129FBC1B" w14:textId="77777777" w:rsidR="00583F27" w:rsidRPr="0094133A" w:rsidRDefault="00583F27" w:rsidP="00583F27">
      <w:pPr>
        <w:spacing w:line="240" w:lineRule="exact"/>
        <w:ind w:left="2160" w:hanging="2160"/>
        <w:rPr>
          <w:sz w:val="24"/>
          <w:szCs w:val="24"/>
        </w:rPr>
      </w:pPr>
      <w:r w:rsidRPr="0094133A">
        <w:rPr>
          <w:sz w:val="24"/>
          <w:szCs w:val="24"/>
        </w:rPr>
        <w:t>2012-</w:t>
      </w:r>
      <w:r w:rsidR="007B7679" w:rsidRPr="0094133A">
        <w:rPr>
          <w:sz w:val="24"/>
          <w:szCs w:val="24"/>
        </w:rPr>
        <w:t>2014</w:t>
      </w:r>
      <w:r w:rsidRPr="0094133A">
        <w:rPr>
          <w:sz w:val="24"/>
          <w:szCs w:val="24"/>
        </w:rPr>
        <w:tab/>
        <w:t>Member, University Student Veteran Support Committee</w:t>
      </w:r>
    </w:p>
    <w:p w14:paraId="1500182D" w14:textId="77777777" w:rsidR="00601A11" w:rsidRPr="0094133A" w:rsidRDefault="00601A11" w:rsidP="00583F27">
      <w:pPr>
        <w:spacing w:line="240" w:lineRule="exact"/>
        <w:ind w:left="2160" w:hanging="2160"/>
        <w:rPr>
          <w:sz w:val="24"/>
          <w:szCs w:val="24"/>
        </w:rPr>
      </w:pPr>
      <w:r w:rsidRPr="0094133A">
        <w:rPr>
          <w:sz w:val="24"/>
          <w:szCs w:val="24"/>
        </w:rPr>
        <w:t>2011-</w:t>
      </w:r>
      <w:r w:rsidR="008D7677" w:rsidRPr="0094133A">
        <w:rPr>
          <w:sz w:val="24"/>
          <w:szCs w:val="24"/>
        </w:rPr>
        <w:t>2016</w:t>
      </w:r>
      <w:r w:rsidRPr="0094133A">
        <w:rPr>
          <w:sz w:val="24"/>
          <w:szCs w:val="24"/>
        </w:rPr>
        <w:tab/>
        <w:t>Member, Council of Health Sciences Deans</w:t>
      </w:r>
    </w:p>
    <w:p w14:paraId="3FAC2AF3" w14:textId="77777777" w:rsidR="00601A11" w:rsidRPr="0094133A" w:rsidRDefault="00601A11" w:rsidP="00583F27">
      <w:pPr>
        <w:spacing w:line="240" w:lineRule="exact"/>
        <w:ind w:left="2160" w:hanging="2160"/>
        <w:rPr>
          <w:sz w:val="24"/>
          <w:szCs w:val="24"/>
        </w:rPr>
      </w:pPr>
      <w:r w:rsidRPr="0094133A">
        <w:rPr>
          <w:sz w:val="24"/>
          <w:szCs w:val="24"/>
        </w:rPr>
        <w:t>2011-</w:t>
      </w:r>
      <w:r w:rsidR="008D7677" w:rsidRPr="0094133A">
        <w:rPr>
          <w:sz w:val="24"/>
          <w:szCs w:val="24"/>
        </w:rPr>
        <w:t>2016</w:t>
      </w:r>
      <w:r w:rsidRPr="0094133A">
        <w:rPr>
          <w:sz w:val="24"/>
          <w:szCs w:val="24"/>
        </w:rPr>
        <w:tab/>
        <w:t>Member, Council of Academic Deans</w:t>
      </w:r>
    </w:p>
    <w:p w14:paraId="4AF87362" w14:textId="77777777" w:rsidR="009D5D8D" w:rsidRPr="0094133A" w:rsidRDefault="009D5D8D" w:rsidP="006738CC">
      <w:pPr>
        <w:rPr>
          <w:b/>
          <w:iCs/>
          <w:sz w:val="24"/>
          <w:szCs w:val="24"/>
        </w:rPr>
      </w:pPr>
    </w:p>
    <w:p w14:paraId="386F5EE7" w14:textId="77777777" w:rsidR="000B0B19" w:rsidRPr="0094133A" w:rsidRDefault="000B0B19" w:rsidP="006738CC">
      <w:pPr>
        <w:rPr>
          <w:b/>
          <w:iCs/>
          <w:sz w:val="24"/>
          <w:szCs w:val="24"/>
        </w:rPr>
      </w:pPr>
    </w:p>
    <w:p w14:paraId="239897C4" w14:textId="77777777" w:rsidR="00583F27" w:rsidRPr="0094133A" w:rsidRDefault="00583F27" w:rsidP="006738CC">
      <w:pPr>
        <w:rPr>
          <w:b/>
          <w:iCs/>
          <w:sz w:val="24"/>
          <w:szCs w:val="24"/>
        </w:rPr>
      </w:pPr>
      <w:r w:rsidRPr="0094133A">
        <w:rPr>
          <w:b/>
          <w:iCs/>
          <w:sz w:val="24"/>
          <w:szCs w:val="24"/>
        </w:rPr>
        <w:t>SERVICE TO THE COMMUNITY</w:t>
      </w:r>
    </w:p>
    <w:p w14:paraId="3002F77F" w14:textId="77777777" w:rsidR="00851A01" w:rsidRPr="0094133A" w:rsidRDefault="00851A01" w:rsidP="008D273A">
      <w:pPr>
        <w:ind w:left="2160" w:hanging="2160"/>
        <w:rPr>
          <w:iCs/>
          <w:sz w:val="24"/>
          <w:szCs w:val="24"/>
        </w:rPr>
      </w:pPr>
      <w:r w:rsidRPr="0094133A">
        <w:rPr>
          <w:iCs/>
          <w:sz w:val="24"/>
          <w:szCs w:val="24"/>
        </w:rPr>
        <w:t>2022</w:t>
      </w:r>
      <w:r w:rsidRPr="0094133A">
        <w:rPr>
          <w:iCs/>
          <w:sz w:val="24"/>
          <w:szCs w:val="24"/>
        </w:rPr>
        <w:tab/>
        <w:t>Discussant, Farm Stress Round Table with Senator Raphael Warnock</w:t>
      </w:r>
    </w:p>
    <w:p w14:paraId="7CDD8CF0" w14:textId="77777777" w:rsidR="00F7408F" w:rsidRPr="0094133A" w:rsidRDefault="00F7408F" w:rsidP="008D273A">
      <w:pPr>
        <w:ind w:left="2160" w:hanging="2160"/>
        <w:rPr>
          <w:iCs/>
          <w:sz w:val="24"/>
          <w:szCs w:val="24"/>
        </w:rPr>
      </w:pPr>
      <w:r w:rsidRPr="0094133A">
        <w:rPr>
          <w:iCs/>
          <w:sz w:val="24"/>
          <w:szCs w:val="24"/>
        </w:rPr>
        <w:t>2022-Present</w:t>
      </w:r>
      <w:r w:rsidRPr="0094133A">
        <w:rPr>
          <w:iCs/>
          <w:sz w:val="24"/>
          <w:szCs w:val="24"/>
        </w:rPr>
        <w:tab/>
        <w:t>Member, The Georgia Rural Wellness Alliance</w:t>
      </w:r>
    </w:p>
    <w:p w14:paraId="5A74D02B" w14:textId="77777777" w:rsidR="008D273A" w:rsidRPr="0094133A" w:rsidRDefault="008D273A" w:rsidP="008D273A">
      <w:pPr>
        <w:ind w:left="2160" w:hanging="2160"/>
        <w:rPr>
          <w:iCs/>
          <w:sz w:val="24"/>
          <w:szCs w:val="24"/>
        </w:rPr>
      </w:pPr>
      <w:r w:rsidRPr="0094133A">
        <w:rPr>
          <w:iCs/>
          <w:sz w:val="24"/>
          <w:szCs w:val="24"/>
        </w:rPr>
        <w:t>2022-</w:t>
      </w:r>
      <w:r w:rsidR="007E4D9C" w:rsidRPr="0094133A">
        <w:rPr>
          <w:iCs/>
          <w:sz w:val="24"/>
          <w:szCs w:val="24"/>
        </w:rPr>
        <w:t>2023</w:t>
      </w:r>
      <w:r w:rsidRPr="0094133A">
        <w:rPr>
          <w:iCs/>
          <w:sz w:val="24"/>
          <w:szCs w:val="24"/>
        </w:rPr>
        <w:tab/>
        <w:t>Pro bono consultant on farmer stress and supports, Marigold Farmers Market, Winterville, GA</w:t>
      </w:r>
    </w:p>
    <w:p w14:paraId="4E62DA8F" w14:textId="77777777" w:rsidR="008D7677" w:rsidRPr="0094133A" w:rsidRDefault="008D7677" w:rsidP="006738CC">
      <w:pPr>
        <w:rPr>
          <w:iCs/>
          <w:sz w:val="24"/>
          <w:szCs w:val="24"/>
        </w:rPr>
      </w:pPr>
      <w:r w:rsidRPr="0094133A">
        <w:rPr>
          <w:iCs/>
          <w:sz w:val="24"/>
          <w:szCs w:val="24"/>
        </w:rPr>
        <w:t>2022-Present</w:t>
      </w:r>
      <w:r w:rsidRPr="0094133A">
        <w:rPr>
          <w:iCs/>
          <w:sz w:val="24"/>
          <w:szCs w:val="24"/>
        </w:rPr>
        <w:tab/>
      </w:r>
      <w:r w:rsidRPr="0094133A">
        <w:rPr>
          <w:iCs/>
          <w:sz w:val="24"/>
          <w:szCs w:val="24"/>
        </w:rPr>
        <w:tab/>
        <w:t>Pro bono consultant, Farm</w:t>
      </w:r>
      <w:r w:rsidR="007E4D9C" w:rsidRPr="0094133A">
        <w:rPr>
          <w:iCs/>
          <w:sz w:val="24"/>
          <w:szCs w:val="24"/>
        </w:rPr>
        <w:t xml:space="preserve"> </w:t>
      </w:r>
      <w:r w:rsidR="00E22EA2" w:rsidRPr="0094133A">
        <w:rPr>
          <w:iCs/>
          <w:sz w:val="24"/>
          <w:szCs w:val="24"/>
        </w:rPr>
        <w:t>to</w:t>
      </w:r>
      <w:r w:rsidR="007E4D9C" w:rsidRPr="0094133A">
        <w:rPr>
          <w:iCs/>
          <w:sz w:val="24"/>
          <w:szCs w:val="24"/>
        </w:rPr>
        <w:t xml:space="preserve"> </w:t>
      </w:r>
      <w:r w:rsidRPr="0094133A">
        <w:rPr>
          <w:iCs/>
          <w:sz w:val="24"/>
          <w:szCs w:val="24"/>
        </w:rPr>
        <w:t>Neighborhood nonprofit organization</w:t>
      </w:r>
    </w:p>
    <w:p w14:paraId="41679117" w14:textId="77777777" w:rsidR="001B2A0D" w:rsidRPr="0094133A" w:rsidRDefault="001B2A0D" w:rsidP="006738CC">
      <w:pPr>
        <w:rPr>
          <w:iCs/>
          <w:sz w:val="24"/>
          <w:szCs w:val="24"/>
        </w:rPr>
      </w:pPr>
      <w:r w:rsidRPr="0094133A">
        <w:rPr>
          <w:iCs/>
          <w:sz w:val="24"/>
          <w:szCs w:val="24"/>
        </w:rPr>
        <w:t>2020-Present</w:t>
      </w:r>
      <w:r w:rsidRPr="0094133A">
        <w:rPr>
          <w:iCs/>
          <w:sz w:val="24"/>
          <w:szCs w:val="24"/>
        </w:rPr>
        <w:tab/>
      </w:r>
      <w:r w:rsidRPr="0094133A">
        <w:rPr>
          <w:iCs/>
          <w:sz w:val="24"/>
          <w:szCs w:val="24"/>
        </w:rPr>
        <w:tab/>
        <w:t>Member</w:t>
      </w:r>
      <w:r w:rsidR="00EE7E5F" w:rsidRPr="0094133A">
        <w:rPr>
          <w:iCs/>
          <w:sz w:val="24"/>
          <w:szCs w:val="24"/>
        </w:rPr>
        <w:t>,</w:t>
      </w:r>
      <w:r w:rsidRPr="0094133A">
        <w:rPr>
          <w:iCs/>
          <w:sz w:val="24"/>
          <w:szCs w:val="24"/>
        </w:rPr>
        <w:t xml:space="preserve"> Dale Allen Memorial Scholarship Oversight Committee</w:t>
      </w:r>
    </w:p>
    <w:p w14:paraId="3D3603D6" w14:textId="77777777" w:rsidR="00583F27" w:rsidRPr="0094133A" w:rsidRDefault="003C31C7" w:rsidP="006738CC">
      <w:pPr>
        <w:rPr>
          <w:iCs/>
          <w:sz w:val="24"/>
          <w:szCs w:val="24"/>
        </w:rPr>
      </w:pPr>
      <w:r w:rsidRPr="0094133A">
        <w:rPr>
          <w:iCs/>
          <w:sz w:val="24"/>
          <w:szCs w:val="24"/>
        </w:rPr>
        <w:t>2019-</w:t>
      </w:r>
      <w:r w:rsidR="00D361B6" w:rsidRPr="0094133A">
        <w:rPr>
          <w:iCs/>
          <w:sz w:val="24"/>
          <w:szCs w:val="24"/>
        </w:rPr>
        <w:t>2021</w:t>
      </w:r>
      <w:r w:rsidRPr="0094133A">
        <w:rPr>
          <w:iCs/>
          <w:sz w:val="24"/>
          <w:szCs w:val="24"/>
        </w:rPr>
        <w:tab/>
      </w:r>
      <w:r w:rsidRPr="0094133A">
        <w:rPr>
          <w:iCs/>
          <w:sz w:val="24"/>
          <w:szCs w:val="24"/>
        </w:rPr>
        <w:tab/>
        <w:t>Member, Envision Athens Community Supervision Work Group</w:t>
      </w:r>
    </w:p>
    <w:p w14:paraId="5C3DF278" w14:textId="77777777" w:rsidR="004F5199" w:rsidRPr="0094133A" w:rsidRDefault="004F5199" w:rsidP="006738CC">
      <w:pPr>
        <w:rPr>
          <w:iCs/>
          <w:sz w:val="24"/>
          <w:szCs w:val="24"/>
        </w:rPr>
      </w:pPr>
      <w:r w:rsidRPr="0094133A">
        <w:rPr>
          <w:iCs/>
          <w:sz w:val="24"/>
          <w:szCs w:val="24"/>
        </w:rPr>
        <w:t>2018-</w:t>
      </w:r>
      <w:r w:rsidR="00F7797B" w:rsidRPr="0094133A">
        <w:rPr>
          <w:iCs/>
          <w:sz w:val="24"/>
          <w:szCs w:val="24"/>
        </w:rPr>
        <w:t>2020</w:t>
      </w:r>
      <w:r w:rsidRPr="0094133A">
        <w:rPr>
          <w:iCs/>
          <w:sz w:val="24"/>
          <w:szCs w:val="24"/>
        </w:rPr>
        <w:tab/>
      </w:r>
      <w:r w:rsidRPr="0094133A">
        <w:rPr>
          <w:iCs/>
          <w:sz w:val="24"/>
          <w:szCs w:val="24"/>
        </w:rPr>
        <w:tab/>
        <w:t>Member, Board of Directors, United Way of Northeast Georgia</w:t>
      </w:r>
    </w:p>
    <w:p w14:paraId="4F8BDB9B" w14:textId="77777777" w:rsidR="00C01697" w:rsidRPr="0094133A" w:rsidRDefault="00C01697" w:rsidP="006738CC">
      <w:pPr>
        <w:rPr>
          <w:iCs/>
          <w:sz w:val="24"/>
          <w:szCs w:val="24"/>
        </w:rPr>
      </w:pPr>
      <w:r w:rsidRPr="0094133A">
        <w:rPr>
          <w:iCs/>
          <w:sz w:val="24"/>
          <w:szCs w:val="24"/>
        </w:rPr>
        <w:t>2016</w:t>
      </w:r>
      <w:r w:rsidR="00915497" w:rsidRPr="0094133A">
        <w:rPr>
          <w:iCs/>
          <w:sz w:val="24"/>
          <w:szCs w:val="24"/>
        </w:rPr>
        <w:t>-</w:t>
      </w:r>
      <w:r w:rsidR="00F7797B" w:rsidRPr="0094133A">
        <w:rPr>
          <w:iCs/>
          <w:sz w:val="24"/>
          <w:szCs w:val="24"/>
        </w:rPr>
        <w:t>2019</w:t>
      </w:r>
      <w:r w:rsidRPr="0094133A">
        <w:rPr>
          <w:iCs/>
          <w:sz w:val="24"/>
          <w:szCs w:val="24"/>
        </w:rPr>
        <w:tab/>
      </w:r>
      <w:r w:rsidRPr="0094133A">
        <w:rPr>
          <w:iCs/>
          <w:sz w:val="24"/>
          <w:szCs w:val="24"/>
        </w:rPr>
        <w:tab/>
        <w:t>Member, Athens Collaborative on Mental Health and Criminal Justice</w:t>
      </w:r>
    </w:p>
    <w:p w14:paraId="4374A65F" w14:textId="77777777" w:rsidR="00C11460" w:rsidRPr="0094133A" w:rsidRDefault="00C11460" w:rsidP="006738CC">
      <w:pPr>
        <w:ind w:left="2160" w:hanging="2160"/>
        <w:rPr>
          <w:iCs/>
          <w:sz w:val="24"/>
          <w:szCs w:val="24"/>
        </w:rPr>
      </w:pPr>
      <w:r w:rsidRPr="0094133A">
        <w:rPr>
          <w:iCs/>
          <w:sz w:val="24"/>
          <w:szCs w:val="24"/>
        </w:rPr>
        <w:t>2016</w:t>
      </w:r>
      <w:r w:rsidR="00203BE7" w:rsidRPr="0094133A">
        <w:rPr>
          <w:iCs/>
          <w:sz w:val="24"/>
          <w:szCs w:val="24"/>
        </w:rPr>
        <w:t>-</w:t>
      </w:r>
      <w:r w:rsidR="00B70100" w:rsidRPr="0094133A">
        <w:rPr>
          <w:iCs/>
          <w:sz w:val="24"/>
          <w:szCs w:val="24"/>
        </w:rPr>
        <w:t>2019</w:t>
      </w:r>
      <w:r w:rsidRPr="0094133A">
        <w:rPr>
          <w:iCs/>
          <w:sz w:val="24"/>
          <w:szCs w:val="24"/>
        </w:rPr>
        <w:tab/>
        <w:t xml:space="preserve">Member, Athens Youth Development </w:t>
      </w:r>
      <w:r w:rsidR="00C01697" w:rsidRPr="0094133A">
        <w:rPr>
          <w:iCs/>
          <w:sz w:val="24"/>
          <w:szCs w:val="24"/>
        </w:rPr>
        <w:t>Task Force</w:t>
      </w:r>
    </w:p>
    <w:p w14:paraId="6D1F54EA" w14:textId="77777777" w:rsidR="00203BE7" w:rsidRPr="0094133A" w:rsidRDefault="00203BE7" w:rsidP="006738CC">
      <w:pPr>
        <w:ind w:left="2160" w:hanging="2160"/>
        <w:rPr>
          <w:iCs/>
          <w:sz w:val="24"/>
          <w:szCs w:val="24"/>
        </w:rPr>
      </w:pPr>
      <w:r w:rsidRPr="0094133A">
        <w:rPr>
          <w:iCs/>
          <w:sz w:val="24"/>
          <w:szCs w:val="24"/>
        </w:rPr>
        <w:t>2016-2017</w:t>
      </w:r>
      <w:r w:rsidRPr="0094133A">
        <w:rPr>
          <w:iCs/>
          <w:sz w:val="24"/>
          <w:szCs w:val="24"/>
        </w:rPr>
        <w:tab/>
      </w:r>
      <w:r w:rsidR="00F7408F" w:rsidRPr="0094133A">
        <w:rPr>
          <w:iCs/>
          <w:sz w:val="24"/>
          <w:szCs w:val="24"/>
        </w:rPr>
        <w:t xml:space="preserve">Member, </w:t>
      </w:r>
      <w:r w:rsidRPr="0094133A">
        <w:rPr>
          <w:iCs/>
          <w:sz w:val="24"/>
          <w:szCs w:val="24"/>
        </w:rPr>
        <w:t>Board of Directors, Easter Seals of Northeast Georgia</w:t>
      </w:r>
    </w:p>
    <w:p w14:paraId="66097D02" w14:textId="77777777" w:rsidR="00C11460" w:rsidRPr="0094133A" w:rsidRDefault="00C11460" w:rsidP="006738CC">
      <w:pPr>
        <w:ind w:left="2160" w:hanging="2160"/>
        <w:rPr>
          <w:iCs/>
          <w:sz w:val="24"/>
          <w:szCs w:val="24"/>
        </w:rPr>
      </w:pPr>
      <w:r w:rsidRPr="0094133A">
        <w:rPr>
          <w:iCs/>
          <w:sz w:val="24"/>
          <w:szCs w:val="24"/>
        </w:rPr>
        <w:t>2016</w:t>
      </w:r>
      <w:r w:rsidR="00915497" w:rsidRPr="0094133A">
        <w:rPr>
          <w:iCs/>
          <w:sz w:val="24"/>
          <w:szCs w:val="24"/>
        </w:rPr>
        <w:t>-2017</w:t>
      </w:r>
      <w:r w:rsidRPr="0094133A">
        <w:rPr>
          <w:iCs/>
          <w:sz w:val="24"/>
          <w:szCs w:val="24"/>
        </w:rPr>
        <w:tab/>
        <w:t>Member, Athens Wellbeing Project Advisory Group</w:t>
      </w:r>
    </w:p>
    <w:p w14:paraId="150D9410" w14:textId="77777777" w:rsidR="00B5346A" w:rsidRPr="0094133A" w:rsidRDefault="00B5346A" w:rsidP="006738CC">
      <w:pPr>
        <w:ind w:left="2160" w:hanging="2160"/>
        <w:rPr>
          <w:iCs/>
          <w:sz w:val="24"/>
          <w:szCs w:val="24"/>
        </w:rPr>
      </w:pPr>
      <w:r w:rsidRPr="0094133A">
        <w:rPr>
          <w:iCs/>
          <w:sz w:val="24"/>
          <w:szCs w:val="24"/>
        </w:rPr>
        <w:t>2015</w:t>
      </w:r>
      <w:r w:rsidR="00866E39" w:rsidRPr="0094133A">
        <w:rPr>
          <w:iCs/>
          <w:sz w:val="24"/>
          <w:szCs w:val="24"/>
        </w:rPr>
        <w:t>-2016</w:t>
      </w:r>
      <w:r w:rsidRPr="0094133A">
        <w:rPr>
          <w:iCs/>
          <w:sz w:val="24"/>
          <w:szCs w:val="24"/>
        </w:rPr>
        <w:tab/>
        <w:t>Member, SC Youth in Transition Work Group</w:t>
      </w:r>
    </w:p>
    <w:p w14:paraId="44F5F797" w14:textId="77777777" w:rsidR="00B25885" w:rsidRPr="0094133A" w:rsidRDefault="00B25885" w:rsidP="006738CC">
      <w:pPr>
        <w:ind w:left="2160" w:hanging="2160"/>
        <w:rPr>
          <w:iCs/>
          <w:sz w:val="24"/>
          <w:szCs w:val="24"/>
        </w:rPr>
      </w:pPr>
      <w:r w:rsidRPr="0094133A">
        <w:rPr>
          <w:iCs/>
          <w:sz w:val="24"/>
          <w:szCs w:val="24"/>
        </w:rPr>
        <w:t>2015</w:t>
      </w:r>
      <w:r w:rsidR="00866E39" w:rsidRPr="0094133A">
        <w:rPr>
          <w:iCs/>
          <w:sz w:val="24"/>
          <w:szCs w:val="24"/>
        </w:rPr>
        <w:t>-2016</w:t>
      </w:r>
      <w:r w:rsidRPr="0094133A">
        <w:rPr>
          <w:iCs/>
          <w:sz w:val="24"/>
          <w:szCs w:val="24"/>
        </w:rPr>
        <w:tab/>
        <w:t>Member, SC Institute of Medicine and Public Health Behavioral Health Implementation Leadership Council</w:t>
      </w:r>
    </w:p>
    <w:p w14:paraId="2B28242A" w14:textId="77777777" w:rsidR="007078B8" w:rsidRPr="0094133A" w:rsidRDefault="007078B8" w:rsidP="006738CC">
      <w:pPr>
        <w:ind w:left="2160" w:hanging="2160"/>
        <w:rPr>
          <w:iCs/>
          <w:sz w:val="24"/>
          <w:szCs w:val="24"/>
        </w:rPr>
      </w:pPr>
      <w:r w:rsidRPr="0094133A">
        <w:rPr>
          <w:iCs/>
          <w:sz w:val="24"/>
          <w:szCs w:val="24"/>
        </w:rPr>
        <w:t>2015</w:t>
      </w:r>
      <w:r w:rsidRPr="0094133A">
        <w:rPr>
          <w:iCs/>
          <w:sz w:val="24"/>
          <w:szCs w:val="24"/>
        </w:rPr>
        <w:tab/>
        <w:t xml:space="preserve">Member, City of Columbia </w:t>
      </w:r>
      <w:r w:rsidRPr="0094133A">
        <w:rPr>
          <w:i/>
          <w:iCs/>
          <w:sz w:val="24"/>
          <w:szCs w:val="24"/>
        </w:rPr>
        <w:t>My Brother’s Keeper</w:t>
      </w:r>
      <w:r w:rsidRPr="0094133A">
        <w:rPr>
          <w:iCs/>
          <w:sz w:val="24"/>
          <w:szCs w:val="24"/>
        </w:rPr>
        <w:t xml:space="preserve"> Initiative Advisory Council</w:t>
      </w:r>
    </w:p>
    <w:p w14:paraId="3E001D99" w14:textId="77777777" w:rsidR="007078B8" w:rsidRPr="0094133A" w:rsidRDefault="007078B8" w:rsidP="006738CC">
      <w:pPr>
        <w:ind w:left="2160" w:hanging="2160"/>
        <w:rPr>
          <w:iCs/>
          <w:sz w:val="24"/>
          <w:szCs w:val="24"/>
        </w:rPr>
      </w:pPr>
      <w:r w:rsidRPr="0094133A">
        <w:rPr>
          <w:iCs/>
          <w:sz w:val="24"/>
          <w:szCs w:val="24"/>
        </w:rPr>
        <w:t>2015</w:t>
      </w:r>
      <w:r w:rsidRPr="0094133A">
        <w:rPr>
          <w:iCs/>
          <w:sz w:val="24"/>
          <w:szCs w:val="24"/>
        </w:rPr>
        <w:tab/>
        <w:t>Member, Planning Committee for the Supporting Men and Boys of</w:t>
      </w:r>
      <w:r w:rsidR="00F53E45" w:rsidRPr="0094133A">
        <w:rPr>
          <w:iCs/>
          <w:sz w:val="24"/>
          <w:szCs w:val="24"/>
        </w:rPr>
        <w:t xml:space="preserve"> Color Conference, Columbia, SC</w:t>
      </w:r>
    </w:p>
    <w:p w14:paraId="257C5538" w14:textId="77777777" w:rsidR="007078B8" w:rsidRPr="0094133A" w:rsidRDefault="007078B8" w:rsidP="006738CC">
      <w:pPr>
        <w:ind w:left="2160" w:hanging="2160"/>
        <w:rPr>
          <w:iCs/>
          <w:sz w:val="24"/>
          <w:szCs w:val="24"/>
        </w:rPr>
      </w:pPr>
      <w:r w:rsidRPr="0094133A">
        <w:rPr>
          <w:iCs/>
          <w:sz w:val="24"/>
          <w:szCs w:val="24"/>
        </w:rPr>
        <w:t>2015</w:t>
      </w:r>
      <w:r w:rsidR="00866E39" w:rsidRPr="0094133A">
        <w:rPr>
          <w:iCs/>
          <w:sz w:val="24"/>
          <w:szCs w:val="24"/>
        </w:rPr>
        <w:t>-2016</w:t>
      </w:r>
      <w:r w:rsidRPr="0094133A">
        <w:rPr>
          <w:iCs/>
          <w:sz w:val="24"/>
          <w:szCs w:val="24"/>
        </w:rPr>
        <w:tab/>
        <w:t>Member, Sisters of Charity Foundation Grants Committee</w:t>
      </w:r>
    </w:p>
    <w:p w14:paraId="2DDE08A1" w14:textId="77777777" w:rsidR="007B7679" w:rsidRPr="0094133A" w:rsidRDefault="007B7679" w:rsidP="006738CC">
      <w:pPr>
        <w:ind w:left="2160" w:hanging="2160"/>
        <w:rPr>
          <w:iCs/>
          <w:sz w:val="24"/>
          <w:szCs w:val="24"/>
        </w:rPr>
      </w:pPr>
      <w:r w:rsidRPr="0094133A">
        <w:rPr>
          <w:iCs/>
          <w:sz w:val="24"/>
          <w:szCs w:val="24"/>
        </w:rPr>
        <w:t>2014</w:t>
      </w:r>
      <w:r w:rsidR="00B5346A" w:rsidRPr="0094133A">
        <w:rPr>
          <w:iCs/>
          <w:sz w:val="24"/>
          <w:szCs w:val="24"/>
        </w:rPr>
        <w:t>-2015</w:t>
      </w:r>
      <w:r w:rsidRPr="0094133A">
        <w:rPr>
          <w:iCs/>
          <w:sz w:val="24"/>
          <w:szCs w:val="24"/>
        </w:rPr>
        <w:tab/>
        <w:t>Member, Board of Health</w:t>
      </w:r>
      <w:r w:rsidR="007078B8" w:rsidRPr="0094133A">
        <w:rPr>
          <w:iCs/>
          <w:sz w:val="24"/>
          <w:szCs w:val="24"/>
        </w:rPr>
        <w:t>y</w:t>
      </w:r>
      <w:r w:rsidRPr="0094133A">
        <w:rPr>
          <w:iCs/>
          <w:sz w:val="24"/>
          <w:szCs w:val="24"/>
        </w:rPr>
        <w:t xml:space="preserve"> Families Foundation</w:t>
      </w:r>
    </w:p>
    <w:p w14:paraId="39FDE6AD" w14:textId="77777777" w:rsidR="004F0F6B" w:rsidRPr="0094133A" w:rsidRDefault="004F0F6B" w:rsidP="006738CC">
      <w:pPr>
        <w:ind w:left="2160" w:hanging="2160"/>
        <w:rPr>
          <w:iCs/>
          <w:sz w:val="24"/>
          <w:szCs w:val="24"/>
        </w:rPr>
      </w:pPr>
      <w:r w:rsidRPr="0094133A">
        <w:rPr>
          <w:iCs/>
          <w:sz w:val="24"/>
          <w:szCs w:val="24"/>
        </w:rPr>
        <w:t>2014</w:t>
      </w:r>
      <w:r w:rsidRPr="0094133A">
        <w:rPr>
          <w:iCs/>
          <w:sz w:val="24"/>
          <w:szCs w:val="24"/>
        </w:rPr>
        <w:tab/>
        <w:t>Co-Chair, Access to Care Subcommittee</w:t>
      </w:r>
      <w:r w:rsidR="00B5346A" w:rsidRPr="0094133A">
        <w:rPr>
          <w:iCs/>
          <w:sz w:val="24"/>
          <w:szCs w:val="24"/>
        </w:rPr>
        <w:t xml:space="preserve">, and member of Steering Committee </w:t>
      </w:r>
      <w:r w:rsidRPr="0094133A">
        <w:rPr>
          <w:iCs/>
          <w:sz w:val="24"/>
          <w:szCs w:val="24"/>
        </w:rPr>
        <w:t xml:space="preserve">of the </w:t>
      </w:r>
      <w:r w:rsidR="00AB547E" w:rsidRPr="0094133A">
        <w:rPr>
          <w:iCs/>
          <w:sz w:val="24"/>
          <w:szCs w:val="24"/>
        </w:rPr>
        <w:t>Long-Term</w:t>
      </w:r>
      <w:r w:rsidRPr="0094133A">
        <w:rPr>
          <w:iCs/>
          <w:sz w:val="24"/>
          <w:szCs w:val="24"/>
        </w:rPr>
        <w:t xml:space="preserve"> Care Committee of the SC Institute of Medicine and Public Health</w:t>
      </w:r>
    </w:p>
    <w:p w14:paraId="5C873AAF" w14:textId="77777777" w:rsidR="00583F27" w:rsidRPr="0094133A" w:rsidRDefault="00583F27" w:rsidP="006738CC">
      <w:pPr>
        <w:rPr>
          <w:iCs/>
          <w:sz w:val="24"/>
          <w:szCs w:val="24"/>
        </w:rPr>
      </w:pPr>
      <w:r w:rsidRPr="0094133A">
        <w:rPr>
          <w:iCs/>
          <w:sz w:val="24"/>
          <w:szCs w:val="24"/>
        </w:rPr>
        <w:t>2012-</w:t>
      </w:r>
      <w:r w:rsidR="00AA4A4B" w:rsidRPr="0094133A">
        <w:rPr>
          <w:iCs/>
          <w:sz w:val="24"/>
          <w:szCs w:val="24"/>
        </w:rPr>
        <w:t>2013</w:t>
      </w:r>
      <w:r w:rsidRPr="0094133A">
        <w:rPr>
          <w:iCs/>
          <w:sz w:val="24"/>
          <w:szCs w:val="24"/>
        </w:rPr>
        <w:tab/>
      </w:r>
      <w:r w:rsidRPr="0094133A">
        <w:rPr>
          <w:iCs/>
          <w:sz w:val="24"/>
          <w:szCs w:val="24"/>
        </w:rPr>
        <w:tab/>
        <w:t>Member, Board of SC Mental Health America</w:t>
      </w:r>
    </w:p>
    <w:p w14:paraId="4AE3427C" w14:textId="77777777" w:rsidR="00601A11" w:rsidRPr="0094133A" w:rsidRDefault="00601A11" w:rsidP="006738CC">
      <w:pPr>
        <w:spacing w:line="240" w:lineRule="exact"/>
        <w:ind w:left="2160" w:hanging="2160"/>
        <w:rPr>
          <w:sz w:val="24"/>
          <w:szCs w:val="24"/>
        </w:rPr>
      </w:pPr>
      <w:r w:rsidRPr="0094133A">
        <w:rPr>
          <w:sz w:val="24"/>
          <w:szCs w:val="24"/>
        </w:rPr>
        <w:t>2011-</w:t>
      </w:r>
      <w:r w:rsidR="00F53E45" w:rsidRPr="0094133A">
        <w:rPr>
          <w:sz w:val="24"/>
          <w:szCs w:val="24"/>
        </w:rPr>
        <w:t>2014</w:t>
      </w:r>
      <w:r w:rsidRPr="0094133A">
        <w:rPr>
          <w:sz w:val="24"/>
          <w:szCs w:val="24"/>
        </w:rPr>
        <w:tab/>
        <w:t>Member, Leadership Team for SC DHEC Community Transformation Grant</w:t>
      </w:r>
      <w:r w:rsidR="00583F27" w:rsidRPr="0094133A">
        <w:rPr>
          <w:sz w:val="24"/>
          <w:szCs w:val="24"/>
        </w:rPr>
        <w:tab/>
      </w:r>
      <w:r w:rsidR="00583F27" w:rsidRPr="0094133A">
        <w:rPr>
          <w:sz w:val="24"/>
          <w:szCs w:val="24"/>
        </w:rPr>
        <w:tab/>
      </w:r>
    </w:p>
    <w:p w14:paraId="0B7A7301" w14:textId="77777777" w:rsidR="00583F27" w:rsidRPr="0094133A" w:rsidRDefault="00601A11" w:rsidP="006738CC">
      <w:pPr>
        <w:spacing w:line="240" w:lineRule="exact"/>
        <w:ind w:left="2160" w:hanging="2160"/>
        <w:rPr>
          <w:sz w:val="24"/>
          <w:szCs w:val="24"/>
        </w:rPr>
      </w:pPr>
      <w:r w:rsidRPr="0094133A">
        <w:rPr>
          <w:sz w:val="24"/>
          <w:szCs w:val="24"/>
        </w:rPr>
        <w:t>2008-2010</w:t>
      </w:r>
      <w:r w:rsidRPr="0094133A">
        <w:rPr>
          <w:sz w:val="24"/>
          <w:szCs w:val="24"/>
        </w:rPr>
        <w:tab/>
      </w:r>
      <w:r w:rsidR="00583F27" w:rsidRPr="0094133A">
        <w:rPr>
          <w:sz w:val="24"/>
          <w:szCs w:val="24"/>
        </w:rPr>
        <w:t>Member, Board of Recovery, INC in NC</w:t>
      </w:r>
    </w:p>
    <w:p w14:paraId="739AACAD" w14:textId="77777777" w:rsidR="00E22EA2" w:rsidRPr="0094133A" w:rsidRDefault="00583F27" w:rsidP="006738CC">
      <w:pPr>
        <w:spacing w:line="240" w:lineRule="exact"/>
        <w:rPr>
          <w:sz w:val="24"/>
          <w:szCs w:val="24"/>
        </w:rPr>
      </w:pPr>
      <w:r w:rsidRPr="0094133A">
        <w:rPr>
          <w:sz w:val="24"/>
          <w:szCs w:val="24"/>
        </w:rPr>
        <w:lastRenderedPageBreak/>
        <w:t>2008-2010</w:t>
      </w:r>
      <w:r w:rsidRPr="0094133A">
        <w:rPr>
          <w:sz w:val="24"/>
          <w:szCs w:val="24"/>
        </w:rPr>
        <w:tab/>
      </w:r>
      <w:r w:rsidRPr="0094133A">
        <w:rPr>
          <w:sz w:val="24"/>
          <w:szCs w:val="24"/>
        </w:rPr>
        <w:tab/>
        <w:t>Member, Mayor’s Mental Health Task Force of Chapel Hill, NC</w:t>
      </w:r>
    </w:p>
    <w:p w14:paraId="0FDF5559" w14:textId="77777777" w:rsidR="00583F27" w:rsidRPr="0094133A" w:rsidRDefault="00583F27" w:rsidP="006738CC">
      <w:pPr>
        <w:spacing w:line="240" w:lineRule="exact"/>
        <w:rPr>
          <w:sz w:val="24"/>
          <w:szCs w:val="24"/>
        </w:rPr>
      </w:pPr>
      <w:r w:rsidRPr="0094133A">
        <w:rPr>
          <w:sz w:val="24"/>
          <w:szCs w:val="24"/>
        </w:rPr>
        <w:t>2006-2011</w:t>
      </w:r>
      <w:r w:rsidRPr="0094133A">
        <w:rPr>
          <w:sz w:val="24"/>
          <w:szCs w:val="24"/>
        </w:rPr>
        <w:tab/>
      </w:r>
      <w:r w:rsidRPr="0094133A">
        <w:rPr>
          <w:sz w:val="24"/>
          <w:szCs w:val="24"/>
        </w:rPr>
        <w:tab/>
        <w:t xml:space="preserve">Advisory Board member, Durham Veterans Administration </w:t>
      </w:r>
    </w:p>
    <w:p w14:paraId="05D9EB69" w14:textId="77777777" w:rsidR="00583F27" w:rsidRPr="0094133A" w:rsidRDefault="00583F27" w:rsidP="006738CC">
      <w:pPr>
        <w:spacing w:line="240" w:lineRule="exact"/>
        <w:ind w:left="2160"/>
        <w:rPr>
          <w:sz w:val="24"/>
          <w:szCs w:val="24"/>
        </w:rPr>
      </w:pPr>
      <w:r w:rsidRPr="0094133A">
        <w:rPr>
          <w:color w:val="000000"/>
          <w:sz w:val="24"/>
          <w:szCs w:val="24"/>
        </w:rPr>
        <w:t>Interprofessional Fellowship Program in Psychosocial Rehabilitation for Veterans with Chronic, Serious Mental Illness</w:t>
      </w:r>
    </w:p>
    <w:p w14:paraId="1428D7D7" w14:textId="77777777" w:rsidR="00583F27" w:rsidRPr="0094133A" w:rsidRDefault="00583F27" w:rsidP="006738CC">
      <w:pPr>
        <w:spacing w:line="240" w:lineRule="exact"/>
        <w:rPr>
          <w:sz w:val="24"/>
          <w:szCs w:val="24"/>
        </w:rPr>
      </w:pPr>
      <w:r w:rsidRPr="0094133A">
        <w:rPr>
          <w:sz w:val="24"/>
          <w:szCs w:val="24"/>
        </w:rPr>
        <w:t>2003-2006</w:t>
      </w:r>
      <w:r w:rsidRPr="0094133A">
        <w:rPr>
          <w:sz w:val="24"/>
          <w:szCs w:val="24"/>
        </w:rPr>
        <w:tab/>
      </w:r>
      <w:r w:rsidRPr="0094133A">
        <w:rPr>
          <w:sz w:val="24"/>
          <w:szCs w:val="24"/>
        </w:rPr>
        <w:tab/>
        <w:t>Consulting member, North Carolina Recovery Advisory Task Force</w:t>
      </w:r>
    </w:p>
    <w:p w14:paraId="7DED0B86" w14:textId="77777777" w:rsidR="00583F27" w:rsidRPr="0094133A" w:rsidRDefault="00583F27" w:rsidP="006738CC">
      <w:pPr>
        <w:spacing w:line="240" w:lineRule="exact"/>
        <w:rPr>
          <w:sz w:val="24"/>
          <w:szCs w:val="24"/>
        </w:rPr>
      </w:pPr>
      <w:r w:rsidRPr="0094133A">
        <w:rPr>
          <w:sz w:val="24"/>
          <w:szCs w:val="24"/>
        </w:rPr>
        <w:t xml:space="preserve">2003-2005 </w:t>
      </w:r>
      <w:r w:rsidRPr="0094133A">
        <w:rPr>
          <w:sz w:val="24"/>
          <w:szCs w:val="24"/>
        </w:rPr>
        <w:tab/>
      </w:r>
      <w:r w:rsidRPr="0094133A">
        <w:rPr>
          <w:sz w:val="24"/>
          <w:szCs w:val="24"/>
        </w:rPr>
        <w:tab/>
        <w:t xml:space="preserve">Member, State Planning Group for Federal </w:t>
      </w:r>
      <w:r w:rsidRPr="0094133A">
        <w:rPr>
          <w:i/>
          <w:iCs/>
          <w:sz w:val="24"/>
          <w:szCs w:val="24"/>
        </w:rPr>
        <w:t>Eliminating Barriers</w:t>
      </w:r>
      <w:r w:rsidRPr="0094133A">
        <w:rPr>
          <w:sz w:val="24"/>
          <w:szCs w:val="24"/>
        </w:rPr>
        <w:t xml:space="preserve"> </w:t>
      </w:r>
    </w:p>
    <w:p w14:paraId="09E00B45" w14:textId="77777777" w:rsidR="00B93204" w:rsidRPr="0094133A" w:rsidRDefault="00583F27" w:rsidP="00920956">
      <w:pPr>
        <w:spacing w:line="240" w:lineRule="exact"/>
        <w:ind w:left="1440" w:firstLine="720"/>
        <w:rPr>
          <w:sz w:val="24"/>
          <w:szCs w:val="24"/>
        </w:rPr>
      </w:pPr>
      <w:r w:rsidRPr="0094133A">
        <w:rPr>
          <w:sz w:val="24"/>
          <w:szCs w:val="24"/>
        </w:rPr>
        <w:t>Initiative</w:t>
      </w:r>
    </w:p>
    <w:p w14:paraId="731D05A5" w14:textId="77777777" w:rsidR="00583F27" w:rsidRPr="0094133A" w:rsidRDefault="00583F27" w:rsidP="006738CC">
      <w:pPr>
        <w:spacing w:line="240" w:lineRule="exact"/>
        <w:ind w:left="2160" w:hanging="2160"/>
        <w:rPr>
          <w:sz w:val="24"/>
          <w:szCs w:val="24"/>
        </w:rPr>
      </w:pPr>
      <w:r w:rsidRPr="0094133A">
        <w:rPr>
          <w:sz w:val="24"/>
          <w:szCs w:val="24"/>
        </w:rPr>
        <w:t>2002-2009</w:t>
      </w:r>
      <w:r w:rsidRPr="0094133A">
        <w:rPr>
          <w:sz w:val="24"/>
          <w:szCs w:val="24"/>
        </w:rPr>
        <w:tab/>
        <w:t>Member, North Carolina Commission for Mental Health, Developmental Disabilities, and Substance Abuse Services;</w:t>
      </w:r>
    </w:p>
    <w:p w14:paraId="3B6E71E5" w14:textId="77777777" w:rsidR="00583F27" w:rsidRPr="0094133A" w:rsidRDefault="00583F27" w:rsidP="006738CC">
      <w:pPr>
        <w:spacing w:line="240" w:lineRule="exact"/>
        <w:ind w:left="2160" w:hanging="2160"/>
        <w:rPr>
          <w:sz w:val="24"/>
          <w:szCs w:val="24"/>
        </w:rPr>
      </w:pPr>
      <w:r w:rsidRPr="0094133A">
        <w:rPr>
          <w:sz w:val="24"/>
          <w:szCs w:val="24"/>
        </w:rPr>
        <w:tab/>
        <w:t>Rules Committee, Chair (2009), Co-Chair (2003-2009)</w:t>
      </w:r>
    </w:p>
    <w:p w14:paraId="171427D9" w14:textId="77777777" w:rsidR="00583F27" w:rsidRPr="0094133A" w:rsidRDefault="00583F27" w:rsidP="006738CC">
      <w:pPr>
        <w:spacing w:line="240" w:lineRule="exact"/>
        <w:ind w:left="2160" w:hanging="2160"/>
        <w:rPr>
          <w:sz w:val="24"/>
          <w:szCs w:val="24"/>
        </w:rPr>
      </w:pPr>
      <w:r w:rsidRPr="0094133A">
        <w:rPr>
          <w:sz w:val="24"/>
          <w:szCs w:val="24"/>
        </w:rPr>
        <w:t>2002-2005</w:t>
      </w:r>
      <w:r w:rsidRPr="0094133A">
        <w:rPr>
          <w:sz w:val="24"/>
          <w:szCs w:val="24"/>
        </w:rPr>
        <w:tab/>
        <w:t>Member, North Carolina Mental Health Jail Diversion Advisory Committee</w:t>
      </w:r>
    </w:p>
    <w:p w14:paraId="7B497882" w14:textId="77777777" w:rsidR="00A9626C" w:rsidRPr="0094133A" w:rsidRDefault="00583F27" w:rsidP="006738CC">
      <w:pPr>
        <w:spacing w:line="240" w:lineRule="exact"/>
        <w:ind w:left="2160" w:hanging="2160"/>
        <w:rPr>
          <w:sz w:val="24"/>
          <w:szCs w:val="24"/>
        </w:rPr>
      </w:pPr>
      <w:r w:rsidRPr="0094133A">
        <w:rPr>
          <w:sz w:val="24"/>
          <w:szCs w:val="24"/>
        </w:rPr>
        <w:t>2001-2003</w:t>
      </w:r>
      <w:r w:rsidRPr="0094133A">
        <w:rPr>
          <w:sz w:val="24"/>
          <w:szCs w:val="24"/>
        </w:rPr>
        <w:tab/>
        <w:t>Member, Board of Ethics and Mental Health Studies Collaborative</w:t>
      </w:r>
    </w:p>
    <w:p w14:paraId="4CA11AC5" w14:textId="77777777" w:rsidR="00583F27" w:rsidRPr="0094133A" w:rsidRDefault="00583F27" w:rsidP="006738CC">
      <w:pPr>
        <w:spacing w:line="240" w:lineRule="exact"/>
        <w:ind w:left="2160" w:hanging="2160"/>
        <w:rPr>
          <w:sz w:val="24"/>
          <w:szCs w:val="24"/>
        </w:rPr>
      </w:pPr>
      <w:r w:rsidRPr="0094133A">
        <w:rPr>
          <w:sz w:val="24"/>
          <w:szCs w:val="24"/>
        </w:rPr>
        <w:t>2001-2004</w:t>
      </w:r>
      <w:r w:rsidRPr="0094133A">
        <w:rPr>
          <w:sz w:val="24"/>
          <w:szCs w:val="24"/>
        </w:rPr>
        <w:tab/>
        <w:t>Member, North Carolina Drug Treatment Court Advisory Committee, and Education and Performance Subcommittee</w:t>
      </w:r>
    </w:p>
    <w:p w14:paraId="5B8CE808" w14:textId="77777777" w:rsidR="00583F27" w:rsidRPr="0094133A" w:rsidRDefault="00583F27" w:rsidP="006738CC">
      <w:pPr>
        <w:spacing w:line="240" w:lineRule="exact"/>
        <w:rPr>
          <w:sz w:val="24"/>
          <w:szCs w:val="24"/>
        </w:rPr>
      </w:pPr>
      <w:r w:rsidRPr="0094133A">
        <w:rPr>
          <w:sz w:val="24"/>
          <w:szCs w:val="24"/>
        </w:rPr>
        <w:t>1996 - 2001</w:t>
      </w:r>
      <w:r w:rsidRPr="0094133A">
        <w:rPr>
          <w:sz w:val="24"/>
          <w:szCs w:val="24"/>
        </w:rPr>
        <w:tab/>
      </w:r>
      <w:r w:rsidRPr="0094133A">
        <w:rPr>
          <w:sz w:val="24"/>
          <w:szCs w:val="24"/>
        </w:rPr>
        <w:tab/>
        <w:t>Member, Club Nova Psychosocial Program Board</w:t>
      </w:r>
    </w:p>
    <w:p w14:paraId="47AE6D66" w14:textId="77777777" w:rsidR="00583F27" w:rsidRPr="0094133A" w:rsidRDefault="00583F27" w:rsidP="006738CC">
      <w:pPr>
        <w:spacing w:line="240" w:lineRule="exact"/>
        <w:rPr>
          <w:sz w:val="24"/>
          <w:szCs w:val="24"/>
        </w:rPr>
      </w:pPr>
      <w:r w:rsidRPr="0094133A">
        <w:rPr>
          <w:sz w:val="24"/>
          <w:szCs w:val="24"/>
        </w:rPr>
        <w:t>1995 - 1997</w:t>
      </w:r>
      <w:r w:rsidRPr="0094133A">
        <w:rPr>
          <w:sz w:val="24"/>
          <w:szCs w:val="24"/>
        </w:rPr>
        <w:tab/>
      </w:r>
      <w:r w:rsidRPr="0094133A">
        <w:rPr>
          <w:sz w:val="24"/>
          <w:szCs w:val="24"/>
        </w:rPr>
        <w:tab/>
        <w:t>Member, North Carolina Round Table on Long Term Care</w:t>
      </w:r>
    </w:p>
    <w:p w14:paraId="09A7AA84" w14:textId="77777777" w:rsidR="00583F27" w:rsidRPr="0094133A" w:rsidRDefault="00583F27" w:rsidP="006738CC">
      <w:pPr>
        <w:spacing w:line="240" w:lineRule="exact"/>
        <w:rPr>
          <w:sz w:val="24"/>
          <w:szCs w:val="24"/>
        </w:rPr>
      </w:pPr>
      <w:r w:rsidRPr="0094133A">
        <w:rPr>
          <w:sz w:val="24"/>
          <w:szCs w:val="24"/>
        </w:rPr>
        <w:t>1995 - Present</w:t>
      </w:r>
      <w:r w:rsidRPr="0094133A">
        <w:rPr>
          <w:sz w:val="24"/>
          <w:szCs w:val="24"/>
        </w:rPr>
        <w:tab/>
      </w:r>
      <w:r w:rsidRPr="0094133A">
        <w:rPr>
          <w:sz w:val="24"/>
          <w:szCs w:val="24"/>
        </w:rPr>
        <w:tab/>
        <w:t>Member, National Alliance on Mental Illness</w:t>
      </w:r>
    </w:p>
    <w:p w14:paraId="00452FDF" w14:textId="77777777" w:rsidR="00583F27" w:rsidRPr="0094133A" w:rsidRDefault="00583F27" w:rsidP="006738CC">
      <w:pPr>
        <w:spacing w:line="240" w:lineRule="exact"/>
        <w:rPr>
          <w:sz w:val="24"/>
          <w:szCs w:val="24"/>
        </w:rPr>
      </w:pPr>
      <w:r w:rsidRPr="0094133A">
        <w:rPr>
          <w:sz w:val="24"/>
          <w:szCs w:val="24"/>
        </w:rPr>
        <w:t>1995 - 2007</w:t>
      </w:r>
      <w:r w:rsidRPr="0094133A">
        <w:rPr>
          <w:sz w:val="24"/>
          <w:szCs w:val="24"/>
        </w:rPr>
        <w:tab/>
      </w:r>
      <w:r w:rsidRPr="0094133A">
        <w:rPr>
          <w:sz w:val="24"/>
          <w:szCs w:val="24"/>
        </w:rPr>
        <w:tab/>
        <w:t>Member, National Association of Case Management</w:t>
      </w:r>
    </w:p>
    <w:p w14:paraId="794A2E0A" w14:textId="77777777" w:rsidR="009D5D8D" w:rsidRPr="0094133A" w:rsidRDefault="00583F27" w:rsidP="009D5D8D">
      <w:pPr>
        <w:spacing w:line="240" w:lineRule="exact"/>
        <w:rPr>
          <w:sz w:val="24"/>
          <w:szCs w:val="24"/>
        </w:rPr>
      </w:pPr>
      <w:r w:rsidRPr="0094133A">
        <w:rPr>
          <w:sz w:val="24"/>
          <w:szCs w:val="24"/>
        </w:rPr>
        <w:t>1993-1995</w:t>
      </w:r>
      <w:r w:rsidRPr="0094133A">
        <w:rPr>
          <w:sz w:val="24"/>
          <w:szCs w:val="24"/>
        </w:rPr>
        <w:tab/>
      </w:r>
      <w:r w:rsidRPr="0094133A">
        <w:rPr>
          <w:sz w:val="24"/>
          <w:szCs w:val="24"/>
        </w:rPr>
        <w:tab/>
        <w:t xml:space="preserve">Member, OPC </w:t>
      </w:r>
      <w:r w:rsidR="00904604" w:rsidRPr="0094133A">
        <w:rPr>
          <w:sz w:val="24"/>
          <w:szCs w:val="24"/>
        </w:rPr>
        <w:t xml:space="preserve">Mental Health Center </w:t>
      </w:r>
      <w:r w:rsidRPr="0094133A">
        <w:rPr>
          <w:sz w:val="24"/>
          <w:szCs w:val="24"/>
        </w:rPr>
        <w:t>Foundation Board</w:t>
      </w:r>
    </w:p>
    <w:p w14:paraId="2DD52009" w14:textId="77777777" w:rsidR="009D5D8D" w:rsidRPr="0094133A" w:rsidRDefault="009D5D8D" w:rsidP="009D5D8D">
      <w:pPr>
        <w:spacing w:line="240" w:lineRule="exact"/>
        <w:rPr>
          <w:b/>
          <w:iCs/>
          <w:sz w:val="24"/>
          <w:szCs w:val="24"/>
        </w:rPr>
      </w:pPr>
    </w:p>
    <w:p w14:paraId="643AB86F" w14:textId="77777777" w:rsidR="005C465E" w:rsidRPr="0094133A" w:rsidRDefault="005C465E" w:rsidP="009D5D8D">
      <w:pPr>
        <w:spacing w:line="240" w:lineRule="exact"/>
        <w:rPr>
          <w:b/>
          <w:iCs/>
          <w:sz w:val="24"/>
          <w:szCs w:val="24"/>
        </w:rPr>
      </w:pPr>
    </w:p>
    <w:p w14:paraId="3BC258E2" w14:textId="77777777" w:rsidR="005C465E" w:rsidRPr="0094133A" w:rsidRDefault="005C465E" w:rsidP="009D5D8D">
      <w:pPr>
        <w:spacing w:line="240" w:lineRule="exact"/>
        <w:rPr>
          <w:b/>
          <w:iCs/>
          <w:sz w:val="24"/>
          <w:szCs w:val="24"/>
        </w:rPr>
      </w:pPr>
    </w:p>
    <w:p w14:paraId="29D8B8C9" w14:textId="77777777" w:rsidR="00AA336E" w:rsidRPr="0094133A" w:rsidRDefault="00583F27" w:rsidP="009D5D8D">
      <w:pPr>
        <w:spacing w:line="240" w:lineRule="exact"/>
        <w:rPr>
          <w:b/>
          <w:iCs/>
          <w:sz w:val="24"/>
          <w:szCs w:val="24"/>
        </w:rPr>
      </w:pPr>
      <w:r w:rsidRPr="0094133A">
        <w:rPr>
          <w:b/>
          <w:iCs/>
          <w:sz w:val="24"/>
          <w:szCs w:val="24"/>
        </w:rPr>
        <w:t>CERTIFICATION AND LICENSURES</w:t>
      </w:r>
    </w:p>
    <w:p w14:paraId="7A35B2F5" w14:textId="7937B8FD" w:rsidR="00AA336E" w:rsidRDefault="00AA336E">
      <w:pPr>
        <w:spacing w:line="240" w:lineRule="exact"/>
        <w:rPr>
          <w:b/>
          <w:bCs/>
          <w:sz w:val="24"/>
          <w:szCs w:val="24"/>
        </w:rPr>
      </w:pPr>
      <w:r w:rsidRPr="0094133A">
        <w:rPr>
          <w:sz w:val="24"/>
          <w:szCs w:val="24"/>
        </w:rPr>
        <w:t xml:space="preserve">1992- </w:t>
      </w:r>
      <w:r w:rsidR="00D80EE3">
        <w:rPr>
          <w:sz w:val="24"/>
          <w:szCs w:val="24"/>
        </w:rPr>
        <w:t>2026</w:t>
      </w:r>
      <w:r w:rsidRPr="0094133A">
        <w:rPr>
          <w:sz w:val="24"/>
          <w:szCs w:val="24"/>
        </w:rPr>
        <w:tab/>
      </w:r>
      <w:r w:rsidRPr="0094133A">
        <w:rPr>
          <w:sz w:val="24"/>
          <w:szCs w:val="24"/>
        </w:rPr>
        <w:tab/>
        <w:t>Licensed Clinical Social Worker, North Carolina, license #000979</w:t>
      </w:r>
    </w:p>
    <w:sectPr w:rsidR="00AA336E" w:rsidSect="00F7797B">
      <w:headerReference w:type="default" r:id="rId86"/>
      <w:footerReference w:type="default" r:id="rId87"/>
      <w:pgSz w:w="12240" w:h="15840"/>
      <w:pgMar w:top="270" w:right="1440" w:bottom="1008" w:left="1440" w:header="442" w:footer="443"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807E" w14:textId="77777777" w:rsidR="00854A03" w:rsidRDefault="00854A03" w:rsidP="00AA336E">
      <w:r>
        <w:separator/>
      </w:r>
    </w:p>
  </w:endnote>
  <w:endnote w:type="continuationSeparator" w:id="0">
    <w:p w14:paraId="5B339B1B" w14:textId="77777777" w:rsidR="00854A03" w:rsidRDefault="00854A03" w:rsidP="00AA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Times">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8F21" w14:textId="77777777" w:rsidR="00C1639F" w:rsidRDefault="00C1639F">
    <w:pPr>
      <w:tabs>
        <w:tab w:val="center" w:pos="4320"/>
        <w:tab w:val="right" w:pos="8640"/>
      </w:tabs>
      <w:rPr>
        <w:rFonts w:cstheme="minorBidi"/>
        <w:kern w:val="0"/>
      </w:rPr>
    </w:pPr>
    <w:r>
      <w:rPr>
        <w:rFonts w:cstheme="minorBidi"/>
        <w:kern w:val="0"/>
      </w:rPr>
      <w:pgNum/>
    </w:r>
  </w:p>
  <w:p w14:paraId="7DFBABA4" w14:textId="77777777" w:rsidR="00C1639F" w:rsidRDefault="00C1639F">
    <w:pPr>
      <w:tabs>
        <w:tab w:val="center" w:pos="4320"/>
        <w:tab w:val="right" w:pos="8640"/>
      </w:tabs>
      <w:ind w:right="360"/>
      <w:rPr>
        <w:rFonts w:cstheme="minorBidi"/>
        <w:kern w:val="0"/>
      </w:rPr>
    </w:pPr>
  </w:p>
  <w:p w14:paraId="3AF4BDCC" w14:textId="77777777" w:rsidR="00C1639F" w:rsidRDefault="00C1639F">
    <w:pPr>
      <w:tabs>
        <w:tab w:val="center" w:pos="4320"/>
        <w:tab w:val="right" w:pos="8640"/>
      </w:tabs>
      <w:ind w:right="360"/>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FB40" w14:textId="77777777" w:rsidR="00854A03" w:rsidRDefault="00854A03" w:rsidP="00AA336E">
      <w:r>
        <w:separator/>
      </w:r>
    </w:p>
  </w:footnote>
  <w:footnote w:type="continuationSeparator" w:id="0">
    <w:p w14:paraId="13B70388" w14:textId="77777777" w:rsidR="00854A03" w:rsidRDefault="00854A03" w:rsidP="00AA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6216" w14:textId="77777777" w:rsidR="00C1639F" w:rsidRDefault="00C1639F">
    <w:pPr>
      <w:tabs>
        <w:tab w:val="center" w:pos="4320"/>
        <w:tab w:val="right" w:pos="8640"/>
      </w:tabs>
      <w:rPr>
        <w:rFonts w:cstheme="minorBidi"/>
        <w:kern w:val="0"/>
      </w:rPr>
    </w:pPr>
  </w:p>
  <w:p w14:paraId="071C9F9E" w14:textId="77777777" w:rsidR="00C1639F" w:rsidRDefault="00C1639F">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1B8"/>
    <w:multiLevelType w:val="hybridMultilevel"/>
    <w:tmpl w:val="D3B0AECC"/>
    <w:lvl w:ilvl="0" w:tplc="6F9E7A02">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65D7"/>
    <w:multiLevelType w:val="hybridMultilevel"/>
    <w:tmpl w:val="72081F32"/>
    <w:lvl w:ilvl="0" w:tplc="E6D893A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24CF"/>
    <w:multiLevelType w:val="hybridMultilevel"/>
    <w:tmpl w:val="80EEA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975E2"/>
    <w:multiLevelType w:val="hybridMultilevel"/>
    <w:tmpl w:val="1BF600DE"/>
    <w:lvl w:ilvl="0" w:tplc="640C7A8C">
      <w:start w:val="1"/>
      <w:numFmt w:val="decimal"/>
      <w:lvlText w:val="%1."/>
      <w:lvlJc w:val="left"/>
      <w:pPr>
        <w:ind w:left="45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141AE"/>
    <w:multiLevelType w:val="hybridMultilevel"/>
    <w:tmpl w:val="58842C4E"/>
    <w:lvl w:ilvl="0" w:tplc="E6D893A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42F7"/>
    <w:multiLevelType w:val="hybridMultilevel"/>
    <w:tmpl w:val="C882BBB4"/>
    <w:lvl w:ilvl="0" w:tplc="37981E20">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851"/>
    <w:multiLevelType w:val="hybridMultilevel"/>
    <w:tmpl w:val="3544F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B40D8"/>
    <w:multiLevelType w:val="hybridMultilevel"/>
    <w:tmpl w:val="42A8B496"/>
    <w:lvl w:ilvl="0" w:tplc="6F30F6A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E34A5"/>
    <w:multiLevelType w:val="hybridMultilevel"/>
    <w:tmpl w:val="9B7E9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22ABD"/>
    <w:multiLevelType w:val="hybridMultilevel"/>
    <w:tmpl w:val="9F680568"/>
    <w:lvl w:ilvl="0" w:tplc="AB2C2EF0">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97FEE"/>
    <w:multiLevelType w:val="hybridMultilevel"/>
    <w:tmpl w:val="B4F6F07E"/>
    <w:lvl w:ilvl="0" w:tplc="2B524580">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B35D4"/>
    <w:multiLevelType w:val="hybridMultilevel"/>
    <w:tmpl w:val="722A18F0"/>
    <w:lvl w:ilvl="0" w:tplc="F32C93AA">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55A0B"/>
    <w:multiLevelType w:val="hybridMultilevel"/>
    <w:tmpl w:val="3E221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E04692"/>
    <w:multiLevelType w:val="hybridMultilevel"/>
    <w:tmpl w:val="29A8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1421DD"/>
    <w:multiLevelType w:val="hybridMultilevel"/>
    <w:tmpl w:val="854AD6AE"/>
    <w:lvl w:ilvl="0" w:tplc="FDC4CDA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D1C2C"/>
    <w:multiLevelType w:val="hybridMultilevel"/>
    <w:tmpl w:val="DF6A8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31278B"/>
    <w:multiLevelType w:val="hybridMultilevel"/>
    <w:tmpl w:val="8140D51C"/>
    <w:lvl w:ilvl="0" w:tplc="37981E20">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A62C9"/>
    <w:multiLevelType w:val="hybridMultilevel"/>
    <w:tmpl w:val="66F2AAA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7F6142A"/>
    <w:multiLevelType w:val="hybridMultilevel"/>
    <w:tmpl w:val="6E982404"/>
    <w:lvl w:ilvl="0" w:tplc="282C9B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B4B62"/>
    <w:multiLevelType w:val="hybridMultilevel"/>
    <w:tmpl w:val="4022B0EA"/>
    <w:lvl w:ilvl="0" w:tplc="F32C93AA">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12173"/>
    <w:multiLevelType w:val="hybridMultilevel"/>
    <w:tmpl w:val="AA32B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246303"/>
    <w:multiLevelType w:val="hybridMultilevel"/>
    <w:tmpl w:val="57049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A44A8E"/>
    <w:multiLevelType w:val="hybridMultilevel"/>
    <w:tmpl w:val="FB024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193EAE"/>
    <w:multiLevelType w:val="hybridMultilevel"/>
    <w:tmpl w:val="A6D48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A26388"/>
    <w:multiLevelType w:val="hybridMultilevel"/>
    <w:tmpl w:val="5CF0FBCA"/>
    <w:lvl w:ilvl="0" w:tplc="5762C2C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476EF"/>
    <w:multiLevelType w:val="hybridMultilevel"/>
    <w:tmpl w:val="FAB8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97499"/>
    <w:multiLevelType w:val="hybridMultilevel"/>
    <w:tmpl w:val="F4EA7DFE"/>
    <w:lvl w:ilvl="0" w:tplc="F32C93A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45320F"/>
    <w:multiLevelType w:val="hybridMultilevel"/>
    <w:tmpl w:val="96FCC816"/>
    <w:lvl w:ilvl="0" w:tplc="2B524580">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40F73"/>
    <w:multiLevelType w:val="hybridMultilevel"/>
    <w:tmpl w:val="C9488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E1BB0"/>
    <w:multiLevelType w:val="hybridMultilevel"/>
    <w:tmpl w:val="E42AD6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AA361A4"/>
    <w:multiLevelType w:val="hybridMultilevel"/>
    <w:tmpl w:val="264EE8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727A0"/>
    <w:multiLevelType w:val="hybridMultilevel"/>
    <w:tmpl w:val="9E6063A2"/>
    <w:lvl w:ilvl="0" w:tplc="3E2C9DD6">
      <w:start w:val="4"/>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61B2E"/>
    <w:multiLevelType w:val="hybridMultilevel"/>
    <w:tmpl w:val="F98E55A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5F461EE"/>
    <w:multiLevelType w:val="hybridMultilevel"/>
    <w:tmpl w:val="6CD45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648A5"/>
    <w:multiLevelType w:val="hybridMultilevel"/>
    <w:tmpl w:val="4AF2B6C2"/>
    <w:lvl w:ilvl="0" w:tplc="E6D893A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B2DB4"/>
    <w:multiLevelType w:val="hybridMultilevel"/>
    <w:tmpl w:val="FF226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164E45"/>
    <w:multiLevelType w:val="hybridMultilevel"/>
    <w:tmpl w:val="E5E29866"/>
    <w:lvl w:ilvl="0" w:tplc="E2243224">
      <w:start w:val="2"/>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615DF"/>
    <w:multiLevelType w:val="multilevel"/>
    <w:tmpl w:val="68BC7AD0"/>
    <w:lvl w:ilvl="0">
      <w:start w:val="1"/>
      <w:numFmt w:val="decimal"/>
      <w:lvlText w:val="%1."/>
      <w:lvlJc w:val="left"/>
      <w:pPr>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9137811">
    <w:abstractNumId w:val="29"/>
  </w:num>
  <w:num w:numId="2" w16cid:durableId="820077565">
    <w:abstractNumId w:val="32"/>
  </w:num>
  <w:num w:numId="3" w16cid:durableId="1392922285">
    <w:abstractNumId w:val="8"/>
  </w:num>
  <w:num w:numId="4" w16cid:durableId="822238803">
    <w:abstractNumId w:val="3"/>
  </w:num>
  <w:num w:numId="5" w16cid:durableId="281806354">
    <w:abstractNumId w:val="26"/>
  </w:num>
  <w:num w:numId="6" w16cid:durableId="1819489892">
    <w:abstractNumId w:val="11"/>
  </w:num>
  <w:num w:numId="7" w16cid:durableId="1453475083">
    <w:abstractNumId w:val="19"/>
  </w:num>
  <w:num w:numId="8" w16cid:durableId="1015114179">
    <w:abstractNumId w:val="5"/>
  </w:num>
  <w:num w:numId="9" w16cid:durableId="1603535861">
    <w:abstractNumId w:val="16"/>
  </w:num>
  <w:num w:numId="10" w16cid:durableId="1537349288">
    <w:abstractNumId w:val="24"/>
  </w:num>
  <w:num w:numId="11" w16cid:durableId="324866578">
    <w:abstractNumId w:val="27"/>
  </w:num>
  <w:num w:numId="12" w16cid:durableId="140387736">
    <w:abstractNumId w:val="10"/>
  </w:num>
  <w:num w:numId="13" w16cid:durableId="865682138">
    <w:abstractNumId w:val="9"/>
  </w:num>
  <w:num w:numId="14" w16cid:durableId="188108270">
    <w:abstractNumId w:val="36"/>
  </w:num>
  <w:num w:numId="15" w16cid:durableId="1353452765">
    <w:abstractNumId w:val="37"/>
  </w:num>
  <w:num w:numId="16" w16cid:durableId="152264981">
    <w:abstractNumId w:val="0"/>
  </w:num>
  <w:num w:numId="17" w16cid:durableId="828520737">
    <w:abstractNumId w:val="35"/>
  </w:num>
  <w:num w:numId="18" w16cid:durableId="726878180">
    <w:abstractNumId w:val="12"/>
  </w:num>
  <w:num w:numId="19" w16cid:durableId="301885650">
    <w:abstractNumId w:val="21"/>
  </w:num>
  <w:num w:numId="20" w16cid:durableId="1123353838">
    <w:abstractNumId w:val="33"/>
  </w:num>
  <w:num w:numId="21" w16cid:durableId="1509632651">
    <w:abstractNumId w:val="2"/>
  </w:num>
  <w:num w:numId="22" w16cid:durableId="920337493">
    <w:abstractNumId w:val="23"/>
  </w:num>
  <w:num w:numId="23" w16cid:durableId="680745112">
    <w:abstractNumId w:val="13"/>
  </w:num>
  <w:num w:numId="24" w16cid:durableId="452526850">
    <w:abstractNumId w:val="22"/>
  </w:num>
  <w:num w:numId="25" w16cid:durableId="138233622">
    <w:abstractNumId w:val="25"/>
  </w:num>
  <w:num w:numId="26" w16cid:durableId="138304740">
    <w:abstractNumId w:val="28"/>
  </w:num>
  <w:num w:numId="27" w16cid:durableId="2084405045">
    <w:abstractNumId w:val="20"/>
  </w:num>
  <w:num w:numId="28" w16cid:durableId="724842224">
    <w:abstractNumId w:val="4"/>
  </w:num>
  <w:num w:numId="29" w16cid:durableId="865562812">
    <w:abstractNumId w:val="7"/>
  </w:num>
  <w:num w:numId="30" w16cid:durableId="395082096">
    <w:abstractNumId w:val="6"/>
  </w:num>
  <w:num w:numId="31" w16cid:durableId="498430111">
    <w:abstractNumId w:val="17"/>
  </w:num>
  <w:num w:numId="32" w16cid:durableId="2105302889">
    <w:abstractNumId w:val="18"/>
  </w:num>
  <w:num w:numId="33" w16cid:durableId="658075125">
    <w:abstractNumId w:val="15"/>
  </w:num>
  <w:num w:numId="34" w16cid:durableId="757140339">
    <w:abstractNumId w:val="14"/>
  </w:num>
  <w:num w:numId="35" w16cid:durableId="271859975">
    <w:abstractNumId w:val="31"/>
  </w:num>
  <w:num w:numId="36" w16cid:durableId="1856504691">
    <w:abstractNumId w:val="34"/>
  </w:num>
  <w:num w:numId="37" w16cid:durableId="2080899932">
    <w:abstractNumId w:val="1"/>
  </w:num>
  <w:num w:numId="38" w16cid:durableId="11744901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AA336E"/>
    <w:rsid w:val="000034EA"/>
    <w:rsid w:val="00013FDB"/>
    <w:rsid w:val="00015939"/>
    <w:rsid w:val="000216AF"/>
    <w:rsid w:val="00025EA6"/>
    <w:rsid w:val="00026329"/>
    <w:rsid w:val="00026342"/>
    <w:rsid w:val="00027331"/>
    <w:rsid w:val="00027437"/>
    <w:rsid w:val="00034643"/>
    <w:rsid w:val="000370DD"/>
    <w:rsid w:val="000445E4"/>
    <w:rsid w:val="00050ABE"/>
    <w:rsid w:val="00050EE4"/>
    <w:rsid w:val="000537DB"/>
    <w:rsid w:val="000574E0"/>
    <w:rsid w:val="00057A25"/>
    <w:rsid w:val="00061591"/>
    <w:rsid w:val="00062623"/>
    <w:rsid w:val="0006684B"/>
    <w:rsid w:val="00070CCD"/>
    <w:rsid w:val="00085DDF"/>
    <w:rsid w:val="00086AED"/>
    <w:rsid w:val="00092718"/>
    <w:rsid w:val="000940E5"/>
    <w:rsid w:val="00094C28"/>
    <w:rsid w:val="00096C41"/>
    <w:rsid w:val="000A04E3"/>
    <w:rsid w:val="000A5084"/>
    <w:rsid w:val="000B0B19"/>
    <w:rsid w:val="000B7525"/>
    <w:rsid w:val="000D17CF"/>
    <w:rsid w:val="000D59B0"/>
    <w:rsid w:val="000D6E5B"/>
    <w:rsid w:val="000F74CB"/>
    <w:rsid w:val="00101C63"/>
    <w:rsid w:val="001038CC"/>
    <w:rsid w:val="00104EAB"/>
    <w:rsid w:val="001065F1"/>
    <w:rsid w:val="001074A6"/>
    <w:rsid w:val="00114D22"/>
    <w:rsid w:val="00114E34"/>
    <w:rsid w:val="0011637B"/>
    <w:rsid w:val="00123548"/>
    <w:rsid w:val="0012493C"/>
    <w:rsid w:val="001250B9"/>
    <w:rsid w:val="00130EB2"/>
    <w:rsid w:val="00132143"/>
    <w:rsid w:val="00140B00"/>
    <w:rsid w:val="001415F5"/>
    <w:rsid w:val="00142463"/>
    <w:rsid w:val="001445D6"/>
    <w:rsid w:val="001465AF"/>
    <w:rsid w:val="001514E8"/>
    <w:rsid w:val="00153B07"/>
    <w:rsid w:val="00154358"/>
    <w:rsid w:val="00155909"/>
    <w:rsid w:val="0015730B"/>
    <w:rsid w:val="0016009E"/>
    <w:rsid w:val="0016171C"/>
    <w:rsid w:val="00162C3B"/>
    <w:rsid w:val="001648CC"/>
    <w:rsid w:val="001658A2"/>
    <w:rsid w:val="00167450"/>
    <w:rsid w:val="0016797A"/>
    <w:rsid w:val="0017222C"/>
    <w:rsid w:val="00175936"/>
    <w:rsid w:val="0017747D"/>
    <w:rsid w:val="00187B12"/>
    <w:rsid w:val="001902BA"/>
    <w:rsid w:val="00193117"/>
    <w:rsid w:val="00196D1D"/>
    <w:rsid w:val="0019723F"/>
    <w:rsid w:val="001A45DC"/>
    <w:rsid w:val="001A525C"/>
    <w:rsid w:val="001B293F"/>
    <w:rsid w:val="001B2A0D"/>
    <w:rsid w:val="001C0108"/>
    <w:rsid w:val="001C034D"/>
    <w:rsid w:val="001C4A11"/>
    <w:rsid w:val="001C4C3F"/>
    <w:rsid w:val="001C6972"/>
    <w:rsid w:val="001C7DDD"/>
    <w:rsid w:val="001D23B3"/>
    <w:rsid w:val="001D563A"/>
    <w:rsid w:val="001D697E"/>
    <w:rsid w:val="001E00F7"/>
    <w:rsid w:val="001E43D8"/>
    <w:rsid w:val="001E4810"/>
    <w:rsid w:val="001F6CAE"/>
    <w:rsid w:val="00203BE7"/>
    <w:rsid w:val="00204E11"/>
    <w:rsid w:val="00205855"/>
    <w:rsid w:val="002059BD"/>
    <w:rsid w:val="00206F1E"/>
    <w:rsid w:val="00211571"/>
    <w:rsid w:val="0021342C"/>
    <w:rsid w:val="002214C6"/>
    <w:rsid w:val="00224268"/>
    <w:rsid w:val="00226BC1"/>
    <w:rsid w:val="002277CB"/>
    <w:rsid w:val="00232613"/>
    <w:rsid w:val="00234EDE"/>
    <w:rsid w:val="00235652"/>
    <w:rsid w:val="00237EE5"/>
    <w:rsid w:val="00243727"/>
    <w:rsid w:val="00246CA9"/>
    <w:rsid w:val="00260DE3"/>
    <w:rsid w:val="002734C0"/>
    <w:rsid w:val="00275CAE"/>
    <w:rsid w:val="0027695E"/>
    <w:rsid w:val="002800AB"/>
    <w:rsid w:val="00282B15"/>
    <w:rsid w:val="00284008"/>
    <w:rsid w:val="002864A9"/>
    <w:rsid w:val="00286D82"/>
    <w:rsid w:val="002919CC"/>
    <w:rsid w:val="00293277"/>
    <w:rsid w:val="002A141C"/>
    <w:rsid w:val="002A1796"/>
    <w:rsid w:val="002A1DFB"/>
    <w:rsid w:val="002A76D3"/>
    <w:rsid w:val="002B00BD"/>
    <w:rsid w:val="002B067D"/>
    <w:rsid w:val="002B2D8A"/>
    <w:rsid w:val="002B444A"/>
    <w:rsid w:val="002B5FA5"/>
    <w:rsid w:val="002B67D6"/>
    <w:rsid w:val="002B729E"/>
    <w:rsid w:val="002C3491"/>
    <w:rsid w:val="002C393A"/>
    <w:rsid w:val="002D5130"/>
    <w:rsid w:val="002D5A85"/>
    <w:rsid w:val="002E0C09"/>
    <w:rsid w:val="002E5629"/>
    <w:rsid w:val="002E617A"/>
    <w:rsid w:val="002E6461"/>
    <w:rsid w:val="002F2AD0"/>
    <w:rsid w:val="00304E44"/>
    <w:rsid w:val="00305DEB"/>
    <w:rsid w:val="00310677"/>
    <w:rsid w:val="00313FC9"/>
    <w:rsid w:val="00314A8E"/>
    <w:rsid w:val="00314FF8"/>
    <w:rsid w:val="0031678E"/>
    <w:rsid w:val="00320393"/>
    <w:rsid w:val="003209CD"/>
    <w:rsid w:val="003238CF"/>
    <w:rsid w:val="00323C1C"/>
    <w:rsid w:val="00335525"/>
    <w:rsid w:val="003361B0"/>
    <w:rsid w:val="003407A8"/>
    <w:rsid w:val="003475AE"/>
    <w:rsid w:val="00351E77"/>
    <w:rsid w:val="0036090B"/>
    <w:rsid w:val="00363303"/>
    <w:rsid w:val="00363D5A"/>
    <w:rsid w:val="0036430A"/>
    <w:rsid w:val="0036458D"/>
    <w:rsid w:val="00373F16"/>
    <w:rsid w:val="00374C2A"/>
    <w:rsid w:val="00375D0C"/>
    <w:rsid w:val="0038021C"/>
    <w:rsid w:val="003802A3"/>
    <w:rsid w:val="0039127D"/>
    <w:rsid w:val="003914F2"/>
    <w:rsid w:val="003938D5"/>
    <w:rsid w:val="00393D72"/>
    <w:rsid w:val="00395271"/>
    <w:rsid w:val="0039730B"/>
    <w:rsid w:val="003A2B23"/>
    <w:rsid w:val="003A3D67"/>
    <w:rsid w:val="003B7287"/>
    <w:rsid w:val="003C1D75"/>
    <w:rsid w:val="003C31C7"/>
    <w:rsid w:val="003D1FA0"/>
    <w:rsid w:val="003D3E64"/>
    <w:rsid w:val="003D5A86"/>
    <w:rsid w:val="003E030C"/>
    <w:rsid w:val="003E237F"/>
    <w:rsid w:val="003E2CD2"/>
    <w:rsid w:val="003E721E"/>
    <w:rsid w:val="003E770B"/>
    <w:rsid w:val="003F06C7"/>
    <w:rsid w:val="003F1323"/>
    <w:rsid w:val="003F2967"/>
    <w:rsid w:val="003F763A"/>
    <w:rsid w:val="004006EC"/>
    <w:rsid w:val="0041036F"/>
    <w:rsid w:val="00412C6E"/>
    <w:rsid w:val="00414703"/>
    <w:rsid w:val="00420229"/>
    <w:rsid w:val="00420BBA"/>
    <w:rsid w:val="00421833"/>
    <w:rsid w:val="00435181"/>
    <w:rsid w:val="004371E7"/>
    <w:rsid w:val="004425A3"/>
    <w:rsid w:val="00444AD7"/>
    <w:rsid w:val="00452064"/>
    <w:rsid w:val="0045280D"/>
    <w:rsid w:val="004535F9"/>
    <w:rsid w:val="00473D49"/>
    <w:rsid w:val="00481073"/>
    <w:rsid w:val="00486773"/>
    <w:rsid w:val="00492BE3"/>
    <w:rsid w:val="0049504C"/>
    <w:rsid w:val="004A09F0"/>
    <w:rsid w:val="004A3EB1"/>
    <w:rsid w:val="004A4935"/>
    <w:rsid w:val="004A4EE9"/>
    <w:rsid w:val="004A5AD6"/>
    <w:rsid w:val="004B024A"/>
    <w:rsid w:val="004B1265"/>
    <w:rsid w:val="004B7384"/>
    <w:rsid w:val="004B7639"/>
    <w:rsid w:val="004C2482"/>
    <w:rsid w:val="004C4D16"/>
    <w:rsid w:val="004D3466"/>
    <w:rsid w:val="004E1CDC"/>
    <w:rsid w:val="004E3F45"/>
    <w:rsid w:val="004E5BB1"/>
    <w:rsid w:val="004E6829"/>
    <w:rsid w:val="004E7CEA"/>
    <w:rsid w:val="004F0F6B"/>
    <w:rsid w:val="004F19D3"/>
    <w:rsid w:val="004F3FC7"/>
    <w:rsid w:val="004F49C2"/>
    <w:rsid w:val="004F5199"/>
    <w:rsid w:val="004F59DD"/>
    <w:rsid w:val="004F6140"/>
    <w:rsid w:val="004F73B7"/>
    <w:rsid w:val="004F77C0"/>
    <w:rsid w:val="005005F5"/>
    <w:rsid w:val="005035C8"/>
    <w:rsid w:val="005056EA"/>
    <w:rsid w:val="00507FDB"/>
    <w:rsid w:val="00512344"/>
    <w:rsid w:val="00516812"/>
    <w:rsid w:val="005260EF"/>
    <w:rsid w:val="00526DC0"/>
    <w:rsid w:val="00527723"/>
    <w:rsid w:val="00531A5A"/>
    <w:rsid w:val="00533EEE"/>
    <w:rsid w:val="005419DF"/>
    <w:rsid w:val="00543C7A"/>
    <w:rsid w:val="00544C96"/>
    <w:rsid w:val="005478D6"/>
    <w:rsid w:val="00551387"/>
    <w:rsid w:val="00552F56"/>
    <w:rsid w:val="00561374"/>
    <w:rsid w:val="00563530"/>
    <w:rsid w:val="005639EC"/>
    <w:rsid w:val="00566165"/>
    <w:rsid w:val="00566C5A"/>
    <w:rsid w:val="0056795E"/>
    <w:rsid w:val="00570729"/>
    <w:rsid w:val="0057677F"/>
    <w:rsid w:val="00576E09"/>
    <w:rsid w:val="005818CD"/>
    <w:rsid w:val="00583F27"/>
    <w:rsid w:val="00584F1F"/>
    <w:rsid w:val="005851F9"/>
    <w:rsid w:val="00586823"/>
    <w:rsid w:val="00587A7F"/>
    <w:rsid w:val="0059006A"/>
    <w:rsid w:val="00593C30"/>
    <w:rsid w:val="00594485"/>
    <w:rsid w:val="005971F4"/>
    <w:rsid w:val="005A2B5A"/>
    <w:rsid w:val="005A32BB"/>
    <w:rsid w:val="005A69CA"/>
    <w:rsid w:val="005B2BA2"/>
    <w:rsid w:val="005B354F"/>
    <w:rsid w:val="005B4CDA"/>
    <w:rsid w:val="005C3D91"/>
    <w:rsid w:val="005C465E"/>
    <w:rsid w:val="005D05B7"/>
    <w:rsid w:val="005D0AC2"/>
    <w:rsid w:val="005D2CCC"/>
    <w:rsid w:val="005D7196"/>
    <w:rsid w:val="005D782F"/>
    <w:rsid w:val="005E072D"/>
    <w:rsid w:val="005E2C47"/>
    <w:rsid w:val="005F04CD"/>
    <w:rsid w:val="005F1438"/>
    <w:rsid w:val="005F6B42"/>
    <w:rsid w:val="0060100F"/>
    <w:rsid w:val="00601A11"/>
    <w:rsid w:val="0060498E"/>
    <w:rsid w:val="006052E0"/>
    <w:rsid w:val="00612A3C"/>
    <w:rsid w:val="0061588F"/>
    <w:rsid w:val="00616096"/>
    <w:rsid w:val="006237AF"/>
    <w:rsid w:val="00625536"/>
    <w:rsid w:val="006322F3"/>
    <w:rsid w:val="00633EC5"/>
    <w:rsid w:val="00634654"/>
    <w:rsid w:val="0063763E"/>
    <w:rsid w:val="00643ACC"/>
    <w:rsid w:val="006476C8"/>
    <w:rsid w:val="0065730D"/>
    <w:rsid w:val="00657F9B"/>
    <w:rsid w:val="00660448"/>
    <w:rsid w:val="00664CAA"/>
    <w:rsid w:val="006738CC"/>
    <w:rsid w:val="00673C2E"/>
    <w:rsid w:val="0067534F"/>
    <w:rsid w:val="006815C2"/>
    <w:rsid w:val="006957A9"/>
    <w:rsid w:val="006A40A5"/>
    <w:rsid w:val="006B0C7E"/>
    <w:rsid w:val="006B2057"/>
    <w:rsid w:val="006B6B83"/>
    <w:rsid w:val="006C64A5"/>
    <w:rsid w:val="006C6AC9"/>
    <w:rsid w:val="006D17EB"/>
    <w:rsid w:val="006D1D05"/>
    <w:rsid w:val="006D4C57"/>
    <w:rsid w:val="006D591B"/>
    <w:rsid w:val="006E356D"/>
    <w:rsid w:val="006E424F"/>
    <w:rsid w:val="006E5523"/>
    <w:rsid w:val="006E70B5"/>
    <w:rsid w:val="006F0EB5"/>
    <w:rsid w:val="006F4453"/>
    <w:rsid w:val="006F5641"/>
    <w:rsid w:val="00700AF9"/>
    <w:rsid w:val="007040A5"/>
    <w:rsid w:val="0070661D"/>
    <w:rsid w:val="00706FA2"/>
    <w:rsid w:val="007078B8"/>
    <w:rsid w:val="00712513"/>
    <w:rsid w:val="00716D6F"/>
    <w:rsid w:val="0071785E"/>
    <w:rsid w:val="00721BE0"/>
    <w:rsid w:val="00727FED"/>
    <w:rsid w:val="0073534C"/>
    <w:rsid w:val="00736F7D"/>
    <w:rsid w:val="007409D6"/>
    <w:rsid w:val="00740B42"/>
    <w:rsid w:val="00741F49"/>
    <w:rsid w:val="007420C0"/>
    <w:rsid w:val="00747899"/>
    <w:rsid w:val="00753BC9"/>
    <w:rsid w:val="0075689F"/>
    <w:rsid w:val="00756DB3"/>
    <w:rsid w:val="007630F3"/>
    <w:rsid w:val="00766DBC"/>
    <w:rsid w:val="007671CA"/>
    <w:rsid w:val="00770002"/>
    <w:rsid w:val="00773151"/>
    <w:rsid w:val="00774A2E"/>
    <w:rsid w:val="00776222"/>
    <w:rsid w:val="00784012"/>
    <w:rsid w:val="007843EB"/>
    <w:rsid w:val="007853AA"/>
    <w:rsid w:val="00791C00"/>
    <w:rsid w:val="007956EC"/>
    <w:rsid w:val="0079716B"/>
    <w:rsid w:val="00797DBE"/>
    <w:rsid w:val="007A202D"/>
    <w:rsid w:val="007A524B"/>
    <w:rsid w:val="007B14D2"/>
    <w:rsid w:val="007B2C2E"/>
    <w:rsid w:val="007B2DF9"/>
    <w:rsid w:val="007B385C"/>
    <w:rsid w:val="007B440C"/>
    <w:rsid w:val="007B5338"/>
    <w:rsid w:val="007B60CC"/>
    <w:rsid w:val="007B7679"/>
    <w:rsid w:val="007C2BA4"/>
    <w:rsid w:val="007C3671"/>
    <w:rsid w:val="007C39D5"/>
    <w:rsid w:val="007C4590"/>
    <w:rsid w:val="007D0FC1"/>
    <w:rsid w:val="007D48F3"/>
    <w:rsid w:val="007D6EA0"/>
    <w:rsid w:val="007D7019"/>
    <w:rsid w:val="007E4D9C"/>
    <w:rsid w:val="007E4E92"/>
    <w:rsid w:val="007F2CB0"/>
    <w:rsid w:val="007F672F"/>
    <w:rsid w:val="007F67BF"/>
    <w:rsid w:val="007F7C09"/>
    <w:rsid w:val="00801252"/>
    <w:rsid w:val="008018BA"/>
    <w:rsid w:val="00802675"/>
    <w:rsid w:val="008043CF"/>
    <w:rsid w:val="008054E4"/>
    <w:rsid w:val="00805891"/>
    <w:rsid w:val="008059E8"/>
    <w:rsid w:val="0081145E"/>
    <w:rsid w:val="0081742F"/>
    <w:rsid w:val="008232A2"/>
    <w:rsid w:val="00823A0B"/>
    <w:rsid w:val="00824F48"/>
    <w:rsid w:val="00826D93"/>
    <w:rsid w:val="008270EB"/>
    <w:rsid w:val="00832BCF"/>
    <w:rsid w:val="008432FB"/>
    <w:rsid w:val="008515E7"/>
    <w:rsid w:val="00851A01"/>
    <w:rsid w:val="0085342D"/>
    <w:rsid w:val="00854A03"/>
    <w:rsid w:val="0085542F"/>
    <w:rsid w:val="00855A13"/>
    <w:rsid w:val="0085635E"/>
    <w:rsid w:val="00857A34"/>
    <w:rsid w:val="00862A6B"/>
    <w:rsid w:val="0086446A"/>
    <w:rsid w:val="00864EBD"/>
    <w:rsid w:val="00866E39"/>
    <w:rsid w:val="00876C7A"/>
    <w:rsid w:val="0089255D"/>
    <w:rsid w:val="00892BBC"/>
    <w:rsid w:val="00892C9A"/>
    <w:rsid w:val="008930C5"/>
    <w:rsid w:val="0089664A"/>
    <w:rsid w:val="008978C0"/>
    <w:rsid w:val="00897F90"/>
    <w:rsid w:val="008A2073"/>
    <w:rsid w:val="008A66F0"/>
    <w:rsid w:val="008B016A"/>
    <w:rsid w:val="008B3D93"/>
    <w:rsid w:val="008B4B6E"/>
    <w:rsid w:val="008B4C5A"/>
    <w:rsid w:val="008B77F8"/>
    <w:rsid w:val="008C2F3F"/>
    <w:rsid w:val="008C6DB5"/>
    <w:rsid w:val="008D14DB"/>
    <w:rsid w:val="008D2635"/>
    <w:rsid w:val="008D273A"/>
    <w:rsid w:val="008D7677"/>
    <w:rsid w:val="008E2C64"/>
    <w:rsid w:val="008E3822"/>
    <w:rsid w:val="008E66A8"/>
    <w:rsid w:val="008F3698"/>
    <w:rsid w:val="00902438"/>
    <w:rsid w:val="00904604"/>
    <w:rsid w:val="00910EAD"/>
    <w:rsid w:val="00915497"/>
    <w:rsid w:val="009177AA"/>
    <w:rsid w:val="00920956"/>
    <w:rsid w:val="00921E8C"/>
    <w:rsid w:val="00921EA0"/>
    <w:rsid w:val="00923148"/>
    <w:rsid w:val="00923976"/>
    <w:rsid w:val="00925182"/>
    <w:rsid w:val="0092724A"/>
    <w:rsid w:val="00930249"/>
    <w:rsid w:val="00932B02"/>
    <w:rsid w:val="00934056"/>
    <w:rsid w:val="0093450B"/>
    <w:rsid w:val="0094133A"/>
    <w:rsid w:val="0094249C"/>
    <w:rsid w:val="00951E1C"/>
    <w:rsid w:val="00955065"/>
    <w:rsid w:val="00960E03"/>
    <w:rsid w:val="00963C5D"/>
    <w:rsid w:val="009644D0"/>
    <w:rsid w:val="00967F21"/>
    <w:rsid w:val="00970536"/>
    <w:rsid w:val="009733A2"/>
    <w:rsid w:val="009737D3"/>
    <w:rsid w:val="00973FC1"/>
    <w:rsid w:val="00977EEB"/>
    <w:rsid w:val="00980445"/>
    <w:rsid w:val="00980737"/>
    <w:rsid w:val="009878CB"/>
    <w:rsid w:val="00993FEF"/>
    <w:rsid w:val="00994EF2"/>
    <w:rsid w:val="009A053F"/>
    <w:rsid w:val="009A2DBA"/>
    <w:rsid w:val="009B2C08"/>
    <w:rsid w:val="009B3CDE"/>
    <w:rsid w:val="009B5176"/>
    <w:rsid w:val="009B52CF"/>
    <w:rsid w:val="009B5EA5"/>
    <w:rsid w:val="009B70A9"/>
    <w:rsid w:val="009B70F7"/>
    <w:rsid w:val="009C199D"/>
    <w:rsid w:val="009C7124"/>
    <w:rsid w:val="009D2607"/>
    <w:rsid w:val="009D3478"/>
    <w:rsid w:val="009D3550"/>
    <w:rsid w:val="009D5D8D"/>
    <w:rsid w:val="009D64F9"/>
    <w:rsid w:val="009E382D"/>
    <w:rsid w:val="009E4C6E"/>
    <w:rsid w:val="009E5B0B"/>
    <w:rsid w:val="009F5328"/>
    <w:rsid w:val="009F7910"/>
    <w:rsid w:val="00A0129B"/>
    <w:rsid w:val="00A04A4C"/>
    <w:rsid w:val="00A0765E"/>
    <w:rsid w:val="00A078A1"/>
    <w:rsid w:val="00A12EC7"/>
    <w:rsid w:val="00A14BCF"/>
    <w:rsid w:val="00A15E81"/>
    <w:rsid w:val="00A23E8B"/>
    <w:rsid w:val="00A302D6"/>
    <w:rsid w:val="00A34E6D"/>
    <w:rsid w:val="00A36C28"/>
    <w:rsid w:val="00A407C8"/>
    <w:rsid w:val="00A44032"/>
    <w:rsid w:val="00A5331E"/>
    <w:rsid w:val="00A5333C"/>
    <w:rsid w:val="00A566A4"/>
    <w:rsid w:val="00A63A36"/>
    <w:rsid w:val="00A70307"/>
    <w:rsid w:val="00A70C73"/>
    <w:rsid w:val="00A7378E"/>
    <w:rsid w:val="00A77B08"/>
    <w:rsid w:val="00A80C8E"/>
    <w:rsid w:val="00A9626C"/>
    <w:rsid w:val="00AA336E"/>
    <w:rsid w:val="00AA4A4B"/>
    <w:rsid w:val="00AA5381"/>
    <w:rsid w:val="00AA5D48"/>
    <w:rsid w:val="00AA6BC5"/>
    <w:rsid w:val="00AA7013"/>
    <w:rsid w:val="00AB03FF"/>
    <w:rsid w:val="00AB081A"/>
    <w:rsid w:val="00AB390E"/>
    <w:rsid w:val="00AB547E"/>
    <w:rsid w:val="00AC1250"/>
    <w:rsid w:val="00AC32BC"/>
    <w:rsid w:val="00AC611D"/>
    <w:rsid w:val="00AC6A85"/>
    <w:rsid w:val="00AD2DDB"/>
    <w:rsid w:val="00AE00E4"/>
    <w:rsid w:val="00AE0BC9"/>
    <w:rsid w:val="00AE0BF7"/>
    <w:rsid w:val="00AE1EEC"/>
    <w:rsid w:val="00AE2A0C"/>
    <w:rsid w:val="00AE7511"/>
    <w:rsid w:val="00AF0877"/>
    <w:rsid w:val="00AF2A01"/>
    <w:rsid w:val="00AF50A6"/>
    <w:rsid w:val="00B02A5A"/>
    <w:rsid w:val="00B040E0"/>
    <w:rsid w:val="00B05D0F"/>
    <w:rsid w:val="00B10E01"/>
    <w:rsid w:val="00B1326D"/>
    <w:rsid w:val="00B1399A"/>
    <w:rsid w:val="00B15EB0"/>
    <w:rsid w:val="00B1746D"/>
    <w:rsid w:val="00B25885"/>
    <w:rsid w:val="00B314DD"/>
    <w:rsid w:val="00B31631"/>
    <w:rsid w:val="00B347FF"/>
    <w:rsid w:val="00B34A1C"/>
    <w:rsid w:val="00B35B48"/>
    <w:rsid w:val="00B370F1"/>
    <w:rsid w:val="00B41F9B"/>
    <w:rsid w:val="00B4228F"/>
    <w:rsid w:val="00B461DD"/>
    <w:rsid w:val="00B50519"/>
    <w:rsid w:val="00B507B9"/>
    <w:rsid w:val="00B5346A"/>
    <w:rsid w:val="00B5428B"/>
    <w:rsid w:val="00B56D8E"/>
    <w:rsid w:val="00B61542"/>
    <w:rsid w:val="00B63C4B"/>
    <w:rsid w:val="00B65F82"/>
    <w:rsid w:val="00B67810"/>
    <w:rsid w:val="00B67A5A"/>
    <w:rsid w:val="00B70100"/>
    <w:rsid w:val="00B704D5"/>
    <w:rsid w:val="00B7296D"/>
    <w:rsid w:val="00B76894"/>
    <w:rsid w:val="00B82AB4"/>
    <w:rsid w:val="00B851D9"/>
    <w:rsid w:val="00B93204"/>
    <w:rsid w:val="00B95CFA"/>
    <w:rsid w:val="00BA0500"/>
    <w:rsid w:val="00BA4784"/>
    <w:rsid w:val="00BA6E1B"/>
    <w:rsid w:val="00BB4993"/>
    <w:rsid w:val="00BB535D"/>
    <w:rsid w:val="00BB5EBF"/>
    <w:rsid w:val="00BB6E92"/>
    <w:rsid w:val="00BB7F3D"/>
    <w:rsid w:val="00BC02AD"/>
    <w:rsid w:val="00BC2733"/>
    <w:rsid w:val="00BD05CC"/>
    <w:rsid w:val="00BD1756"/>
    <w:rsid w:val="00BD274B"/>
    <w:rsid w:val="00BD745B"/>
    <w:rsid w:val="00BE1668"/>
    <w:rsid w:val="00BE67D4"/>
    <w:rsid w:val="00BF027A"/>
    <w:rsid w:val="00BF05E2"/>
    <w:rsid w:val="00BF3898"/>
    <w:rsid w:val="00BF5A98"/>
    <w:rsid w:val="00C00997"/>
    <w:rsid w:val="00C00D9E"/>
    <w:rsid w:val="00C01697"/>
    <w:rsid w:val="00C0737B"/>
    <w:rsid w:val="00C10952"/>
    <w:rsid w:val="00C11204"/>
    <w:rsid w:val="00C11460"/>
    <w:rsid w:val="00C12AA1"/>
    <w:rsid w:val="00C160AA"/>
    <w:rsid w:val="00C1639F"/>
    <w:rsid w:val="00C1723C"/>
    <w:rsid w:val="00C17D35"/>
    <w:rsid w:val="00C20CD2"/>
    <w:rsid w:val="00C22378"/>
    <w:rsid w:val="00C236B0"/>
    <w:rsid w:val="00C23C99"/>
    <w:rsid w:val="00C23E94"/>
    <w:rsid w:val="00C2490A"/>
    <w:rsid w:val="00C328A1"/>
    <w:rsid w:val="00C32A59"/>
    <w:rsid w:val="00C348DC"/>
    <w:rsid w:val="00C40CA3"/>
    <w:rsid w:val="00C46000"/>
    <w:rsid w:val="00C46A58"/>
    <w:rsid w:val="00C50B4F"/>
    <w:rsid w:val="00C54F4D"/>
    <w:rsid w:val="00C62B7E"/>
    <w:rsid w:val="00C634BC"/>
    <w:rsid w:val="00C71B26"/>
    <w:rsid w:val="00C7362D"/>
    <w:rsid w:val="00C775EB"/>
    <w:rsid w:val="00C87414"/>
    <w:rsid w:val="00C87E46"/>
    <w:rsid w:val="00C90FA7"/>
    <w:rsid w:val="00C932B1"/>
    <w:rsid w:val="00C94AD0"/>
    <w:rsid w:val="00C94C79"/>
    <w:rsid w:val="00C94DEE"/>
    <w:rsid w:val="00C95E19"/>
    <w:rsid w:val="00C95F23"/>
    <w:rsid w:val="00CA0536"/>
    <w:rsid w:val="00CA72DD"/>
    <w:rsid w:val="00CB39CE"/>
    <w:rsid w:val="00CB3AC3"/>
    <w:rsid w:val="00CB69E9"/>
    <w:rsid w:val="00CC1858"/>
    <w:rsid w:val="00CC19E4"/>
    <w:rsid w:val="00CC22D7"/>
    <w:rsid w:val="00CC6646"/>
    <w:rsid w:val="00CC7959"/>
    <w:rsid w:val="00CD3F83"/>
    <w:rsid w:val="00CE6811"/>
    <w:rsid w:val="00CE7A9E"/>
    <w:rsid w:val="00CF5196"/>
    <w:rsid w:val="00D02EEB"/>
    <w:rsid w:val="00D03552"/>
    <w:rsid w:val="00D03CAC"/>
    <w:rsid w:val="00D0539B"/>
    <w:rsid w:val="00D14656"/>
    <w:rsid w:val="00D15FBA"/>
    <w:rsid w:val="00D16E0E"/>
    <w:rsid w:val="00D20FF2"/>
    <w:rsid w:val="00D22BC2"/>
    <w:rsid w:val="00D2369D"/>
    <w:rsid w:val="00D3108D"/>
    <w:rsid w:val="00D34ACF"/>
    <w:rsid w:val="00D34C9F"/>
    <w:rsid w:val="00D350EE"/>
    <w:rsid w:val="00D35715"/>
    <w:rsid w:val="00D361B6"/>
    <w:rsid w:val="00D36E6F"/>
    <w:rsid w:val="00D41086"/>
    <w:rsid w:val="00D41499"/>
    <w:rsid w:val="00D44DD0"/>
    <w:rsid w:val="00D513C5"/>
    <w:rsid w:val="00D52624"/>
    <w:rsid w:val="00D677A3"/>
    <w:rsid w:val="00D71DB1"/>
    <w:rsid w:val="00D71F59"/>
    <w:rsid w:val="00D73D65"/>
    <w:rsid w:val="00D73EF7"/>
    <w:rsid w:val="00D80EE3"/>
    <w:rsid w:val="00D84B8D"/>
    <w:rsid w:val="00D870B8"/>
    <w:rsid w:val="00D95CB8"/>
    <w:rsid w:val="00D96BB7"/>
    <w:rsid w:val="00DA0AFA"/>
    <w:rsid w:val="00DA27E2"/>
    <w:rsid w:val="00DA2D75"/>
    <w:rsid w:val="00DA3C17"/>
    <w:rsid w:val="00DA4562"/>
    <w:rsid w:val="00DC318F"/>
    <w:rsid w:val="00DC7CBC"/>
    <w:rsid w:val="00DD56D9"/>
    <w:rsid w:val="00DD7504"/>
    <w:rsid w:val="00DE6513"/>
    <w:rsid w:val="00DE7FF9"/>
    <w:rsid w:val="00DF54AF"/>
    <w:rsid w:val="00E0174E"/>
    <w:rsid w:val="00E01DBC"/>
    <w:rsid w:val="00E041B3"/>
    <w:rsid w:val="00E104A4"/>
    <w:rsid w:val="00E10825"/>
    <w:rsid w:val="00E15069"/>
    <w:rsid w:val="00E22EA2"/>
    <w:rsid w:val="00E2351B"/>
    <w:rsid w:val="00E254D6"/>
    <w:rsid w:val="00E26E52"/>
    <w:rsid w:val="00E334AF"/>
    <w:rsid w:val="00E33D4F"/>
    <w:rsid w:val="00E355D0"/>
    <w:rsid w:val="00E455A5"/>
    <w:rsid w:val="00E50EBC"/>
    <w:rsid w:val="00E52E2F"/>
    <w:rsid w:val="00E625A1"/>
    <w:rsid w:val="00E760F2"/>
    <w:rsid w:val="00E77D0F"/>
    <w:rsid w:val="00E91924"/>
    <w:rsid w:val="00E921A0"/>
    <w:rsid w:val="00E93A71"/>
    <w:rsid w:val="00E96584"/>
    <w:rsid w:val="00E9724D"/>
    <w:rsid w:val="00E973E0"/>
    <w:rsid w:val="00EA25BB"/>
    <w:rsid w:val="00EA5055"/>
    <w:rsid w:val="00EB67B3"/>
    <w:rsid w:val="00EB731E"/>
    <w:rsid w:val="00EC0479"/>
    <w:rsid w:val="00EC36C1"/>
    <w:rsid w:val="00EC5A8D"/>
    <w:rsid w:val="00EE0ED3"/>
    <w:rsid w:val="00EE6324"/>
    <w:rsid w:val="00EE6B5E"/>
    <w:rsid w:val="00EE7E5F"/>
    <w:rsid w:val="00EF0163"/>
    <w:rsid w:val="00EF282E"/>
    <w:rsid w:val="00EF5F48"/>
    <w:rsid w:val="00EF75B5"/>
    <w:rsid w:val="00F01796"/>
    <w:rsid w:val="00F01E46"/>
    <w:rsid w:val="00F0676D"/>
    <w:rsid w:val="00F069E9"/>
    <w:rsid w:val="00F07564"/>
    <w:rsid w:val="00F16024"/>
    <w:rsid w:val="00F17A54"/>
    <w:rsid w:val="00F21610"/>
    <w:rsid w:val="00F33CDF"/>
    <w:rsid w:val="00F44F6D"/>
    <w:rsid w:val="00F521FC"/>
    <w:rsid w:val="00F53E45"/>
    <w:rsid w:val="00F54A4E"/>
    <w:rsid w:val="00F559EE"/>
    <w:rsid w:val="00F5793F"/>
    <w:rsid w:val="00F60231"/>
    <w:rsid w:val="00F618B7"/>
    <w:rsid w:val="00F637AC"/>
    <w:rsid w:val="00F64019"/>
    <w:rsid w:val="00F67230"/>
    <w:rsid w:val="00F676A7"/>
    <w:rsid w:val="00F7034B"/>
    <w:rsid w:val="00F72CA9"/>
    <w:rsid w:val="00F7300B"/>
    <w:rsid w:val="00F7408F"/>
    <w:rsid w:val="00F755A6"/>
    <w:rsid w:val="00F7764D"/>
    <w:rsid w:val="00F7797B"/>
    <w:rsid w:val="00F8393E"/>
    <w:rsid w:val="00F87205"/>
    <w:rsid w:val="00F959DA"/>
    <w:rsid w:val="00FA007D"/>
    <w:rsid w:val="00FA21E6"/>
    <w:rsid w:val="00FA4DA9"/>
    <w:rsid w:val="00FB0FC1"/>
    <w:rsid w:val="00FB46C4"/>
    <w:rsid w:val="00FB78F5"/>
    <w:rsid w:val="00FC130B"/>
    <w:rsid w:val="00FC6FF7"/>
    <w:rsid w:val="00FD09ED"/>
    <w:rsid w:val="00FD117C"/>
    <w:rsid w:val="00FE0F77"/>
    <w:rsid w:val="00FE184A"/>
    <w:rsid w:val="00FE3C16"/>
    <w:rsid w:val="00FE6951"/>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D07A1"/>
  <w14:defaultImageDpi w14:val="96"/>
  <w15:docId w15:val="{A9522F45-B7B4-4AB7-BF8F-BA809275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25"/>
    <w:pPr>
      <w:widowControl w:val="0"/>
      <w:overflowPunct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9E"/>
    <w:pPr>
      <w:ind w:left="720"/>
      <w:contextualSpacing/>
    </w:pPr>
  </w:style>
  <w:style w:type="character" w:styleId="Hyperlink">
    <w:name w:val="Hyperlink"/>
    <w:basedOn w:val="DefaultParagraphFont"/>
    <w:uiPriority w:val="99"/>
    <w:unhideWhenUsed/>
    <w:rsid w:val="00F069E9"/>
    <w:rPr>
      <w:color w:val="0000FF" w:themeColor="hyperlink"/>
      <w:u w:val="single"/>
    </w:rPr>
  </w:style>
  <w:style w:type="character" w:styleId="FollowedHyperlink">
    <w:name w:val="FollowedHyperlink"/>
    <w:basedOn w:val="DefaultParagraphFont"/>
    <w:uiPriority w:val="99"/>
    <w:semiHidden/>
    <w:unhideWhenUsed/>
    <w:rsid w:val="00F069E9"/>
    <w:rPr>
      <w:color w:val="800080" w:themeColor="followedHyperlink"/>
      <w:u w:val="single"/>
    </w:rPr>
  </w:style>
  <w:style w:type="paragraph" w:styleId="NoSpacing">
    <w:name w:val="No Spacing"/>
    <w:uiPriority w:val="1"/>
    <w:qFormat/>
    <w:rsid w:val="007D7019"/>
    <w:rPr>
      <w:rFonts w:ascii="Arial" w:eastAsia="Calibri" w:hAnsi="Arial" w:cs="Arial"/>
      <w:sz w:val="28"/>
      <w:szCs w:val="28"/>
    </w:rPr>
  </w:style>
  <w:style w:type="paragraph" w:styleId="Header">
    <w:name w:val="header"/>
    <w:basedOn w:val="Normal"/>
    <w:link w:val="HeaderChar"/>
    <w:uiPriority w:val="99"/>
    <w:unhideWhenUsed/>
    <w:rsid w:val="009A053F"/>
    <w:pPr>
      <w:tabs>
        <w:tab w:val="center" w:pos="4680"/>
        <w:tab w:val="right" w:pos="9360"/>
      </w:tabs>
    </w:pPr>
  </w:style>
  <w:style w:type="character" w:customStyle="1" w:styleId="HeaderChar">
    <w:name w:val="Header Char"/>
    <w:basedOn w:val="DefaultParagraphFont"/>
    <w:link w:val="Header"/>
    <w:uiPriority w:val="99"/>
    <w:rsid w:val="009A053F"/>
    <w:rPr>
      <w:rFonts w:ascii="Times New Roman" w:hAnsi="Times New Roman" w:cs="Times New Roman"/>
      <w:kern w:val="28"/>
      <w:sz w:val="20"/>
      <w:szCs w:val="20"/>
    </w:rPr>
  </w:style>
  <w:style w:type="paragraph" w:styleId="Footer">
    <w:name w:val="footer"/>
    <w:basedOn w:val="Normal"/>
    <w:link w:val="FooterChar"/>
    <w:uiPriority w:val="99"/>
    <w:unhideWhenUsed/>
    <w:rsid w:val="009A053F"/>
    <w:pPr>
      <w:tabs>
        <w:tab w:val="center" w:pos="4680"/>
        <w:tab w:val="right" w:pos="9360"/>
      </w:tabs>
    </w:pPr>
  </w:style>
  <w:style w:type="character" w:customStyle="1" w:styleId="FooterChar">
    <w:name w:val="Footer Char"/>
    <w:basedOn w:val="DefaultParagraphFont"/>
    <w:link w:val="Footer"/>
    <w:uiPriority w:val="99"/>
    <w:rsid w:val="009A053F"/>
    <w:rPr>
      <w:rFonts w:ascii="Times New Roman" w:hAnsi="Times New Roman" w:cs="Times New Roman"/>
      <w:kern w:val="28"/>
      <w:sz w:val="20"/>
      <w:szCs w:val="20"/>
    </w:rPr>
  </w:style>
  <w:style w:type="character" w:customStyle="1" w:styleId="UnresolvedMention1">
    <w:name w:val="Unresolved Mention1"/>
    <w:basedOn w:val="DefaultParagraphFont"/>
    <w:uiPriority w:val="99"/>
    <w:semiHidden/>
    <w:unhideWhenUsed/>
    <w:rsid w:val="006A40A5"/>
    <w:rPr>
      <w:color w:val="605E5C"/>
      <w:shd w:val="clear" w:color="auto" w:fill="E1DFDD"/>
    </w:rPr>
  </w:style>
  <w:style w:type="character" w:customStyle="1" w:styleId="UnresolvedMention2">
    <w:name w:val="Unresolved Mention2"/>
    <w:basedOn w:val="DefaultParagraphFont"/>
    <w:uiPriority w:val="99"/>
    <w:semiHidden/>
    <w:unhideWhenUsed/>
    <w:rsid w:val="001C7DDD"/>
    <w:rPr>
      <w:color w:val="605E5C"/>
      <w:shd w:val="clear" w:color="auto" w:fill="E1DFDD"/>
    </w:rPr>
  </w:style>
  <w:style w:type="character" w:customStyle="1" w:styleId="UnresolvedMention3">
    <w:name w:val="Unresolved Mention3"/>
    <w:basedOn w:val="DefaultParagraphFont"/>
    <w:uiPriority w:val="99"/>
    <w:semiHidden/>
    <w:unhideWhenUsed/>
    <w:rsid w:val="00AC611D"/>
    <w:rPr>
      <w:color w:val="605E5C"/>
      <w:shd w:val="clear" w:color="auto" w:fill="E1DFDD"/>
    </w:rPr>
  </w:style>
  <w:style w:type="character" w:customStyle="1" w:styleId="UnresolvedMention4">
    <w:name w:val="Unresolved Mention4"/>
    <w:basedOn w:val="DefaultParagraphFont"/>
    <w:uiPriority w:val="99"/>
    <w:semiHidden/>
    <w:unhideWhenUsed/>
    <w:rsid w:val="00801252"/>
    <w:rPr>
      <w:color w:val="605E5C"/>
      <w:shd w:val="clear" w:color="auto" w:fill="E1DFDD"/>
    </w:rPr>
  </w:style>
  <w:style w:type="character" w:styleId="UnresolvedMention">
    <w:name w:val="Unresolved Mention"/>
    <w:basedOn w:val="DefaultParagraphFont"/>
    <w:uiPriority w:val="99"/>
    <w:semiHidden/>
    <w:unhideWhenUsed/>
    <w:rsid w:val="00531A5A"/>
    <w:rPr>
      <w:color w:val="605E5C"/>
      <w:shd w:val="clear" w:color="auto" w:fill="E1DFDD"/>
    </w:rPr>
  </w:style>
  <w:style w:type="paragraph" w:styleId="BalloonText">
    <w:name w:val="Balloon Text"/>
    <w:basedOn w:val="Normal"/>
    <w:link w:val="BalloonTextChar"/>
    <w:uiPriority w:val="99"/>
    <w:semiHidden/>
    <w:unhideWhenUsed/>
    <w:rsid w:val="000F7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4CB"/>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3389">
      <w:bodyDiv w:val="1"/>
      <w:marLeft w:val="0"/>
      <w:marRight w:val="0"/>
      <w:marTop w:val="0"/>
      <w:marBottom w:val="0"/>
      <w:divBdr>
        <w:top w:val="none" w:sz="0" w:space="0" w:color="auto"/>
        <w:left w:val="none" w:sz="0" w:space="0" w:color="auto"/>
        <w:bottom w:val="none" w:sz="0" w:space="0" w:color="auto"/>
        <w:right w:val="none" w:sz="0" w:space="0" w:color="auto"/>
      </w:divBdr>
      <w:divsChild>
        <w:div w:id="1924337202">
          <w:marLeft w:val="0"/>
          <w:marRight w:val="0"/>
          <w:marTop w:val="0"/>
          <w:marBottom w:val="0"/>
          <w:divBdr>
            <w:top w:val="none" w:sz="0" w:space="0" w:color="auto"/>
            <w:left w:val="none" w:sz="0" w:space="0" w:color="auto"/>
            <w:bottom w:val="none" w:sz="0" w:space="0" w:color="auto"/>
            <w:right w:val="none" w:sz="0" w:space="0" w:color="auto"/>
          </w:divBdr>
          <w:divsChild>
            <w:div w:id="2086292108">
              <w:marLeft w:val="0"/>
              <w:marRight w:val="0"/>
              <w:marTop w:val="0"/>
              <w:marBottom w:val="0"/>
              <w:divBdr>
                <w:top w:val="none" w:sz="0" w:space="0" w:color="auto"/>
                <w:left w:val="none" w:sz="0" w:space="0" w:color="auto"/>
                <w:bottom w:val="none" w:sz="0" w:space="0" w:color="auto"/>
                <w:right w:val="none" w:sz="0" w:space="0" w:color="auto"/>
              </w:divBdr>
            </w:div>
          </w:divsChild>
        </w:div>
        <w:div w:id="570624611">
          <w:marLeft w:val="0"/>
          <w:marRight w:val="0"/>
          <w:marTop w:val="0"/>
          <w:marBottom w:val="0"/>
          <w:divBdr>
            <w:top w:val="none" w:sz="0" w:space="0" w:color="auto"/>
            <w:left w:val="none" w:sz="0" w:space="0" w:color="auto"/>
            <w:bottom w:val="none" w:sz="0" w:space="0" w:color="auto"/>
            <w:right w:val="none" w:sz="0" w:space="0" w:color="auto"/>
          </w:divBdr>
        </w:div>
      </w:divsChild>
    </w:div>
    <w:div w:id="1877113010">
      <w:bodyDiv w:val="1"/>
      <w:marLeft w:val="0"/>
      <w:marRight w:val="0"/>
      <w:marTop w:val="0"/>
      <w:marBottom w:val="0"/>
      <w:divBdr>
        <w:top w:val="none" w:sz="0" w:space="0" w:color="auto"/>
        <w:left w:val="none" w:sz="0" w:space="0" w:color="auto"/>
        <w:bottom w:val="none" w:sz="0" w:space="0" w:color="auto"/>
        <w:right w:val="none" w:sz="0" w:space="0" w:color="auto"/>
      </w:divBdr>
      <w:divsChild>
        <w:div w:id="1834569840">
          <w:marLeft w:val="0"/>
          <w:marRight w:val="0"/>
          <w:marTop w:val="360"/>
          <w:marBottom w:val="0"/>
          <w:divBdr>
            <w:top w:val="none" w:sz="0" w:space="0" w:color="auto"/>
            <w:left w:val="none" w:sz="0" w:space="0" w:color="auto"/>
            <w:bottom w:val="none" w:sz="0" w:space="0" w:color="auto"/>
            <w:right w:val="none" w:sz="0" w:space="0" w:color="auto"/>
          </w:divBdr>
          <w:divsChild>
            <w:div w:id="482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caa.com/journal/bb481b0d-8d83-4849-8b0d-76c14cac7a41" TargetMode="External"/><Relationship Id="rId21" Type="http://schemas.openxmlformats.org/officeDocument/2006/relationships/hyperlink" Target="https://doi.org/10.18848/2152-7857/CGP/v15i04/33-48" TargetMode="External"/><Relationship Id="rId42" Type="http://schemas.openxmlformats.org/officeDocument/2006/relationships/hyperlink" Target="https://southernagexchange.org/info-hub/applied-research/video-library/webinar-sowing-support-folding-stress-management-awareness-into-agricultural-spaces/" TargetMode="External"/><Relationship Id="rId47" Type="http://schemas.openxmlformats.org/officeDocument/2006/relationships/hyperlink" Target="https://extension.uga.edu/content/dam/extension/healthy-ga-news/HealthyGAnews2.421.pdf" TargetMode="External"/><Relationship Id="rId63" Type="http://schemas.openxmlformats.org/officeDocument/2006/relationships/hyperlink" Target="https://www.morningagclips.com/the-women-stress-behind-rural-farming-in-america/" TargetMode="External"/><Relationship Id="rId68" Type="http://schemas.openxmlformats.org/officeDocument/2006/relationships/hyperlink" Target="https://www.newsnationnow.com/health/farmers-at-risk-suicide-american/" TargetMode="External"/><Relationship Id="rId84" Type="http://schemas.openxmlformats.org/officeDocument/2006/relationships/hyperlink" Target="https://www.wabe.org/study-sheds-light-on-factors-that-could-raise-risk-of-suicide-among-georgia-farmers/" TargetMode="External"/><Relationship Id="rId89" Type="http://schemas.openxmlformats.org/officeDocument/2006/relationships/theme" Target="theme/theme1.xml"/><Relationship Id="rId16" Type="http://schemas.openxmlformats.org/officeDocument/2006/relationships/hyperlink" Target="https://www.scientificarchives.com/article/suicide-prevention-and-stress-management-in-farmers-the-overlooked-role-of-farm-finances" TargetMode="External"/><Relationship Id="rId11" Type="http://schemas.openxmlformats.org/officeDocument/2006/relationships/hyperlink" Target="https://doi.org/10.33043/7qjb4g5ymmp" TargetMode="External"/><Relationship Id="rId32" Type="http://schemas.openxmlformats.org/officeDocument/2006/relationships/hyperlink" Target="https://doi.org/10.34068/joe.62.04.10" TargetMode="External"/><Relationship Id="rId37" Type="http://schemas.openxmlformats.org/officeDocument/2006/relationships/hyperlink" Target="https://doi.org/10.1037/rmh0000225" TargetMode="External"/><Relationship Id="rId53" Type="http://schemas.openxmlformats.org/officeDocument/2006/relationships/hyperlink" Target="http://www.miwatch.org/" TargetMode="External"/><Relationship Id="rId58" Type="http://schemas.openxmlformats.org/officeDocument/2006/relationships/hyperlink" Target="https://newswire.caes.uga.edu/story.html/10663/heat-illness-prevention.html?preview=true" TargetMode="External"/><Relationship Id="rId74" Type="http://schemas.openxmlformats.org/officeDocument/2006/relationships/hyperlink" Target="https://discover.caes.uga.edu/farm-stress/" TargetMode="External"/><Relationship Id="rId79" Type="http://schemas.openxmlformats.org/officeDocument/2006/relationships/hyperlink" Target="https://www.farm-monitor.com/video/?show=oWjUmY7T8Nw" TargetMode="External"/><Relationship Id="rId5" Type="http://schemas.openxmlformats.org/officeDocument/2006/relationships/webSettings" Target="webSettings.xml"/><Relationship Id="rId14" Type="http://schemas.openxmlformats.org/officeDocument/2006/relationships/hyperlink" Target="https://doi.org/10.1080/15426432.2025.2475900" TargetMode="External"/><Relationship Id="rId22" Type="http://schemas.openxmlformats.org/officeDocument/2006/relationships/hyperlink" Target="https://health.extension.org/wp-content/uploads/2024/10/2024-NHOC-Abstracts-Greenville.pdf" TargetMode="External"/><Relationship Id="rId27" Type="http://schemas.openxmlformats.org/officeDocument/2006/relationships/hyperlink" Target="https://doi.org/10.1037/rmh0000264" TargetMode="External"/><Relationship Id="rId30" Type="http://schemas.openxmlformats.org/officeDocument/2006/relationships/hyperlink" Target="https://doi.org/10.37433/aad.v5i1.401" TargetMode="External"/><Relationship Id="rId35" Type="http://schemas.openxmlformats.org/officeDocument/2006/relationships/hyperlink" Target="https://doi.org/10.21273/HORTSCI.58.9S.S1" TargetMode="External"/><Relationship Id="rId43" Type="http://schemas.openxmlformats.org/officeDocument/2006/relationships/hyperlink" Target="https://drive.google.com/drive/folders/10aTG_VTFR2o9ujDsAjTFtSv6CL_fRi3h" TargetMode="External"/><Relationship Id="rId48" Type="http://schemas.openxmlformats.org/officeDocument/2006/relationships/hyperlink" Target="https://www.socialworker.com/feature-articles/practice/trauma-informed-library-transformation-next-step-in-library-social-work/" TargetMode="External"/><Relationship Id="rId56" Type="http://schemas.openxmlformats.org/officeDocument/2006/relationships/hyperlink" Target="https://www.kwqc.com/2025/12/06/farmers-face-trade-wars-inflation-calls-mental-health-hotlines-rise/" TargetMode="External"/><Relationship Id="rId64" Type="http://schemas.openxmlformats.org/officeDocument/2006/relationships/hyperlink" Target="https://studyfinds.org/why-americas-farm-women-reaching-breaking-point/" TargetMode="External"/><Relationship Id="rId69" Type="http://schemas.openxmlformats.org/officeDocument/2006/relationships/hyperlink" Target="https://www.gfb.org/news/gfb-news-magazine/post/protect-improve-your-mental-clarity" TargetMode="External"/><Relationship Id="rId77" Type="http://schemas.openxmlformats.org/officeDocument/2006/relationships/hyperlink" Target="https://www.youtube.com/watch?v=_LMBGBK9h10" TargetMode="External"/><Relationship Id="rId8" Type="http://schemas.openxmlformats.org/officeDocument/2006/relationships/hyperlink" Target="https://doi.org/10.1007/s10597-026-01636-3" TargetMode="External"/><Relationship Id="rId51" Type="http://schemas.openxmlformats.org/officeDocument/2006/relationships/hyperlink" Target="http://www.thestate.com/opinion/op-ed/article34181982.html" TargetMode="External"/><Relationship Id="rId72" Type="http://schemas.openxmlformats.org/officeDocument/2006/relationships/hyperlink" Target="https://stateaffairs.com/georgia/agriculture/farmer-suicide-georgia-mental-health-crisis/" TargetMode="External"/><Relationship Id="rId80" Type="http://schemas.openxmlformats.org/officeDocument/2006/relationships/hyperlink" Target="https://piecenter.com/media/science-by-the-slice-podcast/" TargetMode="External"/><Relationship Id="rId85" Type="http://schemas.openxmlformats.org/officeDocument/2006/relationships/hyperlink" Target="https://www.youtube.com/watch?v=A27QjpQ_Ieo" TargetMode="External"/><Relationship Id="rId3" Type="http://schemas.openxmlformats.org/officeDocument/2006/relationships/styles" Target="styles.xml"/><Relationship Id="rId12" Type="http://schemas.openxmlformats.org/officeDocument/2006/relationships/hyperlink" Target="https://doi.org/10.14738/dafs.1302.18642" TargetMode="External"/><Relationship Id="rId17" Type="http://schemas.openxmlformats.org/officeDocument/2006/relationships/hyperlink" Target="https://doi.org/10.21926/obm.icm.2501013" TargetMode="External"/><Relationship Id="rId25" Type="http://schemas.openxmlformats.org/officeDocument/2006/relationships/hyperlink" Target="https://doi.org/10.14738/assrj.115.17052" TargetMode="External"/><Relationship Id="rId33" Type="http://schemas.openxmlformats.org/officeDocument/2006/relationships/hyperlink" Target="https://www.nacaa.com/journal/72ca31b1-0fbd-4689-9687-89b2a92667b2" TargetMode="External"/><Relationship Id="rId38" Type="http://schemas.openxmlformats.org/officeDocument/2006/relationships/hyperlink" Target="https://doi.org/10.1016/S2468-2667(22)00109-8" TargetMode="External"/><Relationship Id="rId46" Type="http://schemas.openxmlformats.org/officeDocument/2006/relationships/hyperlink" Target="http://www.ncattc.org/tools.htm" TargetMode="External"/><Relationship Id="rId59" Type="http://schemas.openxmlformats.org/officeDocument/2006/relationships/hyperlink" Target="https://www.youtube.com/watch?v=zx4-IyI4cbY" TargetMode="External"/><Relationship Id="rId67" Type="http://schemas.openxmlformats.org/officeDocument/2006/relationships/hyperlink" Target="https://www.washingtonpost.com/weather/2024/10/04/georgia-agriculture-helene-damage/" TargetMode="External"/><Relationship Id="rId20" Type="http://schemas.openxmlformats.org/officeDocument/2006/relationships/hyperlink" Target="https://doi.org/10.34068/joe.62.04.10" TargetMode="External"/><Relationship Id="rId41" Type="http://schemas.openxmlformats.org/officeDocument/2006/relationships/hyperlink" Target="http://apha.confex.com/apha/135am/techprogram/paper_150556.htm" TargetMode="External"/><Relationship Id="rId54" Type="http://schemas.openxmlformats.org/officeDocument/2006/relationships/hyperlink" Target="https://www.wsbradio.com/on-air/green-and-growing/" TargetMode="External"/><Relationship Id="rId62" Type="http://schemas.openxmlformats.org/officeDocument/2006/relationships/hyperlink" Target="https://news.uga.edu/women-stress-rural-farming/?utm_source=ugatoday&amp;utm_medium=email&amp;utm_campaign=ugatoday-20241120" TargetMode="External"/><Relationship Id="rId70" Type="http://schemas.openxmlformats.org/officeDocument/2006/relationships/hyperlink" Target="https://www.socialworktoday.com/archive/Fall23p28.shtml" TargetMode="External"/><Relationship Id="rId75" Type="http://schemas.openxmlformats.org/officeDocument/2006/relationships/hyperlink" Target="https://atlantamagazine.mydigitalpublication.com/atlanta-magazine-july-2023/page-54" TargetMode="External"/><Relationship Id="rId83" Type="http://schemas.openxmlformats.org/officeDocument/2006/relationships/hyperlink" Target="https://www.youtube.com/watch?v=DkZc56L1gvc"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44250-025-00202-0" TargetMode="External"/><Relationship Id="rId23" Type="http://schemas.openxmlformats.org/officeDocument/2006/relationships/hyperlink" Target="https://doi.org/10.18848/978-1-963049-58-9/CGP" TargetMode="External"/><Relationship Id="rId28" Type="http://schemas.openxmlformats.org/officeDocument/2006/relationships/hyperlink" Target="https://reflectionsnarrativesofprofessionalhelping.org/index.php/Reflections/article/view/2058" TargetMode="External"/><Relationship Id="rId36" Type="http://schemas.openxmlformats.org/officeDocument/2006/relationships/hyperlink" Target="https://doi.org/10.1016/j.ssmmh.2023.100191" TargetMode="External"/><Relationship Id="rId49" Type="http://schemas.openxmlformats.org/officeDocument/2006/relationships/hyperlink" Target="http://www.socialworker.com/feature-articles/practice/time-to-get-into-game-social-work-and-sports-activists/" TargetMode="External"/><Relationship Id="rId57" Type="http://schemas.openxmlformats.org/officeDocument/2006/relationships/hyperlink" Target="https://site.extension.uga.edu/thriving/" TargetMode="External"/><Relationship Id="rId10" Type="http://schemas.openxmlformats.org/officeDocument/2006/relationships/hyperlink" Target="https://doi.org/10.20935/MHealthWellB8042" TargetMode="External"/><Relationship Id="rId31" Type="http://schemas.openxmlformats.org/officeDocument/2006/relationships/hyperlink" Target="https://doi.org/10.2147/NDT.S452561" TargetMode="External"/><Relationship Id="rId44" Type="http://schemas.openxmlformats.org/officeDocument/2006/relationships/hyperlink" Target="https://outlookuga-my.sharepoint.com/:v:/r/personal/mbowie_uga_edu/Documents/Anna%20Collaborative%20Projects/Trainings/2-27-2023/video1666908354.mp4?csf=1&amp;web=1&amp;e=WmGwbz" TargetMode="External"/><Relationship Id="rId52" Type="http://schemas.openxmlformats.org/officeDocument/2006/relationships/hyperlink" Target="http://www.thestate.com/news/local/military/article13853372.html" TargetMode="External"/><Relationship Id="rId60" Type="http://schemas.openxmlformats.org/officeDocument/2006/relationships/hyperlink" Target="https://newswire.caes.uga.edu/story/10583/graduate-goals.html" TargetMode="External"/><Relationship Id="rId65" Type="http://schemas.openxmlformats.org/officeDocument/2006/relationships/hyperlink" Target="https://www.youtube.com/watch?v=HlI7nQMpgOQ" TargetMode="External"/><Relationship Id="rId73" Type="http://schemas.openxmlformats.org/officeDocument/2006/relationships/hyperlink" Target="https://cultivatingcuriosity.caes.uga.edu/1984244/13942521-breaking-stigma-mental-health-solutions-in-farming-and-rural-communities" TargetMode="External"/><Relationship Id="rId78" Type="http://schemas.openxmlformats.org/officeDocument/2006/relationships/hyperlink" Target="https://www.wuga.org/local-news/2022-08-12/athens-news-matters-dr-scheyett-discusses-growth-in-suicides-among-farmers" TargetMode="External"/><Relationship Id="rId81" Type="http://schemas.openxmlformats.org/officeDocument/2006/relationships/hyperlink" Target="https://www.youtube.com/watch?v=O5PRWl1cRPk"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caa.com/file.ashx?id=ce7e0032-331f-4777-ad54-15a925ac4e0e" TargetMode="External"/><Relationship Id="rId13" Type="http://schemas.openxmlformats.org/officeDocument/2006/relationships/hyperlink" Target="https://doi.org/10.33423/jhetp.v25i1.7567" TargetMode="External"/><Relationship Id="rId18" Type="http://schemas.openxmlformats.org/officeDocument/2006/relationships/hyperlink" Target="https://digitalcommons.georgiasouthern.edu/jgpha/vol10/iss1/9?utm_source=digitalcommons.georgiasouthern.edu%2Fjgpha%2Fvol10%2Fiss1%2F9&amp;utm_medium=PDF&amp;utm_campaign=PDFCoverPages" TargetMode="External"/><Relationship Id="rId39" Type="http://schemas.openxmlformats.org/officeDocument/2006/relationships/hyperlink" Target="https://scholarcommons.sc.edu/jiia/vol11/iss1/8" TargetMode="External"/><Relationship Id="rId34" Type="http://schemas.openxmlformats.org/officeDocument/2006/relationships/hyperlink" Target="https://doi.org/10.34068/joe.61.03.08" TargetMode="External"/><Relationship Id="rId50" Type="http://schemas.openxmlformats.org/officeDocument/2006/relationships/hyperlink" Target="https://www.theguardian.com/social-care-network/social-life-blog/2017/mar/30/in-both-the-us-and-uk-social-workers-can-heal-societys-deep-divisions" TargetMode="External"/><Relationship Id="rId55" Type="http://schemas.openxmlformats.org/officeDocument/2006/relationships/hyperlink" Target="https://fieldreport.caes.uga.edu/news/financial-planning-relieves-farm-stress/" TargetMode="External"/><Relationship Id="rId76" Type="http://schemas.openxmlformats.org/officeDocument/2006/relationships/hyperlink" Target="https://www.wuga.org/local-news/2023-06-01/mental-health-impacted-by-trials-and-tribulations-in-agriculture" TargetMode="External"/><Relationship Id="rId7" Type="http://schemas.openxmlformats.org/officeDocument/2006/relationships/endnotes" Target="endnotes.xml"/><Relationship Id="rId71" Type="http://schemas.openxmlformats.org/officeDocument/2006/relationships/hyperlink" Target="https://www.wtoc.com/video/2023/10/27/wtoc-goes-2023-sunbelt-ag-expo/" TargetMode="External"/><Relationship Id="rId2" Type="http://schemas.openxmlformats.org/officeDocument/2006/relationships/numbering" Target="numbering.xml"/><Relationship Id="rId29" Type="http://schemas.openxmlformats.org/officeDocument/2006/relationships/hyperlink" Target="https://doi.org/10.55533/2325-5226.1463" TargetMode="External"/><Relationship Id="rId24" Type="http://schemas.openxmlformats.org/officeDocument/2006/relationships/hyperlink" Target="https://doi.org/10.18848/978-1-963049-58-9/CGP" TargetMode="External"/><Relationship Id="rId40" Type="http://schemas.openxmlformats.org/officeDocument/2006/relationships/hyperlink" Target="http://www.ncbi.nlm.nih.gov.libproxy.lib.unc.edu/pubmed/21042930" TargetMode="External"/><Relationship Id="rId45" Type="http://schemas.openxmlformats.org/officeDocument/2006/relationships/hyperlink" Target="https://youtu.be/6VaijAHflBw" TargetMode="External"/><Relationship Id="rId66" Type="http://schemas.openxmlformats.org/officeDocument/2006/relationships/hyperlink" Target="https://youtube.com/watch?v=Q1lRl6OkfeE&amp;feature=shared" TargetMode="External"/><Relationship Id="rId87" Type="http://schemas.openxmlformats.org/officeDocument/2006/relationships/footer" Target="footer1.xml"/><Relationship Id="rId61" Type="http://schemas.openxmlformats.org/officeDocument/2006/relationships/hyperlink" Target="https://wgnradio.com/the-business-of-food-with-steve-alexander/its-a-great-life-if-you-can-stand-it/" TargetMode="External"/><Relationship Id="rId82" Type="http://schemas.openxmlformats.org/officeDocument/2006/relationships/hyperlink" Target="https://www.wuga.org/post/athens-news-matters-farmers-and-mental-health" TargetMode="External"/><Relationship Id="rId19" Type="http://schemas.openxmlformats.org/officeDocument/2006/relationships/hyperlink" Target="https://doi.org/10.21926/obm.icm.250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D226-5884-48A6-86F2-AADD11F7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18215</Words>
  <Characters>103828</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SCHEYETT, ANNA</dc:creator>
  <cp:lastModifiedBy>Anna Scheyett</cp:lastModifiedBy>
  <cp:revision>4</cp:revision>
  <cp:lastPrinted>2024-02-09T13:57:00Z</cp:lastPrinted>
  <dcterms:created xsi:type="dcterms:W3CDTF">2026-04-08T14:49:00Z</dcterms:created>
  <dcterms:modified xsi:type="dcterms:W3CDTF">2026-04-26T13:59:00Z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a5355994205be06ae528e84ba031f7075409beec6aa509181e57ac1c4e8ebdd7</vt:lpwstr>
  </property>
</Properties>
</file>