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6E607" w14:textId="7B1FF637" w:rsidR="009D2D38" w:rsidRPr="003F3B84" w:rsidRDefault="009D2D38" w:rsidP="00560BD6">
      <w:pPr>
        <w:pStyle w:val="Default"/>
        <w:rPr>
          <w:rFonts w:ascii="Calibri Light" w:hAnsi="Calibri Light" w:cs="Calibri Light"/>
          <w:sz w:val="23"/>
          <w:szCs w:val="23"/>
        </w:rPr>
      </w:pPr>
    </w:p>
    <w:p w14:paraId="34B37F9F" w14:textId="77777777" w:rsidR="00EB61F2" w:rsidRPr="00BE53D5" w:rsidRDefault="009D2D38"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Calibri Light" w:hAnsi="Calibri Light" w:cs="Calibri Light"/>
          <w:b/>
          <w:bCs/>
          <w:spacing w:val="20"/>
        </w:rPr>
      </w:pPr>
      <w:r w:rsidRPr="00BE53D5">
        <w:rPr>
          <w:rFonts w:ascii="Calibri Light" w:hAnsi="Calibri Light" w:cs="Calibri Light"/>
          <w:b/>
          <w:bCs/>
          <w:spacing w:val="20"/>
        </w:rPr>
        <w:t xml:space="preserve">EDUCATION </w:t>
      </w:r>
    </w:p>
    <w:p w14:paraId="6F1E8D4E" w14:textId="77777777" w:rsidR="00BE53D5" w:rsidRDefault="00BE53D5" w:rsidP="00AA5B1B">
      <w:pPr>
        <w:pStyle w:val="Default"/>
        <w:pBdr>
          <w:bar w:val="single" w:sz="4" w:color="auto"/>
        </w:pBdr>
        <w:rPr>
          <w:rFonts w:ascii="Calibri Light" w:hAnsi="Calibri Light" w:cs="Calibri Light"/>
        </w:rPr>
      </w:pPr>
    </w:p>
    <w:p w14:paraId="2133B998" w14:textId="0A621078" w:rsidR="003E554F" w:rsidRPr="003F3B84" w:rsidRDefault="00DD69AF" w:rsidP="00AA5B1B">
      <w:pPr>
        <w:pStyle w:val="Default"/>
        <w:pBdr>
          <w:bar w:val="single" w:sz="4" w:color="auto"/>
        </w:pBdr>
        <w:rPr>
          <w:rFonts w:ascii="Calibri Light" w:hAnsi="Calibri Light" w:cs="Calibri Light"/>
          <w:sz w:val="20"/>
          <w:szCs w:val="20"/>
        </w:rPr>
      </w:pPr>
      <w:r w:rsidRPr="003F3B84">
        <w:rPr>
          <w:rFonts w:ascii="Calibri Light" w:hAnsi="Calibri Light" w:cs="Calibri Light"/>
        </w:rPr>
        <w:t>Doctor of Philosophy</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003E554F" w:rsidRPr="003F3B84">
        <w:rPr>
          <w:rFonts w:ascii="Calibri Light" w:hAnsi="Calibri Light" w:cs="Calibri Light"/>
        </w:rPr>
        <w:tab/>
        <w:t xml:space="preserve">        </w:t>
      </w:r>
      <w:r w:rsidRPr="003F3B84">
        <w:rPr>
          <w:rFonts w:ascii="Calibri Light" w:hAnsi="Calibri Light" w:cs="Calibri Light"/>
        </w:rPr>
        <w:t xml:space="preserve">University of Georgia | </w:t>
      </w:r>
      <w:r w:rsidRPr="003F3B84">
        <w:rPr>
          <w:rFonts w:ascii="Calibri Light" w:hAnsi="Calibri Light" w:cs="Calibri Light"/>
          <w:sz w:val="20"/>
          <w:szCs w:val="20"/>
        </w:rPr>
        <w:t xml:space="preserve">Athens, </w:t>
      </w:r>
      <w:r w:rsidR="003E554F" w:rsidRPr="003F3B84">
        <w:rPr>
          <w:rFonts w:ascii="Calibri Light" w:hAnsi="Calibri Light" w:cs="Calibri Light"/>
          <w:sz w:val="20"/>
          <w:szCs w:val="20"/>
        </w:rPr>
        <w:t xml:space="preserve">GA </w:t>
      </w:r>
    </w:p>
    <w:p w14:paraId="2282AE5F" w14:textId="12109513" w:rsidR="00AA5B1B" w:rsidRPr="003F3B84" w:rsidRDefault="00AA5B1B" w:rsidP="00AA5B1B">
      <w:pPr>
        <w:pStyle w:val="Default"/>
        <w:pBdr>
          <w:bar w:val="single" w:sz="4" w:color="auto"/>
        </w:pBdr>
        <w:rPr>
          <w:rFonts w:ascii="Calibri Light" w:hAnsi="Calibri Light" w:cs="Calibri Light"/>
        </w:rPr>
      </w:pPr>
      <w:r w:rsidRPr="003F3B84">
        <w:rPr>
          <w:rFonts w:ascii="Calibri Light" w:hAnsi="Calibri Light" w:cs="Calibri Light"/>
        </w:rPr>
        <w:t>Foods and Nutrition Science</w:t>
      </w:r>
    </w:p>
    <w:p w14:paraId="4D6AB667" w14:textId="05457F07" w:rsidR="003E554F" w:rsidRPr="003F3B84" w:rsidRDefault="003E554F" w:rsidP="00AA5B1B">
      <w:pPr>
        <w:pStyle w:val="Default"/>
        <w:pBdr>
          <w:bar w:val="single" w:sz="4" w:color="auto"/>
        </w:pBdr>
        <w:rPr>
          <w:rFonts w:ascii="Calibri Light" w:hAnsi="Calibri Light" w:cs="Calibri Light"/>
        </w:rPr>
      </w:pPr>
      <w:r w:rsidRPr="003F3B84">
        <w:rPr>
          <w:rFonts w:ascii="Calibri Light" w:eastAsia="Times New Roman" w:hAnsi="Calibri Light" w:cs="Calibri Light"/>
        </w:rPr>
        <w:t>Certificate in Interdisciplinary Qualitative Studies</w:t>
      </w:r>
    </w:p>
    <w:p w14:paraId="22117465" w14:textId="6F1E9F14" w:rsidR="00DD69AF" w:rsidRPr="003F3B84" w:rsidRDefault="004478E5" w:rsidP="00DD69AF">
      <w:pPr>
        <w:pStyle w:val="Default"/>
        <w:pBdr>
          <w:bar w:val="single" w:sz="4" w:color="auto"/>
        </w:pBdr>
        <w:rPr>
          <w:rFonts w:ascii="Calibri Light" w:hAnsi="Calibri Light" w:cs="Calibri Light"/>
        </w:rPr>
      </w:pPr>
      <w:r w:rsidRPr="003F3B84">
        <w:rPr>
          <w:rFonts w:ascii="Calibri Light" w:hAnsi="Calibri Light" w:cs="Calibri Light"/>
        </w:rPr>
        <w:t xml:space="preserve">August 2013 - </w:t>
      </w:r>
      <w:r w:rsidR="006D6949" w:rsidRPr="003F3B84">
        <w:rPr>
          <w:rFonts w:ascii="Calibri Light" w:hAnsi="Calibri Light" w:cs="Calibri Light"/>
        </w:rPr>
        <w:t>May 2017</w:t>
      </w:r>
      <w:r w:rsidR="00DD69AF" w:rsidRPr="003F3B84">
        <w:rPr>
          <w:rFonts w:ascii="Calibri Light" w:hAnsi="Calibri Light" w:cs="Calibri Light"/>
        </w:rPr>
        <w:tab/>
      </w:r>
      <w:r w:rsidR="006D6949" w:rsidRPr="003F3B84">
        <w:rPr>
          <w:rFonts w:ascii="Calibri Light" w:hAnsi="Calibri Light" w:cs="Calibri Light"/>
        </w:rPr>
        <w:tab/>
      </w:r>
      <w:r w:rsidR="006D6949" w:rsidRPr="003F3B84">
        <w:rPr>
          <w:rFonts w:ascii="Calibri Light" w:hAnsi="Calibri Light" w:cs="Calibri Light"/>
        </w:rPr>
        <w:tab/>
      </w:r>
      <w:r w:rsidR="006D6949" w:rsidRPr="003F3B84">
        <w:rPr>
          <w:rFonts w:ascii="Calibri Light" w:hAnsi="Calibri Light" w:cs="Calibri Light"/>
        </w:rPr>
        <w:tab/>
      </w:r>
      <w:r w:rsidR="006D6949" w:rsidRPr="003F3B84">
        <w:rPr>
          <w:rFonts w:ascii="Calibri Light" w:hAnsi="Calibri Light" w:cs="Calibri Light"/>
        </w:rPr>
        <w:tab/>
      </w:r>
      <w:r w:rsidR="006D6949" w:rsidRPr="003F3B84">
        <w:rPr>
          <w:rFonts w:ascii="Calibri Light" w:hAnsi="Calibri Light" w:cs="Calibri Light"/>
        </w:rPr>
        <w:tab/>
      </w:r>
      <w:r w:rsidR="006D6949" w:rsidRPr="003F3B84">
        <w:rPr>
          <w:rFonts w:ascii="Calibri Light" w:hAnsi="Calibri Light" w:cs="Calibri Light"/>
        </w:rPr>
        <w:tab/>
        <w:t xml:space="preserve">               </w:t>
      </w:r>
      <w:r w:rsidR="00AA5B1B" w:rsidRPr="003F3B84">
        <w:rPr>
          <w:rFonts w:ascii="Calibri Light" w:hAnsi="Calibri Light" w:cs="Calibri Light"/>
        </w:rPr>
        <w:tab/>
        <w:t xml:space="preserve">                </w:t>
      </w:r>
    </w:p>
    <w:p w14:paraId="0F75E7AA" w14:textId="77777777" w:rsidR="00DD69AF" w:rsidRPr="003F3B84" w:rsidRDefault="00DD69AF" w:rsidP="00560BD6">
      <w:pPr>
        <w:pStyle w:val="Default"/>
        <w:pBdr>
          <w:bar w:val="single" w:sz="4" w:color="auto"/>
        </w:pBdr>
        <w:rPr>
          <w:rFonts w:ascii="Calibri Light" w:hAnsi="Calibri Light" w:cs="Calibri Light"/>
        </w:rPr>
      </w:pPr>
    </w:p>
    <w:p w14:paraId="6533D1DF" w14:textId="6FDA01E2" w:rsidR="00392625" w:rsidRPr="003F3B84" w:rsidRDefault="00392625" w:rsidP="00560BD6">
      <w:pPr>
        <w:pStyle w:val="Default"/>
        <w:pBdr>
          <w:bar w:val="single" w:sz="4" w:color="auto"/>
        </w:pBdr>
        <w:rPr>
          <w:rFonts w:ascii="Calibri Light" w:hAnsi="Calibri Light" w:cs="Calibri Light"/>
        </w:rPr>
      </w:pPr>
      <w:r w:rsidRPr="003F3B84">
        <w:rPr>
          <w:rFonts w:ascii="Calibri Light" w:hAnsi="Calibri Light" w:cs="Calibri Light"/>
        </w:rPr>
        <w:t xml:space="preserve">Master of </w:t>
      </w:r>
      <w:r w:rsidR="0002635B" w:rsidRPr="003F3B84">
        <w:rPr>
          <w:rFonts w:ascii="Calibri Light" w:hAnsi="Calibri Light" w:cs="Calibri Light"/>
        </w:rPr>
        <w:t>Science</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002365F8" w:rsidRPr="003F3B84">
        <w:rPr>
          <w:rFonts w:ascii="Calibri Light" w:hAnsi="Calibri Light" w:cs="Calibri Light"/>
        </w:rPr>
        <w:tab/>
      </w:r>
      <w:r w:rsidR="002365F8" w:rsidRPr="003F3B84">
        <w:rPr>
          <w:rFonts w:ascii="Calibri Light" w:hAnsi="Calibri Light" w:cs="Calibri Light"/>
        </w:rPr>
        <w:tab/>
      </w:r>
      <w:r w:rsidR="002365F8" w:rsidRPr="003F3B84">
        <w:rPr>
          <w:rFonts w:ascii="Calibri Light" w:hAnsi="Calibri Light" w:cs="Calibri Light"/>
        </w:rPr>
        <w:tab/>
      </w:r>
      <w:r w:rsidR="004B7D06" w:rsidRPr="003F3B84">
        <w:rPr>
          <w:rFonts w:ascii="Calibri Light" w:hAnsi="Calibri Light" w:cs="Calibri Light"/>
        </w:rPr>
        <w:t xml:space="preserve"> </w:t>
      </w:r>
      <w:r w:rsidR="0002635B" w:rsidRPr="003F3B84">
        <w:rPr>
          <w:rFonts w:ascii="Calibri Light" w:hAnsi="Calibri Light" w:cs="Calibri Light"/>
        </w:rPr>
        <w:t>Saint Louis University</w:t>
      </w:r>
      <w:r w:rsidR="00872231" w:rsidRPr="003F3B84">
        <w:rPr>
          <w:rFonts w:ascii="Calibri Light" w:hAnsi="Calibri Light" w:cs="Calibri Light"/>
        </w:rPr>
        <w:t xml:space="preserve"> </w:t>
      </w:r>
      <w:r w:rsidRPr="003F3B84">
        <w:rPr>
          <w:rFonts w:ascii="Calibri Light" w:hAnsi="Calibri Light" w:cs="Calibri Light"/>
        </w:rPr>
        <w:t xml:space="preserve">| </w:t>
      </w:r>
      <w:r w:rsidR="0002635B" w:rsidRPr="003F3B84">
        <w:rPr>
          <w:rFonts w:ascii="Calibri Light" w:hAnsi="Calibri Light" w:cs="Calibri Light"/>
          <w:sz w:val="20"/>
          <w:szCs w:val="20"/>
        </w:rPr>
        <w:t>Saint Louis, MO</w:t>
      </w:r>
      <w:r w:rsidRPr="003F3B84">
        <w:rPr>
          <w:rFonts w:ascii="Calibri Light" w:hAnsi="Calibri Light" w:cs="Calibri Light"/>
          <w:sz w:val="20"/>
          <w:szCs w:val="20"/>
        </w:rPr>
        <w:t xml:space="preserve"> </w:t>
      </w:r>
      <w:r w:rsidRPr="003F3B84">
        <w:rPr>
          <w:rFonts w:ascii="Calibri Light" w:hAnsi="Calibri Light" w:cs="Calibri Light"/>
        </w:rPr>
        <w:t xml:space="preserve">           </w:t>
      </w:r>
      <w:r w:rsidR="0002635B" w:rsidRPr="003F3B84">
        <w:rPr>
          <w:rFonts w:ascii="Calibri Light" w:hAnsi="Calibri Light" w:cs="Calibri Light"/>
        </w:rPr>
        <w:t>Medical Dietetics</w:t>
      </w:r>
    </w:p>
    <w:p w14:paraId="19872B6C" w14:textId="0B85491F" w:rsidR="004478E5" w:rsidRPr="003F3B84" w:rsidRDefault="004478E5" w:rsidP="00560BD6">
      <w:pPr>
        <w:pStyle w:val="Default"/>
        <w:pBdr>
          <w:bar w:val="single" w:sz="4" w:color="auto"/>
        </w:pBdr>
        <w:rPr>
          <w:rFonts w:ascii="Calibri Light" w:hAnsi="Calibri Light" w:cs="Calibri Light"/>
        </w:rPr>
      </w:pPr>
      <w:r w:rsidRPr="003F3B84">
        <w:rPr>
          <w:rFonts w:ascii="Calibri Light" w:hAnsi="Calibri Light" w:cs="Calibri Light"/>
        </w:rPr>
        <w:t>August 2000 - May 2003</w:t>
      </w:r>
    </w:p>
    <w:p w14:paraId="1007536C" w14:textId="77777777" w:rsidR="00872231" w:rsidRPr="003F3B84" w:rsidRDefault="00872231" w:rsidP="00560BD6">
      <w:pPr>
        <w:pStyle w:val="Default"/>
        <w:pBdr>
          <w:bar w:val="single" w:sz="4" w:color="auto"/>
        </w:pBdr>
        <w:rPr>
          <w:rFonts w:ascii="Calibri Light" w:hAnsi="Calibri Light" w:cs="Calibri Light"/>
        </w:rPr>
      </w:pPr>
    </w:p>
    <w:p w14:paraId="78C455D7" w14:textId="77777777" w:rsidR="004478E5" w:rsidRPr="003F3B84" w:rsidRDefault="00F741A8" w:rsidP="00560BD6">
      <w:pPr>
        <w:pStyle w:val="Default"/>
        <w:pBdr>
          <w:bar w:val="single" w:sz="4" w:color="auto"/>
        </w:pBdr>
        <w:rPr>
          <w:rFonts w:ascii="Calibri Light" w:hAnsi="Calibri Light" w:cs="Calibri Light"/>
        </w:rPr>
      </w:pPr>
      <w:r w:rsidRPr="003F3B84">
        <w:rPr>
          <w:rFonts w:ascii="Calibri Light" w:hAnsi="Calibri Light" w:cs="Calibri Light"/>
        </w:rPr>
        <w:t>Bachelor of Science</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t xml:space="preserve">      </w:t>
      </w:r>
      <w:r w:rsidR="004B4150" w:rsidRPr="003F3B84">
        <w:rPr>
          <w:rFonts w:ascii="Calibri Light" w:hAnsi="Calibri Light" w:cs="Calibri Light"/>
        </w:rPr>
        <w:t xml:space="preserve">                     </w:t>
      </w:r>
      <w:r w:rsidR="003C33F3" w:rsidRPr="003F3B84">
        <w:rPr>
          <w:rFonts w:ascii="Calibri Light" w:hAnsi="Calibri Light" w:cs="Calibri Light"/>
        </w:rPr>
        <w:t xml:space="preserve"> </w:t>
      </w:r>
      <w:r w:rsidR="00FA2E1F" w:rsidRPr="003F3B84">
        <w:rPr>
          <w:rFonts w:ascii="Calibri Light" w:hAnsi="Calibri Light" w:cs="Calibri Light"/>
        </w:rPr>
        <w:t xml:space="preserve">University of </w:t>
      </w:r>
      <w:r w:rsidR="003C33F3" w:rsidRPr="003F3B84">
        <w:rPr>
          <w:rFonts w:ascii="Calibri Light" w:hAnsi="Calibri Light" w:cs="Calibri Light"/>
        </w:rPr>
        <w:t>Wisconsin |</w:t>
      </w:r>
      <w:r w:rsidR="000F3350" w:rsidRPr="003F3B84">
        <w:rPr>
          <w:rFonts w:ascii="Calibri Light" w:hAnsi="Calibri Light" w:cs="Calibri Light"/>
        </w:rPr>
        <w:t xml:space="preserve"> </w:t>
      </w:r>
      <w:r w:rsidR="00FA2E1F" w:rsidRPr="003F3B84">
        <w:rPr>
          <w:rFonts w:ascii="Calibri Light" w:hAnsi="Calibri Light" w:cs="Calibri Light"/>
          <w:sz w:val="20"/>
          <w:szCs w:val="20"/>
        </w:rPr>
        <w:t>Madison</w:t>
      </w:r>
      <w:r w:rsidRPr="003F3B84">
        <w:rPr>
          <w:rFonts w:ascii="Calibri Light" w:hAnsi="Calibri Light" w:cs="Calibri Light"/>
          <w:sz w:val="20"/>
          <w:szCs w:val="20"/>
        </w:rPr>
        <w:t>, WI</w:t>
      </w:r>
      <w:r w:rsidRPr="003F3B84">
        <w:rPr>
          <w:rFonts w:ascii="Calibri Light" w:hAnsi="Calibri Light" w:cs="Calibri Light"/>
        </w:rPr>
        <w:t xml:space="preserve"> </w:t>
      </w:r>
      <w:r w:rsidR="004B4150" w:rsidRPr="003F3B84">
        <w:rPr>
          <w:rFonts w:ascii="Calibri Light" w:hAnsi="Calibri Light" w:cs="Calibri Light"/>
        </w:rPr>
        <w:t xml:space="preserve">             </w:t>
      </w:r>
    </w:p>
    <w:p w14:paraId="104C76A8" w14:textId="096927E5" w:rsidR="004478E5" w:rsidRPr="003F3B84" w:rsidRDefault="004478E5" w:rsidP="00560BD6">
      <w:pPr>
        <w:pStyle w:val="Default"/>
        <w:pBdr>
          <w:bar w:val="single" w:sz="4" w:color="auto"/>
        </w:pBdr>
        <w:rPr>
          <w:rFonts w:ascii="Calibri Light" w:hAnsi="Calibri Light" w:cs="Calibri Light"/>
        </w:rPr>
      </w:pPr>
      <w:r w:rsidRPr="003F3B84">
        <w:rPr>
          <w:rFonts w:ascii="Calibri Light" w:hAnsi="Calibri Light" w:cs="Calibri Light"/>
        </w:rPr>
        <w:t>Dietetics – Coordinated Undergraduate Program Dietetic Internship</w:t>
      </w:r>
    </w:p>
    <w:p w14:paraId="04180FEF" w14:textId="6E58987E" w:rsidR="00872231" w:rsidRPr="003F3B84" w:rsidRDefault="004478E5" w:rsidP="00560BD6">
      <w:pPr>
        <w:pStyle w:val="Default"/>
        <w:pBdr>
          <w:bar w:val="single" w:sz="4" w:color="auto"/>
        </w:pBdr>
        <w:rPr>
          <w:rFonts w:ascii="Calibri Light" w:hAnsi="Calibri Light" w:cs="Calibri Light"/>
          <w:sz w:val="20"/>
          <w:szCs w:val="20"/>
        </w:rPr>
      </w:pPr>
      <w:r w:rsidRPr="003F3B84">
        <w:rPr>
          <w:rFonts w:ascii="Calibri Light" w:hAnsi="Calibri Light" w:cs="Calibri Light"/>
        </w:rPr>
        <w:t xml:space="preserve">August 1996 - </w:t>
      </w:r>
      <w:r w:rsidR="00F741A8" w:rsidRPr="003F3B84">
        <w:rPr>
          <w:rFonts w:ascii="Calibri Light" w:hAnsi="Calibri Light" w:cs="Calibri Light"/>
        </w:rPr>
        <w:t>May 200</w:t>
      </w:r>
      <w:r w:rsidR="0002635B" w:rsidRPr="003F3B84">
        <w:rPr>
          <w:rFonts w:ascii="Calibri Light" w:hAnsi="Calibri Light" w:cs="Calibri Light"/>
        </w:rPr>
        <w:t>0</w:t>
      </w:r>
      <w:r w:rsidR="004B4150" w:rsidRPr="003F3B84">
        <w:rPr>
          <w:rFonts w:ascii="Calibri Light" w:hAnsi="Calibri Light" w:cs="Calibri Light"/>
        </w:rPr>
        <w:tab/>
      </w:r>
      <w:r w:rsidR="004B4150" w:rsidRPr="003F3B84">
        <w:rPr>
          <w:rFonts w:ascii="Calibri Light" w:hAnsi="Calibri Light" w:cs="Calibri Light"/>
        </w:rPr>
        <w:tab/>
      </w:r>
      <w:r w:rsidR="004B4150" w:rsidRPr="003F3B84">
        <w:rPr>
          <w:rFonts w:ascii="Calibri Light" w:hAnsi="Calibri Light" w:cs="Calibri Light"/>
        </w:rPr>
        <w:tab/>
      </w:r>
      <w:r w:rsidR="004B4150" w:rsidRPr="003F3B84">
        <w:rPr>
          <w:rFonts w:ascii="Calibri Light" w:hAnsi="Calibri Light" w:cs="Calibri Light"/>
          <w:sz w:val="20"/>
          <w:szCs w:val="20"/>
        </w:rPr>
        <w:tab/>
      </w:r>
      <w:r w:rsidR="004B4150" w:rsidRPr="003F3B84">
        <w:rPr>
          <w:rFonts w:ascii="Calibri Light" w:hAnsi="Calibri Light" w:cs="Calibri Light"/>
          <w:sz w:val="20"/>
          <w:szCs w:val="20"/>
        </w:rPr>
        <w:tab/>
      </w:r>
      <w:r w:rsidR="004B4150" w:rsidRPr="003F3B84">
        <w:rPr>
          <w:rFonts w:ascii="Calibri Light" w:hAnsi="Calibri Light" w:cs="Calibri Light"/>
          <w:sz w:val="20"/>
          <w:szCs w:val="20"/>
        </w:rPr>
        <w:tab/>
      </w:r>
      <w:r w:rsidR="004B4150" w:rsidRPr="003F3B84">
        <w:rPr>
          <w:rFonts w:ascii="Calibri Light" w:hAnsi="Calibri Light" w:cs="Calibri Light"/>
          <w:sz w:val="20"/>
          <w:szCs w:val="20"/>
        </w:rPr>
        <w:tab/>
      </w:r>
      <w:r w:rsidR="004B4150" w:rsidRPr="003F3B84">
        <w:rPr>
          <w:rFonts w:ascii="Calibri Light" w:hAnsi="Calibri Light" w:cs="Calibri Light"/>
          <w:sz w:val="20"/>
          <w:szCs w:val="20"/>
        </w:rPr>
        <w:tab/>
      </w:r>
      <w:r w:rsidR="004B4150" w:rsidRPr="003F3B84">
        <w:rPr>
          <w:rFonts w:ascii="Calibri Light" w:hAnsi="Calibri Light" w:cs="Calibri Light"/>
          <w:sz w:val="20"/>
          <w:szCs w:val="20"/>
        </w:rPr>
        <w:tab/>
      </w:r>
      <w:r w:rsidR="004B4150" w:rsidRPr="003F3B84">
        <w:rPr>
          <w:rFonts w:ascii="Calibri Light" w:hAnsi="Calibri Light" w:cs="Calibri Light"/>
          <w:sz w:val="20"/>
          <w:szCs w:val="20"/>
        </w:rPr>
        <w:tab/>
      </w:r>
      <w:r w:rsidR="004B4150" w:rsidRPr="003F3B84">
        <w:rPr>
          <w:rFonts w:ascii="Calibri Light" w:hAnsi="Calibri Light" w:cs="Calibri Light"/>
          <w:sz w:val="20"/>
          <w:szCs w:val="20"/>
        </w:rPr>
        <w:tab/>
      </w:r>
    </w:p>
    <w:p w14:paraId="20103C2C" w14:textId="44474C63" w:rsidR="00E951C5" w:rsidRPr="00BE53D5" w:rsidRDefault="00B43204" w:rsidP="00BE53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rPr>
          <w:rFonts w:ascii="Calibri Light" w:hAnsi="Calibri Light" w:cs="Calibri Light"/>
          <w:b/>
          <w:bCs/>
          <w:spacing w:val="20"/>
        </w:rPr>
      </w:pPr>
      <w:r w:rsidRPr="00BE53D5">
        <w:rPr>
          <w:rFonts w:ascii="Calibri Light" w:hAnsi="Calibri Light" w:cs="Calibri Light"/>
          <w:b/>
          <w:bCs/>
          <w:spacing w:val="20"/>
        </w:rPr>
        <w:t>RESEARCH EXPERIENCE</w:t>
      </w:r>
    </w:p>
    <w:p w14:paraId="782DA6B9" w14:textId="77777777" w:rsidR="00BE53D5" w:rsidRDefault="00BE53D5" w:rsidP="00AB5890">
      <w:pPr>
        <w:autoSpaceDE w:val="0"/>
        <w:autoSpaceDN w:val="0"/>
        <w:adjustRightInd w:val="0"/>
        <w:rPr>
          <w:rFonts w:ascii="Calibri Light" w:hAnsi="Calibri Light" w:cs="Calibri Light"/>
          <w:b/>
          <w:bCs/>
        </w:rPr>
      </w:pPr>
    </w:p>
    <w:p w14:paraId="06084E6A" w14:textId="0A29945F" w:rsidR="00AB5890" w:rsidRPr="003F3B84" w:rsidRDefault="00AB5890" w:rsidP="00AB5890">
      <w:pPr>
        <w:autoSpaceDE w:val="0"/>
        <w:autoSpaceDN w:val="0"/>
        <w:adjustRightInd w:val="0"/>
        <w:rPr>
          <w:rFonts w:ascii="Calibri Light" w:hAnsi="Calibri Light" w:cs="Calibri Light"/>
          <w:sz w:val="20"/>
          <w:szCs w:val="20"/>
        </w:rPr>
      </w:pPr>
      <w:r w:rsidRPr="00423565">
        <w:rPr>
          <w:rFonts w:ascii="Calibri Light" w:hAnsi="Calibri Light" w:cs="Calibri Light"/>
          <w:b/>
          <w:bCs/>
        </w:rPr>
        <w:t>Senior Instruct</w:t>
      </w:r>
      <w:r w:rsidR="00BE53D5">
        <w:rPr>
          <w:rFonts w:ascii="Calibri Light" w:hAnsi="Calibri Light" w:cs="Calibri Light"/>
          <w:b/>
          <w:bCs/>
        </w:rPr>
        <w:t>o</w:t>
      </w:r>
      <w:r w:rsidRPr="00423565">
        <w:rPr>
          <w:rFonts w:ascii="Calibri Light" w:hAnsi="Calibri Light" w:cs="Calibri Light"/>
          <w:b/>
          <w:bCs/>
        </w:rPr>
        <w:t>r</w:t>
      </w:r>
      <w:r w:rsidRPr="003F3B84">
        <w:rPr>
          <w:rFonts w:ascii="Calibri Light" w:hAnsi="Calibri Light" w:cs="Calibri Light"/>
        </w:rPr>
        <w:t xml:space="preserve"> </w:t>
      </w:r>
      <w:r w:rsidRPr="003F3B84">
        <w:rPr>
          <w:rFonts w:ascii="Calibri Light" w:hAnsi="Calibri Light" w:cs="Calibri Light"/>
        </w:rPr>
        <w:tab/>
      </w:r>
      <w:r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University of Colorado Anschutz Medical Campus</w:t>
      </w:r>
      <w:r w:rsidRPr="003F3B84">
        <w:rPr>
          <w:rFonts w:ascii="Calibri Light" w:hAnsi="Calibri Light" w:cs="Calibri Light"/>
          <w:sz w:val="20"/>
          <w:szCs w:val="20"/>
        </w:rPr>
        <w:t>| Denver, CO</w:t>
      </w:r>
    </w:p>
    <w:p w14:paraId="07B4E279" w14:textId="4BC8D2E2" w:rsidR="00AB5890" w:rsidRPr="003F3B84" w:rsidRDefault="00AB5890" w:rsidP="00AB5890">
      <w:pPr>
        <w:autoSpaceDE w:val="0"/>
        <w:autoSpaceDN w:val="0"/>
        <w:adjustRightInd w:val="0"/>
        <w:rPr>
          <w:rFonts w:ascii="Calibri Light" w:hAnsi="Calibri Light" w:cs="Calibri Light"/>
        </w:rPr>
      </w:pPr>
      <w:r w:rsidRPr="003F3B84">
        <w:rPr>
          <w:rFonts w:ascii="Calibri Light" w:hAnsi="Calibri Light" w:cs="Calibri Light"/>
        </w:rPr>
        <w:t>May 2019 - Present</w:t>
      </w:r>
    </w:p>
    <w:p w14:paraId="021FFCF6" w14:textId="7E7336B3" w:rsidR="001D4598" w:rsidRPr="003F3B84" w:rsidRDefault="00AB5890" w:rsidP="00B22524">
      <w:pPr>
        <w:autoSpaceDE w:val="0"/>
        <w:autoSpaceDN w:val="0"/>
        <w:adjustRightInd w:val="0"/>
        <w:rPr>
          <w:rFonts w:ascii="Calibri Light" w:hAnsi="Calibri Light" w:cs="Calibri Light"/>
        </w:rPr>
      </w:pPr>
      <w:r w:rsidRPr="003F3B84">
        <w:rPr>
          <w:rFonts w:ascii="Calibri Light" w:hAnsi="Calibri Light" w:cs="Calibri Light"/>
        </w:rPr>
        <w:t xml:space="preserve">Project coordinator at the Colorado School of Public Health - Centers for American Indian and Alaska Native Health for NIH R01 funded gestational diabetes risk reduction for American Indian/Alaska Native (AI/AN) adolescent girls project. Co-Investigator on American Diabetes Association nutrition diabetes education program development for AI/AN adults with type 2 diabetes project. PI on two NIH-funded pilot projects using qualitative methods to conduct secondary analyses. </w:t>
      </w:r>
    </w:p>
    <w:p w14:paraId="74D684F3" w14:textId="77777777" w:rsidR="00AB5890" w:rsidRPr="003F3B84" w:rsidRDefault="00AB5890" w:rsidP="00B22524">
      <w:pPr>
        <w:autoSpaceDE w:val="0"/>
        <w:autoSpaceDN w:val="0"/>
        <w:adjustRightInd w:val="0"/>
        <w:rPr>
          <w:rFonts w:ascii="Calibri Light" w:hAnsi="Calibri Light" w:cs="Calibri Light"/>
        </w:rPr>
      </w:pPr>
    </w:p>
    <w:p w14:paraId="5EC2D1C0" w14:textId="029F7DA9" w:rsidR="00B22524" w:rsidRPr="003F3B84" w:rsidRDefault="00B22524" w:rsidP="00B22524">
      <w:pPr>
        <w:autoSpaceDE w:val="0"/>
        <w:autoSpaceDN w:val="0"/>
        <w:adjustRightInd w:val="0"/>
        <w:rPr>
          <w:rFonts w:ascii="Calibri Light" w:hAnsi="Calibri Light" w:cs="Calibri Light"/>
          <w:sz w:val="20"/>
          <w:szCs w:val="20"/>
        </w:rPr>
      </w:pPr>
      <w:r w:rsidRPr="00423565">
        <w:rPr>
          <w:rFonts w:ascii="Calibri Light" w:hAnsi="Calibri Light" w:cs="Calibri Light"/>
          <w:b/>
          <w:bCs/>
        </w:rPr>
        <w:t>Research Associate</w:t>
      </w:r>
      <w:r w:rsidR="001D4598" w:rsidRPr="003F3B84">
        <w:rPr>
          <w:rFonts w:ascii="Calibri Light" w:hAnsi="Calibri Light" w:cs="Calibri Light"/>
        </w:rPr>
        <w:tab/>
      </w:r>
      <w:r w:rsidR="001D4598"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University of Colorado</w:t>
      </w:r>
      <w:r w:rsidR="001D4598" w:rsidRPr="003F3B84">
        <w:rPr>
          <w:rFonts w:ascii="Calibri Light" w:hAnsi="Calibri Light" w:cs="Calibri Light"/>
        </w:rPr>
        <w:t xml:space="preserve"> Anschutz Medical Campus</w:t>
      </w:r>
      <w:r w:rsidRPr="003F3B84">
        <w:rPr>
          <w:rFonts w:ascii="Calibri Light" w:hAnsi="Calibri Light" w:cs="Calibri Light"/>
          <w:sz w:val="20"/>
          <w:szCs w:val="20"/>
        </w:rPr>
        <w:t>| Denver, CO</w:t>
      </w:r>
    </w:p>
    <w:p w14:paraId="72F5A264" w14:textId="76044A6C" w:rsidR="00B22524" w:rsidRPr="003F3B84" w:rsidRDefault="00B22524" w:rsidP="00B22524">
      <w:pPr>
        <w:autoSpaceDE w:val="0"/>
        <w:autoSpaceDN w:val="0"/>
        <w:adjustRightInd w:val="0"/>
        <w:rPr>
          <w:rFonts w:ascii="Calibri Light" w:hAnsi="Calibri Light" w:cs="Calibri Light"/>
        </w:rPr>
      </w:pPr>
      <w:r w:rsidRPr="003F3B84">
        <w:rPr>
          <w:rFonts w:ascii="Calibri Light" w:hAnsi="Calibri Light" w:cs="Calibri Light"/>
        </w:rPr>
        <w:t xml:space="preserve">December 2017 </w:t>
      </w:r>
      <w:r w:rsidR="00AB5890" w:rsidRPr="003F3B84">
        <w:rPr>
          <w:rFonts w:ascii="Calibri Light" w:hAnsi="Calibri Light" w:cs="Calibri Light"/>
        </w:rPr>
        <w:t>–</w:t>
      </w:r>
      <w:r w:rsidRPr="003F3B84">
        <w:rPr>
          <w:rFonts w:ascii="Calibri Light" w:hAnsi="Calibri Light" w:cs="Calibri Light"/>
        </w:rPr>
        <w:t xml:space="preserve"> </w:t>
      </w:r>
      <w:r w:rsidR="00AB5890" w:rsidRPr="003F3B84">
        <w:rPr>
          <w:rFonts w:ascii="Calibri Light" w:hAnsi="Calibri Light" w:cs="Calibri Light"/>
        </w:rPr>
        <w:t>April 2019</w:t>
      </w:r>
    </w:p>
    <w:p w14:paraId="7C4D81DC" w14:textId="4FDED320" w:rsidR="00B22524" w:rsidRPr="003F3B84" w:rsidRDefault="00B22524" w:rsidP="00B22524">
      <w:pPr>
        <w:autoSpaceDE w:val="0"/>
        <w:autoSpaceDN w:val="0"/>
        <w:adjustRightInd w:val="0"/>
        <w:rPr>
          <w:rFonts w:ascii="Calibri Light" w:hAnsi="Calibri Light" w:cs="Calibri Light"/>
        </w:rPr>
      </w:pPr>
      <w:r w:rsidRPr="003F3B84">
        <w:rPr>
          <w:rFonts w:ascii="Calibri Light" w:hAnsi="Calibri Light" w:cs="Calibri Light"/>
        </w:rPr>
        <w:t xml:space="preserve">Project coordinator at the </w:t>
      </w:r>
      <w:r w:rsidR="00AB5890" w:rsidRPr="003F3B84">
        <w:rPr>
          <w:rFonts w:ascii="Calibri Light" w:hAnsi="Calibri Light" w:cs="Calibri Light"/>
        </w:rPr>
        <w:t xml:space="preserve">Colorado </w:t>
      </w:r>
      <w:r w:rsidRPr="003F3B84">
        <w:rPr>
          <w:rFonts w:ascii="Calibri Light" w:hAnsi="Calibri Light" w:cs="Calibri Light"/>
        </w:rPr>
        <w:t xml:space="preserve">School of Public Health - Centers for American Indian and Alaska Native Health for NIH R01 funded </w:t>
      </w:r>
      <w:r w:rsidR="006770ED" w:rsidRPr="003F3B84">
        <w:rPr>
          <w:rFonts w:ascii="Calibri Light" w:hAnsi="Calibri Light" w:cs="Calibri Light"/>
        </w:rPr>
        <w:t>gestational</w:t>
      </w:r>
      <w:r w:rsidR="00DD386D" w:rsidRPr="003F3B84">
        <w:rPr>
          <w:rFonts w:ascii="Calibri Light" w:hAnsi="Calibri Light" w:cs="Calibri Light"/>
        </w:rPr>
        <w:t xml:space="preserve"> diabetes risk reduction </w:t>
      </w:r>
      <w:r w:rsidR="00B917AC" w:rsidRPr="003F3B84">
        <w:rPr>
          <w:rFonts w:ascii="Calibri Light" w:hAnsi="Calibri Light" w:cs="Calibri Light"/>
        </w:rPr>
        <w:t xml:space="preserve">for </w:t>
      </w:r>
      <w:r w:rsidR="00DD386D" w:rsidRPr="003F3B84">
        <w:rPr>
          <w:rFonts w:ascii="Calibri Light" w:hAnsi="Calibri Light" w:cs="Calibri Light"/>
        </w:rPr>
        <w:t xml:space="preserve">American Indian/Alaska Native </w:t>
      </w:r>
      <w:r w:rsidR="00B917AC" w:rsidRPr="003F3B84">
        <w:rPr>
          <w:rFonts w:ascii="Calibri Light" w:hAnsi="Calibri Light" w:cs="Calibri Light"/>
        </w:rPr>
        <w:t xml:space="preserve">(AI/AN) </w:t>
      </w:r>
      <w:r w:rsidR="00DD386D" w:rsidRPr="003F3B84">
        <w:rPr>
          <w:rFonts w:ascii="Calibri Light" w:hAnsi="Calibri Light" w:cs="Calibri Light"/>
        </w:rPr>
        <w:t>adolescent</w:t>
      </w:r>
      <w:r w:rsidR="006770ED" w:rsidRPr="003F3B84">
        <w:rPr>
          <w:rFonts w:ascii="Calibri Light" w:hAnsi="Calibri Light" w:cs="Calibri Light"/>
        </w:rPr>
        <w:t xml:space="preserve"> girls project.</w:t>
      </w:r>
      <w:r w:rsidR="00B917AC" w:rsidRPr="003F3B84">
        <w:rPr>
          <w:rFonts w:ascii="Calibri Light" w:hAnsi="Calibri Light" w:cs="Calibri Light"/>
        </w:rPr>
        <w:t xml:space="preserve"> Co-Investigator on American Diabetes Association nutrition diabetes education program development for AI/AN adults with type 2 diabetes project</w:t>
      </w:r>
      <w:r w:rsidR="00AB5890" w:rsidRPr="003F3B84">
        <w:rPr>
          <w:rFonts w:ascii="Calibri Light" w:hAnsi="Calibri Light" w:cs="Calibri Light"/>
        </w:rPr>
        <w:t xml:space="preserve">. </w:t>
      </w:r>
    </w:p>
    <w:p w14:paraId="65CE2829" w14:textId="77777777" w:rsidR="00D5746F" w:rsidRPr="003F3B84" w:rsidRDefault="00D5746F" w:rsidP="00560BD6">
      <w:pPr>
        <w:autoSpaceDE w:val="0"/>
        <w:autoSpaceDN w:val="0"/>
        <w:adjustRightInd w:val="0"/>
        <w:rPr>
          <w:rFonts w:ascii="Calibri Light" w:hAnsi="Calibri Light" w:cs="Calibri Light"/>
        </w:rPr>
      </w:pPr>
    </w:p>
    <w:p w14:paraId="42DC339A" w14:textId="16D776A3" w:rsidR="00AA5B1B" w:rsidRPr="003F3B84" w:rsidRDefault="00AA5B1B" w:rsidP="00560BD6">
      <w:pPr>
        <w:autoSpaceDE w:val="0"/>
        <w:autoSpaceDN w:val="0"/>
        <w:adjustRightInd w:val="0"/>
        <w:rPr>
          <w:rFonts w:ascii="Calibri Light" w:hAnsi="Calibri Light" w:cs="Calibri Light"/>
        </w:rPr>
      </w:pPr>
      <w:r w:rsidRPr="00423565">
        <w:rPr>
          <w:rFonts w:ascii="Calibri Light" w:hAnsi="Calibri Light" w:cs="Calibri Light"/>
          <w:b/>
          <w:bCs/>
        </w:rPr>
        <w:t xml:space="preserve">Post Doctorate </w:t>
      </w:r>
      <w:r w:rsidR="00F40CBA" w:rsidRPr="00423565">
        <w:rPr>
          <w:rFonts w:ascii="Calibri Light" w:hAnsi="Calibri Light" w:cs="Calibri Light"/>
          <w:b/>
          <w:bCs/>
        </w:rPr>
        <w:t>Research Fellow</w:t>
      </w:r>
      <w:r w:rsidR="00F40CBA" w:rsidRPr="003F3B84">
        <w:rPr>
          <w:rFonts w:ascii="Calibri Light" w:hAnsi="Calibri Light" w:cs="Calibri Light"/>
        </w:rPr>
        <w:tab/>
      </w:r>
      <w:r w:rsidR="00F40CBA" w:rsidRPr="003F3B84">
        <w:rPr>
          <w:rFonts w:ascii="Calibri Light" w:hAnsi="Calibri Light" w:cs="Calibri Light"/>
        </w:rPr>
        <w:tab/>
      </w:r>
      <w:r w:rsidR="00F40CBA" w:rsidRPr="003F3B84">
        <w:rPr>
          <w:rFonts w:ascii="Calibri Light" w:hAnsi="Calibri Light" w:cs="Calibri Light"/>
        </w:rPr>
        <w:tab/>
      </w:r>
      <w:r w:rsidR="00F40CBA" w:rsidRPr="003F3B84">
        <w:rPr>
          <w:rFonts w:ascii="Calibri Light" w:hAnsi="Calibri Light" w:cs="Calibri Light"/>
        </w:rPr>
        <w:tab/>
        <w:t xml:space="preserve">      </w:t>
      </w:r>
      <w:r w:rsidR="004B7D06" w:rsidRPr="003F3B84">
        <w:rPr>
          <w:rFonts w:ascii="Calibri Light" w:hAnsi="Calibri Light" w:cs="Calibri Light"/>
        </w:rPr>
        <w:t xml:space="preserve">  </w:t>
      </w:r>
      <w:r w:rsidR="00F40CBA" w:rsidRPr="003F3B84">
        <w:rPr>
          <w:rFonts w:ascii="Calibri Light" w:hAnsi="Calibri Light" w:cs="Calibri Light"/>
        </w:rPr>
        <w:t xml:space="preserve"> </w:t>
      </w:r>
      <w:r w:rsidRPr="003F3B84">
        <w:rPr>
          <w:rFonts w:ascii="Calibri Light" w:hAnsi="Calibri Light" w:cs="Calibri Light"/>
        </w:rPr>
        <w:t>University of Georgia</w:t>
      </w:r>
      <w:r w:rsidRPr="003F3B84">
        <w:rPr>
          <w:rFonts w:ascii="Calibri Light" w:hAnsi="Calibri Light" w:cs="Calibri Light"/>
          <w:sz w:val="20"/>
          <w:szCs w:val="20"/>
        </w:rPr>
        <w:t>| Athens, GA</w:t>
      </w:r>
    </w:p>
    <w:p w14:paraId="14B47F34" w14:textId="51A6D3B9" w:rsidR="00AA5B1B" w:rsidRPr="003F3B84" w:rsidRDefault="00AF51C8" w:rsidP="00560BD6">
      <w:pPr>
        <w:autoSpaceDE w:val="0"/>
        <w:autoSpaceDN w:val="0"/>
        <w:adjustRightInd w:val="0"/>
        <w:rPr>
          <w:rFonts w:ascii="Calibri Light" w:hAnsi="Calibri Light" w:cs="Calibri Light"/>
        </w:rPr>
      </w:pPr>
      <w:r w:rsidRPr="003F3B84">
        <w:rPr>
          <w:rFonts w:ascii="Calibri Light" w:hAnsi="Calibri Light" w:cs="Calibri Light"/>
        </w:rPr>
        <w:t>May</w:t>
      </w:r>
      <w:r w:rsidR="00AA5B1B" w:rsidRPr="003F3B84">
        <w:rPr>
          <w:rFonts w:ascii="Calibri Light" w:hAnsi="Calibri Light" w:cs="Calibri Light"/>
        </w:rPr>
        <w:t xml:space="preserve"> 2017 </w:t>
      </w:r>
      <w:r w:rsidR="0048555D" w:rsidRPr="003F3B84">
        <w:rPr>
          <w:rFonts w:ascii="Calibri Light" w:hAnsi="Calibri Light" w:cs="Calibri Light"/>
        </w:rPr>
        <w:t>–</w:t>
      </w:r>
      <w:r w:rsidR="00AA5B1B" w:rsidRPr="003F3B84">
        <w:rPr>
          <w:rFonts w:ascii="Calibri Light" w:hAnsi="Calibri Light" w:cs="Calibri Light"/>
        </w:rPr>
        <w:t xml:space="preserve"> </w:t>
      </w:r>
      <w:r w:rsidR="0048555D" w:rsidRPr="003F3B84">
        <w:rPr>
          <w:rFonts w:ascii="Calibri Light" w:hAnsi="Calibri Light" w:cs="Calibri Light"/>
        </w:rPr>
        <w:t>June 2018</w:t>
      </w:r>
    </w:p>
    <w:p w14:paraId="2622DF82" w14:textId="22E53B38" w:rsidR="006770ED" w:rsidRPr="003F3B84" w:rsidRDefault="006770ED" w:rsidP="00560BD6">
      <w:pPr>
        <w:autoSpaceDE w:val="0"/>
        <w:autoSpaceDN w:val="0"/>
        <w:adjustRightInd w:val="0"/>
        <w:rPr>
          <w:rFonts w:ascii="Calibri Light" w:hAnsi="Calibri Light" w:cs="Calibri Light"/>
        </w:rPr>
      </w:pPr>
      <w:r w:rsidRPr="003F3B84">
        <w:rPr>
          <w:rFonts w:ascii="Calibri Light" w:hAnsi="Calibri Light" w:cs="Calibri Light"/>
        </w:rPr>
        <w:t xml:space="preserve">Designed, conducted, and evaluated an innovative eLearning nutrition education and supplemental produce project in collaboration with a safety-net clinic in rural South Georgia. </w:t>
      </w:r>
    </w:p>
    <w:p w14:paraId="7A845128" w14:textId="220B4A01" w:rsidR="00B22524" w:rsidRPr="003F3B84" w:rsidRDefault="00B22524" w:rsidP="00560BD6">
      <w:pPr>
        <w:autoSpaceDE w:val="0"/>
        <w:autoSpaceDN w:val="0"/>
        <w:adjustRightInd w:val="0"/>
        <w:rPr>
          <w:rFonts w:ascii="Calibri Light" w:hAnsi="Calibri Light" w:cs="Calibri Light"/>
        </w:rPr>
      </w:pPr>
      <w:r w:rsidRPr="003F3B84">
        <w:rPr>
          <w:rFonts w:ascii="Calibri Light" w:hAnsi="Calibri Light" w:cs="Calibri Light"/>
        </w:rPr>
        <w:tab/>
      </w:r>
    </w:p>
    <w:p w14:paraId="6BC249E8" w14:textId="763DDF64" w:rsidR="0002635B" w:rsidRPr="003F3B84" w:rsidRDefault="0002635B"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S</w:t>
      </w:r>
      <w:r w:rsidR="00AB5890" w:rsidRPr="00423565">
        <w:rPr>
          <w:rFonts w:ascii="Calibri Light" w:hAnsi="Calibri Light" w:cs="Calibri Light"/>
          <w:b/>
          <w:bCs/>
        </w:rPr>
        <w:t xml:space="preserve">enior </w:t>
      </w:r>
      <w:r w:rsidRPr="00423565">
        <w:rPr>
          <w:rFonts w:ascii="Calibri Light" w:hAnsi="Calibri Light" w:cs="Calibri Light"/>
          <w:b/>
          <w:bCs/>
        </w:rPr>
        <w:t>Professional Research Ass</w:t>
      </w:r>
      <w:r w:rsidR="00F40CBA" w:rsidRPr="00423565">
        <w:rPr>
          <w:rFonts w:ascii="Calibri Light" w:hAnsi="Calibri Light" w:cs="Calibri Light"/>
          <w:b/>
          <w:bCs/>
        </w:rPr>
        <w:t>ista</w:t>
      </w:r>
      <w:r w:rsidR="001D4598" w:rsidRPr="00423565">
        <w:rPr>
          <w:rFonts w:ascii="Calibri Light" w:hAnsi="Calibri Light" w:cs="Calibri Light"/>
          <w:b/>
          <w:bCs/>
        </w:rPr>
        <w:t>nt</w:t>
      </w:r>
      <w:r w:rsidR="001D4598" w:rsidRPr="003F3B84">
        <w:rPr>
          <w:rFonts w:ascii="Calibri Light" w:hAnsi="Calibri Light" w:cs="Calibri Light"/>
        </w:rPr>
        <w:t xml:space="preserve">                                      </w:t>
      </w:r>
      <w:r w:rsidR="004B7D06" w:rsidRPr="003F3B84">
        <w:rPr>
          <w:rFonts w:ascii="Calibri Light" w:hAnsi="Calibri Light" w:cs="Calibri Light"/>
        </w:rPr>
        <w:t xml:space="preserve">    </w:t>
      </w:r>
      <w:r w:rsidR="004478E5" w:rsidRPr="003F3B84">
        <w:rPr>
          <w:rFonts w:ascii="Calibri Light" w:hAnsi="Calibri Light" w:cs="Calibri Light"/>
        </w:rPr>
        <w:t xml:space="preserve"> </w:t>
      </w:r>
      <w:r w:rsidR="004B7D06" w:rsidRPr="003F3B84">
        <w:rPr>
          <w:rFonts w:ascii="Calibri Light" w:hAnsi="Calibri Light" w:cs="Calibri Light"/>
        </w:rPr>
        <w:t xml:space="preserve"> </w:t>
      </w:r>
      <w:r w:rsidR="001D4598" w:rsidRPr="003F3B84">
        <w:rPr>
          <w:rFonts w:ascii="Calibri Light" w:hAnsi="Calibri Light" w:cs="Calibri Light"/>
        </w:rPr>
        <w:t xml:space="preserve">University of Colorado </w:t>
      </w:r>
      <w:r w:rsidR="001D4598" w:rsidRPr="003F3B84">
        <w:rPr>
          <w:rFonts w:ascii="Calibri Light" w:hAnsi="Calibri Light" w:cs="Calibri Light"/>
          <w:sz w:val="20"/>
          <w:szCs w:val="20"/>
        </w:rPr>
        <w:t>| Denver, CO</w:t>
      </w:r>
    </w:p>
    <w:p w14:paraId="179A4BBC" w14:textId="045C86BC" w:rsidR="0002635B" w:rsidRPr="003F3B84" w:rsidRDefault="0002635B" w:rsidP="00560BD6">
      <w:pPr>
        <w:autoSpaceDE w:val="0"/>
        <w:autoSpaceDN w:val="0"/>
        <w:adjustRightInd w:val="0"/>
        <w:rPr>
          <w:rFonts w:ascii="Calibri Light" w:hAnsi="Calibri Light" w:cs="Calibri Light"/>
        </w:rPr>
      </w:pPr>
      <w:r w:rsidRPr="003F3B84">
        <w:rPr>
          <w:rFonts w:ascii="Calibri Light" w:hAnsi="Calibri Light" w:cs="Calibri Light"/>
        </w:rPr>
        <w:t>August 2015 –</w:t>
      </w:r>
      <w:r w:rsidR="007A7E41" w:rsidRPr="003F3B84">
        <w:rPr>
          <w:rFonts w:ascii="Calibri Light" w:hAnsi="Calibri Light" w:cs="Calibri Light"/>
        </w:rPr>
        <w:t xml:space="preserve"> </w:t>
      </w:r>
      <w:r w:rsidR="00B22524" w:rsidRPr="003F3B84">
        <w:rPr>
          <w:rFonts w:ascii="Calibri Light" w:hAnsi="Calibri Light" w:cs="Calibri Light"/>
        </w:rPr>
        <w:t>November 2017</w:t>
      </w:r>
    </w:p>
    <w:p w14:paraId="5080BE47" w14:textId="1E667671" w:rsidR="0002635B" w:rsidRPr="003F3B84" w:rsidRDefault="006770ED" w:rsidP="00560BD6">
      <w:pPr>
        <w:autoSpaceDE w:val="0"/>
        <w:autoSpaceDN w:val="0"/>
        <w:adjustRightInd w:val="0"/>
        <w:rPr>
          <w:rFonts w:ascii="Calibri Light" w:hAnsi="Calibri Light" w:cs="Calibri Light"/>
        </w:rPr>
      </w:pPr>
      <w:r w:rsidRPr="003F3B84">
        <w:rPr>
          <w:rFonts w:ascii="Calibri Light" w:hAnsi="Calibri Light" w:cs="Calibri Light"/>
        </w:rPr>
        <w:lastRenderedPageBreak/>
        <w:t>Project coordinator at the School of Public Health - Centers for American Indian and Alaska Native Health for NIH R01 funded gestational diabetes risk reduction and preconception counseling for American Indian/Alaska Native adolescent girls project.</w:t>
      </w:r>
      <w:r w:rsidR="00CF47C0" w:rsidRPr="003F3B84">
        <w:rPr>
          <w:rFonts w:ascii="Calibri Light" w:hAnsi="Calibri Light" w:cs="Calibri Light"/>
        </w:rPr>
        <w:tab/>
      </w:r>
    </w:p>
    <w:p w14:paraId="4E4C2921" w14:textId="77777777" w:rsidR="00AF51C8" w:rsidRPr="003F3B84" w:rsidRDefault="00AF51C8" w:rsidP="00AF51C8">
      <w:pPr>
        <w:autoSpaceDE w:val="0"/>
        <w:autoSpaceDN w:val="0"/>
        <w:adjustRightInd w:val="0"/>
        <w:rPr>
          <w:rFonts w:ascii="Calibri Light" w:hAnsi="Calibri Light" w:cs="Calibri Light"/>
        </w:rPr>
      </w:pPr>
    </w:p>
    <w:p w14:paraId="5AD2C309" w14:textId="0A3A00F8" w:rsidR="00AF51C8" w:rsidRPr="003F3B84" w:rsidRDefault="00AF51C8" w:rsidP="00AF51C8">
      <w:pPr>
        <w:autoSpaceDE w:val="0"/>
        <w:autoSpaceDN w:val="0"/>
        <w:adjustRightInd w:val="0"/>
        <w:rPr>
          <w:rFonts w:ascii="Calibri Light" w:hAnsi="Calibri Light" w:cs="Calibri Light"/>
          <w:sz w:val="20"/>
          <w:szCs w:val="20"/>
        </w:rPr>
      </w:pPr>
      <w:r w:rsidRPr="00423565">
        <w:rPr>
          <w:rFonts w:ascii="Calibri Light" w:hAnsi="Calibri Light" w:cs="Calibri Light"/>
          <w:b/>
          <w:bCs/>
        </w:rPr>
        <w:t>Graduate Research Assistant</w:t>
      </w:r>
      <w:r w:rsidR="00F40CBA" w:rsidRPr="003F3B84">
        <w:rPr>
          <w:rFonts w:ascii="Calibri Light" w:hAnsi="Calibri Light" w:cs="Calibri Light"/>
        </w:rPr>
        <w:tab/>
      </w:r>
      <w:r w:rsidR="00F40CBA" w:rsidRPr="003F3B84">
        <w:rPr>
          <w:rFonts w:ascii="Calibri Light" w:hAnsi="Calibri Light" w:cs="Calibri Light"/>
        </w:rPr>
        <w:tab/>
      </w:r>
      <w:r w:rsidR="00F40CBA"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University of Georgia</w:t>
      </w:r>
      <w:r w:rsidRPr="003F3B84">
        <w:rPr>
          <w:rFonts w:ascii="Calibri Light" w:hAnsi="Calibri Light" w:cs="Calibri Light"/>
          <w:sz w:val="20"/>
          <w:szCs w:val="20"/>
        </w:rPr>
        <w:t>| Athens, GA</w:t>
      </w:r>
    </w:p>
    <w:p w14:paraId="62910742" w14:textId="77777777" w:rsidR="00AF51C8" w:rsidRPr="003F3B84" w:rsidRDefault="00AF51C8" w:rsidP="00AF51C8">
      <w:pPr>
        <w:autoSpaceDE w:val="0"/>
        <w:autoSpaceDN w:val="0"/>
        <w:adjustRightInd w:val="0"/>
        <w:rPr>
          <w:rFonts w:ascii="Calibri Light" w:hAnsi="Calibri Light" w:cs="Calibri Light"/>
        </w:rPr>
      </w:pPr>
      <w:r w:rsidRPr="003F3B84">
        <w:rPr>
          <w:rFonts w:ascii="Calibri Light" w:hAnsi="Calibri Light" w:cs="Calibri Light"/>
        </w:rPr>
        <w:t>August 2013 – May 2017</w:t>
      </w:r>
    </w:p>
    <w:p w14:paraId="70D06AC1" w14:textId="77777777" w:rsidR="00AF51C8" w:rsidRPr="003F3B84" w:rsidRDefault="00AF51C8" w:rsidP="00AF51C8">
      <w:pPr>
        <w:autoSpaceDE w:val="0"/>
        <w:autoSpaceDN w:val="0"/>
        <w:adjustRightInd w:val="0"/>
        <w:rPr>
          <w:rFonts w:ascii="Calibri Light" w:hAnsi="Calibri Light" w:cs="Calibri Light"/>
        </w:rPr>
      </w:pPr>
      <w:r w:rsidRPr="003F3B84">
        <w:rPr>
          <w:rFonts w:ascii="Calibri Light" w:hAnsi="Calibri Light" w:cs="Calibri Light"/>
        </w:rPr>
        <w:t xml:space="preserve">Assistant nutrition education coordinator - UGA SNAP-Ed program. Lead developer and evaluator of an online nutrition education program titled Food </w:t>
      </w:r>
      <w:proofErr w:type="spellStart"/>
      <w:r w:rsidRPr="003F3B84">
        <w:rPr>
          <w:rFonts w:ascii="Calibri Light" w:hAnsi="Calibri Light" w:cs="Calibri Light"/>
        </w:rPr>
        <w:t>eTalk</w:t>
      </w:r>
      <w:proofErr w:type="spellEnd"/>
      <w:r w:rsidRPr="003F3B84">
        <w:rPr>
          <w:rFonts w:ascii="Calibri Light" w:hAnsi="Calibri Light" w:cs="Calibri Light"/>
        </w:rPr>
        <w:t xml:space="preserve">. </w:t>
      </w:r>
    </w:p>
    <w:p w14:paraId="5280DDD1" w14:textId="77777777" w:rsidR="005852E4" w:rsidRPr="003F3B84" w:rsidRDefault="005852E4" w:rsidP="00560BD6">
      <w:pPr>
        <w:autoSpaceDE w:val="0"/>
        <w:autoSpaceDN w:val="0"/>
        <w:adjustRightInd w:val="0"/>
        <w:rPr>
          <w:rFonts w:ascii="Calibri Light" w:hAnsi="Calibri Light" w:cs="Calibri Light"/>
        </w:rPr>
      </w:pPr>
    </w:p>
    <w:p w14:paraId="76109B3B" w14:textId="4C1A73E8" w:rsidR="0002635B" w:rsidRPr="003F3B84" w:rsidRDefault="0002635B"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Clinical Project Director</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t xml:space="preserve"> </w:t>
      </w:r>
      <w:r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 xml:space="preserve"> University of Colorado</w:t>
      </w:r>
      <w:r w:rsidRPr="003F3B84">
        <w:rPr>
          <w:rFonts w:ascii="Calibri Light" w:hAnsi="Calibri Light" w:cs="Calibri Light"/>
          <w:sz w:val="20"/>
          <w:szCs w:val="20"/>
        </w:rPr>
        <w:t>| Denver, CO</w:t>
      </w:r>
    </w:p>
    <w:p w14:paraId="762026C8" w14:textId="04F78DD4" w:rsidR="0002635B" w:rsidRPr="003F3B84" w:rsidRDefault="0002635B" w:rsidP="00560BD6">
      <w:pPr>
        <w:autoSpaceDE w:val="0"/>
        <w:autoSpaceDN w:val="0"/>
        <w:adjustRightInd w:val="0"/>
        <w:rPr>
          <w:rFonts w:ascii="Calibri Light" w:hAnsi="Calibri Light" w:cs="Calibri Light"/>
        </w:rPr>
      </w:pPr>
      <w:r w:rsidRPr="003F3B84">
        <w:rPr>
          <w:rFonts w:ascii="Calibri Light" w:hAnsi="Calibri Light" w:cs="Calibri Light"/>
        </w:rPr>
        <w:t>December 2009 – August 20</w:t>
      </w:r>
      <w:r w:rsidR="001F2AE7" w:rsidRPr="003F3B84">
        <w:rPr>
          <w:rFonts w:ascii="Calibri Light" w:hAnsi="Calibri Light" w:cs="Calibri Light"/>
        </w:rPr>
        <w:t>1</w:t>
      </w:r>
      <w:r w:rsidRPr="003F3B84">
        <w:rPr>
          <w:rFonts w:ascii="Calibri Light" w:hAnsi="Calibri Light" w:cs="Calibri Light"/>
        </w:rPr>
        <w:t>1</w:t>
      </w:r>
    </w:p>
    <w:p w14:paraId="0AE40810" w14:textId="328BC044" w:rsidR="009916D9" w:rsidRPr="003F3B84" w:rsidRDefault="009916D9" w:rsidP="00560BD6">
      <w:pPr>
        <w:autoSpaceDE w:val="0"/>
        <w:autoSpaceDN w:val="0"/>
        <w:adjustRightInd w:val="0"/>
        <w:rPr>
          <w:rFonts w:ascii="Calibri Light" w:hAnsi="Calibri Light" w:cs="Calibri Light"/>
        </w:rPr>
      </w:pPr>
      <w:r w:rsidRPr="003F3B84">
        <w:rPr>
          <w:rFonts w:ascii="Calibri Light" w:hAnsi="Calibri Light" w:cs="Calibri Light"/>
        </w:rPr>
        <w:t>Centers</w:t>
      </w:r>
      <w:r w:rsidR="007A7E41" w:rsidRPr="003F3B84">
        <w:rPr>
          <w:rFonts w:ascii="Calibri Light" w:hAnsi="Calibri Light" w:cs="Calibri Light"/>
        </w:rPr>
        <w:t xml:space="preserve"> for American Indian and Alaska</w:t>
      </w:r>
      <w:r w:rsidRPr="003F3B84">
        <w:rPr>
          <w:rFonts w:ascii="Calibri Light" w:hAnsi="Calibri Light" w:cs="Calibri Light"/>
        </w:rPr>
        <w:t xml:space="preserve"> Native Health for the Fresh Insights Towards Health (FIT Health) obesity/</w:t>
      </w:r>
      <w:r w:rsidR="007A7E41" w:rsidRPr="003F3B84">
        <w:rPr>
          <w:rFonts w:ascii="Calibri Light" w:hAnsi="Calibri Light" w:cs="Calibri Light"/>
        </w:rPr>
        <w:t>cardiovascular disease</w:t>
      </w:r>
      <w:r w:rsidRPr="003F3B84">
        <w:rPr>
          <w:rFonts w:ascii="Calibri Light" w:hAnsi="Calibri Light" w:cs="Calibri Light"/>
        </w:rPr>
        <w:t xml:space="preserve"> preve</w:t>
      </w:r>
      <w:r w:rsidR="00964C6A" w:rsidRPr="003F3B84">
        <w:rPr>
          <w:rFonts w:ascii="Calibri Light" w:hAnsi="Calibri Light" w:cs="Calibri Light"/>
        </w:rPr>
        <w:t xml:space="preserve">ntion </w:t>
      </w:r>
      <w:r w:rsidR="007A7E41" w:rsidRPr="003F3B84">
        <w:rPr>
          <w:rFonts w:ascii="Calibri Light" w:hAnsi="Calibri Light" w:cs="Calibri Light"/>
        </w:rPr>
        <w:t xml:space="preserve">though technology-mediated </w:t>
      </w:r>
      <w:r w:rsidR="00964C6A" w:rsidRPr="003F3B84">
        <w:rPr>
          <w:rFonts w:ascii="Calibri Light" w:hAnsi="Calibri Light" w:cs="Calibri Light"/>
        </w:rPr>
        <w:t>physical activity in u</w:t>
      </w:r>
      <w:r w:rsidRPr="003F3B84">
        <w:rPr>
          <w:rFonts w:ascii="Calibri Light" w:hAnsi="Calibri Light" w:cs="Calibri Light"/>
        </w:rPr>
        <w:t>rban-living Natives intervention</w:t>
      </w:r>
      <w:r w:rsidR="00964C6A" w:rsidRPr="003F3B84">
        <w:rPr>
          <w:rFonts w:ascii="Calibri Light" w:hAnsi="Calibri Light" w:cs="Calibri Light"/>
        </w:rPr>
        <w:t>.</w:t>
      </w:r>
      <w:r w:rsidRPr="003F3B84">
        <w:rPr>
          <w:rFonts w:ascii="Calibri Light" w:hAnsi="Calibri Light" w:cs="Calibri Light"/>
        </w:rPr>
        <w:t xml:space="preserve"> </w:t>
      </w:r>
    </w:p>
    <w:p w14:paraId="4A7CCCB4" w14:textId="77777777" w:rsidR="0002635B" w:rsidRPr="003F3B84" w:rsidRDefault="0002635B" w:rsidP="00560BD6">
      <w:pPr>
        <w:autoSpaceDE w:val="0"/>
        <w:autoSpaceDN w:val="0"/>
        <w:adjustRightInd w:val="0"/>
        <w:rPr>
          <w:rFonts w:ascii="Calibri Light" w:hAnsi="Calibri Light" w:cs="Calibri Light"/>
        </w:rPr>
      </w:pPr>
    </w:p>
    <w:p w14:paraId="30C5ED95" w14:textId="1A84645B" w:rsidR="0002635B" w:rsidRPr="003F3B84" w:rsidRDefault="0002635B"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Study Coordinator</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t xml:space="preserve"> </w:t>
      </w:r>
      <w:r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University of Colorado</w:t>
      </w:r>
      <w:r w:rsidRPr="003F3B84">
        <w:rPr>
          <w:rFonts w:ascii="Calibri Light" w:hAnsi="Calibri Light" w:cs="Calibri Light"/>
          <w:sz w:val="20"/>
          <w:szCs w:val="20"/>
        </w:rPr>
        <w:t>| Denver, CO</w:t>
      </w:r>
    </w:p>
    <w:p w14:paraId="34383EF4" w14:textId="77777777" w:rsidR="0002635B" w:rsidRPr="003F3B84" w:rsidRDefault="0002635B" w:rsidP="00560BD6">
      <w:pPr>
        <w:autoSpaceDE w:val="0"/>
        <w:autoSpaceDN w:val="0"/>
        <w:adjustRightInd w:val="0"/>
        <w:rPr>
          <w:rFonts w:ascii="Calibri Light" w:hAnsi="Calibri Light" w:cs="Calibri Light"/>
        </w:rPr>
      </w:pPr>
      <w:r w:rsidRPr="003F3B84">
        <w:rPr>
          <w:rFonts w:ascii="Calibri Light" w:hAnsi="Calibri Light" w:cs="Calibri Light"/>
        </w:rPr>
        <w:t>November 2004 – August 2008</w:t>
      </w:r>
    </w:p>
    <w:p w14:paraId="5070C969" w14:textId="3EAFF8F0" w:rsidR="00D7277B" w:rsidRPr="003F3B84" w:rsidRDefault="009916D9" w:rsidP="00560BD6">
      <w:pPr>
        <w:autoSpaceDE w:val="0"/>
        <w:autoSpaceDN w:val="0"/>
        <w:adjustRightInd w:val="0"/>
        <w:rPr>
          <w:rFonts w:ascii="Calibri Light" w:hAnsi="Calibri Light" w:cs="Calibri Light"/>
        </w:rPr>
      </w:pPr>
      <w:r w:rsidRPr="003F3B84">
        <w:rPr>
          <w:rFonts w:ascii="Calibri Light" w:hAnsi="Calibri Light" w:cs="Calibri Light"/>
        </w:rPr>
        <w:t xml:space="preserve">Facilitated research activities on the UCD General Clinical Research Center. Conducted </w:t>
      </w:r>
      <w:r w:rsidR="00D7277B" w:rsidRPr="003F3B84">
        <w:rPr>
          <w:rFonts w:ascii="Calibri Light" w:hAnsi="Calibri Light" w:cs="Calibri Light"/>
        </w:rPr>
        <w:t>treadmill testing and D</w:t>
      </w:r>
      <w:r w:rsidR="004478E5" w:rsidRPr="003F3B84">
        <w:rPr>
          <w:rFonts w:ascii="Calibri Light" w:hAnsi="Calibri Light" w:cs="Calibri Light"/>
        </w:rPr>
        <w:t>E</w:t>
      </w:r>
      <w:r w:rsidR="00D7277B" w:rsidRPr="003F3B84">
        <w:rPr>
          <w:rFonts w:ascii="Calibri Light" w:hAnsi="Calibri Light" w:cs="Calibri Light"/>
        </w:rPr>
        <w:t xml:space="preserve">XA scans, processed blood samples, recruited participants, and managed IRB compliance materials. </w:t>
      </w:r>
    </w:p>
    <w:p w14:paraId="6CD3D79A" w14:textId="11EB9F08" w:rsidR="0002635B" w:rsidRPr="003F3B84" w:rsidRDefault="00CF47C0" w:rsidP="00560BD6">
      <w:pPr>
        <w:autoSpaceDE w:val="0"/>
        <w:autoSpaceDN w:val="0"/>
        <w:adjustRightInd w:val="0"/>
        <w:rPr>
          <w:rFonts w:ascii="Calibri Light" w:hAnsi="Calibri Light" w:cs="Calibri Light"/>
        </w:rPr>
      </w:pPr>
      <w:r w:rsidRPr="003F3B84">
        <w:rPr>
          <w:rFonts w:ascii="Calibri Light" w:hAnsi="Calibri Light" w:cs="Calibri Light"/>
        </w:rPr>
        <w:tab/>
      </w:r>
    </w:p>
    <w:p w14:paraId="16031B4B" w14:textId="2038AD75" w:rsidR="0002635B" w:rsidRPr="003F3B84" w:rsidRDefault="0002635B"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G</w:t>
      </w:r>
      <w:r w:rsidR="00F40CBA" w:rsidRPr="00423565">
        <w:rPr>
          <w:rFonts w:ascii="Calibri Light" w:hAnsi="Calibri Light" w:cs="Calibri Light"/>
          <w:b/>
          <w:bCs/>
        </w:rPr>
        <w:t>raduate Research Assistant</w:t>
      </w:r>
      <w:r w:rsidR="00F40CBA" w:rsidRPr="00423565">
        <w:rPr>
          <w:rFonts w:ascii="Calibri Light" w:hAnsi="Calibri Light" w:cs="Calibri Light"/>
          <w:b/>
          <w:bCs/>
        </w:rPr>
        <w:tab/>
      </w:r>
      <w:r w:rsidR="00F40CBA" w:rsidRPr="003F3B84">
        <w:rPr>
          <w:rFonts w:ascii="Calibri Light" w:hAnsi="Calibri Light" w:cs="Calibri Light"/>
        </w:rPr>
        <w:t xml:space="preserve">                                          </w:t>
      </w:r>
      <w:r w:rsidR="004B7D06" w:rsidRPr="003F3B84">
        <w:rPr>
          <w:rFonts w:ascii="Calibri Light" w:hAnsi="Calibri Light" w:cs="Calibri Light"/>
        </w:rPr>
        <w:t xml:space="preserve">              </w:t>
      </w:r>
      <w:r w:rsidRPr="003F3B84">
        <w:rPr>
          <w:rFonts w:ascii="Calibri Light" w:hAnsi="Calibri Light" w:cs="Calibri Light"/>
        </w:rPr>
        <w:t>Saint Louis University</w:t>
      </w:r>
      <w:r w:rsidRPr="003F3B84">
        <w:rPr>
          <w:rFonts w:ascii="Calibri Light" w:hAnsi="Calibri Light" w:cs="Calibri Light"/>
          <w:sz w:val="20"/>
          <w:szCs w:val="20"/>
        </w:rPr>
        <w:t>| Saint Louis, MO</w:t>
      </w:r>
    </w:p>
    <w:p w14:paraId="103AD8E7" w14:textId="1CC0A232" w:rsidR="0002635B" w:rsidRPr="003F3B84" w:rsidRDefault="0002635B" w:rsidP="00560BD6">
      <w:pPr>
        <w:autoSpaceDE w:val="0"/>
        <w:autoSpaceDN w:val="0"/>
        <w:adjustRightInd w:val="0"/>
        <w:rPr>
          <w:rFonts w:ascii="Calibri Light" w:hAnsi="Calibri Light" w:cs="Calibri Light"/>
        </w:rPr>
      </w:pPr>
      <w:r w:rsidRPr="003F3B84">
        <w:rPr>
          <w:rFonts w:ascii="Calibri Light" w:hAnsi="Calibri Light" w:cs="Calibri Light"/>
        </w:rPr>
        <w:t>September 2000</w:t>
      </w:r>
      <w:r w:rsidR="004A2851" w:rsidRPr="003F3B84">
        <w:rPr>
          <w:rFonts w:ascii="Calibri Light" w:hAnsi="Calibri Light" w:cs="Calibri Light"/>
        </w:rPr>
        <w:t xml:space="preserve"> - </w:t>
      </w:r>
      <w:r w:rsidRPr="003F3B84">
        <w:rPr>
          <w:rFonts w:ascii="Calibri Light" w:hAnsi="Calibri Light" w:cs="Calibri Light"/>
        </w:rPr>
        <w:t>May 2003</w:t>
      </w:r>
    </w:p>
    <w:p w14:paraId="05AB5ADE" w14:textId="2EF53D7D" w:rsidR="00B93E7A" w:rsidRDefault="00964C6A" w:rsidP="00560BD6">
      <w:pPr>
        <w:autoSpaceDE w:val="0"/>
        <w:autoSpaceDN w:val="0"/>
        <w:adjustRightInd w:val="0"/>
        <w:rPr>
          <w:rFonts w:ascii="Calibri Light" w:hAnsi="Calibri Light" w:cs="Calibri Light"/>
        </w:rPr>
      </w:pPr>
      <w:r w:rsidRPr="003F3B84">
        <w:rPr>
          <w:rFonts w:ascii="Calibri Light" w:hAnsi="Calibri Light" w:cs="Calibri Light"/>
        </w:rPr>
        <w:t xml:space="preserve">Instructed, </w:t>
      </w:r>
      <w:r w:rsidR="009916D9" w:rsidRPr="003F3B84">
        <w:rPr>
          <w:rFonts w:ascii="Calibri Light" w:hAnsi="Calibri Light" w:cs="Calibri Light"/>
        </w:rPr>
        <w:t>mentored</w:t>
      </w:r>
      <w:r w:rsidRPr="003F3B84">
        <w:rPr>
          <w:rFonts w:ascii="Calibri Light" w:hAnsi="Calibri Light" w:cs="Calibri Light"/>
        </w:rPr>
        <w:t>, and evaluated</w:t>
      </w:r>
      <w:r w:rsidR="009916D9" w:rsidRPr="003F3B84">
        <w:rPr>
          <w:rFonts w:ascii="Calibri Light" w:hAnsi="Calibri Light" w:cs="Calibri Light"/>
        </w:rPr>
        <w:t xml:space="preserve"> dietetic interns at their clinical rotation sites.  </w:t>
      </w:r>
    </w:p>
    <w:p w14:paraId="1144A0F5" w14:textId="77777777" w:rsidR="00BE53D5" w:rsidRPr="003F3B84" w:rsidRDefault="00BE53D5" w:rsidP="00560BD6">
      <w:pPr>
        <w:autoSpaceDE w:val="0"/>
        <w:autoSpaceDN w:val="0"/>
        <w:adjustRightInd w:val="0"/>
        <w:rPr>
          <w:rFonts w:ascii="Calibri Light" w:hAnsi="Calibri Light" w:cs="Calibri Light"/>
        </w:rPr>
      </w:pPr>
    </w:p>
    <w:p w14:paraId="6AA4275F" w14:textId="21C44E37" w:rsidR="00B93E7A" w:rsidRPr="00BE53D5" w:rsidRDefault="00B43204" w:rsidP="00BE53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rPr>
          <w:rFonts w:ascii="Calibri Light" w:hAnsi="Calibri Light" w:cs="Calibri Light"/>
          <w:b/>
          <w:bCs/>
          <w:spacing w:val="20"/>
        </w:rPr>
      </w:pPr>
      <w:r w:rsidRPr="00BE53D5">
        <w:rPr>
          <w:rFonts w:ascii="Calibri Light" w:hAnsi="Calibri Light" w:cs="Calibri Light"/>
          <w:b/>
          <w:bCs/>
          <w:spacing w:val="20"/>
        </w:rPr>
        <w:t>TEACHING EXPERIENCE</w:t>
      </w:r>
    </w:p>
    <w:p w14:paraId="396B132C" w14:textId="3B965276" w:rsidR="00DD7F6F" w:rsidRPr="003F3B84" w:rsidRDefault="00DD7F6F" w:rsidP="00F40CBA">
      <w:pPr>
        <w:autoSpaceDE w:val="0"/>
        <w:autoSpaceDN w:val="0"/>
        <w:adjustRightInd w:val="0"/>
        <w:rPr>
          <w:rFonts w:ascii="Calibri Light" w:hAnsi="Calibri Light" w:cs="Calibri Light"/>
        </w:rPr>
      </w:pPr>
    </w:p>
    <w:p w14:paraId="10E639E8" w14:textId="285554F0" w:rsidR="005C6310" w:rsidRPr="003F3B84" w:rsidRDefault="005C6310" w:rsidP="00F40CBA">
      <w:pPr>
        <w:autoSpaceDE w:val="0"/>
        <w:autoSpaceDN w:val="0"/>
        <w:adjustRightInd w:val="0"/>
        <w:rPr>
          <w:rFonts w:ascii="Calibri Light" w:hAnsi="Calibri Light" w:cs="Calibri Light"/>
        </w:rPr>
      </w:pPr>
      <w:r w:rsidRPr="00423565">
        <w:rPr>
          <w:rFonts w:ascii="Calibri Light" w:hAnsi="Calibri Light" w:cs="Calibri Light"/>
          <w:b/>
          <w:bCs/>
        </w:rPr>
        <w:t>Instructor</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006831BB" w:rsidRPr="003F3B84">
        <w:rPr>
          <w:rFonts w:ascii="Calibri Light" w:hAnsi="Calibri Light" w:cs="Calibri Light"/>
        </w:rPr>
        <w:t xml:space="preserve">           </w:t>
      </w:r>
      <w:r w:rsidRPr="003F3B84">
        <w:rPr>
          <w:rFonts w:ascii="Calibri Light" w:hAnsi="Calibri Light" w:cs="Calibri Light"/>
        </w:rPr>
        <w:t>University of Colorado Anschutz Medical Campus</w:t>
      </w:r>
      <w:r w:rsidR="006831BB" w:rsidRPr="003F3B84">
        <w:rPr>
          <w:rFonts w:ascii="Calibri Light" w:hAnsi="Calibri Light" w:cs="Calibri Light"/>
        </w:rPr>
        <w:t xml:space="preserve"> </w:t>
      </w:r>
      <w:r w:rsidR="006831BB" w:rsidRPr="003F3B84">
        <w:rPr>
          <w:rFonts w:ascii="Calibri Light" w:hAnsi="Calibri Light" w:cs="Calibri Light"/>
          <w:sz w:val="20"/>
          <w:szCs w:val="20"/>
        </w:rPr>
        <w:t>| Denver, CO</w:t>
      </w:r>
    </w:p>
    <w:p w14:paraId="0D7D00BF" w14:textId="4FE19E8D" w:rsidR="005C6310" w:rsidRPr="003F3B84" w:rsidRDefault="005C6310" w:rsidP="00F40CBA">
      <w:pPr>
        <w:autoSpaceDE w:val="0"/>
        <w:autoSpaceDN w:val="0"/>
        <w:adjustRightInd w:val="0"/>
        <w:rPr>
          <w:rFonts w:ascii="Calibri Light" w:hAnsi="Calibri Light" w:cs="Calibri Light"/>
        </w:rPr>
      </w:pPr>
      <w:r w:rsidRPr="003F3B84">
        <w:rPr>
          <w:rFonts w:ascii="Calibri Light" w:hAnsi="Calibri Light" w:cs="Calibri Light"/>
        </w:rPr>
        <w:t>January 2020 – present</w:t>
      </w:r>
    </w:p>
    <w:p w14:paraId="050A1729" w14:textId="6B2DA3E5" w:rsidR="005C6310" w:rsidRPr="003F3B84" w:rsidRDefault="00E837AA" w:rsidP="00F40CBA">
      <w:pPr>
        <w:autoSpaceDE w:val="0"/>
        <w:autoSpaceDN w:val="0"/>
        <w:adjustRightInd w:val="0"/>
        <w:rPr>
          <w:rFonts w:ascii="Calibri Light" w:hAnsi="Calibri Light" w:cs="Calibri Light"/>
        </w:rPr>
      </w:pPr>
      <w:r w:rsidRPr="003F3B84">
        <w:rPr>
          <w:rFonts w:ascii="Calibri Light" w:hAnsi="Calibri Light" w:cs="Calibri Light"/>
        </w:rPr>
        <w:t xml:space="preserve">Courses taught: Capstone Integration for MPH </w:t>
      </w:r>
      <w:r w:rsidR="006831BB" w:rsidRPr="003F3B84">
        <w:rPr>
          <w:rFonts w:ascii="Calibri Light" w:hAnsi="Calibri Light" w:cs="Calibri Light"/>
        </w:rPr>
        <w:t>students</w:t>
      </w:r>
      <w:r w:rsidR="00423565">
        <w:rPr>
          <w:rFonts w:ascii="Calibri Light" w:hAnsi="Calibri Light" w:cs="Calibri Light"/>
        </w:rPr>
        <w:t>; Social Determinants of Health; Public Health Nutrition</w:t>
      </w:r>
    </w:p>
    <w:p w14:paraId="05826DF1" w14:textId="77777777" w:rsidR="006831BB" w:rsidRPr="003F3B84" w:rsidRDefault="006831BB" w:rsidP="00F40CBA">
      <w:pPr>
        <w:autoSpaceDE w:val="0"/>
        <w:autoSpaceDN w:val="0"/>
        <w:adjustRightInd w:val="0"/>
        <w:rPr>
          <w:rFonts w:ascii="Calibri Light" w:hAnsi="Calibri Light" w:cs="Calibri Light"/>
        </w:rPr>
      </w:pPr>
    </w:p>
    <w:p w14:paraId="270029DF" w14:textId="0D3E4DED" w:rsidR="00F40CBA" w:rsidRPr="003F3B84" w:rsidRDefault="00F40CBA" w:rsidP="00F40CBA">
      <w:pPr>
        <w:autoSpaceDE w:val="0"/>
        <w:autoSpaceDN w:val="0"/>
        <w:adjustRightInd w:val="0"/>
        <w:rPr>
          <w:rFonts w:ascii="Calibri Light" w:hAnsi="Calibri Light" w:cs="Calibri Light"/>
          <w:sz w:val="20"/>
          <w:szCs w:val="20"/>
        </w:rPr>
      </w:pPr>
      <w:r w:rsidRPr="00423565">
        <w:rPr>
          <w:rFonts w:ascii="Calibri Light" w:hAnsi="Calibri Light" w:cs="Calibri Light"/>
          <w:b/>
          <w:bCs/>
        </w:rPr>
        <w:t>Instructor</w:t>
      </w:r>
      <w:r w:rsidR="00297E61" w:rsidRPr="003F3B84">
        <w:rPr>
          <w:rFonts w:ascii="Calibri Light" w:hAnsi="Calibri Light" w:cs="Calibri Light"/>
        </w:rPr>
        <w:tab/>
      </w:r>
      <w:r w:rsidR="00297E61" w:rsidRPr="003F3B84">
        <w:rPr>
          <w:rFonts w:ascii="Calibri Light" w:hAnsi="Calibri Light" w:cs="Calibri Light"/>
        </w:rPr>
        <w:tab/>
      </w:r>
      <w:r w:rsidR="00297E61" w:rsidRPr="003F3B84">
        <w:rPr>
          <w:rFonts w:ascii="Calibri Light" w:hAnsi="Calibri Light" w:cs="Calibri Light"/>
        </w:rPr>
        <w:tab/>
      </w:r>
      <w:r w:rsidR="00297E61" w:rsidRPr="003F3B84">
        <w:rPr>
          <w:rFonts w:ascii="Calibri Light" w:hAnsi="Calibri Light" w:cs="Calibri Light"/>
        </w:rPr>
        <w:tab/>
      </w:r>
      <w:r w:rsidR="00297E61" w:rsidRPr="003F3B84">
        <w:rPr>
          <w:rFonts w:ascii="Calibri Light" w:hAnsi="Calibri Light" w:cs="Calibri Light"/>
        </w:rPr>
        <w:tab/>
        <w:t xml:space="preserve">        </w:t>
      </w:r>
      <w:r w:rsidR="00D5746F" w:rsidRPr="003F3B84">
        <w:rPr>
          <w:rFonts w:ascii="Calibri Light" w:hAnsi="Calibri Light" w:cs="Calibri Light"/>
        </w:rPr>
        <w:t xml:space="preserve">               </w:t>
      </w:r>
      <w:r w:rsidR="004B7D06" w:rsidRPr="003F3B84">
        <w:rPr>
          <w:rFonts w:ascii="Calibri Light" w:hAnsi="Calibri Light" w:cs="Calibri Light"/>
        </w:rPr>
        <w:t xml:space="preserve"> </w:t>
      </w:r>
      <w:r w:rsidRPr="003F3B84">
        <w:rPr>
          <w:rFonts w:ascii="Calibri Light" w:hAnsi="Calibri Light" w:cs="Calibri Light"/>
        </w:rPr>
        <w:t>University of Georgia</w:t>
      </w:r>
      <w:r w:rsidRPr="003F3B84">
        <w:rPr>
          <w:rFonts w:ascii="Calibri Light" w:hAnsi="Calibri Light" w:cs="Calibri Light"/>
          <w:sz w:val="20"/>
          <w:szCs w:val="20"/>
        </w:rPr>
        <w:t>| Athens, GA</w:t>
      </w:r>
      <w:r w:rsidR="00297E61" w:rsidRPr="003F3B84">
        <w:rPr>
          <w:rFonts w:ascii="Calibri Light" w:hAnsi="Calibri Light" w:cs="Calibri Light"/>
          <w:sz w:val="20"/>
          <w:szCs w:val="20"/>
        </w:rPr>
        <w:t xml:space="preserve"> (online)</w:t>
      </w:r>
    </w:p>
    <w:p w14:paraId="5BDC2787" w14:textId="243A6B76" w:rsidR="00AB5890" w:rsidRPr="003F3B84" w:rsidRDefault="00AB5890" w:rsidP="00AB5890">
      <w:pPr>
        <w:autoSpaceDE w:val="0"/>
        <w:autoSpaceDN w:val="0"/>
        <w:adjustRightInd w:val="0"/>
        <w:rPr>
          <w:rFonts w:ascii="Calibri Light" w:hAnsi="Calibri Light" w:cs="Calibri Light"/>
        </w:rPr>
      </w:pPr>
      <w:r w:rsidRPr="003F3B84">
        <w:rPr>
          <w:rFonts w:ascii="Calibri Light" w:hAnsi="Calibri Light" w:cs="Calibri Light"/>
        </w:rPr>
        <w:t>October 1, 2018 – present</w:t>
      </w:r>
    </w:p>
    <w:p w14:paraId="2F0A22D1" w14:textId="79B33EEC" w:rsidR="00F40CBA" w:rsidRPr="003F3B84" w:rsidRDefault="00F40CBA" w:rsidP="00F40CBA">
      <w:pPr>
        <w:rPr>
          <w:rFonts w:ascii="Calibri Light" w:hAnsi="Calibri Light" w:cs="Calibri Light"/>
        </w:rPr>
      </w:pPr>
      <w:r w:rsidRPr="003F3B84">
        <w:rPr>
          <w:rFonts w:ascii="Calibri Light" w:hAnsi="Calibri Light" w:cs="Calibri Light"/>
        </w:rPr>
        <w:t>Course</w:t>
      </w:r>
      <w:r w:rsidR="001A442B" w:rsidRPr="003F3B84">
        <w:rPr>
          <w:rFonts w:ascii="Calibri Light" w:hAnsi="Calibri Light" w:cs="Calibri Light"/>
        </w:rPr>
        <w:t>s taught</w:t>
      </w:r>
      <w:r w:rsidRPr="003F3B84">
        <w:rPr>
          <w:rFonts w:ascii="Calibri Light" w:hAnsi="Calibri Light" w:cs="Calibri Light"/>
        </w:rPr>
        <w:t>: Nutrition, Health, and Aging</w:t>
      </w:r>
      <w:r w:rsidR="00423565">
        <w:rPr>
          <w:rFonts w:ascii="Calibri Light" w:hAnsi="Calibri Light" w:cs="Calibri Light"/>
        </w:rPr>
        <w:t xml:space="preserve">; </w:t>
      </w:r>
      <w:r w:rsidR="00B333BD" w:rsidRPr="003F3B84">
        <w:rPr>
          <w:rFonts w:ascii="Calibri Light" w:hAnsi="Calibri Light" w:cs="Calibri Light"/>
        </w:rPr>
        <w:t>Nutrition in the Lifespan</w:t>
      </w:r>
      <w:r w:rsidR="00423565">
        <w:rPr>
          <w:rFonts w:ascii="Calibri Light" w:hAnsi="Calibri Light" w:cs="Calibri Light"/>
        </w:rPr>
        <w:t>; Chronic Disease for Nutrition Educators; Community Nutrition</w:t>
      </w:r>
    </w:p>
    <w:p w14:paraId="09CF1A6E" w14:textId="7A197D32" w:rsidR="00297E61" w:rsidRPr="00423565" w:rsidRDefault="00297E61" w:rsidP="00423565">
      <w:pPr>
        <w:pStyle w:val="ListParagraph"/>
        <w:numPr>
          <w:ilvl w:val="0"/>
          <w:numId w:val="17"/>
        </w:numPr>
        <w:autoSpaceDE w:val="0"/>
        <w:autoSpaceDN w:val="0"/>
        <w:adjustRightInd w:val="0"/>
        <w:spacing w:line="240" w:lineRule="auto"/>
        <w:rPr>
          <w:rFonts w:ascii="Calibri Light" w:hAnsi="Calibri Light" w:cs="Calibri Light"/>
        </w:rPr>
      </w:pPr>
      <w:r w:rsidRPr="003F3B84">
        <w:rPr>
          <w:rFonts w:ascii="Calibri Light" w:hAnsi="Calibri Light" w:cs="Calibri Light"/>
        </w:rPr>
        <w:t>Develop</w:t>
      </w:r>
      <w:r w:rsidR="00D5746F" w:rsidRPr="003F3B84">
        <w:rPr>
          <w:rFonts w:ascii="Calibri Light" w:hAnsi="Calibri Light" w:cs="Calibri Light"/>
        </w:rPr>
        <w:t>ed</w:t>
      </w:r>
      <w:r w:rsidRPr="003F3B84">
        <w:rPr>
          <w:rFonts w:ascii="Calibri Light" w:hAnsi="Calibri Light" w:cs="Calibri Light"/>
        </w:rPr>
        <w:t xml:space="preserve"> online graduate course </w:t>
      </w:r>
      <w:r w:rsidR="00B333BD" w:rsidRPr="003F3B84">
        <w:rPr>
          <w:rFonts w:ascii="Calibri Light" w:hAnsi="Calibri Light" w:cs="Calibri Light"/>
        </w:rPr>
        <w:t>Nutrition, Health</w:t>
      </w:r>
      <w:r w:rsidR="001A442B" w:rsidRPr="003F3B84">
        <w:rPr>
          <w:rFonts w:ascii="Calibri Light" w:hAnsi="Calibri Light" w:cs="Calibri Light"/>
        </w:rPr>
        <w:t>,</w:t>
      </w:r>
      <w:r w:rsidR="00B333BD" w:rsidRPr="003F3B84">
        <w:rPr>
          <w:rFonts w:ascii="Calibri Light" w:hAnsi="Calibri Light" w:cs="Calibri Light"/>
        </w:rPr>
        <w:t xml:space="preserve"> and Aging </w:t>
      </w:r>
      <w:r w:rsidR="001A442B" w:rsidRPr="003F3B84">
        <w:rPr>
          <w:rFonts w:ascii="Calibri Light" w:hAnsi="Calibri Light" w:cs="Calibri Light"/>
        </w:rPr>
        <w:t>(</w:t>
      </w:r>
      <w:r w:rsidR="00B333BD" w:rsidRPr="003F3B84">
        <w:rPr>
          <w:rFonts w:ascii="Calibri Light" w:hAnsi="Calibri Light" w:cs="Calibri Light"/>
        </w:rPr>
        <w:t>Fall 201</w:t>
      </w:r>
      <w:r w:rsidR="001A442B" w:rsidRPr="003F3B84">
        <w:rPr>
          <w:rFonts w:ascii="Calibri Light" w:hAnsi="Calibri Light" w:cs="Calibri Light"/>
        </w:rPr>
        <w:t>8)</w:t>
      </w:r>
      <w:r w:rsidR="00423565">
        <w:rPr>
          <w:rFonts w:ascii="Calibri Light" w:hAnsi="Calibri Light" w:cs="Calibri Light"/>
        </w:rPr>
        <w:t xml:space="preserve">; </w:t>
      </w:r>
      <w:r w:rsidR="001A442B" w:rsidRPr="00423565">
        <w:rPr>
          <w:rFonts w:ascii="Calibri Light" w:hAnsi="Calibri Light" w:cs="Calibri Light"/>
        </w:rPr>
        <w:t>Nutrition and Chronic Disease in (Fall 2019)</w:t>
      </w:r>
      <w:r w:rsidR="00423565">
        <w:rPr>
          <w:rFonts w:ascii="Calibri Light" w:hAnsi="Calibri Light" w:cs="Calibri Light"/>
        </w:rPr>
        <w:t>; and Community Nutrition (Fall 2020)</w:t>
      </w:r>
    </w:p>
    <w:p w14:paraId="368745C6" w14:textId="749A2F18" w:rsidR="00B93E7A" w:rsidRPr="003F3B84" w:rsidRDefault="00B93E7A"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Adjunct Instructor</w:t>
      </w:r>
      <w:r w:rsidRPr="003F3B84">
        <w:rPr>
          <w:rFonts w:ascii="Calibri Light" w:hAnsi="Calibri Light" w:cs="Calibri Light"/>
        </w:rPr>
        <w:tab/>
      </w:r>
      <w:r w:rsidRPr="003F3B84">
        <w:rPr>
          <w:rFonts w:ascii="Calibri Light" w:hAnsi="Calibri Light" w:cs="Calibri Light"/>
        </w:rPr>
        <w:tab/>
        <w:t xml:space="preserve">             </w:t>
      </w:r>
      <w:r w:rsidR="00F40CBA" w:rsidRPr="003F3B84">
        <w:rPr>
          <w:rFonts w:ascii="Calibri Light" w:hAnsi="Calibri Light" w:cs="Calibri Light"/>
        </w:rPr>
        <w:t xml:space="preserve">         </w:t>
      </w:r>
      <w:r w:rsidR="0006302A" w:rsidRPr="003F3B84">
        <w:rPr>
          <w:rFonts w:ascii="Calibri Light" w:hAnsi="Calibri Light" w:cs="Calibri Light"/>
        </w:rPr>
        <w:tab/>
      </w:r>
      <w:r w:rsidR="0006302A" w:rsidRPr="003F3B84">
        <w:rPr>
          <w:rFonts w:ascii="Calibri Light" w:hAnsi="Calibri Light" w:cs="Calibri Light"/>
        </w:rPr>
        <w:tab/>
        <w:t xml:space="preserve">       </w:t>
      </w:r>
      <w:r w:rsidR="00F40CBA" w:rsidRPr="003F3B84">
        <w:rPr>
          <w:rFonts w:ascii="Calibri Light" w:hAnsi="Calibri Light" w:cs="Calibri Light"/>
        </w:rPr>
        <w:t xml:space="preserve">        </w:t>
      </w:r>
      <w:r w:rsidR="004B7D06" w:rsidRPr="003F3B84">
        <w:rPr>
          <w:rFonts w:ascii="Calibri Light" w:hAnsi="Calibri Light" w:cs="Calibri Light"/>
        </w:rPr>
        <w:t xml:space="preserve"> </w:t>
      </w:r>
      <w:r w:rsidRPr="003F3B84">
        <w:rPr>
          <w:rFonts w:ascii="Calibri Light" w:hAnsi="Calibri Light" w:cs="Calibri Light"/>
        </w:rPr>
        <w:t>Mercer University</w:t>
      </w:r>
      <w:r w:rsidRPr="003F3B84">
        <w:rPr>
          <w:rFonts w:ascii="Calibri Light" w:hAnsi="Calibri Light" w:cs="Calibri Light"/>
          <w:sz w:val="20"/>
          <w:szCs w:val="20"/>
        </w:rPr>
        <w:t>| Atlanta, GA (online)</w:t>
      </w:r>
    </w:p>
    <w:p w14:paraId="7E8C83BC" w14:textId="16D3231B" w:rsidR="00B93E7A" w:rsidRPr="003F3B84" w:rsidRDefault="0006302A" w:rsidP="00560BD6">
      <w:pPr>
        <w:autoSpaceDE w:val="0"/>
        <w:autoSpaceDN w:val="0"/>
        <w:adjustRightInd w:val="0"/>
        <w:rPr>
          <w:rFonts w:ascii="Calibri Light" w:hAnsi="Calibri Light" w:cs="Calibri Light"/>
        </w:rPr>
      </w:pPr>
      <w:r w:rsidRPr="003F3B84">
        <w:rPr>
          <w:rFonts w:ascii="Calibri Light" w:hAnsi="Calibri Light" w:cs="Calibri Light"/>
        </w:rPr>
        <w:t>December 2012</w:t>
      </w:r>
      <w:r w:rsidR="00B93E7A" w:rsidRPr="003F3B84">
        <w:rPr>
          <w:rFonts w:ascii="Calibri Light" w:hAnsi="Calibri Light" w:cs="Calibri Light"/>
        </w:rPr>
        <w:t xml:space="preserve"> –present</w:t>
      </w:r>
    </w:p>
    <w:p w14:paraId="602CFC00" w14:textId="4477DE93" w:rsidR="00B93E7A" w:rsidRPr="003F3B84" w:rsidRDefault="005852E4" w:rsidP="00560BD6">
      <w:pPr>
        <w:autoSpaceDE w:val="0"/>
        <w:autoSpaceDN w:val="0"/>
        <w:adjustRightInd w:val="0"/>
        <w:rPr>
          <w:rFonts w:ascii="Calibri Light" w:hAnsi="Calibri Light" w:cs="Calibri Light"/>
        </w:rPr>
      </w:pPr>
      <w:r w:rsidRPr="003F3B84">
        <w:rPr>
          <w:rFonts w:ascii="Calibri Light" w:hAnsi="Calibri Light" w:cs="Calibri Light"/>
        </w:rPr>
        <w:t>Course</w:t>
      </w:r>
      <w:r w:rsidR="001A442B" w:rsidRPr="003F3B84">
        <w:rPr>
          <w:rFonts w:ascii="Calibri Light" w:hAnsi="Calibri Light" w:cs="Calibri Light"/>
        </w:rPr>
        <w:t>s taught</w:t>
      </w:r>
      <w:r w:rsidRPr="003F3B84">
        <w:rPr>
          <w:rFonts w:ascii="Calibri Light" w:hAnsi="Calibri Light" w:cs="Calibri Light"/>
        </w:rPr>
        <w:t xml:space="preserve">: Foundations in Human </w:t>
      </w:r>
      <w:r w:rsidR="00F7356C" w:rsidRPr="003F3B84">
        <w:rPr>
          <w:rFonts w:ascii="Calibri Light" w:hAnsi="Calibri Light" w:cs="Calibri Light"/>
        </w:rPr>
        <w:t>Nutrition</w:t>
      </w:r>
    </w:p>
    <w:p w14:paraId="2B1A4443" w14:textId="4EFD1401" w:rsidR="00F7356C" w:rsidRPr="00423565" w:rsidRDefault="00F7356C" w:rsidP="00423565">
      <w:pPr>
        <w:pStyle w:val="ListParagraph"/>
        <w:numPr>
          <w:ilvl w:val="0"/>
          <w:numId w:val="17"/>
        </w:numPr>
        <w:autoSpaceDE w:val="0"/>
        <w:autoSpaceDN w:val="0"/>
        <w:adjustRightInd w:val="0"/>
        <w:rPr>
          <w:rFonts w:ascii="Calibri Light" w:hAnsi="Calibri Light" w:cs="Calibri Light"/>
        </w:rPr>
      </w:pPr>
      <w:r w:rsidRPr="00423565">
        <w:rPr>
          <w:rFonts w:ascii="Calibri Light" w:hAnsi="Calibri Light" w:cs="Calibri Light"/>
        </w:rPr>
        <w:t xml:space="preserve">Developed this online </w:t>
      </w:r>
      <w:r w:rsidR="00946D72" w:rsidRPr="00423565">
        <w:rPr>
          <w:rFonts w:ascii="Calibri Light" w:hAnsi="Calibri Light" w:cs="Calibri Light"/>
        </w:rPr>
        <w:t xml:space="preserve">8-week </w:t>
      </w:r>
      <w:r w:rsidR="00432ED9" w:rsidRPr="00423565">
        <w:rPr>
          <w:rFonts w:ascii="Calibri Light" w:hAnsi="Calibri Light" w:cs="Calibri Light"/>
        </w:rPr>
        <w:t xml:space="preserve">course </w:t>
      </w:r>
      <w:r w:rsidR="001A442B" w:rsidRPr="00423565">
        <w:rPr>
          <w:rFonts w:ascii="Calibri Light" w:hAnsi="Calibri Light" w:cs="Calibri Light"/>
        </w:rPr>
        <w:t>(</w:t>
      </w:r>
      <w:r w:rsidR="00432ED9" w:rsidRPr="00423565">
        <w:rPr>
          <w:rFonts w:ascii="Calibri Light" w:hAnsi="Calibri Light" w:cs="Calibri Light"/>
        </w:rPr>
        <w:t xml:space="preserve">December </w:t>
      </w:r>
      <w:r w:rsidRPr="00423565">
        <w:rPr>
          <w:rFonts w:ascii="Calibri Light" w:hAnsi="Calibri Light" w:cs="Calibri Light"/>
        </w:rPr>
        <w:t>2012</w:t>
      </w:r>
      <w:r w:rsidR="001A442B" w:rsidRPr="00423565">
        <w:rPr>
          <w:rFonts w:ascii="Calibri Light" w:hAnsi="Calibri Light" w:cs="Calibri Light"/>
        </w:rPr>
        <w:t>)</w:t>
      </w:r>
      <w:r w:rsidRPr="00423565">
        <w:rPr>
          <w:rFonts w:ascii="Calibri Light" w:hAnsi="Calibri Light" w:cs="Calibri Light"/>
        </w:rPr>
        <w:t xml:space="preserve"> </w:t>
      </w:r>
    </w:p>
    <w:p w14:paraId="2E03C71A" w14:textId="77777777" w:rsidR="005852E4" w:rsidRPr="003F3B84" w:rsidRDefault="005852E4" w:rsidP="00560BD6">
      <w:pPr>
        <w:autoSpaceDE w:val="0"/>
        <w:autoSpaceDN w:val="0"/>
        <w:adjustRightInd w:val="0"/>
        <w:rPr>
          <w:rFonts w:ascii="Calibri Light" w:hAnsi="Calibri Light" w:cs="Calibri Light"/>
        </w:rPr>
      </w:pPr>
    </w:p>
    <w:p w14:paraId="15E449D7" w14:textId="7D6BF60E" w:rsidR="00B93E7A" w:rsidRPr="003F3B84" w:rsidRDefault="00B93E7A"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Adjunct Instructor</w:t>
      </w:r>
      <w:r w:rsidRPr="003F3B84">
        <w:rPr>
          <w:rFonts w:ascii="Calibri Light" w:hAnsi="Calibri Light" w:cs="Calibri Light"/>
        </w:rPr>
        <w:tab/>
      </w:r>
      <w:r w:rsidR="006770ED" w:rsidRPr="003F3B84">
        <w:rPr>
          <w:rFonts w:ascii="Calibri Light" w:hAnsi="Calibri Light" w:cs="Calibri Light"/>
        </w:rPr>
        <w:t xml:space="preserve">                 </w:t>
      </w:r>
      <w:r w:rsidR="0006302A" w:rsidRPr="003F3B84">
        <w:rPr>
          <w:rFonts w:ascii="Calibri Light" w:hAnsi="Calibri Light" w:cs="Calibri Light"/>
        </w:rPr>
        <w:t xml:space="preserve"> </w:t>
      </w:r>
      <w:r w:rsidR="006770ED" w:rsidRPr="003F3B84">
        <w:rPr>
          <w:rFonts w:ascii="Calibri Light" w:hAnsi="Calibri Light" w:cs="Calibri Light"/>
        </w:rPr>
        <w:t xml:space="preserve">   </w:t>
      </w:r>
      <w:r w:rsidR="0006302A" w:rsidRPr="003F3B84">
        <w:rPr>
          <w:rFonts w:ascii="Calibri Light" w:hAnsi="Calibri Light" w:cs="Calibri Light"/>
        </w:rPr>
        <w:t xml:space="preserve">   </w:t>
      </w:r>
      <w:r w:rsidR="0006302A" w:rsidRPr="003F3B84">
        <w:rPr>
          <w:rFonts w:ascii="Calibri Light" w:hAnsi="Calibri Light" w:cs="Calibri Light"/>
        </w:rPr>
        <w:tab/>
      </w:r>
      <w:r w:rsidR="0006302A"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Colorado Community College</w:t>
      </w:r>
      <w:r w:rsidRPr="003F3B84">
        <w:rPr>
          <w:rFonts w:ascii="Calibri Light" w:hAnsi="Calibri Light" w:cs="Calibri Light"/>
          <w:sz w:val="20"/>
          <w:szCs w:val="20"/>
        </w:rPr>
        <w:t>| Denver, CO (online)</w:t>
      </w:r>
    </w:p>
    <w:p w14:paraId="71F16D5B" w14:textId="4D7FE49E" w:rsidR="00B93E7A" w:rsidRPr="003F3B84" w:rsidRDefault="00BA65AB" w:rsidP="00560BD6">
      <w:pPr>
        <w:autoSpaceDE w:val="0"/>
        <w:autoSpaceDN w:val="0"/>
        <w:adjustRightInd w:val="0"/>
        <w:rPr>
          <w:rFonts w:ascii="Calibri Light" w:hAnsi="Calibri Light" w:cs="Calibri Light"/>
        </w:rPr>
      </w:pPr>
      <w:r w:rsidRPr="003F3B84">
        <w:rPr>
          <w:rFonts w:ascii="Calibri Light" w:hAnsi="Calibri Light" w:cs="Calibri Light"/>
        </w:rPr>
        <w:t>December 2009 -</w:t>
      </w:r>
      <w:r w:rsidR="00AF51C8" w:rsidRPr="003F3B84">
        <w:rPr>
          <w:rFonts w:ascii="Calibri Light" w:hAnsi="Calibri Light" w:cs="Calibri Light"/>
        </w:rPr>
        <w:t>May 2017</w:t>
      </w:r>
      <w:r w:rsidR="006E1AAF" w:rsidRPr="003F3B84">
        <w:rPr>
          <w:rFonts w:ascii="Calibri Light" w:hAnsi="Calibri Light" w:cs="Calibri Light"/>
        </w:rPr>
        <w:t>; August 2018 - present</w:t>
      </w:r>
    </w:p>
    <w:p w14:paraId="31D1A25A" w14:textId="54D4A3CE" w:rsidR="005852E4" w:rsidRPr="003F3B84" w:rsidRDefault="005852E4" w:rsidP="00560BD6">
      <w:pPr>
        <w:autoSpaceDE w:val="0"/>
        <w:autoSpaceDN w:val="0"/>
        <w:adjustRightInd w:val="0"/>
        <w:rPr>
          <w:rFonts w:ascii="Calibri Light" w:hAnsi="Calibri Light" w:cs="Calibri Light"/>
        </w:rPr>
      </w:pPr>
      <w:r w:rsidRPr="003F3B84">
        <w:rPr>
          <w:rFonts w:ascii="Calibri Light" w:hAnsi="Calibri Light" w:cs="Calibri Light"/>
        </w:rPr>
        <w:t xml:space="preserve">Course: </w:t>
      </w:r>
      <w:r w:rsidR="0006302A" w:rsidRPr="003F3B84">
        <w:rPr>
          <w:rFonts w:ascii="Calibri Light" w:hAnsi="Calibri Light" w:cs="Calibri Light"/>
        </w:rPr>
        <w:t xml:space="preserve">Basic </w:t>
      </w:r>
      <w:r w:rsidRPr="003F3B84">
        <w:rPr>
          <w:rFonts w:ascii="Calibri Light" w:hAnsi="Calibri Light" w:cs="Calibri Light"/>
        </w:rPr>
        <w:t>Human Nutrition</w:t>
      </w:r>
    </w:p>
    <w:p w14:paraId="55FD3B5C" w14:textId="77777777" w:rsidR="00B93E7A" w:rsidRPr="003F3B84" w:rsidRDefault="00B93E7A" w:rsidP="00560BD6">
      <w:pPr>
        <w:autoSpaceDE w:val="0"/>
        <w:autoSpaceDN w:val="0"/>
        <w:adjustRightInd w:val="0"/>
        <w:rPr>
          <w:rFonts w:ascii="Calibri Light" w:hAnsi="Calibri Light" w:cs="Calibri Light"/>
        </w:rPr>
      </w:pPr>
      <w:r w:rsidRPr="003F3B84">
        <w:rPr>
          <w:rFonts w:ascii="Calibri Light" w:hAnsi="Calibri Light" w:cs="Calibri Light"/>
        </w:rPr>
        <w:tab/>
      </w:r>
    </w:p>
    <w:p w14:paraId="6EDB29A3" w14:textId="36BBCFAB" w:rsidR="00B93E7A" w:rsidRPr="003F3B84" w:rsidRDefault="00CE6A79"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Instructor of Record</w:t>
      </w:r>
      <w:r w:rsidR="00B93E7A" w:rsidRPr="003F3B84">
        <w:rPr>
          <w:rFonts w:ascii="Calibri Light" w:hAnsi="Calibri Light" w:cs="Calibri Light"/>
        </w:rPr>
        <w:tab/>
      </w:r>
      <w:r w:rsidR="00B93E7A" w:rsidRPr="003F3B84">
        <w:rPr>
          <w:rFonts w:ascii="Calibri Light" w:hAnsi="Calibri Light" w:cs="Calibri Light"/>
        </w:rPr>
        <w:tab/>
      </w:r>
      <w:r w:rsidR="00B93E7A" w:rsidRPr="003F3B84">
        <w:rPr>
          <w:rFonts w:ascii="Calibri Light" w:hAnsi="Calibri Light" w:cs="Calibri Light"/>
        </w:rPr>
        <w:tab/>
      </w:r>
      <w:r w:rsidR="00B93E7A" w:rsidRPr="003F3B84">
        <w:rPr>
          <w:rFonts w:ascii="Calibri Light" w:hAnsi="Calibri Light" w:cs="Calibri Light"/>
        </w:rPr>
        <w:tab/>
        <w:t xml:space="preserve"> </w:t>
      </w:r>
      <w:r w:rsidR="00B93E7A" w:rsidRPr="003F3B84">
        <w:rPr>
          <w:rFonts w:ascii="Calibri Light" w:hAnsi="Calibri Light" w:cs="Calibri Light"/>
        </w:rPr>
        <w:tab/>
        <w:t xml:space="preserve">        </w:t>
      </w:r>
      <w:r w:rsidR="00297E61" w:rsidRPr="003F3B84">
        <w:rPr>
          <w:rFonts w:ascii="Calibri Light" w:hAnsi="Calibri Light" w:cs="Calibri Light"/>
        </w:rPr>
        <w:t xml:space="preserve">              </w:t>
      </w:r>
      <w:r w:rsidR="000C3D85" w:rsidRPr="003F3B84">
        <w:rPr>
          <w:rFonts w:ascii="Calibri Light" w:hAnsi="Calibri Light" w:cs="Calibri Light"/>
        </w:rPr>
        <w:t>University of Georgia</w:t>
      </w:r>
      <w:r w:rsidR="00B93E7A" w:rsidRPr="003F3B84">
        <w:rPr>
          <w:rFonts w:ascii="Calibri Light" w:hAnsi="Calibri Light" w:cs="Calibri Light"/>
          <w:sz w:val="20"/>
          <w:szCs w:val="20"/>
        </w:rPr>
        <w:t xml:space="preserve">| </w:t>
      </w:r>
      <w:r w:rsidR="000C3D85" w:rsidRPr="003F3B84">
        <w:rPr>
          <w:rFonts w:ascii="Calibri Light" w:hAnsi="Calibri Light" w:cs="Calibri Light"/>
          <w:sz w:val="20"/>
          <w:szCs w:val="20"/>
        </w:rPr>
        <w:t>Athens, GA</w:t>
      </w:r>
    </w:p>
    <w:p w14:paraId="68D93DA9" w14:textId="7C49BB55" w:rsidR="00B93E7A" w:rsidRPr="003F3B84" w:rsidRDefault="000C3D85" w:rsidP="00560BD6">
      <w:pPr>
        <w:autoSpaceDE w:val="0"/>
        <w:autoSpaceDN w:val="0"/>
        <w:adjustRightInd w:val="0"/>
        <w:rPr>
          <w:rFonts w:ascii="Calibri Light" w:hAnsi="Calibri Light" w:cs="Calibri Light"/>
        </w:rPr>
      </w:pPr>
      <w:r w:rsidRPr="003F3B84">
        <w:rPr>
          <w:rFonts w:ascii="Calibri Light" w:hAnsi="Calibri Light" w:cs="Calibri Light"/>
        </w:rPr>
        <w:t>Summer 2014</w:t>
      </w:r>
    </w:p>
    <w:p w14:paraId="4DE20684" w14:textId="1E0E0DE0" w:rsidR="005852E4" w:rsidRPr="003F3B84" w:rsidRDefault="00617971" w:rsidP="00560BD6">
      <w:pPr>
        <w:autoSpaceDE w:val="0"/>
        <w:autoSpaceDN w:val="0"/>
        <w:adjustRightInd w:val="0"/>
        <w:rPr>
          <w:rFonts w:ascii="Calibri Light" w:hAnsi="Calibri Light" w:cs="Calibri Light"/>
        </w:rPr>
      </w:pPr>
      <w:r w:rsidRPr="003F3B84">
        <w:rPr>
          <w:rFonts w:ascii="Calibri Light" w:hAnsi="Calibri Light" w:cs="Calibri Light"/>
        </w:rPr>
        <w:t>Course: Human Nutrition and Food</w:t>
      </w:r>
    </w:p>
    <w:p w14:paraId="784B16AF" w14:textId="37188902" w:rsidR="00617971" w:rsidRPr="003F3B84" w:rsidRDefault="00617971" w:rsidP="00560BD6">
      <w:pPr>
        <w:autoSpaceDE w:val="0"/>
        <w:autoSpaceDN w:val="0"/>
        <w:adjustRightInd w:val="0"/>
        <w:rPr>
          <w:rFonts w:ascii="Calibri Light" w:hAnsi="Calibri Light" w:cs="Calibri Light"/>
        </w:rPr>
      </w:pPr>
      <w:r w:rsidRPr="003F3B84">
        <w:rPr>
          <w:rFonts w:ascii="Calibri Light" w:hAnsi="Calibri Light" w:cs="Calibri Light"/>
        </w:rPr>
        <w:t xml:space="preserve">In-classroom </w:t>
      </w:r>
      <w:r w:rsidR="0006302A" w:rsidRPr="003F3B84">
        <w:rPr>
          <w:rFonts w:ascii="Calibri Light" w:hAnsi="Calibri Light" w:cs="Calibri Light"/>
        </w:rPr>
        <w:t>1-month</w:t>
      </w:r>
      <w:r w:rsidRPr="003F3B84">
        <w:rPr>
          <w:rFonts w:ascii="Calibri Light" w:hAnsi="Calibri Light" w:cs="Calibri Light"/>
        </w:rPr>
        <w:t xml:space="preserve"> </w:t>
      </w:r>
      <w:r w:rsidR="00964C6A" w:rsidRPr="003F3B84">
        <w:rPr>
          <w:rFonts w:ascii="Calibri Light" w:hAnsi="Calibri Light" w:cs="Calibri Light"/>
        </w:rPr>
        <w:t>summer</w:t>
      </w:r>
      <w:r w:rsidRPr="003F3B84">
        <w:rPr>
          <w:rFonts w:ascii="Calibri Light" w:hAnsi="Calibri Light" w:cs="Calibri Light"/>
        </w:rPr>
        <w:t xml:space="preserve"> session</w:t>
      </w:r>
    </w:p>
    <w:p w14:paraId="711F6883" w14:textId="77777777" w:rsidR="00B93E7A" w:rsidRPr="003F3B84" w:rsidRDefault="00B93E7A" w:rsidP="00560BD6">
      <w:pPr>
        <w:autoSpaceDE w:val="0"/>
        <w:autoSpaceDN w:val="0"/>
        <w:adjustRightInd w:val="0"/>
        <w:rPr>
          <w:rFonts w:ascii="Calibri Light" w:hAnsi="Calibri Light" w:cs="Calibri Light"/>
        </w:rPr>
      </w:pPr>
    </w:p>
    <w:p w14:paraId="73EADDA4" w14:textId="6477BA4B" w:rsidR="00DD7F6F" w:rsidRPr="003F3B84" w:rsidRDefault="00DD7F6F" w:rsidP="00560BD6">
      <w:pPr>
        <w:autoSpaceDE w:val="0"/>
        <w:autoSpaceDN w:val="0"/>
        <w:adjustRightInd w:val="0"/>
        <w:rPr>
          <w:rFonts w:ascii="Calibri Light" w:hAnsi="Calibri Light" w:cs="Calibri Light"/>
        </w:rPr>
      </w:pPr>
      <w:r w:rsidRPr="00423565">
        <w:rPr>
          <w:rFonts w:ascii="Calibri Light" w:hAnsi="Calibri Light" w:cs="Calibri Light"/>
          <w:b/>
          <w:bCs/>
        </w:rPr>
        <w:t>Adjunct Instructor</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Metropolitan State College of Denver</w:t>
      </w:r>
      <w:r w:rsidRPr="003F3B84">
        <w:rPr>
          <w:rFonts w:ascii="Calibri Light" w:hAnsi="Calibri Light" w:cs="Calibri Light"/>
          <w:sz w:val="20"/>
          <w:szCs w:val="20"/>
        </w:rPr>
        <w:t>| Denver, CO</w:t>
      </w:r>
    </w:p>
    <w:p w14:paraId="5678DEE2" w14:textId="1C2C28DE" w:rsidR="00DD7F6F" w:rsidRPr="003F3B84" w:rsidRDefault="00DD7F6F" w:rsidP="00560BD6">
      <w:pPr>
        <w:autoSpaceDE w:val="0"/>
        <w:autoSpaceDN w:val="0"/>
        <w:adjustRightInd w:val="0"/>
        <w:rPr>
          <w:rFonts w:ascii="Calibri Light" w:hAnsi="Calibri Light" w:cs="Calibri Light"/>
        </w:rPr>
      </w:pPr>
      <w:r w:rsidRPr="003F3B84">
        <w:rPr>
          <w:rFonts w:ascii="Calibri Light" w:hAnsi="Calibri Light" w:cs="Calibri Light"/>
        </w:rPr>
        <w:t>December 2009 – August 2011</w:t>
      </w:r>
    </w:p>
    <w:p w14:paraId="65289F5E" w14:textId="0D42D20B" w:rsidR="00DD7F6F" w:rsidRPr="003F3B84" w:rsidRDefault="00DD7F6F" w:rsidP="00560BD6">
      <w:pPr>
        <w:autoSpaceDE w:val="0"/>
        <w:autoSpaceDN w:val="0"/>
        <w:adjustRightInd w:val="0"/>
        <w:rPr>
          <w:rFonts w:ascii="Calibri Light" w:hAnsi="Calibri Light" w:cs="Calibri Light"/>
        </w:rPr>
      </w:pPr>
      <w:r w:rsidRPr="003F3B84">
        <w:rPr>
          <w:rFonts w:ascii="Calibri Light" w:hAnsi="Calibri Light" w:cs="Calibri Light"/>
        </w:rPr>
        <w:t>Courses: Introduction to Human Nutrition, Nutrition in the Lifecycle</w:t>
      </w:r>
    </w:p>
    <w:p w14:paraId="57809D1A" w14:textId="77777777" w:rsidR="00DD7F6F" w:rsidRPr="003F3B84" w:rsidRDefault="00DD7F6F" w:rsidP="00560BD6">
      <w:pPr>
        <w:autoSpaceDE w:val="0"/>
        <w:autoSpaceDN w:val="0"/>
        <w:adjustRightInd w:val="0"/>
        <w:rPr>
          <w:rFonts w:ascii="Calibri Light" w:hAnsi="Calibri Light" w:cs="Calibri Light"/>
        </w:rPr>
      </w:pPr>
    </w:p>
    <w:p w14:paraId="5CF96DE9" w14:textId="024FB84B" w:rsidR="00B93E7A" w:rsidRPr="003F3B84" w:rsidRDefault="000C3D85"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Adjunct</w:t>
      </w:r>
      <w:r w:rsidR="00297E61" w:rsidRPr="00423565">
        <w:rPr>
          <w:rFonts w:ascii="Calibri Light" w:hAnsi="Calibri Light" w:cs="Calibri Light"/>
          <w:b/>
          <w:bCs/>
        </w:rPr>
        <w:t xml:space="preserve"> Instructor</w:t>
      </w:r>
      <w:r w:rsidR="00297E61" w:rsidRPr="00423565">
        <w:rPr>
          <w:rFonts w:ascii="Calibri Light" w:hAnsi="Calibri Light" w:cs="Calibri Light"/>
          <w:b/>
          <w:bCs/>
        </w:rPr>
        <w:tab/>
      </w:r>
      <w:r w:rsidR="00297E61" w:rsidRPr="003F3B84">
        <w:rPr>
          <w:rFonts w:ascii="Calibri Light" w:hAnsi="Calibri Light" w:cs="Calibri Light"/>
        </w:rPr>
        <w:t xml:space="preserve">                     </w:t>
      </w:r>
      <w:r w:rsidR="0006302A" w:rsidRPr="003F3B84">
        <w:rPr>
          <w:rFonts w:ascii="Calibri Light" w:hAnsi="Calibri Light" w:cs="Calibri Light"/>
        </w:rPr>
        <w:tab/>
      </w:r>
      <w:r w:rsidR="0006302A" w:rsidRPr="003F3B84">
        <w:rPr>
          <w:rFonts w:ascii="Calibri Light" w:hAnsi="Calibri Light" w:cs="Calibri Light"/>
        </w:rPr>
        <w:tab/>
        <w:t xml:space="preserve">       </w:t>
      </w:r>
      <w:r w:rsidR="00297E61" w:rsidRPr="003F3B84">
        <w:rPr>
          <w:rFonts w:ascii="Calibri Light" w:hAnsi="Calibri Light" w:cs="Calibri Light"/>
        </w:rPr>
        <w:t xml:space="preserve"> </w:t>
      </w:r>
      <w:r w:rsidR="004B7D06" w:rsidRPr="003F3B84">
        <w:rPr>
          <w:rFonts w:ascii="Calibri Light" w:hAnsi="Calibri Light" w:cs="Calibri Light"/>
        </w:rPr>
        <w:t xml:space="preserve">     </w:t>
      </w:r>
      <w:r w:rsidRPr="003F3B84">
        <w:rPr>
          <w:rFonts w:ascii="Calibri Light" w:hAnsi="Calibri Light" w:cs="Calibri Light"/>
        </w:rPr>
        <w:t>Point Loma Nazarene University</w:t>
      </w:r>
      <w:r w:rsidR="00B93E7A" w:rsidRPr="003F3B84">
        <w:rPr>
          <w:rFonts w:ascii="Calibri Light" w:hAnsi="Calibri Light" w:cs="Calibri Light"/>
          <w:sz w:val="20"/>
          <w:szCs w:val="20"/>
        </w:rPr>
        <w:t xml:space="preserve">| </w:t>
      </w:r>
      <w:r w:rsidRPr="003F3B84">
        <w:rPr>
          <w:rFonts w:ascii="Calibri Light" w:hAnsi="Calibri Light" w:cs="Calibri Light"/>
          <w:sz w:val="20"/>
          <w:szCs w:val="20"/>
        </w:rPr>
        <w:t>San Diego, CA</w:t>
      </w:r>
    </w:p>
    <w:p w14:paraId="67FA7B74" w14:textId="595A1587" w:rsidR="00B93E7A" w:rsidRPr="003F3B84" w:rsidRDefault="000C3D85" w:rsidP="00560BD6">
      <w:pPr>
        <w:autoSpaceDE w:val="0"/>
        <w:autoSpaceDN w:val="0"/>
        <w:adjustRightInd w:val="0"/>
        <w:rPr>
          <w:rFonts w:ascii="Calibri Light" w:hAnsi="Calibri Light" w:cs="Calibri Light"/>
        </w:rPr>
      </w:pPr>
      <w:r w:rsidRPr="003F3B84">
        <w:rPr>
          <w:rFonts w:ascii="Calibri Light" w:hAnsi="Calibri Light" w:cs="Calibri Light"/>
        </w:rPr>
        <w:t>September 2003 – May 2004</w:t>
      </w:r>
    </w:p>
    <w:p w14:paraId="402A17DA" w14:textId="0FC769CB" w:rsidR="00617971" w:rsidRPr="003F3B84" w:rsidRDefault="00617971" w:rsidP="00560BD6">
      <w:pPr>
        <w:autoSpaceDE w:val="0"/>
        <w:autoSpaceDN w:val="0"/>
        <w:adjustRightInd w:val="0"/>
        <w:rPr>
          <w:rFonts w:ascii="Calibri Light" w:hAnsi="Calibri Light" w:cs="Calibri Light"/>
        </w:rPr>
      </w:pPr>
      <w:r w:rsidRPr="003F3B84">
        <w:rPr>
          <w:rFonts w:ascii="Calibri Light" w:hAnsi="Calibri Light" w:cs="Calibri Light"/>
        </w:rPr>
        <w:t>Course</w:t>
      </w:r>
      <w:r w:rsidR="00964C6A" w:rsidRPr="003F3B84">
        <w:rPr>
          <w:rFonts w:ascii="Calibri Light" w:hAnsi="Calibri Light" w:cs="Calibri Light"/>
        </w:rPr>
        <w:t>s</w:t>
      </w:r>
      <w:r w:rsidRPr="003F3B84">
        <w:rPr>
          <w:rFonts w:ascii="Calibri Light" w:hAnsi="Calibri Light" w:cs="Calibri Light"/>
        </w:rPr>
        <w:t>: Introduction to Human Nutrition; Nutrition in the Lifecycle</w:t>
      </w:r>
      <w:r w:rsidR="00EC4D72" w:rsidRPr="003F3B84">
        <w:rPr>
          <w:rFonts w:ascii="Calibri Light" w:hAnsi="Calibri Light" w:cs="Calibri Light"/>
        </w:rPr>
        <w:t>, Hot Topics in Nutrition</w:t>
      </w:r>
    </w:p>
    <w:p w14:paraId="029BD120" w14:textId="1412B9FA" w:rsidR="00617971" w:rsidRPr="003F3B84" w:rsidRDefault="007A7E41" w:rsidP="001A442B">
      <w:pPr>
        <w:autoSpaceDE w:val="0"/>
        <w:autoSpaceDN w:val="0"/>
        <w:adjustRightInd w:val="0"/>
        <w:rPr>
          <w:rFonts w:ascii="Calibri Light" w:hAnsi="Calibri Light" w:cs="Calibri Light"/>
        </w:rPr>
      </w:pPr>
      <w:r w:rsidRPr="003F3B84">
        <w:rPr>
          <w:rFonts w:ascii="Calibri Light" w:hAnsi="Calibri Light" w:cs="Calibri Light"/>
        </w:rPr>
        <w:t>In-</w:t>
      </w:r>
      <w:r w:rsidR="00617971" w:rsidRPr="003F3B84">
        <w:rPr>
          <w:rFonts w:ascii="Calibri Light" w:hAnsi="Calibri Light" w:cs="Calibri Light"/>
        </w:rPr>
        <w:t>classroom</w:t>
      </w:r>
    </w:p>
    <w:p w14:paraId="0F5EFBFE" w14:textId="2EB26F19" w:rsidR="00B93E7A" w:rsidRPr="003F3B84" w:rsidRDefault="00B93E7A" w:rsidP="00560BD6">
      <w:pPr>
        <w:autoSpaceDE w:val="0"/>
        <w:autoSpaceDN w:val="0"/>
        <w:adjustRightInd w:val="0"/>
        <w:rPr>
          <w:rFonts w:ascii="Calibri Light" w:hAnsi="Calibri Light" w:cs="Calibri Light"/>
        </w:rPr>
      </w:pPr>
      <w:r w:rsidRPr="003F3B84">
        <w:rPr>
          <w:rFonts w:ascii="Calibri Light" w:hAnsi="Calibri Light" w:cs="Calibri Light"/>
        </w:rPr>
        <w:tab/>
      </w:r>
    </w:p>
    <w:p w14:paraId="49F5F380" w14:textId="062D44B4" w:rsidR="00B93E7A" w:rsidRPr="003F3B84" w:rsidRDefault="000C3D85"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Adjunct Instructor</w:t>
      </w:r>
      <w:r w:rsidRPr="003F3B84">
        <w:rPr>
          <w:rFonts w:ascii="Calibri Light" w:hAnsi="Calibri Light" w:cs="Calibri Light"/>
        </w:rPr>
        <w:tab/>
      </w:r>
      <w:r w:rsidRPr="003F3B84">
        <w:rPr>
          <w:rFonts w:ascii="Calibri Light" w:hAnsi="Calibri Light" w:cs="Calibri Light"/>
        </w:rPr>
        <w:tab/>
      </w:r>
      <w:r w:rsidR="00297E61" w:rsidRPr="003F3B84">
        <w:rPr>
          <w:rFonts w:ascii="Calibri Light" w:hAnsi="Calibri Light" w:cs="Calibri Light"/>
        </w:rPr>
        <w:t xml:space="preserve">                </w:t>
      </w:r>
      <w:r w:rsidR="0006302A" w:rsidRPr="003F3B84">
        <w:rPr>
          <w:rFonts w:ascii="Calibri Light" w:hAnsi="Calibri Light" w:cs="Calibri Light"/>
        </w:rPr>
        <w:tab/>
      </w:r>
      <w:r w:rsidR="0006302A" w:rsidRPr="003F3B84">
        <w:rPr>
          <w:rFonts w:ascii="Calibri Light" w:hAnsi="Calibri Light" w:cs="Calibri Light"/>
        </w:rPr>
        <w:tab/>
      </w:r>
      <w:r w:rsidR="004B7D06" w:rsidRPr="003F3B84">
        <w:rPr>
          <w:rFonts w:ascii="Calibri Light" w:hAnsi="Calibri Light" w:cs="Calibri Light"/>
        </w:rPr>
        <w:t xml:space="preserve">     </w:t>
      </w:r>
      <w:r w:rsidR="0006302A" w:rsidRPr="003F3B84">
        <w:rPr>
          <w:rFonts w:ascii="Calibri Light" w:hAnsi="Calibri Light" w:cs="Calibri Light"/>
        </w:rPr>
        <w:t xml:space="preserve"> </w:t>
      </w:r>
      <w:r w:rsidRPr="003F3B84">
        <w:rPr>
          <w:rFonts w:ascii="Calibri Light" w:hAnsi="Calibri Light" w:cs="Calibri Light"/>
        </w:rPr>
        <w:t>Palomar Community College</w:t>
      </w:r>
      <w:r w:rsidR="00B93E7A" w:rsidRPr="003F3B84">
        <w:rPr>
          <w:rFonts w:ascii="Calibri Light" w:hAnsi="Calibri Light" w:cs="Calibri Light"/>
          <w:sz w:val="20"/>
          <w:szCs w:val="20"/>
        </w:rPr>
        <w:t xml:space="preserve">| </w:t>
      </w:r>
      <w:r w:rsidRPr="003F3B84">
        <w:rPr>
          <w:rFonts w:ascii="Calibri Light" w:hAnsi="Calibri Light" w:cs="Calibri Light"/>
          <w:sz w:val="20"/>
          <w:szCs w:val="20"/>
        </w:rPr>
        <w:t>San Diego, CA</w:t>
      </w:r>
    </w:p>
    <w:p w14:paraId="38CC6FA8" w14:textId="7D593BFC" w:rsidR="00B93E7A" w:rsidRPr="003F3B84" w:rsidRDefault="00F241C2" w:rsidP="00560BD6">
      <w:pPr>
        <w:autoSpaceDE w:val="0"/>
        <w:autoSpaceDN w:val="0"/>
        <w:adjustRightInd w:val="0"/>
        <w:rPr>
          <w:rFonts w:ascii="Calibri Light" w:hAnsi="Calibri Light" w:cs="Calibri Light"/>
        </w:rPr>
      </w:pPr>
      <w:r w:rsidRPr="003F3B84">
        <w:rPr>
          <w:rFonts w:ascii="Calibri Light" w:hAnsi="Calibri Light" w:cs="Calibri Light"/>
        </w:rPr>
        <w:t>September 2003 – June 2004</w:t>
      </w:r>
    </w:p>
    <w:p w14:paraId="03450CCC" w14:textId="70325D65" w:rsidR="00CE6A79" w:rsidRPr="003F3B84" w:rsidRDefault="00617971" w:rsidP="00560BD6">
      <w:pPr>
        <w:autoSpaceDE w:val="0"/>
        <w:autoSpaceDN w:val="0"/>
        <w:adjustRightInd w:val="0"/>
        <w:rPr>
          <w:rFonts w:ascii="Calibri Light" w:hAnsi="Calibri Light" w:cs="Calibri Light"/>
        </w:rPr>
      </w:pPr>
      <w:r w:rsidRPr="003F3B84">
        <w:rPr>
          <w:rFonts w:ascii="Calibri Light" w:hAnsi="Calibri Light" w:cs="Calibri Light"/>
        </w:rPr>
        <w:t>Course</w:t>
      </w:r>
      <w:r w:rsidR="00964C6A" w:rsidRPr="003F3B84">
        <w:rPr>
          <w:rFonts w:ascii="Calibri Light" w:hAnsi="Calibri Light" w:cs="Calibri Light"/>
        </w:rPr>
        <w:t>s</w:t>
      </w:r>
      <w:r w:rsidRPr="003F3B84">
        <w:rPr>
          <w:rFonts w:ascii="Calibri Light" w:hAnsi="Calibri Light" w:cs="Calibri Light"/>
        </w:rPr>
        <w:t>: Fundamentals of Human Nutrition; Nutrition in the Lifecycle</w:t>
      </w:r>
    </w:p>
    <w:p w14:paraId="514FA91E" w14:textId="2D757793" w:rsidR="00617971" w:rsidRPr="003F3B84" w:rsidRDefault="007A7E41" w:rsidP="001A442B">
      <w:pPr>
        <w:autoSpaceDE w:val="0"/>
        <w:autoSpaceDN w:val="0"/>
        <w:adjustRightInd w:val="0"/>
        <w:rPr>
          <w:rFonts w:ascii="Calibri Light" w:hAnsi="Calibri Light" w:cs="Calibri Light"/>
        </w:rPr>
      </w:pPr>
      <w:r w:rsidRPr="003F3B84">
        <w:rPr>
          <w:rFonts w:ascii="Calibri Light" w:hAnsi="Calibri Light" w:cs="Calibri Light"/>
        </w:rPr>
        <w:t>In-</w:t>
      </w:r>
      <w:r w:rsidR="00617971" w:rsidRPr="003F3B84">
        <w:rPr>
          <w:rFonts w:ascii="Calibri Light" w:hAnsi="Calibri Light" w:cs="Calibri Light"/>
        </w:rPr>
        <w:t>classroom</w:t>
      </w:r>
    </w:p>
    <w:p w14:paraId="42BCC2FC" w14:textId="77777777" w:rsidR="00617971" w:rsidRPr="003F3B84" w:rsidRDefault="00617971" w:rsidP="00560BD6">
      <w:pPr>
        <w:autoSpaceDE w:val="0"/>
        <w:autoSpaceDN w:val="0"/>
        <w:adjustRightInd w:val="0"/>
        <w:rPr>
          <w:rFonts w:ascii="Calibri Light" w:hAnsi="Calibri Light" w:cs="Calibri Light"/>
        </w:rPr>
      </w:pPr>
    </w:p>
    <w:p w14:paraId="5BD45614" w14:textId="51531576" w:rsidR="009A62C2" w:rsidRPr="00BE53D5" w:rsidRDefault="00B43204" w:rsidP="00BE53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rPr>
          <w:rFonts w:ascii="Calibri Light" w:hAnsi="Calibri Light" w:cs="Calibri Light"/>
          <w:b/>
          <w:bCs/>
          <w:spacing w:val="20"/>
        </w:rPr>
      </w:pPr>
      <w:r w:rsidRPr="00BE53D5">
        <w:rPr>
          <w:rFonts w:ascii="Calibri Light" w:hAnsi="Calibri Light" w:cs="Calibri Light"/>
          <w:b/>
          <w:bCs/>
          <w:spacing w:val="20"/>
        </w:rPr>
        <w:t>CLINICAL EXPERIENCE</w:t>
      </w:r>
      <w:r w:rsidR="00CE6A79" w:rsidRPr="00BE53D5">
        <w:rPr>
          <w:rFonts w:ascii="Calibri Light" w:hAnsi="Calibri Light" w:cs="Calibri Light"/>
          <w:b/>
          <w:bCs/>
          <w:spacing w:val="20"/>
        </w:rPr>
        <w:t xml:space="preserve"> </w:t>
      </w:r>
    </w:p>
    <w:p w14:paraId="7B6B438E" w14:textId="77777777" w:rsidR="00F0531D" w:rsidRPr="003F3B84" w:rsidRDefault="00F0531D" w:rsidP="00560BD6">
      <w:pPr>
        <w:autoSpaceDE w:val="0"/>
        <w:autoSpaceDN w:val="0"/>
        <w:adjustRightInd w:val="0"/>
        <w:rPr>
          <w:rFonts w:ascii="Calibri Light" w:hAnsi="Calibri Light" w:cs="Calibri Light"/>
        </w:rPr>
      </w:pPr>
    </w:p>
    <w:p w14:paraId="7BF71B72" w14:textId="6F98B5A1" w:rsidR="009A62C2" w:rsidRPr="003F3B84" w:rsidRDefault="00423565" w:rsidP="004B7D06">
      <w:pPr>
        <w:autoSpaceDE w:val="0"/>
        <w:autoSpaceDN w:val="0"/>
        <w:adjustRightInd w:val="0"/>
        <w:rPr>
          <w:rFonts w:ascii="Calibri Light" w:hAnsi="Calibri Light" w:cs="Calibri Light"/>
          <w:sz w:val="20"/>
          <w:szCs w:val="20"/>
        </w:rPr>
      </w:pPr>
      <w:r w:rsidRPr="00423565">
        <w:rPr>
          <w:rFonts w:ascii="Calibri Light" w:hAnsi="Calibri Light" w:cs="Calibri Light"/>
          <w:b/>
          <w:bCs/>
        </w:rPr>
        <w:t xml:space="preserve">Certified </w:t>
      </w:r>
      <w:r w:rsidR="00475983" w:rsidRPr="00423565">
        <w:rPr>
          <w:rFonts w:ascii="Calibri Light" w:hAnsi="Calibri Light" w:cs="Calibri Light"/>
          <w:b/>
          <w:bCs/>
        </w:rPr>
        <w:t xml:space="preserve">Diabetes </w:t>
      </w:r>
      <w:r w:rsidRPr="00423565">
        <w:rPr>
          <w:rFonts w:ascii="Calibri Light" w:hAnsi="Calibri Light" w:cs="Calibri Light"/>
          <w:b/>
          <w:bCs/>
        </w:rPr>
        <w:t>E</w:t>
      </w:r>
      <w:r w:rsidR="00475983" w:rsidRPr="00423565">
        <w:rPr>
          <w:rFonts w:ascii="Calibri Light" w:hAnsi="Calibri Light" w:cs="Calibri Light"/>
          <w:b/>
          <w:bCs/>
        </w:rPr>
        <w:t>ducator</w:t>
      </w:r>
      <w:r w:rsidR="00475983" w:rsidRPr="003F3B84">
        <w:rPr>
          <w:rFonts w:ascii="Calibri Light" w:hAnsi="Calibri Light" w:cs="Calibri Light"/>
        </w:rPr>
        <w:tab/>
      </w:r>
      <w:r w:rsidR="00475983" w:rsidRPr="003F3B84">
        <w:rPr>
          <w:rFonts w:ascii="Calibri Light" w:hAnsi="Calibri Light" w:cs="Calibri Light"/>
        </w:rPr>
        <w:tab/>
      </w:r>
      <w:r w:rsidR="00475983" w:rsidRPr="003F3B84">
        <w:rPr>
          <w:rFonts w:ascii="Calibri Light" w:hAnsi="Calibri Light" w:cs="Calibri Light"/>
        </w:rPr>
        <w:tab/>
      </w:r>
      <w:r w:rsidR="009A62C2" w:rsidRPr="003F3B84">
        <w:rPr>
          <w:rFonts w:ascii="Calibri Light" w:hAnsi="Calibri Light" w:cs="Calibri Light"/>
        </w:rPr>
        <w:tab/>
        <w:t xml:space="preserve">                  </w:t>
      </w:r>
      <w:r w:rsidR="006E1AAF" w:rsidRPr="003F3B84">
        <w:rPr>
          <w:rFonts w:ascii="Calibri Light" w:hAnsi="Calibri Light" w:cs="Calibri Light"/>
        </w:rPr>
        <w:t xml:space="preserve">          </w:t>
      </w:r>
      <w:r w:rsidR="0006302A" w:rsidRPr="003F3B84">
        <w:rPr>
          <w:rFonts w:ascii="Calibri Light" w:hAnsi="Calibri Light" w:cs="Calibri Light"/>
        </w:rPr>
        <w:t xml:space="preserve"> </w:t>
      </w:r>
      <w:r w:rsidR="004B7D06" w:rsidRPr="003F3B84">
        <w:rPr>
          <w:rFonts w:ascii="Calibri Light" w:hAnsi="Calibri Light" w:cs="Calibri Light"/>
        </w:rPr>
        <w:t xml:space="preserve">            </w:t>
      </w:r>
      <w:r w:rsidR="009A62C2" w:rsidRPr="003F3B84">
        <w:rPr>
          <w:rFonts w:ascii="Calibri Light" w:hAnsi="Calibri Light" w:cs="Calibri Light"/>
        </w:rPr>
        <w:t>Alere, Inc.</w:t>
      </w:r>
      <w:r w:rsidR="009A62C2" w:rsidRPr="003F3B84">
        <w:rPr>
          <w:rFonts w:ascii="Calibri Light" w:hAnsi="Calibri Light" w:cs="Calibri Light"/>
          <w:sz w:val="20"/>
          <w:szCs w:val="20"/>
        </w:rPr>
        <w:t xml:space="preserve">| </w:t>
      </w:r>
      <w:r w:rsidR="006E1AAF" w:rsidRPr="003F3B84">
        <w:rPr>
          <w:rFonts w:ascii="Calibri Light" w:hAnsi="Calibri Light" w:cs="Calibri Light"/>
          <w:sz w:val="20"/>
          <w:szCs w:val="20"/>
        </w:rPr>
        <w:t xml:space="preserve">Atlanta, </w:t>
      </w:r>
      <w:r w:rsidR="0006302A" w:rsidRPr="003F3B84">
        <w:rPr>
          <w:rFonts w:ascii="Calibri Light" w:hAnsi="Calibri Light" w:cs="Calibri Light"/>
          <w:sz w:val="20"/>
          <w:szCs w:val="20"/>
        </w:rPr>
        <w:t>GA (</w:t>
      </w:r>
      <w:r w:rsidR="00B92E0B" w:rsidRPr="003F3B84">
        <w:rPr>
          <w:rFonts w:ascii="Calibri Light" w:hAnsi="Calibri Light" w:cs="Calibri Light"/>
          <w:sz w:val="20"/>
          <w:szCs w:val="20"/>
        </w:rPr>
        <w:t>remote)</w:t>
      </w:r>
    </w:p>
    <w:p w14:paraId="51E4F0FB" w14:textId="3F909229" w:rsidR="009A62C2" w:rsidRPr="003F3B84" w:rsidRDefault="009A62C2" w:rsidP="00560BD6">
      <w:pPr>
        <w:autoSpaceDE w:val="0"/>
        <w:autoSpaceDN w:val="0"/>
        <w:adjustRightInd w:val="0"/>
        <w:rPr>
          <w:rFonts w:ascii="Calibri Light" w:hAnsi="Calibri Light" w:cs="Calibri Light"/>
        </w:rPr>
      </w:pPr>
      <w:r w:rsidRPr="003F3B84">
        <w:rPr>
          <w:rFonts w:ascii="Calibri Light" w:hAnsi="Calibri Light" w:cs="Calibri Light"/>
        </w:rPr>
        <w:t>December 2009 – July 2015</w:t>
      </w:r>
    </w:p>
    <w:p w14:paraId="325D4CA8" w14:textId="77777777" w:rsidR="00617971" w:rsidRPr="003F3B84" w:rsidRDefault="00617971" w:rsidP="00560BD6">
      <w:pPr>
        <w:autoSpaceDE w:val="0"/>
        <w:autoSpaceDN w:val="0"/>
        <w:adjustRightInd w:val="0"/>
        <w:rPr>
          <w:rFonts w:ascii="Calibri Light" w:hAnsi="Calibri Light" w:cs="Calibri Light"/>
        </w:rPr>
      </w:pPr>
      <w:r w:rsidRPr="003F3B84">
        <w:rPr>
          <w:rFonts w:ascii="Calibri Light" w:hAnsi="Calibri Light" w:cs="Calibri Light"/>
        </w:rPr>
        <w:t>Full time (32-40 hours/week)</w:t>
      </w:r>
    </w:p>
    <w:p w14:paraId="3C9FC26D" w14:textId="40529396" w:rsidR="00CF47C0" w:rsidRPr="003F3B84" w:rsidRDefault="00CF47C0" w:rsidP="00560BD6">
      <w:pPr>
        <w:autoSpaceDE w:val="0"/>
        <w:autoSpaceDN w:val="0"/>
        <w:adjustRightInd w:val="0"/>
        <w:rPr>
          <w:rFonts w:ascii="Calibri Light" w:hAnsi="Calibri Light" w:cs="Calibri Light"/>
        </w:rPr>
      </w:pPr>
      <w:r w:rsidRPr="003F3B84">
        <w:rPr>
          <w:rFonts w:ascii="Calibri Light" w:hAnsi="Calibri Light" w:cs="Calibri Light"/>
        </w:rPr>
        <w:t xml:space="preserve">             </w:t>
      </w:r>
    </w:p>
    <w:p w14:paraId="04A5EAED" w14:textId="16106388" w:rsidR="009A62C2" w:rsidRPr="003F3B84" w:rsidRDefault="009A62C2"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Clinical dietitian</w:t>
      </w:r>
      <w:r w:rsidRPr="003F3B84">
        <w:rPr>
          <w:rFonts w:ascii="Calibri Light" w:hAnsi="Calibri Light" w:cs="Calibri Light"/>
        </w:rPr>
        <w:tab/>
      </w:r>
      <w:r w:rsidRPr="003F3B84">
        <w:rPr>
          <w:rFonts w:ascii="Calibri Light" w:hAnsi="Calibri Light" w:cs="Calibri Light"/>
        </w:rPr>
        <w:tab/>
        <w:t xml:space="preserve">                                  </w:t>
      </w:r>
      <w:r w:rsidR="00297E61" w:rsidRPr="003F3B84">
        <w:rPr>
          <w:rFonts w:ascii="Calibri Light" w:hAnsi="Calibri Light" w:cs="Calibri Light"/>
        </w:rPr>
        <w:t xml:space="preserve">                     </w:t>
      </w:r>
      <w:r w:rsidRPr="003F3B84">
        <w:rPr>
          <w:rFonts w:ascii="Calibri Light" w:hAnsi="Calibri Light" w:cs="Calibri Light"/>
        </w:rPr>
        <w:t>Medical Center of Aurora</w:t>
      </w:r>
      <w:r w:rsidRPr="003F3B84">
        <w:rPr>
          <w:rFonts w:ascii="Calibri Light" w:hAnsi="Calibri Light" w:cs="Calibri Light"/>
          <w:sz w:val="20"/>
          <w:szCs w:val="20"/>
        </w:rPr>
        <w:t>| Denver, CO</w:t>
      </w:r>
    </w:p>
    <w:p w14:paraId="6C3238D2" w14:textId="2984B238" w:rsidR="009A62C2" w:rsidRPr="003F3B84" w:rsidRDefault="009A62C2" w:rsidP="00560BD6">
      <w:pPr>
        <w:autoSpaceDE w:val="0"/>
        <w:autoSpaceDN w:val="0"/>
        <w:adjustRightInd w:val="0"/>
        <w:rPr>
          <w:rFonts w:ascii="Calibri Light" w:hAnsi="Calibri Light" w:cs="Calibri Light"/>
        </w:rPr>
      </w:pPr>
      <w:r w:rsidRPr="003F3B84">
        <w:rPr>
          <w:rFonts w:ascii="Calibri Light" w:hAnsi="Calibri Light" w:cs="Calibri Light"/>
        </w:rPr>
        <w:t>July 2004 – August 2008</w:t>
      </w:r>
    </w:p>
    <w:p w14:paraId="4B128590" w14:textId="5839AF44" w:rsidR="009A62C2" w:rsidRPr="003F3B84" w:rsidRDefault="00617971" w:rsidP="00560BD6">
      <w:pPr>
        <w:autoSpaceDE w:val="0"/>
        <w:autoSpaceDN w:val="0"/>
        <w:adjustRightInd w:val="0"/>
        <w:rPr>
          <w:rFonts w:ascii="Calibri Light" w:hAnsi="Calibri Light" w:cs="Calibri Light"/>
        </w:rPr>
      </w:pPr>
      <w:r w:rsidRPr="003F3B84">
        <w:rPr>
          <w:rFonts w:ascii="Calibri Light" w:hAnsi="Calibri Light" w:cs="Calibri Light"/>
        </w:rPr>
        <w:t>Part time (20-32 hours/week)</w:t>
      </w:r>
    </w:p>
    <w:p w14:paraId="3AF4B111" w14:textId="77777777" w:rsidR="00617971" w:rsidRPr="003F3B84" w:rsidRDefault="00617971" w:rsidP="00560BD6">
      <w:pPr>
        <w:autoSpaceDE w:val="0"/>
        <w:autoSpaceDN w:val="0"/>
        <w:adjustRightInd w:val="0"/>
        <w:rPr>
          <w:rFonts w:ascii="Calibri Light" w:hAnsi="Calibri Light" w:cs="Calibri Light"/>
        </w:rPr>
      </w:pPr>
    </w:p>
    <w:p w14:paraId="25CF7DAB" w14:textId="0F512776" w:rsidR="009A62C2" w:rsidRPr="003F3B84" w:rsidRDefault="009A62C2" w:rsidP="00560BD6">
      <w:pPr>
        <w:autoSpaceDE w:val="0"/>
        <w:autoSpaceDN w:val="0"/>
        <w:adjustRightInd w:val="0"/>
        <w:rPr>
          <w:rFonts w:ascii="Calibri Light" w:hAnsi="Calibri Light" w:cs="Calibri Light"/>
          <w:sz w:val="20"/>
          <w:szCs w:val="20"/>
        </w:rPr>
      </w:pPr>
      <w:r w:rsidRPr="00423565">
        <w:rPr>
          <w:rFonts w:ascii="Calibri Light" w:hAnsi="Calibri Light" w:cs="Calibri Light"/>
          <w:b/>
          <w:bCs/>
        </w:rPr>
        <w:t xml:space="preserve">Clinical </w:t>
      </w:r>
      <w:r w:rsidR="00297E61" w:rsidRPr="00423565">
        <w:rPr>
          <w:rFonts w:ascii="Calibri Light" w:hAnsi="Calibri Light" w:cs="Calibri Light"/>
          <w:b/>
          <w:bCs/>
        </w:rPr>
        <w:t>dietitian</w:t>
      </w:r>
      <w:r w:rsidR="00297E61" w:rsidRPr="003F3B84">
        <w:rPr>
          <w:rFonts w:ascii="Calibri Light" w:hAnsi="Calibri Light" w:cs="Calibri Light"/>
        </w:rPr>
        <w:tab/>
      </w:r>
      <w:r w:rsidR="00297E61" w:rsidRPr="003F3B84">
        <w:rPr>
          <w:rFonts w:ascii="Calibri Light" w:hAnsi="Calibri Light" w:cs="Calibri Light"/>
        </w:rPr>
        <w:tab/>
        <w:t xml:space="preserve">               </w:t>
      </w:r>
      <w:r w:rsidR="00297E61" w:rsidRPr="003F3B84">
        <w:rPr>
          <w:rFonts w:ascii="Calibri Light" w:hAnsi="Calibri Light" w:cs="Calibri Light"/>
        </w:rPr>
        <w:tab/>
      </w:r>
      <w:r w:rsidR="00297E61" w:rsidRPr="003F3B84">
        <w:rPr>
          <w:rFonts w:ascii="Calibri Light" w:hAnsi="Calibri Light" w:cs="Calibri Light"/>
        </w:rPr>
        <w:tab/>
        <w:t xml:space="preserve">              </w:t>
      </w:r>
      <w:r w:rsidR="004B7D06" w:rsidRPr="003F3B84">
        <w:rPr>
          <w:rFonts w:ascii="Calibri Light" w:hAnsi="Calibri Light" w:cs="Calibri Light"/>
        </w:rPr>
        <w:t xml:space="preserve">  </w:t>
      </w:r>
      <w:r w:rsidRPr="003F3B84">
        <w:rPr>
          <w:rFonts w:ascii="Calibri Light" w:hAnsi="Calibri Light" w:cs="Calibri Light"/>
        </w:rPr>
        <w:t>Scripps Mercy Hospital</w:t>
      </w:r>
      <w:r w:rsidRPr="003F3B84">
        <w:rPr>
          <w:rFonts w:ascii="Calibri Light" w:hAnsi="Calibri Light" w:cs="Calibri Light"/>
          <w:sz w:val="20"/>
          <w:szCs w:val="20"/>
        </w:rPr>
        <w:t>| San Diego, CA</w:t>
      </w:r>
    </w:p>
    <w:p w14:paraId="2414BFE5" w14:textId="1211AFD8" w:rsidR="009A62C2" w:rsidRPr="003F3B84" w:rsidRDefault="00F241C2" w:rsidP="00560BD6">
      <w:pPr>
        <w:autoSpaceDE w:val="0"/>
        <w:autoSpaceDN w:val="0"/>
        <w:adjustRightInd w:val="0"/>
        <w:rPr>
          <w:rFonts w:ascii="Calibri Light" w:hAnsi="Calibri Light" w:cs="Calibri Light"/>
        </w:rPr>
      </w:pPr>
      <w:r w:rsidRPr="003F3B84">
        <w:rPr>
          <w:rFonts w:ascii="Calibri Light" w:hAnsi="Calibri Light" w:cs="Calibri Light"/>
        </w:rPr>
        <w:t>June 2003</w:t>
      </w:r>
      <w:r w:rsidR="00803DD3" w:rsidRPr="003F3B84">
        <w:rPr>
          <w:rFonts w:ascii="Calibri Light" w:hAnsi="Calibri Light" w:cs="Calibri Light"/>
        </w:rPr>
        <w:t xml:space="preserve"> – June 2004</w:t>
      </w:r>
    </w:p>
    <w:p w14:paraId="1EE9A684" w14:textId="3820CE03" w:rsidR="009A62C2" w:rsidRPr="003F3B84" w:rsidRDefault="00D7277B" w:rsidP="00560BD6">
      <w:pPr>
        <w:autoSpaceDE w:val="0"/>
        <w:autoSpaceDN w:val="0"/>
        <w:adjustRightInd w:val="0"/>
        <w:rPr>
          <w:rFonts w:ascii="Calibri Light" w:hAnsi="Calibri Light" w:cs="Calibri Light"/>
        </w:rPr>
      </w:pPr>
      <w:r w:rsidRPr="003F3B84">
        <w:rPr>
          <w:rFonts w:ascii="Calibri Light" w:hAnsi="Calibri Light" w:cs="Calibri Light"/>
        </w:rPr>
        <w:t>Full time (32</w:t>
      </w:r>
      <w:r w:rsidR="00617971" w:rsidRPr="003F3B84">
        <w:rPr>
          <w:rFonts w:ascii="Calibri Light" w:hAnsi="Calibri Light" w:cs="Calibri Light"/>
        </w:rPr>
        <w:t xml:space="preserve"> hours/week)</w:t>
      </w:r>
    </w:p>
    <w:p w14:paraId="6BD4116D" w14:textId="77777777" w:rsidR="008A6346" w:rsidRPr="003F3B84" w:rsidRDefault="00BA4010" w:rsidP="00560BD6">
      <w:pPr>
        <w:autoSpaceDE w:val="0"/>
        <w:autoSpaceDN w:val="0"/>
        <w:adjustRightInd w:val="0"/>
        <w:rPr>
          <w:rFonts w:ascii="Calibri Light" w:hAnsi="Calibri Light" w:cs="Calibri Light"/>
        </w:rPr>
      </w:pPr>
      <w:r w:rsidRPr="003F3B84">
        <w:rPr>
          <w:rFonts w:ascii="Calibri Light" w:hAnsi="Calibri Light" w:cs="Calibri Light"/>
        </w:rPr>
        <w:tab/>
      </w:r>
    </w:p>
    <w:p w14:paraId="36CAD7E1" w14:textId="77777777" w:rsidR="008A6346" w:rsidRPr="003F3B84" w:rsidRDefault="008A6346" w:rsidP="00560BD6">
      <w:pPr>
        <w:autoSpaceDE w:val="0"/>
        <w:autoSpaceDN w:val="0"/>
        <w:adjustRightInd w:val="0"/>
        <w:rPr>
          <w:rFonts w:ascii="Calibri Light" w:hAnsi="Calibri Light" w:cs="Calibri Light"/>
        </w:rPr>
      </w:pPr>
    </w:p>
    <w:p w14:paraId="10AEBCAD" w14:textId="77777777" w:rsidR="008A6346" w:rsidRPr="003F3B84" w:rsidRDefault="008A6346" w:rsidP="00560BD6">
      <w:pPr>
        <w:autoSpaceDE w:val="0"/>
        <w:autoSpaceDN w:val="0"/>
        <w:adjustRightInd w:val="0"/>
        <w:rPr>
          <w:rFonts w:ascii="Calibri Light" w:hAnsi="Calibri Light" w:cs="Calibri Light"/>
        </w:rPr>
      </w:pPr>
    </w:p>
    <w:p w14:paraId="154BB662" w14:textId="77777777" w:rsidR="008A6346" w:rsidRPr="003F3B84" w:rsidRDefault="008A6346" w:rsidP="00560BD6">
      <w:pPr>
        <w:autoSpaceDE w:val="0"/>
        <w:autoSpaceDN w:val="0"/>
        <w:adjustRightInd w:val="0"/>
        <w:rPr>
          <w:rFonts w:ascii="Calibri Light" w:hAnsi="Calibri Light" w:cs="Calibri Light"/>
        </w:rPr>
      </w:pPr>
    </w:p>
    <w:p w14:paraId="6DCF3F10" w14:textId="77777777" w:rsidR="008A6346" w:rsidRPr="003F3B84" w:rsidRDefault="008A6346" w:rsidP="00560BD6">
      <w:pPr>
        <w:autoSpaceDE w:val="0"/>
        <w:autoSpaceDN w:val="0"/>
        <w:adjustRightInd w:val="0"/>
        <w:rPr>
          <w:rFonts w:ascii="Calibri Light" w:hAnsi="Calibri Light" w:cs="Calibri Light"/>
        </w:rPr>
      </w:pPr>
    </w:p>
    <w:p w14:paraId="70EB684E" w14:textId="77777777" w:rsidR="008A6346" w:rsidRPr="003F3B84" w:rsidRDefault="008A6346" w:rsidP="00560BD6">
      <w:pPr>
        <w:autoSpaceDE w:val="0"/>
        <w:autoSpaceDN w:val="0"/>
        <w:adjustRightInd w:val="0"/>
        <w:rPr>
          <w:rFonts w:ascii="Calibri Light" w:hAnsi="Calibri Light" w:cs="Calibri Light"/>
        </w:rPr>
      </w:pPr>
    </w:p>
    <w:p w14:paraId="57F2A564" w14:textId="42B33B01" w:rsidR="00BA4010" w:rsidRPr="003F3B84" w:rsidRDefault="00BA4010" w:rsidP="00560BD6">
      <w:pPr>
        <w:autoSpaceDE w:val="0"/>
        <w:autoSpaceDN w:val="0"/>
        <w:adjustRightInd w:val="0"/>
        <w:rPr>
          <w:rFonts w:ascii="Calibri Light" w:hAnsi="Calibri Light" w:cs="Calibri Light"/>
        </w:rPr>
      </w:pPr>
      <w:r w:rsidRPr="003F3B84">
        <w:rPr>
          <w:rFonts w:ascii="Calibri Light" w:hAnsi="Calibri Light" w:cs="Calibri Light"/>
        </w:rPr>
        <w:lastRenderedPageBreak/>
        <w:tab/>
        <w:t xml:space="preserve">          </w:t>
      </w:r>
    </w:p>
    <w:p w14:paraId="6228EFB7" w14:textId="62CF99FB" w:rsidR="00506E25" w:rsidRPr="00BE53D5" w:rsidRDefault="00B43D85"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Calibri Light" w:hAnsi="Calibri Light" w:cs="Calibri Light"/>
          <w:b/>
          <w:bCs/>
          <w:spacing w:val="20"/>
        </w:rPr>
      </w:pPr>
      <w:r w:rsidRPr="00BE53D5">
        <w:rPr>
          <w:rFonts w:ascii="Calibri Light" w:hAnsi="Calibri Light" w:cs="Calibri Light"/>
          <w:b/>
          <w:bCs/>
          <w:spacing w:val="20"/>
        </w:rPr>
        <w:t>PUBLICATIONS</w:t>
      </w:r>
    </w:p>
    <w:sdt>
      <w:sdtPr>
        <w:rPr>
          <w:rFonts w:ascii="Calibri Light" w:eastAsiaTheme="minorHAnsi" w:hAnsi="Calibri Light" w:cs="Calibri Light"/>
          <w:color w:val="000000"/>
        </w:rPr>
        <w:id w:val="17159696"/>
        <w:placeholder>
          <w:docPart w:val="BB1CE08B2F3C0047A3921E7830F790F9"/>
        </w:placeholder>
      </w:sdtPr>
      <w:sdtEndPr>
        <w:rPr>
          <w:b/>
          <w:bCs/>
        </w:rPr>
      </w:sdtEndPr>
      <w:sdtContent>
        <w:p w14:paraId="1575F738" w14:textId="77777777" w:rsidR="008D58EB" w:rsidRPr="003F3B84" w:rsidRDefault="008D58EB" w:rsidP="004C4AED">
          <w:pPr>
            <w:ind w:left="720" w:hanging="720"/>
            <w:contextualSpacing/>
            <w:rPr>
              <w:rFonts w:ascii="Calibri Light" w:eastAsiaTheme="minorHAnsi" w:hAnsi="Calibri Light" w:cs="Calibri Light"/>
              <w:color w:val="000000"/>
            </w:rPr>
          </w:pPr>
        </w:p>
        <w:p w14:paraId="7EF49237" w14:textId="62E79BE2" w:rsidR="00B17C60" w:rsidRPr="003F3B84" w:rsidRDefault="003C724F" w:rsidP="004C4AED">
          <w:pPr>
            <w:ind w:left="720" w:hanging="720"/>
            <w:contextualSpacing/>
            <w:rPr>
              <w:rFonts w:ascii="Calibri Light" w:eastAsiaTheme="minorHAnsi" w:hAnsi="Calibri Light" w:cs="Calibri Light"/>
              <w:color w:val="000000"/>
              <w:u w:val="single"/>
            </w:rPr>
          </w:pPr>
          <w:r w:rsidRPr="003F3B84">
            <w:rPr>
              <w:rFonts w:ascii="Calibri Light" w:eastAsiaTheme="minorHAnsi" w:hAnsi="Calibri Light" w:cs="Calibri Light"/>
              <w:color w:val="000000"/>
              <w:u w:val="single"/>
            </w:rPr>
            <w:t>Papers Published in Peer-Reviewed Journals</w:t>
          </w:r>
        </w:p>
        <w:p w14:paraId="6A542822" w14:textId="77777777" w:rsidR="00C85AAF" w:rsidRPr="003F3B84" w:rsidRDefault="00C85AAF" w:rsidP="004C4AED">
          <w:pPr>
            <w:ind w:left="720" w:hanging="720"/>
            <w:contextualSpacing/>
            <w:rPr>
              <w:rFonts w:ascii="Calibri Light" w:eastAsiaTheme="minorHAnsi" w:hAnsi="Calibri Light" w:cs="Calibri Light"/>
              <w:color w:val="000000"/>
              <w:u w:val="single"/>
            </w:rPr>
          </w:pPr>
        </w:p>
        <w:p w14:paraId="7492DBD2" w14:textId="7DE8E9DA" w:rsidR="00413A54" w:rsidRPr="00413A54" w:rsidRDefault="00413A54" w:rsidP="00413A54">
          <w:pPr>
            <w:pStyle w:val="ListParagraph"/>
            <w:numPr>
              <w:ilvl w:val="0"/>
              <w:numId w:val="19"/>
            </w:numPr>
            <w:spacing w:line="240" w:lineRule="auto"/>
            <w:rPr>
              <w:rFonts w:ascii="Calibri Light" w:hAnsi="Calibri Light" w:cs="Calibri Light"/>
            </w:rPr>
          </w:pPr>
          <w:proofErr w:type="spellStart"/>
          <w:r w:rsidRPr="003F3B84">
            <w:rPr>
              <w:rFonts w:ascii="Calibri Light" w:hAnsi="Calibri Light" w:cs="Calibri Light"/>
            </w:rPr>
            <w:t>Kear</w:t>
          </w:r>
          <w:proofErr w:type="spellEnd"/>
          <w:r w:rsidRPr="003F3B84">
            <w:rPr>
              <w:rFonts w:ascii="Calibri Light" w:hAnsi="Calibri Light" w:cs="Calibri Light"/>
            </w:rPr>
            <w:t xml:space="preserve"> K, Cotwright C, </w:t>
          </w:r>
          <w:r w:rsidRPr="003F3B84">
            <w:rPr>
              <w:rFonts w:ascii="Calibri Light" w:hAnsi="Calibri Light" w:cs="Calibri Light"/>
              <w:b/>
              <w:bCs/>
            </w:rPr>
            <w:t>Stotz SA</w:t>
          </w:r>
          <w:r w:rsidRPr="003F3B84">
            <w:rPr>
              <w:rFonts w:ascii="Calibri Light" w:hAnsi="Calibri Light" w:cs="Calibri Light"/>
            </w:rPr>
            <w:t xml:space="preserve">, Birch L. Assessing Disparities in Foods and Beverages Served in Early Care and Education Programs across Georgia. </w:t>
          </w:r>
          <w:r>
            <w:rPr>
              <w:rFonts w:ascii="Calibri Light" w:hAnsi="Calibri Light" w:cs="Calibri Light"/>
            </w:rPr>
            <w:t>Accepted for publication with</w:t>
          </w:r>
          <w:r w:rsidRPr="003F3B84">
            <w:rPr>
              <w:rFonts w:ascii="Calibri Light" w:hAnsi="Calibri Light" w:cs="Calibri Light"/>
            </w:rPr>
            <w:t xml:space="preserve"> Pediatric Obesity (February 202</w:t>
          </w:r>
          <w:r>
            <w:rPr>
              <w:rFonts w:ascii="Calibri Light" w:hAnsi="Calibri Light" w:cs="Calibri Light"/>
            </w:rPr>
            <w:t>1</w:t>
          </w:r>
          <w:r w:rsidRPr="003F3B84">
            <w:rPr>
              <w:rFonts w:ascii="Calibri Light" w:hAnsi="Calibri Light" w:cs="Calibri Light"/>
            </w:rPr>
            <w:t xml:space="preserve">). </w:t>
          </w:r>
        </w:p>
        <w:p w14:paraId="5B8A0812" w14:textId="269671A7" w:rsidR="00EF5635" w:rsidRPr="00DB17F9" w:rsidRDefault="00EF5635" w:rsidP="00EF5635">
          <w:pPr>
            <w:pStyle w:val="ListParagraph"/>
            <w:numPr>
              <w:ilvl w:val="0"/>
              <w:numId w:val="19"/>
            </w:numPr>
            <w:spacing w:line="240" w:lineRule="auto"/>
            <w:rPr>
              <w:rFonts w:ascii="Calibri Light" w:hAnsi="Calibri Light" w:cs="Calibri Light"/>
            </w:rPr>
          </w:pPr>
          <w:r w:rsidRPr="00DB17F9">
            <w:rPr>
              <w:rFonts w:ascii="Calibri Light" w:hAnsi="Calibri Light" w:cs="Calibri Light"/>
              <w:b/>
              <w:bCs/>
            </w:rPr>
            <w:t>Stotz SA</w:t>
          </w:r>
          <w:r>
            <w:rPr>
              <w:rFonts w:ascii="Calibri Light" w:hAnsi="Calibri Light" w:cs="Calibri Light"/>
            </w:rPr>
            <w:t xml:space="preserve">, Hebert LE, </w:t>
          </w:r>
          <w:proofErr w:type="spellStart"/>
          <w:r>
            <w:rPr>
              <w:rFonts w:ascii="Calibri Light" w:hAnsi="Calibri Light" w:cs="Calibri Light"/>
            </w:rPr>
            <w:t>Brega</w:t>
          </w:r>
          <w:proofErr w:type="spellEnd"/>
          <w:r>
            <w:rPr>
              <w:rFonts w:ascii="Calibri Light" w:hAnsi="Calibri Light" w:cs="Calibri Light"/>
            </w:rPr>
            <w:t xml:space="preserve"> AG, Lockhart S, Henderson JN, Roubideaux Y, </w:t>
          </w:r>
          <w:proofErr w:type="spellStart"/>
          <w:r>
            <w:rPr>
              <w:rFonts w:ascii="Calibri Light" w:hAnsi="Calibri Light" w:cs="Calibri Light"/>
            </w:rPr>
            <w:t>DeSanto</w:t>
          </w:r>
          <w:proofErr w:type="spellEnd"/>
          <w:r>
            <w:rPr>
              <w:rFonts w:ascii="Calibri Light" w:hAnsi="Calibri Light" w:cs="Calibri Light"/>
            </w:rPr>
            <w:t xml:space="preserve"> K, Moore KR. Technology-based health education resources for Indigenous adults: A scoping review. Accepted for publication with Journal of Health Care for the Poor and Underserved (February 2021). </w:t>
          </w:r>
        </w:p>
        <w:p w14:paraId="639F42BF" w14:textId="77777777" w:rsidR="00012072" w:rsidRDefault="00012072" w:rsidP="00012072">
          <w:pPr>
            <w:pStyle w:val="ListParagraph"/>
            <w:numPr>
              <w:ilvl w:val="0"/>
              <w:numId w:val="19"/>
            </w:numPr>
            <w:spacing w:line="240" w:lineRule="auto"/>
            <w:rPr>
              <w:rFonts w:ascii="Calibri Light" w:hAnsi="Calibri Light" w:cs="Calibri Light"/>
            </w:rPr>
          </w:pPr>
          <w:r w:rsidRPr="004C334D">
            <w:rPr>
              <w:rFonts w:ascii="Calibri Light" w:hAnsi="Calibri Light" w:cs="Calibri Light"/>
              <w:b/>
              <w:bCs/>
            </w:rPr>
            <w:t>Stotz SA</w:t>
          </w:r>
          <w:r>
            <w:rPr>
              <w:rFonts w:ascii="Calibri Light" w:hAnsi="Calibri Light" w:cs="Calibri Light"/>
            </w:rPr>
            <w:t xml:space="preserve">, Ricks KA, </w:t>
          </w:r>
          <w:proofErr w:type="spellStart"/>
          <w:r>
            <w:rPr>
              <w:rFonts w:ascii="Calibri Light" w:hAnsi="Calibri Light" w:cs="Calibri Light"/>
            </w:rPr>
            <w:t>Eisenstat</w:t>
          </w:r>
          <w:proofErr w:type="spellEnd"/>
          <w:r>
            <w:rPr>
              <w:rFonts w:ascii="Calibri Light" w:hAnsi="Calibri Light" w:cs="Calibri Light"/>
            </w:rPr>
            <w:t xml:space="preserve"> SA, Wexler DJ, Berkowitz SA. Opportunities for Interventions that Address Socioeconomic Barriers to Type 2 Diabetes Management: Patient Perspectives. Accepted for publication with The Science of Diabetes Self-Management and Care (January 2021). </w:t>
          </w:r>
        </w:p>
        <w:p w14:paraId="036B1E3C" w14:textId="693B9568" w:rsidR="00B4344A" w:rsidRPr="00B91D25" w:rsidRDefault="00B4344A"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rPr>
            <w:t>Stotz SA</w:t>
          </w:r>
          <w:r w:rsidRPr="003F3B84">
            <w:rPr>
              <w:rFonts w:ascii="Calibri Light" w:hAnsi="Calibri Light" w:cs="Calibri Light"/>
            </w:rPr>
            <w:t xml:space="preserve">, </w:t>
          </w:r>
          <w:proofErr w:type="spellStart"/>
          <w:r w:rsidRPr="003F3B84">
            <w:rPr>
              <w:rFonts w:ascii="Calibri Light" w:hAnsi="Calibri Light" w:cs="Calibri Light"/>
            </w:rPr>
            <w:t>Brega</w:t>
          </w:r>
          <w:proofErr w:type="spellEnd"/>
          <w:r w:rsidRPr="003F3B84">
            <w:rPr>
              <w:rFonts w:ascii="Calibri Light" w:hAnsi="Calibri Light" w:cs="Calibri Light"/>
            </w:rPr>
            <w:t xml:space="preserve"> AG, Gonzales K, Hebert LE, Moore KR. </w:t>
          </w:r>
          <w:r w:rsidR="001222CE">
            <w:rPr>
              <w:rFonts w:ascii="Calibri Light" w:hAnsi="Calibri Light" w:cs="Calibri Light"/>
            </w:rPr>
            <w:t>(20</w:t>
          </w:r>
          <w:r w:rsidR="006E66B4">
            <w:rPr>
              <w:rFonts w:ascii="Calibri Light" w:hAnsi="Calibri Light" w:cs="Calibri Light"/>
            </w:rPr>
            <w:t>2</w:t>
          </w:r>
          <w:r w:rsidR="001222CE">
            <w:rPr>
              <w:rFonts w:ascii="Calibri Light" w:hAnsi="Calibri Light" w:cs="Calibri Light"/>
            </w:rPr>
            <w:t xml:space="preserve">0) </w:t>
          </w:r>
          <w:r w:rsidRPr="003F3B84">
            <w:rPr>
              <w:rFonts w:ascii="Calibri Light" w:hAnsi="Calibri Light" w:cs="Calibri Light"/>
            </w:rPr>
            <w:t xml:space="preserve">Facilitators and Barriers to Healthy Eating among American Indian and Alaska Native Adults with Type 2 Diabetes: Stakeholder Perspectives. </w:t>
          </w:r>
          <w:r w:rsidR="001222CE">
            <w:rPr>
              <w:rFonts w:ascii="Calibri Light" w:hAnsi="Calibri Light" w:cs="Calibri Light"/>
            </w:rPr>
            <w:t xml:space="preserve">In press with </w:t>
          </w:r>
          <w:r w:rsidRPr="003F3B84">
            <w:rPr>
              <w:rFonts w:ascii="Calibri Light" w:hAnsi="Calibri Light" w:cs="Calibri Light"/>
            </w:rPr>
            <w:t>Current Developments in Nutrition</w:t>
          </w:r>
          <w:r w:rsidR="001222CE">
            <w:rPr>
              <w:rFonts w:ascii="Calibri Light" w:hAnsi="Calibri Light" w:cs="Calibri Light"/>
            </w:rPr>
            <w:t>.</w:t>
          </w:r>
          <w:r w:rsidR="001222CE" w:rsidRPr="00B91D25">
            <w:rPr>
              <w:rFonts w:ascii="Calibri Light" w:hAnsi="Calibri Light" w:cs="Calibri Light"/>
            </w:rPr>
            <w:t xml:space="preserve"> </w:t>
          </w:r>
        </w:p>
        <w:p w14:paraId="466C6595" w14:textId="7FA6EF39" w:rsidR="00E65D52" w:rsidRPr="00AF14E9" w:rsidRDefault="00E65D52" w:rsidP="001222CE">
          <w:pPr>
            <w:pStyle w:val="ListParagraph"/>
            <w:numPr>
              <w:ilvl w:val="0"/>
              <w:numId w:val="19"/>
            </w:numPr>
            <w:spacing w:line="240" w:lineRule="auto"/>
            <w:rPr>
              <w:rFonts w:ascii="Calibri Light" w:hAnsi="Calibri Light" w:cs="Calibri Light"/>
            </w:rPr>
          </w:pPr>
          <w:r w:rsidRPr="00BB53BA">
            <w:rPr>
              <w:rFonts w:ascii="Calibri Light" w:hAnsi="Calibri Light" w:cs="Calibri Light"/>
            </w:rPr>
            <w:t xml:space="preserve">Cotwright C, Hall J, Arrington N, Celestin N, Sanders H, </w:t>
          </w:r>
          <w:proofErr w:type="spellStart"/>
          <w:r w:rsidRPr="00BB53BA">
            <w:rPr>
              <w:rFonts w:ascii="Calibri Light" w:hAnsi="Calibri Light" w:cs="Calibri Light"/>
            </w:rPr>
            <w:t>Ragen</w:t>
          </w:r>
          <w:proofErr w:type="spellEnd"/>
          <w:r w:rsidRPr="00BB53BA">
            <w:rPr>
              <w:rFonts w:ascii="Calibri Light" w:hAnsi="Calibri Light" w:cs="Calibri Light"/>
            </w:rPr>
            <w:t xml:space="preserve"> T,</w:t>
          </w:r>
          <w:r>
            <w:rPr>
              <w:rFonts w:ascii="Calibri Light" w:hAnsi="Calibri Light" w:cs="Calibri Light"/>
              <w:b/>
              <w:bCs/>
            </w:rPr>
            <w:t xml:space="preserve"> Stotz SA, </w:t>
          </w:r>
          <w:r w:rsidRPr="00BB53BA">
            <w:rPr>
              <w:rFonts w:ascii="Calibri Light" w:hAnsi="Calibri Light" w:cs="Calibri Light"/>
            </w:rPr>
            <w:t>Birch L.</w:t>
          </w:r>
          <w:r>
            <w:rPr>
              <w:rFonts w:ascii="Calibri Light" w:hAnsi="Calibri Light" w:cs="Calibri Light"/>
              <w:b/>
              <w:bCs/>
            </w:rPr>
            <w:t xml:space="preserve"> </w:t>
          </w:r>
          <w:r>
            <w:rPr>
              <w:rFonts w:ascii="Calibri Light" w:hAnsi="Calibri Light" w:cs="Calibri Light"/>
            </w:rPr>
            <w:t xml:space="preserve">Serving Their Needs: A Qualitative Examination of Nutrition Policy </w:t>
          </w:r>
          <w:r w:rsidRPr="00AF14E9">
            <w:rPr>
              <w:rFonts w:ascii="Calibri Light" w:hAnsi="Calibri Light" w:cs="Calibri Light"/>
            </w:rPr>
            <w:t>Implementation in the Early Care and Education Setting.</w:t>
          </w:r>
          <w:r w:rsidR="00F6248F" w:rsidRPr="00AF14E9">
            <w:rPr>
              <w:rFonts w:ascii="Calibri Light" w:hAnsi="Calibri Light" w:cs="Calibri Light"/>
            </w:rPr>
            <w:t xml:space="preserve"> </w:t>
          </w:r>
          <w:r w:rsidR="00B4344A" w:rsidRPr="00AF14E9">
            <w:rPr>
              <w:rFonts w:ascii="Calibri Light" w:hAnsi="Calibri Light" w:cs="Calibri Light"/>
            </w:rPr>
            <w:t xml:space="preserve">(2020) </w:t>
          </w:r>
          <w:r w:rsidRPr="00AF14E9">
            <w:rPr>
              <w:rFonts w:ascii="Calibri Light" w:hAnsi="Calibri Light" w:cs="Calibri Light"/>
            </w:rPr>
            <w:t>Journal of the Georgia Public Health Association</w:t>
          </w:r>
          <w:r w:rsidR="00205DF9" w:rsidRPr="00AF14E9">
            <w:rPr>
              <w:rFonts w:ascii="Calibri Light" w:hAnsi="Calibri Light" w:cs="Calibri Light"/>
            </w:rPr>
            <w:t xml:space="preserve">; 8 (1) Article 10. </w:t>
          </w:r>
          <w:hyperlink r:id="rId8" w:history="1">
            <w:r w:rsidR="00205DF9" w:rsidRPr="00AF14E9">
              <w:rPr>
                <w:rStyle w:val="Hyperlink"/>
                <w:rFonts w:ascii="Calibri Light" w:hAnsi="Calibri Light" w:cs="Calibri Light"/>
              </w:rPr>
              <w:t>https://digitalcommons.georgiasouthern.edu/cgi/viewcontent.cgi?article=1092&amp;context=jgpha</w:t>
            </w:r>
          </w:hyperlink>
          <w:r w:rsidR="00205DF9" w:rsidRPr="00AF14E9">
            <w:rPr>
              <w:rFonts w:ascii="Calibri Light" w:hAnsi="Calibri Light" w:cs="Calibri Light"/>
            </w:rPr>
            <w:t xml:space="preserve"> </w:t>
          </w:r>
        </w:p>
        <w:p w14:paraId="17D0CDCA" w14:textId="5540A810" w:rsidR="00AF14E9" w:rsidRPr="00AF14E9" w:rsidRDefault="00AF14E9" w:rsidP="00AF14E9">
          <w:pPr>
            <w:pStyle w:val="ListParagraph"/>
            <w:numPr>
              <w:ilvl w:val="0"/>
              <w:numId w:val="19"/>
            </w:numPr>
            <w:spacing w:line="240" w:lineRule="auto"/>
            <w:rPr>
              <w:rFonts w:ascii="Calibri Light" w:hAnsi="Calibri Light" w:cs="Calibri Light"/>
              <w:color w:val="000000"/>
            </w:rPr>
          </w:pPr>
          <w:r w:rsidRPr="007331F5">
            <w:rPr>
              <w:rFonts w:ascii="Calibri Light" w:hAnsi="Calibri Light" w:cs="Calibri Light"/>
              <w:b/>
              <w:bCs/>
              <w:color w:val="000000"/>
            </w:rPr>
            <w:t>Stotz SA</w:t>
          </w:r>
          <w:r w:rsidRPr="00AF14E9">
            <w:rPr>
              <w:rFonts w:ascii="Calibri Light" w:hAnsi="Calibri Light" w:cs="Calibri Light"/>
              <w:color w:val="000000"/>
            </w:rPr>
            <w:t xml:space="preserve">, </w:t>
          </w:r>
          <w:proofErr w:type="spellStart"/>
          <w:r w:rsidRPr="00AF14E9">
            <w:rPr>
              <w:rFonts w:ascii="Calibri Light" w:hAnsi="Calibri Light" w:cs="Calibri Light"/>
              <w:color w:val="000000"/>
            </w:rPr>
            <w:t>Brega</w:t>
          </w:r>
          <w:proofErr w:type="spellEnd"/>
          <w:r w:rsidRPr="00AF14E9">
            <w:rPr>
              <w:rFonts w:ascii="Calibri Light" w:hAnsi="Calibri Light" w:cs="Calibri Light"/>
              <w:color w:val="000000"/>
            </w:rPr>
            <w:t xml:space="preserve"> AG, Lockhart S, Hebert LE, Henderson JN, Roubideaux Y, Moore K.</w:t>
          </w:r>
          <w:r w:rsidRPr="00AF14E9">
            <w:rPr>
              <w:rFonts w:ascii="Calibri Light" w:hAnsi="Calibri Light" w:cs="Calibri Light"/>
            </w:rPr>
            <w:t xml:space="preserve"> (2020) An Online Diabetes Nutrition Education Program for American Indian and Alaska Native Adults with Type 2 Diabetes: Perspectives from Key Stakeholders</w:t>
          </w:r>
          <w:r w:rsidR="007331F5">
            <w:rPr>
              <w:rFonts w:ascii="Calibri Light" w:hAnsi="Calibri Light" w:cs="Calibri Light"/>
            </w:rPr>
            <w:t>.</w:t>
          </w:r>
          <w:r w:rsidRPr="00AF14E9">
            <w:rPr>
              <w:rFonts w:ascii="Calibri Light" w:hAnsi="Calibri Light" w:cs="Calibri Light"/>
            </w:rPr>
            <w:t xml:space="preserve"> Public Health Nutrition</w:t>
          </w:r>
          <w:r w:rsidR="007331F5">
            <w:rPr>
              <w:rFonts w:ascii="Calibri Light" w:hAnsi="Calibri Light" w:cs="Calibri Light"/>
            </w:rPr>
            <w:t xml:space="preserve"> 1-11. </w:t>
          </w:r>
          <w:hyperlink r:id="rId9" w:history="1">
            <w:r w:rsidR="007331F5" w:rsidRPr="00BC4649">
              <w:rPr>
                <w:rStyle w:val="Hyperlink"/>
                <w:rFonts w:ascii="Calibri Light" w:hAnsi="Calibri Light" w:cs="Calibri Light"/>
              </w:rPr>
              <w:t>https://doi.org/10.1017/S1368980020001743</w:t>
            </w:r>
          </w:hyperlink>
        </w:p>
        <w:p w14:paraId="60554639" w14:textId="77777777" w:rsidR="00205DF9" w:rsidRPr="00205DF9" w:rsidRDefault="001D68CA" w:rsidP="001222CE">
          <w:pPr>
            <w:pStyle w:val="ListParagraph"/>
            <w:numPr>
              <w:ilvl w:val="0"/>
              <w:numId w:val="19"/>
            </w:numPr>
            <w:spacing w:before="100" w:after="100" w:line="240" w:lineRule="auto"/>
            <w:rPr>
              <w:rFonts w:ascii="Calibri Light" w:hAnsi="Calibri Light" w:cs="Calibri Light"/>
            </w:rPr>
          </w:pPr>
          <w:r w:rsidRPr="007331F5">
            <w:rPr>
              <w:rFonts w:ascii="Calibri Light" w:hAnsi="Calibri Light" w:cs="Calibri Light"/>
              <w:b/>
              <w:bCs/>
            </w:rPr>
            <w:t>Stotz SA</w:t>
          </w:r>
          <w:r w:rsidRPr="00AF14E9">
            <w:rPr>
              <w:rFonts w:ascii="Calibri Light" w:hAnsi="Calibri Light" w:cs="Calibri Light"/>
            </w:rPr>
            <w:t xml:space="preserve">, Thompson JJ, Bhargava V, </w:t>
          </w:r>
          <w:proofErr w:type="spellStart"/>
          <w:r w:rsidRPr="00AF14E9">
            <w:rPr>
              <w:rFonts w:ascii="Calibri Light" w:hAnsi="Calibri Light" w:cs="Calibri Light"/>
            </w:rPr>
            <w:t>Scarrow</w:t>
          </w:r>
          <w:proofErr w:type="spellEnd"/>
          <w:r w:rsidRPr="00AF14E9">
            <w:rPr>
              <w:rFonts w:ascii="Calibri Light" w:hAnsi="Calibri Light" w:cs="Calibri Light"/>
            </w:rPr>
            <w:t xml:space="preserve"> A, Cheek H, Harvey D, Lee JS. Feasibility of eLearning Nutrition Education and Supplemental Locally-Grown Produce</w:t>
          </w:r>
          <w:r w:rsidRPr="001D68CA">
            <w:rPr>
              <w:rFonts w:ascii="Calibri Light" w:hAnsi="Calibri Light" w:cs="Calibri Light"/>
            </w:rPr>
            <w:t xml:space="preserve"> Dissemination Model: Perspectives from Key Stakeholders. J Hunger Environ </w:t>
          </w:r>
          <w:proofErr w:type="spellStart"/>
          <w:r w:rsidRPr="001D68CA">
            <w:rPr>
              <w:rFonts w:ascii="Calibri Light" w:hAnsi="Calibri Light" w:cs="Calibri Light"/>
            </w:rPr>
            <w:t>Nutr</w:t>
          </w:r>
          <w:proofErr w:type="spellEnd"/>
          <w:r w:rsidRPr="001D68CA">
            <w:rPr>
              <w:rFonts w:ascii="Calibri Light" w:hAnsi="Calibri Light" w:cs="Calibri Light"/>
            </w:rPr>
            <w:t xml:space="preserve"> [Internet]. 2020 Jun 4;1–13. </w:t>
          </w:r>
          <w:hyperlink r:id="rId10" w:history="1">
            <w:r w:rsidR="00205DF9" w:rsidRPr="00205DF9">
              <w:rPr>
                <w:rStyle w:val="Hyperlink"/>
                <w:rFonts w:ascii="Calibri Light" w:hAnsi="Calibri Light" w:cs="Calibri Light"/>
              </w:rPr>
              <w:t>https://doi.org/10.1080/19320248.2020.1768998</w:t>
            </w:r>
          </w:hyperlink>
        </w:p>
        <w:p w14:paraId="0A73D75E" w14:textId="44802606" w:rsidR="00C85AAF" w:rsidRPr="00A63511" w:rsidRDefault="00C85AAF"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rPr>
            <w:t>Stotz SA</w:t>
          </w:r>
          <w:r w:rsidRPr="003F3B84">
            <w:rPr>
              <w:rFonts w:ascii="Calibri Light" w:hAnsi="Calibri Light" w:cs="Calibri Light"/>
            </w:rPr>
            <w:t xml:space="preserve">, </w:t>
          </w: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Terry MA, Marshall G, </w:t>
          </w:r>
          <w:proofErr w:type="spellStart"/>
          <w:r w:rsidRPr="003F3B84">
            <w:rPr>
              <w:rFonts w:ascii="Calibri Light" w:hAnsi="Calibri Light" w:cs="Calibri Light"/>
            </w:rPr>
            <w:t>Fischl</w:t>
          </w:r>
          <w:proofErr w:type="spellEnd"/>
          <w:r w:rsidRPr="003F3B84">
            <w:rPr>
              <w:rFonts w:ascii="Calibri Light" w:hAnsi="Calibri Light" w:cs="Calibri Light"/>
            </w:rPr>
            <w:t xml:space="preserve"> A, Moore KR. </w:t>
          </w:r>
          <w:r w:rsidR="00A63511">
            <w:rPr>
              <w:rFonts w:ascii="Calibri Light" w:hAnsi="Calibri Light" w:cs="Calibri Light"/>
            </w:rPr>
            <w:t xml:space="preserve">(2020) </w:t>
          </w:r>
          <w:r w:rsidRPr="003F3B84">
            <w:rPr>
              <w:rFonts w:ascii="Calibri Light" w:hAnsi="Calibri Light" w:cs="Calibri Light"/>
            </w:rPr>
            <w:t>Stopping Gestational Diabetes in American Indians and Alaska Native Girls: Nutrition as a Key Component to Gestational Diabetes Risk Reduction. Current Developments in Nutrition</w:t>
          </w:r>
          <w:r w:rsidR="00A63511">
            <w:rPr>
              <w:rFonts w:ascii="Calibri Light" w:hAnsi="Calibri Light" w:cs="Calibri Light"/>
            </w:rPr>
            <w:t xml:space="preserve">. </w:t>
          </w:r>
          <w:r w:rsidR="009E6367">
            <w:rPr>
              <w:rFonts w:ascii="Calibri Light" w:hAnsi="Calibri Light" w:cs="Calibri Light"/>
            </w:rPr>
            <w:t xml:space="preserve">In Press. </w:t>
          </w:r>
          <w:hyperlink r:id="rId11" w:history="1">
            <w:r w:rsidR="009E6367" w:rsidRPr="004974C3">
              <w:rPr>
                <w:rStyle w:val="Hyperlink"/>
                <w:rFonts w:ascii="Calibri Light" w:hAnsi="Calibri Light" w:cs="Calibri Light"/>
              </w:rPr>
              <w:t>https://doi.org/10.1093/cdn/nzaa081</w:t>
            </w:r>
          </w:hyperlink>
        </w:p>
        <w:p w14:paraId="27C46AC6" w14:textId="5E087E54" w:rsidR="00FF496A" w:rsidRPr="003F3B84" w:rsidRDefault="00B646AC" w:rsidP="001222CE">
          <w:pPr>
            <w:pStyle w:val="ListParagraph"/>
            <w:numPr>
              <w:ilvl w:val="0"/>
              <w:numId w:val="19"/>
            </w:numPr>
            <w:spacing w:line="240" w:lineRule="auto"/>
            <w:rPr>
              <w:rFonts w:ascii="Calibri Light" w:hAnsi="Calibri Light" w:cs="Calibri Light"/>
              <w:color w:val="000000"/>
            </w:rPr>
          </w:pPr>
          <w:r w:rsidRPr="003F3B84">
            <w:rPr>
              <w:rFonts w:ascii="Calibri Light" w:hAnsi="Calibri Light" w:cs="Calibri Light"/>
              <w:color w:val="000000"/>
            </w:rPr>
            <w:t xml:space="preserve">Nadeau KJ, </w:t>
          </w:r>
          <w:r w:rsidRPr="003F3B84">
            <w:rPr>
              <w:rFonts w:ascii="Calibri Light" w:hAnsi="Calibri Light" w:cs="Calibri Light"/>
              <w:b/>
              <w:bCs/>
              <w:color w:val="000000"/>
            </w:rPr>
            <w:t>Stotz SA</w:t>
          </w:r>
          <w:r w:rsidRPr="003F3B84">
            <w:rPr>
              <w:rFonts w:ascii="Calibri Light" w:hAnsi="Calibri Light" w:cs="Calibri Light"/>
              <w:color w:val="000000"/>
            </w:rPr>
            <w:t xml:space="preserve">, Moore KR, Garcia-Reyes Y, </w:t>
          </w:r>
          <w:proofErr w:type="spellStart"/>
          <w:r w:rsidRPr="003F3B84">
            <w:rPr>
              <w:rFonts w:ascii="Calibri Light" w:hAnsi="Calibri Light" w:cs="Calibri Light"/>
              <w:color w:val="000000"/>
            </w:rPr>
            <w:t>Sereika</w:t>
          </w:r>
          <w:proofErr w:type="spellEnd"/>
          <w:r w:rsidRPr="003F3B84">
            <w:rPr>
              <w:rFonts w:ascii="Calibri Light" w:hAnsi="Calibri Light" w:cs="Calibri Light"/>
              <w:color w:val="000000"/>
            </w:rPr>
            <w:t xml:space="preserve"> S, Stein H, </w:t>
          </w:r>
          <w:proofErr w:type="spellStart"/>
          <w:r w:rsidRPr="003F3B84">
            <w:rPr>
              <w:rFonts w:ascii="Calibri Light" w:hAnsi="Calibri Light" w:cs="Calibri Light"/>
              <w:color w:val="000000"/>
            </w:rPr>
            <w:t>Charron-Prochownik</w:t>
          </w:r>
          <w:proofErr w:type="spellEnd"/>
          <w:r w:rsidRPr="003F3B84">
            <w:rPr>
              <w:rFonts w:ascii="Calibri Light" w:hAnsi="Calibri Light" w:cs="Calibri Light"/>
              <w:color w:val="000000"/>
            </w:rPr>
            <w:t xml:space="preserve"> D. </w:t>
          </w:r>
          <w:r w:rsidR="00A63511">
            <w:rPr>
              <w:rFonts w:ascii="Calibri Light" w:hAnsi="Calibri Light" w:cs="Calibri Light"/>
              <w:color w:val="000000"/>
            </w:rPr>
            <w:t xml:space="preserve">(2000) </w:t>
          </w:r>
          <w:r w:rsidR="00C85AAF" w:rsidRPr="003F3B84">
            <w:rPr>
              <w:rFonts w:ascii="Calibri Light" w:hAnsi="Calibri Light" w:cs="Calibri Light"/>
              <w:color w:val="000000"/>
            </w:rPr>
            <w:t>Beta Testing a</w:t>
          </w:r>
          <w:r w:rsidRPr="003F3B84">
            <w:rPr>
              <w:rFonts w:ascii="Calibri Light" w:hAnsi="Calibri Light" w:cs="Calibri Light"/>
              <w:color w:val="000000"/>
            </w:rPr>
            <w:t xml:space="preserve"> Mother-daughter Dyadic Gestational Diabetes Risk Reduction Intervention for American Indian/Alaska Native (AIAN) </w:t>
          </w:r>
          <w:r w:rsidR="00C85AAF" w:rsidRPr="003F3B84">
            <w:rPr>
              <w:rFonts w:ascii="Calibri Light" w:hAnsi="Calibri Light" w:cs="Calibri Light"/>
              <w:color w:val="000000"/>
            </w:rPr>
            <w:t>T</w:t>
          </w:r>
          <w:r w:rsidRPr="003F3B84">
            <w:rPr>
              <w:rFonts w:ascii="Calibri Light" w:hAnsi="Calibri Light" w:cs="Calibri Light"/>
              <w:color w:val="000000"/>
            </w:rPr>
            <w:t>eens. Journal of Pediatric Health Care</w:t>
          </w:r>
          <w:r w:rsidR="001222CE">
            <w:rPr>
              <w:rFonts w:ascii="Calibri Light" w:hAnsi="Calibri Light" w:cs="Calibri Light"/>
              <w:color w:val="000000"/>
            </w:rPr>
            <w:t xml:space="preserve"> 34(5); 418-423. </w:t>
          </w:r>
          <w:hyperlink r:id="rId12" w:history="1">
            <w:r w:rsidR="001222CE" w:rsidRPr="00296CFF">
              <w:rPr>
                <w:rStyle w:val="Hyperlink"/>
                <w:rFonts w:ascii="Calibri Light" w:hAnsi="Calibri Light" w:cs="Calibri Light"/>
              </w:rPr>
              <w:t>https://doi.org/10.1016/j.pedhc.2020.04.005</w:t>
            </w:r>
          </w:hyperlink>
          <w:r w:rsidR="00793068">
            <w:rPr>
              <w:rFonts w:ascii="Calibri Light" w:hAnsi="Calibri Light" w:cs="Calibri Light"/>
              <w:color w:val="000000"/>
            </w:rPr>
            <w:t xml:space="preserve"> </w:t>
          </w:r>
        </w:p>
        <w:p w14:paraId="32AC7061" w14:textId="3B9C8520" w:rsidR="008A6346" w:rsidRPr="003F3B84" w:rsidRDefault="008A6346"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color w:val="000000"/>
            </w:rPr>
            <w:t>Cotwright CJ, Bradley</w:t>
          </w:r>
          <w:r w:rsidR="007331F5">
            <w:rPr>
              <w:rFonts w:ascii="Calibri Light" w:hAnsi="Calibri Light" w:cs="Calibri Light"/>
              <w:color w:val="000000"/>
            </w:rPr>
            <w:t xml:space="preserve"> </w:t>
          </w:r>
          <w:r w:rsidRPr="003F3B84">
            <w:rPr>
              <w:rFonts w:ascii="Calibri Light" w:hAnsi="Calibri Light" w:cs="Calibri Light"/>
              <w:color w:val="000000"/>
            </w:rPr>
            <w:t xml:space="preserve">H, Celestin N, Lee JS, Hall J, </w:t>
          </w:r>
          <w:r w:rsidRPr="007331F5">
            <w:rPr>
              <w:rFonts w:ascii="Calibri Light" w:hAnsi="Calibri Light" w:cs="Calibri Light"/>
              <w:b/>
              <w:bCs/>
              <w:color w:val="000000"/>
            </w:rPr>
            <w:t>Stotz</w:t>
          </w:r>
          <w:r w:rsidR="007331F5" w:rsidRPr="007331F5">
            <w:rPr>
              <w:rFonts w:ascii="Calibri Light" w:hAnsi="Calibri Light" w:cs="Calibri Light"/>
              <w:b/>
              <w:bCs/>
              <w:color w:val="000000"/>
            </w:rPr>
            <w:t xml:space="preserve"> </w:t>
          </w:r>
          <w:r w:rsidRPr="007331F5">
            <w:rPr>
              <w:rFonts w:ascii="Calibri Light" w:hAnsi="Calibri Light" w:cs="Calibri Light"/>
              <w:b/>
              <w:bCs/>
              <w:color w:val="000000"/>
            </w:rPr>
            <w:t>S</w:t>
          </w:r>
          <w:r w:rsidRPr="003F3B84">
            <w:rPr>
              <w:rFonts w:ascii="Calibri Light" w:hAnsi="Calibri Light" w:cs="Calibri Light"/>
              <w:color w:val="000000"/>
            </w:rPr>
            <w:t>, Birch, L. (2020). Determining eLearning Preferences to Inform Beverage Policy Training for Georgia Child Care Providers. Journal of Nutrition Education and Behavior</w:t>
          </w:r>
          <w:r w:rsidR="00205DF9">
            <w:rPr>
              <w:rFonts w:ascii="Calibri Light" w:hAnsi="Calibri Light" w:cs="Calibri Light"/>
              <w:color w:val="000000"/>
            </w:rPr>
            <w:t xml:space="preserve">; 52 (7) 732-741. </w:t>
          </w:r>
          <w:hyperlink r:id="rId13" w:tgtFrame="_blank" w:history="1">
            <w:r w:rsidRPr="003F3B84">
              <w:rPr>
                <w:rStyle w:val="Hyperlink"/>
                <w:rFonts w:ascii="Calibri Light" w:hAnsi="Calibri Light" w:cs="Calibri Light"/>
              </w:rPr>
              <w:t>https://doi.org/10.1016/j.jneb.2020.02.020</w:t>
            </w:r>
          </w:hyperlink>
          <w:r w:rsidRPr="003F3B84">
            <w:rPr>
              <w:rFonts w:ascii="Calibri Light" w:hAnsi="Calibri Light" w:cs="Calibri Light"/>
              <w:color w:val="000000"/>
            </w:rPr>
            <w:t>.</w:t>
          </w:r>
        </w:p>
        <w:p w14:paraId="1FE89D46" w14:textId="23EE96F1" w:rsidR="00F078A2" w:rsidRPr="003F3B84" w:rsidRDefault="00F078A2" w:rsidP="001222CE">
          <w:pPr>
            <w:pStyle w:val="ListParagraph"/>
            <w:numPr>
              <w:ilvl w:val="0"/>
              <w:numId w:val="19"/>
            </w:numPr>
            <w:spacing w:line="240" w:lineRule="auto"/>
            <w:textAlignment w:val="baseline"/>
            <w:rPr>
              <w:rFonts w:ascii="Calibri Light" w:hAnsi="Calibri Light" w:cs="Calibri Light"/>
              <w:color w:val="000000"/>
            </w:rPr>
          </w:pPr>
          <w:r w:rsidRPr="003F3B84">
            <w:rPr>
              <w:rFonts w:ascii="Calibri Light" w:hAnsi="Calibri Light" w:cs="Calibri Light"/>
              <w:color w:val="000000"/>
              <w:bdr w:val="none" w:sz="0" w:space="0" w:color="auto" w:frame="1"/>
            </w:rPr>
            <w:t>Terry</w:t>
          </w:r>
          <w:r w:rsidR="003F3B84">
            <w:rPr>
              <w:rFonts w:ascii="Calibri Light" w:hAnsi="Calibri Light" w:cs="Calibri Light"/>
              <w:color w:val="000000"/>
              <w:bdr w:val="none" w:sz="0" w:space="0" w:color="auto" w:frame="1"/>
            </w:rPr>
            <w:t xml:space="preserve"> MA,</w:t>
          </w:r>
          <w:r w:rsidRPr="003F3B84">
            <w:rPr>
              <w:rFonts w:ascii="Calibri Light" w:hAnsi="Calibri Light" w:cs="Calibri Light"/>
              <w:color w:val="000000"/>
              <w:bdr w:val="none" w:sz="0" w:space="0" w:color="auto" w:frame="1"/>
            </w:rPr>
            <w:t xml:space="preserve"> </w:t>
          </w:r>
          <w:r w:rsidRPr="003F3B84">
            <w:rPr>
              <w:rFonts w:ascii="Calibri Light" w:hAnsi="Calibri Light" w:cs="Calibri Light"/>
              <w:b/>
              <w:bCs/>
              <w:color w:val="000000"/>
              <w:bdr w:val="none" w:sz="0" w:space="0" w:color="auto" w:frame="1"/>
            </w:rPr>
            <w:t>Stotz S</w:t>
          </w:r>
          <w:r w:rsidR="003F3B84">
            <w:rPr>
              <w:rFonts w:ascii="Calibri Light" w:hAnsi="Calibri Light" w:cs="Calibri Light"/>
              <w:b/>
              <w:bCs/>
              <w:color w:val="000000"/>
              <w:bdr w:val="none" w:sz="0" w:space="0" w:color="auto" w:frame="1"/>
            </w:rPr>
            <w:t>A</w:t>
          </w:r>
          <w:r w:rsidRPr="003F3B84">
            <w:rPr>
              <w:rFonts w:ascii="Calibri Light" w:hAnsi="Calibri Light" w:cs="Calibri Light"/>
              <w:color w:val="000000"/>
              <w:bdr w:val="none" w:sz="0" w:space="0" w:color="auto" w:frame="1"/>
            </w:rPr>
            <w:t xml:space="preserve">, </w:t>
          </w:r>
          <w:proofErr w:type="spellStart"/>
          <w:r w:rsidRPr="003F3B84">
            <w:rPr>
              <w:rFonts w:ascii="Calibri Light" w:hAnsi="Calibri Light" w:cs="Calibri Light"/>
              <w:color w:val="000000"/>
              <w:bdr w:val="none" w:sz="0" w:space="0" w:color="auto" w:frame="1"/>
            </w:rPr>
            <w:t>Beirne</w:t>
          </w:r>
          <w:proofErr w:type="spellEnd"/>
          <w:r w:rsidRPr="003F3B84">
            <w:rPr>
              <w:rFonts w:ascii="Calibri Light" w:hAnsi="Calibri Light" w:cs="Calibri Light"/>
              <w:color w:val="000000"/>
              <w:bdr w:val="none" w:sz="0" w:space="0" w:color="auto" w:frame="1"/>
            </w:rPr>
            <w:t>,</w:t>
          </w:r>
          <w:r w:rsidR="003F3B84">
            <w:rPr>
              <w:rFonts w:ascii="Calibri Light" w:hAnsi="Calibri Light" w:cs="Calibri Light"/>
              <w:color w:val="000000"/>
              <w:bdr w:val="none" w:sz="0" w:space="0" w:color="auto" w:frame="1"/>
            </w:rPr>
            <w:t xml:space="preserve"> </w:t>
          </w:r>
          <w:r w:rsidRPr="003F3B84">
            <w:rPr>
              <w:rFonts w:ascii="Calibri Light" w:hAnsi="Calibri Light" w:cs="Calibri Light"/>
              <w:color w:val="000000"/>
              <w:bdr w:val="none" w:sz="0" w:space="0" w:color="auto" w:frame="1"/>
            </w:rPr>
            <w:t>S., Gonzales K</w:t>
          </w:r>
          <w:r w:rsidR="003F3B84">
            <w:rPr>
              <w:rFonts w:ascii="Calibri Light" w:hAnsi="Calibri Light" w:cs="Calibri Light"/>
              <w:color w:val="000000"/>
              <w:bdr w:val="none" w:sz="0" w:space="0" w:color="auto" w:frame="1"/>
            </w:rPr>
            <w:t>,</w:t>
          </w:r>
          <w:r w:rsidRPr="003F3B84">
            <w:rPr>
              <w:rFonts w:ascii="Calibri Light" w:hAnsi="Calibri Light" w:cs="Calibri Light"/>
              <w:color w:val="000000"/>
              <w:bdr w:val="none" w:sz="0" w:space="0" w:color="auto" w:frame="1"/>
            </w:rPr>
            <w:t xml:space="preserve"> Marshall</w:t>
          </w:r>
          <w:r w:rsidR="003F3B84">
            <w:rPr>
              <w:rFonts w:ascii="Calibri Light" w:hAnsi="Calibri Light" w:cs="Calibri Light"/>
              <w:color w:val="000000"/>
              <w:bdr w:val="none" w:sz="0" w:space="0" w:color="auto" w:frame="1"/>
            </w:rPr>
            <w:t xml:space="preserve"> </w:t>
          </w:r>
          <w:r w:rsidRPr="003F3B84">
            <w:rPr>
              <w:rFonts w:ascii="Calibri Light" w:hAnsi="Calibri Light" w:cs="Calibri Light"/>
              <w:color w:val="000000"/>
              <w:bdr w:val="none" w:sz="0" w:space="0" w:color="auto" w:frame="1"/>
            </w:rPr>
            <w:t>G</w:t>
          </w:r>
          <w:r w:rsidR="003F3B84">
            <w:rPr>
              <w:rFonts w:ascii="Calibri Light" w:hAnsi="Calibri Light" w:cs="Calibri Light"/>
              <w:color w:val="000000"/>
              <w:bdr w:val="none" w:sz="0" w:space="0" w:color="auto" w:frame="1"/>
            </w:rPr>
            <w:t>,</w:t>
          </w:r>
          <w:r w:rsidRPr="003F3B84">
            <w:rPr>
              <w:rFonts w:ascii="Calibri Light" w:hAnsi="Calibri Light" w:cs="Calibri Light"/>
              <w:color w:val="000000"/>
              <w:bdr w:val="none" w:sz="0" w:space="0" w:color="auto" w:frame="1"/>
            </w:rPr>
            <w:t xml:space="preserve"> </w:t>
          </w:r>
          <w:proofErr w:type="spellStart"/>
          <w:r w:rsidRPr="003F3B84">
            <w:rPr>
              <w:rFonts w:ascii="Calibri Light" w:hAnsi="Calibri Light" w:cs="Calibri Light"/>
              <w:color w:val="000000"/>
              <w:bdr w:val="none" w:sz="0" w:space="0" w:color="auto" w:frame="1"/>
            </w:rPr>
            <w:t>Charron‐Prochownik</w:t>
          </w:r>
          <w:proofErr w:type="spellEnd"/>
          <w:r w:rsidR="003F3B84">
            <w:rPr>
              <w:rFonts w:ascii="Calibri Light" w:hAnsi="Calibri Light" w:cs="Calibri Light"/>
              <w:color w:val="000000"/>
              <w:bdr w:val="none" w:sz="0" w:space="0" w:color="auto" w:frame="1"/>
            </w:rPr>
            <w:t xml:space="preserve"> D,</w:t>
          </w:r>
          <w:r w:rsidRPr="003F3B84">
            <w:rPr>
              <w:rFonts w:ascii="Calibri Light" w:hAnsi="Calibri Light" w:cs="Calibri Light"/>
              <w:color w:val="000000"/>
              <w:bdr w:val="none" w:sz="0" w:space="0" w:color="auto" w:frame="1"/>
            </w:rPr>
            <w:t xml:space="preserve"> Moore</w:t>
          </w:r>
          <w:r w:rsidR="003F3B84">
            <w:rPr>
              <w:rFonts w:ascii="Calibri Light" w:hAnsi="Calibri Light" w:cs="Calibri Light"/>
              <w:color w:val="000000"/>
              <w:bdr w:val="none" w:sz="0" w:space="0" w:color="auto" w:frame="1"/>
            </w:rPr>
            <w:t xml:space="preserve"> KR</w:t>
          </w:r>
          <w:r w:rsidRPr="003F3B84">
            <w:rPr>
              <w:rFonts w:ascii="Calibri Light" w:hAnsi="Calibri Light" w:cs="Calibri Light"/>
              <w:color w:val="000000"/>
              <w:bdr w:val="none" w:sz="0" w:space="0" w:color="auto" w:frame="1"/>
            </w:rPr>
            <w:t xml:space="preserve"> (2020). Recommendations from an Expert Panel of Health Professionals Regarding a Gestational Diabetes Risk Reduction Intervention for American Indian/Alaska Native Teens. </w:t>
          </w:r>
          <w:r w:rsidRPr="003F3B84">
            <w:rPr>
              <w:rFonts w:ascii="Calibri Light" w:hAnsi="Calibri Light" w:cs="Calibri Light"/>
              <w:color w:val="000000"/>
            </w:rPr>
            <w:t>Pediatric Diabetes</w:t>
          </w:r>
          <w:r w:rsidR="00AE0E08">
            <w:rPr>
              <w:rFonts w:ascii="Calibri Light" w:hAnsi="Calibri Light" w:cs="Calibri Light"/>
              <w:color w:val="000000"/>
              <w:bdr w:val="none" w:sz="0" w:space="0" w:color="auto" w:frame="1"/>
            </w:rPr>
            <w:t xml:space="preserve">, 21; 413-149. </w:t>
          </w:r>
          <w:hyperlink r:id="rId14" w:history="1">
            <w:r w:rsidR="00AE0E08" w:rsidRPr="00FD6BEE">
              <w:rPr>
                <w:rStyle w:val="Hyperlink"/>
                <w:rFonts w:ascii="Calibri Light" w:hAnsi="Calibri Light" w:cs="Calibri Light"/>
                <w:bdr w:val="none" w:sz="0" w:space="0" w:color="auto" w:frame="1"/>
              </w:rPr>
              <w:t>https://doi.org/10.1111/pedi.12990</w:t>
            </w:r>
          </w:hyperlink>
        </w:p>
        <w:p w14:paraId="03F19415" w14:textId="427CD2C4" w:rsidR="008613E7" w:rsidRPr="003F3B84" w:rsidRDefault="008613E7" w:rsidP="001222CE">
          <w:pPr>
            <w:pStyle w:val="ListParagraph"/>
            <w:numPr>
              <w:ilvl w:val="0"/>
              <w:numId w:val="19"/>
            </w:numPr>
            <w:spacing w:line="240" w:lineRule="auto"/>
            <w:rPr>
              <w:rFonts w:ascii="Calibri Light" w:hAnsi="Calibri Light" w:cs="Calibri Light"/>
              <w:color w:val="000000"/>
            </w:rPr>
          </w:pPr>
          <w:r w:rsidRPr="003F3B84">
            <w:rPr>
              <w:rFonts w:ascii="Calibri Light" w:hAnsi="Calibri Light" w:cs="Calibri Light"/>
              <w:b/>
              <w:bCs/>
              <w:color w:val="000000"/>
            </w:rPr>
            <w:t>Stotz SA</w:t>
          </w:r>
          <w:r w:rsidRPr="003F3B84">
            <w:rPr>
              <w:rFonts w:ascii="Calibri Light" w:hAnsi="Calibri Light" w:cs="Calibri Light"/>
              <w:color w:val="000000"/>
            </w:rPr>
            <w:t xml:space="preserve">, </w:t>
          </w:r>
          <w:proofErr w:type="spellStart"/>
          <w:r w:rsidRPr="003F3B84">
            <w:rPr>
              <w:rFonts w:ascii="Calibri Light" w:hAnsi="Calibri Light" w:cs="Calibri Light"/>
              <w:color w:val="000000"/>
            </w:rPr>
            <w:t>Sanville</w:t>
          </w:r>
          <w:proofErr w:type="spellEnd"/>
          <w:r w:rsidRPr="003F3B84">
            <w:rPr>
              <w:rFonts w:ascii="Calibri Light" w:hAnsi="Calibri Light" w:cs="Calibri Light"/>
              <w:color w:val="000000"/>
            </w:rPr>
            <w:t xml:space="preserve"> L, Cotwright C, Reed R, Habibi M, Lee JS.</w:t>
          </w:r>
          <w:r w:rsidR="00FF496A" w:rsidRPr="003F3B84">
            <w:rPr>
              <w:rFonts w:ascii="Calibri Light" w:hAnsi="Calibri Light" w:cs="Calibri Light"/>
              <w:color w:val="000000"/>
            </w:rPr>
            <w:t xml:space="preserve"> </w:t>
          </w:r>
          <w:r w:rsidRPr="003F3B84">
            <w:rPr>
              <w:rFonts w:ascii="Calibri Light" w:hAnsi="Calibri Light" w:cs="Calibri Light"/>
              <w:color w:val="000000"/>
            </w:rPr>
            <w:t>(2019) Development of a Healthful Weight Management Nutrition Education Curriculum for Low-Income Adults. Journal of Extension</w:t>
          </w:r>
          <w:r w:rsidR="00384FEC" w:rsidRPr="003F3B84">
            <w:rPr>
              <w:rFonts w:ascii="Calibri Light" w:hAnsi="Calibri Light" w:cs="Calibri Light"/>
              <w:color w:val="000000"/>
            </w:rPr>
            <w:t xml:space="preserve">, 57(5). </w:t>
          </w:r>
          <w:hyperlink r:id="rId15" w:history="1">
            <w:r w:rsidR="00384FEC" w:rsidRPr="003F3B84">
              <w:rPr>
                <w:rStyle w:val="Hyperlink"/>
                <w:rFonts w:ascii="Calibri Light" w:hAnsi="Calibri Light" w:cs="Calibri Light"/>
              </w:rPr>
              <w:t>https://joe.org/joe/2019october/iw4.php</w:t>
            </w:r>
          </w:hyperlink>
          <w:r w:rsidR="00384FEC" w:rsidRPr="003F3B84">
            <w:rPr>
              <w:rFonts w:ascii="Calibri Light" w:hAnsi="Calibri Light" w:cs="Calibri Light"/>
              <w:color w:val="000000"/>
            </w:rPr>
            <w:t xml:space="preserve"> </w:t>
          </w:r>
        </w:p>
        <w:p w14:paraId="1D634C4E" w14:textId="67C1D9ED" w:rsidR="003E3755" w:rsidRPr="003F3B84" w:rsidRDefault="003E3755" w:rsidP="001222CE">
          <w:pPr>
            <w:pStyle w:val="ListParagraph"/>
            <w:numPr>
              <w:ilvl w:val="0"/>
              <w:numId w:val="19"/>
            </w:numPr>
            <w:spacing w:line="240" w:lineRule="auto"/>
            <w:rPr>
              <w:rFonts w:ascii="Calibri Light" w:hAnsi="Calibri Light" w:cs="Calibri Light"/>
              <w:color w:val="000000"/>
            </w:rPr>
          </w:pPr>
          <w:r w:rsidRPr="003F3B84">
            <w:rPr>
              <w:rFonts w:ascii="Calibri Light" w:hAnsi="Calibri Light" w:cs="Calibri Light"/>
              <w:color w:val="000000"/>
            </w:rPr>
            <w:lastRenderedPageBreak/>
            <w:t xml:space="preserve">Moore KR, </w:t>
          </w:r>
          <w:r w:rsidRPr="003F3B84">
            <w:rPr>
              <w:rFonts w:ascii="Calibri Light" w:hAnsi="Calibri Light" w:cs="Calibri Light"/>
              <w:b/>
              <w:bCs/>
              <w:color w:val="000000"/>
            </w:rPr>
            <w:t>Stotz SA</w:t>
          </w:r>
          <w:r w:rsidRPr="003F3B84">
            <w:rPr>
              <w:rFonts w:ascii="Calibri Light" w:hAnsi="Calibri Light" w:cs="Calibri Light"/>
              <w:color w:val="000000"/>
            </w:rPr>
            <w:t xml:space="preserve">, </w:t>
          </w:r>
          <w:proofErr w:type="spellStart"/>
          <w:r w:rsidRPr="003F3B84">
            <w:rPr>
              <w:rFonts w:ascii="Calibri Light" w:hAnsi="Calibri Light" w:cs="Calibri Light"/>
              <w:color w:val="000000"/>
            </w:rPr>
            <w:t>Fischl</w:t>
          </w:r>
          <w:proofErr w:type="spellEnd"/>
          <w:r w:rsidRPr="003F3B84">
            <w:rPr>
              <w:rFonts w:ascii="Calibri Light" w:hAnsi="Calibri Light" w:cs="Calibri Light"/>
              <w:color w:val="000000"/>
            </w:rPr>
            <w:t xml:space="preserve"> A, </w:t>
          </w:r>
          <w:proofErr w:type="spellStart"/>
          <w:r w:rsidRPr="003F3B84">
            <w:rPr>
              <w:rFonts w:ascii="Calibri Light" w:hAnsi="Calibri Light" w:cs="Calibri Light"/>
              <w:color w:val="000000"/>
            </w:rPr>
            <w:t>Beirne</w:t>
          </w:r>
          <w:proofErr w:type="spellEnd"/>
          <w:r w:rsidRPr="003F3B84">
            <w:rPr>
              <w:rFonts w:ascii="Calibri Light" w:hAnsi="Calibri Light" w:cs="Calibri Light"/>
              <w:color w:val="000000"/>
            </w:rPr>
            <w:t xml:space="preserve"> S, McNealy K, </w:t>
          </w:r>
          <w:proofErr w:type="spellStart"/>
          <w:r w:rsidRPr="003F3B84">
            <w:rPr>
              <w:rFonts w:ascii="Calibri Light" w:hAnsi="Calibri Light" w:cs="Calibri Light"/>
              <w:color w:val="000000"/>
            </w:rPr>
            <w:t>Abujaradeh</w:t>
          </w:r>
          <w:proofErr w:type="spellEnd"/>
          <w:r w:rsidRPr="003F3B84">
            <w:rPr>
              <w:rFonts w:ascii="Calibri Light" w:hAnsi="Calibri Light" w:cs="Calibri Light"/>
              <w:color w:val="000000"/>
            </w:rPr>
            <w:t xml:space="preserve"> H, </w:t>
          </w:r>
          <w:proofErr w:type="spellStart"/>
          <w:r w:rsidRPr="003F3B84">
            <w:rPr>
              <w:rFonts w:ascii="Calibri Light" w:hAnsi="Calibri Light" w:cs="Calibri Light"/>
              <w:color w:val="000000"/>
            </w:rPr>
            <w:t>Charron-Prochownik</w:t>
          </w:r>
          <w:proofErr w:type="spellEnd"/>
          <w:r w:rsidRPr="003F3B84">
            <w:rPr>
              <w:rFonts w:ascii="Calibri Light" w:hAnsi="Calibri Light" w:cs="Calibri Light"/>
              <w:color w:val="000000"/>
            </w:rPr>
            <w:t xml:space="preserve"> D. (2019) Pregnancy and Gestational Diabetes Mellitus (GDM) in North American Indian Adolescents: Implications for Girls and Stopping GDM. Current Diabetes Reports</w:t>
          </w:r>
          <w:r w:rsidR="00384FEC" w:rsidRPr="003F3B84">
            <w:rPr>
              <w:rFonts w:ascii="Calibri Light" w:hAnsi="Calibri Light" w:cs="Calibri Light"/>
              <w:color w:val="000000"/>
            </w:rPr>
            <w:t>, 19(113)</w:t>
          </w:r>
          <w:r w:rsidRPr="003F3B84">
            <w:rPr>
              <w:rFonts w:ascii="Calibri Light" w:hAnsi="Calibri Light" w:cs="Calibri Light"/>
              <w:color w:val="000000"/>
            </w:rPr>
            <w:t xml:space="preserve">. </w:t>
          </w:r>
          <w:hyperlink r:id="rId16" w:history="1">
            <w:r w:rsidRPr="003F3B84">
              <w:rPr>
                <w:rStyle w:val="Hyperlink"/>
                <w:rFonts w:ascii="Calibri Light" w:hAnsi="Calibri Light" w:cs="Calibri Light"/>
              </w:rPr>
              <w:t>https://doi.org/10.1007/s11892-019-1241-3</w:t>
            </w:r>
          </w:hyperlink>
          <w:r w:rsidRPr="003F3B84">
            <w:rPr>
              <w:rFonts w:ascii="Calibri Light" w:hAnsi="Calibri Light" w:cs="Calibri Light"/>
            </w:rPr>
            <w:t xml:space="preserve"> </w:t>
          </w:r>
        </w:p>
        <w:p w14:paraId="3AEBDB87" w14:textId="4AADAE94" w:rsidR="0033752E" w:rsidRPr="003F3B84" w:rsidRDefault="0033752E"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color w:val="000000"/>
            </w:rPr>
            <w:t>Stotz SA</w:t>
          </w:r>
          <w:r w:rsidRPr="003F3B84">
            <w:rPr>
              <w:rFonts w:ascii="Calibri Light" w:hAnsi="Calibri Light" w:cs="Calibri Light"/>
              <w:color w:val="000000"/>
            </w:rPr>
            <w:t xml:space="preserve">, Thompson JJ, </w:t>
          </w:r>
          <w:proofErr w:type="spellStart"/>
          <w:r w:rsidRPr="003F3B84">
            <w:rPr>
              <w:rFonts w:ascii="Calibri Light" w:hAnsi="Calibri Light" w:cs="Calibri Light"/>
              <w:color w:val="000000"/>
            </w:rPr>
            <w:t>Bhgarva</w:t>
          </w:r>
          <w:proofErr w:type="spellEnd"/>
          <w:r w:rsidRPr="003F3B84">
            <w:rPr>
              <w:rFonts w:ascii="Calibri Light" w:hAnsi="Calibri Light" w:cs="Calibri Light"/>
              <w:color w:val="000000"/>
            </w:rPr>
            <w:t xml:space="preserve"> V, </w:t>
          </w:r>
          <w:proofErr w:type="spellStart"/>
          <w:r w:rsidRPr="003F3B84">
            <w:rPr>
              <w:rFonts w:ascii="Calibri Light" w:hAnsi="Calibri Light" w:cs="Calibri Light"/>
              <w:color w:val="000000"/>
            </w:rPr>
            <w:t>Scarrow</w:t>
          </w:r>
          <w:proofErr w:type="spellEnd"/>
          <w:r w:rsidRPr="003F3B84">
            <w:rPr>
              <w:rFonts w:ascii="Calibri Light" w:hAnsi="Calibri Light" w:cs="Calibri Light"/>
              <w:color w:val="000000"/>
            </w:rPr>
            <w:t xml:space="preserve"> A, Capitano K, Lee JS. </w:t>
          </w:r>
          <w:r w:rsidR="003E3755" w:rsidRPr="003F3B84">
            <w:rPr>
              <w:rFonts w:ascii="Calibri Light" w:hAnsi="Calibri Light" w:cs="Calibri Light"/>
              <w:color w:val="000000"/>
            </w:rPr>
            <w:t xml:space="preserve">(2019) </w:t>
          </w:r>
          <w:r w:rsidRPr="003F3B84">
            <w:rPr>
              <w:rFonts w:ascii="Calibri Light" w:hAnsi="Calibri Light" w:cs="Calibri Light"/>
              <w:color w:val="000000"/>
            </w:rPr>
            <w:t xml:space="preserve">A </w:t>
          </w:r>
          <w:r w:rsidR="002E3DE3" w:rsidRPr="003F3B84">
            <w:rPr>
              <w:rFonts w:ascii="Calibri Light" w:hAnsi="Calibri Light" w:cs="Calibri Light"/>
              <w:color w:val="000000"/>
            </w:rPr>
            <w:t>S</w:t>
          </w:r>
          <w:r w:rsidRPr="003F3B84">
            <w:rPr>
              <w:rFonts w:ascii="Calibri Light" w:hAnsi="Calibri Light" w:cs="Calibri Light"/>
              <w:color w:val="000000"/>
            </w:rPr>
            <w:t xml:space="preserve">upplemental </w:t>
          </w:r>
          <w:r w:rsidR="002E3DE3" w:rsidRPr="003F3B84">
            <w:rPr>
              <w:rFonts w:ascii="Calibri Light" w:hAnsi="Calibri Light" w:cs="Calibri Light"/>
              <w:color w:val="000000"/>
            </w:rPr>
            <w:t>P</w:t>
          </w:r>
          <w:r w:rsidRPr="003F3B84">
            <w:rPr>
              <w:rFonts w:ascii="Calibri Light" w:hAnsi="Calibri Light" w:cs="Calibri Light"/>
              <w:color w:val="000000"/>
            </w:rPr>
            <w:t xml:space="preserve">roduce and eLearning </w:t>
          </w:r>
          <w:r w:rsidR="002E3DE3" w:rsidRPr="003F3B84">
            <w:rPr>
              <w:rFonts w:ascii="Calibri Light" w:hAnsi="Calibri Light" w:cs="Calibri Light"/>
              <w:color w:val="000000"/>
            </w:rPr>
            <w:t>N</w:t>
          </w:r>
          <w:r w:rsidRPr="003F3B84">
            <w:rPr>
              <w:rFonts w:ascii="Calibri Light" w:hAnsi="Calibri Light" w:cs="Calibri Light"/>
              <w:color w:val="000000"/>
            </w:rPr>
            <w:t xml:space="preserve">utrition </w:t>
          </w:r>
          <w:r w:rsidR="002E3DE3" w:rsidRPr="003F3B84">
            <w:rPr>
              <w:rFonts w:ascii="Calibri Light" w:hAnsi="Calibri Light" w:cs="Calibri Light"/>
              <w:color w:val="000000"/>
            </w:rPr>
            <w:t>E</w:t>
          </w:r>
          <w:r w:rsidRPr="003F3B84">
            <w:rPr>
              <w:rFonts w:ascii="Calibri Light" w:hAnsi="Calibri Light" w:cs="Calibri Light"/>
              <w:color w:val="000000"/>
            </w:rPr>
            <w:t xml:space="preserve">ducation </w:t>
          </w:r>
          <w:r w:rsidR="002E3DE3" w:rsidRPr="003F3B84">
            <w:rPr>
              <w:rFonts w:ascii="Calibri Light" w:hAnsi="Calibri Light" w:cs="Calibri Light"/>
              <w:color w:val="000000"/>
            </w:rPr>
            <w:t>P</w:t>
          </w:r>
          <w:r w:rsidRPr="003F3B84">
            <w:rPr>
              <w:rFonts w:ascii="Calibri Light" w:hAnsi="Calibri Light" w:cs="Calibri Light"/>
              <w:color w:val="000000"/>
            </w:rPr>
            <w:t xml:space="preserve">rogram for Georgians who </w:t>
          </w:r>
          <w:r w:rsidR="002E3DE3" w:rsidRPr="003F3B84">
            <w:rPr>
              <w:rFonts w:ascii="Calibri Light" w:hAnsi="Calibri Light" w:cs="Calibri Light"/>
              <w:color w:val="000000"/>
            </w:rPr>
            <w:t>U</w:t>
          </w:r>
          <w:r w:rsidRPr="003F3B84">
            <w:rPr>
              <w:rFonts w:ascii="Calibri Light" w:hAnsi="Calibri Light" w:cs="Calibri Light"/>
              <w:color w:val="000000"/>
            </w:rPr>
            <w:t xml:space="preserve">tilize </w:t>
          </w:r>
          <w:r w:rsidR="002E3DE3" w:rsidRPr="003F3B84">
            <w:rPr>
              <w:rFonts w:ascii="Calibri Light" w:hAnsi="Calibri Light" w:cs="Calibri Light"/>
              <w:color w:val="000000"/>
            </w:rPr>
            <w:t>S</w:t>
          </w:r>
          <w:r w:rsidRPr="003F3B84">
            <w:rPr>
              <w:rFonts w:ascii="Calibri Light" w:hAnsi="Calibri Light" w:cs="Calibri Light"/>
              <w:color w:val="000000"/>
            </w:rPr>
            <w:t xml:space="preserve">afety-net </w:t>
          </w:r>
          <w:r w:rsidR="002E3DE3" w:rsidRPr="003F3B84">
            <w:rPr>
              <w:rFonts w:ascii="Calibri Light" w:hAnsi="Calibri Light" w:cs="Calibri Light"/>
              <w:color w:val="000000"/>
            </w:rPr>
            <w:t>C</w:t>
          </w:r>
          <w:r w:rsidRPr="003F3B84">
            <w:rPr>
              <w:rFonts w:ascii="Calibri Light" w:hAnsi="Calibri Light" w:cs="Calibri Light"/>
              <w:color w:val="000000"/>
            </w:rPr>
            <w:t xml:space="preserve">linics for their </w:t>
          </w:r>
          <w:r w:rsidR="002E3DE3" w:rsidRPr="003F3B84">
            <w:rPr>
              <w:rFonts w:ascii="Calibri Light" w:hAnsi="Calibri Light" w:cs="Calibri Light"/>
              <w:color w:val="000000"/>
            </w:rPr>
            <w:t>H</w:t>
          </w:r>
          <w:r w:rsidRPr="003F3B84">
            <w:rPr>
              <w:rFonts w:ascii="Calibri Light" w:hAnsi="Calibri Light" w:cs="Calibri Light"/>
              <w:color w:val="000000"/>
            </w:rPr>
            <w:t xml:space="preserve">ealthcare: Experiences from </w:t>
          </w:r>
          <w:r w:rsidR="002E3DE3" w:rsidRPr="003F3B84">
            <w:rPr>
              <w:rFonts w:ascii="Calibri Light" w:hAnsi="Calibri Light" w:cs="Calibri Light"/>
              <w:color w:val="000000"/>
            </w:rPr>
            <w:t>P</w:t>
          </w:r>
          <w:r w:rsidRPr="003F3B84">
            <w:rPr>
              <w:rFonts w:ascii="Calibri Light" w:hAnsi="Calibri Light" w:cs="Calibri Light"/>
              <w:color w:val="000000"/>
            </w:rPr>
            <w:t>articipants</w:t>
          </w:r>
          <w:r w:rsidR="0040078E" w:rsidRPr="003F3B84">
            <w:rPr>
              <w:rFonts w:ascii="Calibri Light" w:hAnsi="Calibri Light" w:cs="Calibri Light"/>
              <w:color w:val="000000"/>
            </w:rPr>
            <w:t>.</w:t>
          </w:r>
          <w:r w:rsidRPr="003F3B84">
            <w:rPr>
              <w:rFonts w:ascii="Calibri Light" w:hAnsi="Calibri Light" w:cs="Calibri Light"/>
              <w:color w:val="000000"/>
            </w:rPr>
            <w:t xml:space="preserve"> Journal of Nutrition Education and Behavior</w:t>
          </w:r>
          <w:r w:rsidR="00643020" w:rsidRPr="003F3B84">
            <w:rPr>
              <w:rFonts w:ascii="Calibri Light" w:hAnsi="Calibri Light" w:cs="Calibri Light"/>
              <w:color w:val="000000"/>
            </w:rPr>
            <w:t>, 51(9), 1099-1106.</w:t>
          </w:r>
          <w:r w:rsidR="003E3755" w:rsidRPr="003F3B84">
            <w:rPr>
              <w:rFonts w:ascii="Calibri Light" w:hAnsi="Calibri Light" w:cs="Calibri Light"/>
              <w:color w:val="000000"/>
            </w:rPr>
            <w:t xml:space="preserve"> </w:t>
          </w:r>
          <w:r w:rsidR="008522E6" w:rsidRPr="003F3B84">
            <w:rPr>
              <w:rFonts w:ascii="Calibri Light" w:hAnsi="Calibri Light" w:cs="Calibri Light"/>
            </w:rPr>
            <w:t xml:space="preserve">DOI: </w:t>
          </w:r>
          <w:hyperlink r:id="rId17" w:history="1">
            <w:r w:rsidR="008522E6" w:rsidRPr="003F3B84">
              <w:rPr>
                <w:rStyle w:val="Hyperlink"/>
                <w:rFonts w:ascii="Calibri Light" w:hAnsi="Calibri Light" w:cs="Calibri Light"/>
              </w:rPr>
              <w:t>https://doi.org/10.1016/j.jneb.2019.06.018</w:t>
            </w:r>
          </w:hyperlink>
        </w:p>
        <w:p w14:paraId="21534B1B" w14:textId="6142768F" w:rsidR="003A6015" w:rsidRPr="003F3B84" w:rsidRDefault="00D5746F"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shd w:val="clear" w:color="auto" w:fill="FFFFFF"/>
            </w:rPr>
            <w:t xml:space="preserve">Moore K, </w:t>
          </w:r>
          <w:r w:rsidRPr="003F3B84">
            <w:rPr>
              <w:rFonts w:ascii="Calibri Light" w:hAnsi="Calibri Light" w:cs="Calibri Light"/>
              <w:b/>
              <w:bCs/>
              <w:shd w:val="clear" w:color="auto" w:fill="FFFFFF"/>
            </w:rPr>
            <w:t>Stotz SA</w:t>
          </w:r>
          <w:r w:rsidRPr="003F3B84">
            <w:rPr>
              <w:rFonts w:ascii="Calibri Light" w:hAnsi="Calibri Light" w:cs="Calibri Light"/>
              <w:shd w:val="clear" w:color="auto" w:fill="FFFFFF"/>
            </w:rPr>
            <w:t xml:space="preserve">, Nadeau KJ, Terry MA, Garcia-Reyes Y, Gonzales K,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w:t>
          </w:r>
          <w:r w:rsidR="00B17C60" w:rsidRPr="003F3B84">
            <w:rPr>
              <w:rFonts w:ascii="Calibri Light" w:hAnsi="Calibri Light" w:cs="Calibri Light"/>
              <w:shd w:val="clear" w:color="auto" w:fill="FFFFFF"/>
            </w:rPr>
            <w:t xml:space="preserve"> (2019)</w:t>
          </w:r>
          <w:r w:rsidRPr="003F3B84">
            <w:rPr>
              <w:rFonts w:ascii="Calibri Light" w:hAnsi="Calibri Light" w:cs="Calibri Light"/>
              <w:shd w:val="clear" w:color="auto" w:fill="FFFFFF"/>
            </w:rPr>
            <w:t xml:space="preserve"> Recommendations from American Indian and Alaska Native Adolescent Girls for a Community-Based Gestational Diabetes Risk Reduction and Reproductive Health Education Program. </w:t>
          </w:r>
          <w:r w:rsidRPr="003F3B84">
            <w:rPr>
              <w:rFonts w:ascii="Calibri Light" w:hAnsi="Calibri Light" w:cs="Calibri Light"/>
            </w:rPr>
            <w:t>Research Journal of Women’s Health</w:t>
          </w:r>
          <w:r w:rsidR="00B17C60" w:rsidRPr="003F3B84">
            <w:rPr>
              <w:rFonts w:ascii="Calibri Light" w:hAnsi="Calibri Light" w:cs="Calibri Light"/>
            </w:rPr>
            <w:t xml:space="preserve">, </w:t>
          </w:r>
          <w:r w:rsidR="00396CD0" w:rsidRPr="003F3B84">
            <w:rPr>
              <w:rFonts w:ascii="Calibri Light" w:hAnsi="Calibri Light" w:cs="Calibri Light"/>
            </w:rPr>
            <w:t xml:space="preserve">6(1). </w:t>
          </w:r>
          <w:hyperlink r:id="rId18" w:history="1">
            <w:r w:rsidR="003A6015" w:rsidRPr="003F3B84">
              <w:rPr>
                <w:rStyle w:val="Hyperlink"/>
                <w:rFonts w:ascii="Calibri Light" w:hAnsi="Calibri Light" w:cs="Calibri Light"/>
              </w:rPr>
              <w:t>http://dx.doi.org/10.7243/2054-9865-6-1</w:t>
            </w:r>
          </w:hyperlink>
          <w:r w:rsidR="003A6015" w:rsidRPr="003F3B84">
            <w:rPr>
              <w:rFonts w:ascii="Calibri Light" w:hAnsi="Calibri Light" w:cs="Calibri Light"/>
            </w:rPr>
            <w:t xml:space="preserve"> </w:t>
          </w:r>
        </w:p>
        <w:p w14:paraId="2DA5B564" w14:textId="2F746B02" w:rsidR="004C4AED" w:rsidRPr="003F3B84" w:rsidRDefault="004C4AED"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shd w:val="clear" w:color="auto" w:fill="FFFFFF"/>
            </w:rPr>
            <w:t>Stotz SA</w:t>
          </w:r>
          <w:r w:rsidRPr="003F3B84">
            <w:rPr>
              <w:rFonts w:ascii="Calibri Light" w:hAnsi="Calibri Light" w:cs="Calibri Light"/>
              <w:shd w:val="clear" w:color="auto" w:fill="FFFFFF"/>
            </w:rPr>
            <w:t xml:space="preserve">,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Terry MA, Gonzales K, Moore K. </w:t>
          </w:r>
          <w:r w:rsidR="004C1F27" w:rsidRPr="003F3B84">
            <w:rPr>
              <w:rFonts w:ascii="Calibri Light" w:hAnsi="Calibri Light" w:cs="Calibri Light"/>
              <w:shd w:val="clear" w:color="auto" w:fill="FFFFFF"/>
            </w:rPr>
            <w:t xml:space="preserve">(2019) </w:t>
          </w:r>
          <w:r w:rsidRPr="003F3B84">
            <w:rPr>
              <w:rFonts w:ascii="Calibri Light" w:hAnsi="Calibri Light" w:cs="Calibri Light"/>
            </w:rPr>
            <w:t xml:space="preserve">Reducing Risk for Gestational Diabetes Mellitus (GDM) through a Preconception Counseling Program for American Indian/Alaska Native Girls: Perceptions from Women with Type 2 Diabetes or a History of GDM. </w:t>
          </w:r>
          <w:r w:rsidR="004C1F27" w:rsidRPr="003F3B84">
            <w:rPr>
              <w:rFonts w:ascii="Calibri Light" w:hAnsi="Calibri Light" w:cs="Calibri Light"/>
            </w:rPr>
            <w:t xml:space="preserve">The Diabetes Educator, 45(2). </w:t>
          </w:r>
          <w:hyperlink r:id="rId19" w:history="1">
            <w:r w:rsidR="003A6015" w:rsidRPr="003F3B84">
              <w:rPr>
                <w:rStyle w:val="Hyperlink"/>
                <w:rFonts w:ascii="Calibri Light" w:hAnsi="Calibri Light" w:cs="Calibri Light"/>
                <w:color w:val="A345C9"/>
              </w:rPr>
              <w:t>https://doi.org/10.1007/s11892-019-1241-3</w:t>
            </w:r>
          </w:hyperlink>
        </w:p>
        <w:p w14:paraId="7FC3E33A" w14:textId="75C4F7AA" w:rsidR="006E1AAF" w:rsidRPr="003F3B84" w:rsidRDefault="0081323B"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shd w:val="clear" w:color="auto" w:fill="FFFFFF"/>
            </w:rPr>
            <w:t>Stotz SA</w:t>
          </w:r>
          <w:r w:rsidR="006E1AAF" w:rsidRPr="003F3B84">
            <w:rPr>
              <w:rFonts w:ascii="Calibri Light" w:hAnsi="Calibri Light" w:cs="Calibri Light"/>
              <w:shd w:val="clear" w:color="auto" w:fill="FFFFFF"/>
            </w:rPr>
            <w:t>, Lee JS, Hall J. (2018</w:t>
          </w:r>
          <w:r w:rsidRPr="003F3B84">
            <w:rPr>
              <w:rFonts w:ascii="Calibri Light" w:hAnsi="Calibri Light" w:cs="Calibri Light"/>
              <w:shd w:val="clear" w:color="auto" w:fill="FFFFFF"/>
            </w:rPr>
            <w:t xml:space="preserve">) </w:t>
          </w:r>
          <w:r w:rsidRPr="003F3B84">
            <w:rPr>
              <w:rFonts w:ascii="Calibri Light" w:hAnsi="Calibri Light" w:cs="Calibri Light"/>
            </w:rPr>
            <w:t xml:space="preserve">A Mixed-Methods Formative Evaluation using Low-Income </w:t>
          </w:r>
          <w:r w:rsidR="00795BE5" w:rsidRPr="003F3B84">
            <w:rPr>
              <w:rFonts w:ascii="Calibri Light" w:hAnsi="Calibri Light" w:cs="Calibri Light"/>
            </w:rPr>
            <w:t xml:space="preserve">SNAP-Ed </w:t>
          </w:r>
          <w:r w:rsidRPr="003F3B84">
            <w:rPr>
              <w:rFonts w:ascii="Calibri Light" w:hAnsi="Calibri Light" w:cs="Calibri Light"/>
            </w:rPr>
            <w:t>Eligible Adult Georgians' Experience with a Smartphone-Based eLearning Nutrition Education Program</w:t>
          </w:r>
          <w:r w:rsidR="006E1AAF" w:rsidRPr="003F3B84">
            <w:rPr>
              <w:rFonts w:ascii="Calibri Light" w:hAnsi="Calibri Light" w:cs="Calibri Light"/>
            </w:rPr>
            <w:t xml:space="preserve">. Public Health Nutrition, </w:t>
          </w:r>
          <w:r w:rsidR="00D83700" w:rsidRPr="003F3B84">
            <w:rPr>
              <w:rFonts w:ascii="Calibri Light" w:hAnsi="Calibri Light" w:cs="Calibri Light"/>
            </w:rPr>
            <w:t>21(17)</w:t>
          </w:r>
          <w:r w:rsidR="006E1AAF" w:rsidRPr="003F3B84">
            <w:rPr>
              <w:rFonts w:ascii="Calibri Light" w:hAnsi="Calibri Light" w:cs="Calibri Light"/>
            </w:rPr>
            <w:t xml:space="preserve">. </w:t>
          </w:r>
          <w:hyperlink r:id="rId20" w:history="1">
            <w:r w:rsidR="003F3B84" w:rsidRPr="003F3B84">
              <w:rPr>
                <w:rStyle w:val="Hyperlink"/>
                <w:rFonts w:ascii="Calibri Light" w:hAnsi="Calibri Light" w:cs="Calibri Light"/>
              </w:rPr>
              <w:t>https://doi.org/10.1017/S1368980018001933</w:t>
            </w:r>
          </w:hyperlink>
          <w:r w:rsidR="003F3B84" w:rsidRPr="003F3B84">
            <w:rPr>
              <w:rFonts w:ascii="Calibri Light" w:hAnsi="Calibri Light" w:cs="Calibri Light"/>
            </w:rPr>
            <w:t xml:space="preserve"> </w:t>
          </w:r>
        </w:p>
        <w:p w14:paraId="78314058" w14:textId="311703D8" w:rsidR="00BA4541" w:rsidRPr="00205DF9" w:rsidRDefault="0081323B" w:rsidP="001222CE">
          <w:pPr>
            <w:pStyle w:val="ListParagraph"/>
            <w:numPr>
              <w:ilvl w:val="0"/>
              <w:numId w:val="19"/>
            </w:numPr>
            <w:spacing w:line="240" w:lineRule="auto"/>
            <w:rPr>
              <w:rFonts w:ascii="Calibri Light" w:hAnsi="Calibri Light" w:cs="Calibri Light"/>
            </w:rPr>
          </w:pPr>
          <w:proofErr w:type="spellStart"/>
          <w:r w:rsidRPr="003F3B84">
            <w:rPr>
              <w:rFonts w:ascii="Calibri Light" w:hAnsi="Calibri Light" w:cs="Calibri Light"/>
            </w:rPr>
            <w:t>Hagues</w:t>
          </w:r>
          <w:proofErr w:type="spellEnd"/>
          <w:r w:rsidRPr="003F3B84">
            <w:rPr>
              <w:rFonts w:ascii="Calibri Light" w:hAnsi="Calibri Light" w:cs="Calibri Light"/>
            </w:rPr>
            <w:t xml:space="preserve"> R, </w:t>
          </w:r>
          <w:r w:rsidRPr="003F3B84">
            <w:rPr>
              <w:rFonts w:ascii="Calibri Light" w:hAnsi="Calibri Light" w:cs="Calibri Light"/>
              <w:b/>
              <w:bCs/>
            </w:rPr>
            <w:t>Stotz SA</w:t>
          </w:r>
          <w:r w:rsidRPr="003F3B84">
            <w:rPr>
              <w:rFonts w:ascii="Calibri Light" w:hAnsi="Calibri Light" w:cs="Calibri Light"/>
            </w:rPr>
            <w:t xml:space="preserve">, Childers A, Lee JS, </w:t>
          </w:r>
          <w:proofErr w:type="spellStart"/>
          <w:r w:rsidRPr="003F3B84">
            <w:rPr>
              <w:rFonts w:ascii="Calibri Light" w:hAnsi="Calibri Light" w:cs="Calibri Light"/>
            </w:rPr>
            <w:t>Phau</w:t>
          </w:r>
          <w:proofErr w:type="spellEnd"/>
          <w:r w:rsidRPr="003F3B84">
            <w:rPr>
              <w:rFonts w:ascii="Calibri Light" w:hAnsi="Calibri Light" w:cs="Calibri Light"/>
            </w:rPr>
            <w:t xml:space="preserve"> J, Hibbs J, Murray D. </w:t>
          </w:r>
          <w:r w:rsidR="0048555D" w:rsidRPr="003F3B84">
            <w:rPr>
              <w:rFonts w:ascii="Calibri Light" w:hAnsi="Calibri Light" w:cs="Calibri Light"/>
            </w:rPr>
            <w:t xml:space="preserve">(2018) </w:t>
          </w:r>
          <w:r w:rsidRPr="003F3B84">
            <w:rPr>
              <w:rFonts w:ascii="Calibri Light" w:hAnsi="Calibri Light" w:cs="Calibri Light"/>
            </w:rPr>
            <w:t xml:space="preserve">Social Marketing Nutrition Education for Low Income Population. </w:t>
          </w:r>
          <w:r w:rsidR="0048555D" w:rsidRPr="003F3B84">
            <w:rPr>
              <w:rFonts w:ascii="Calibri Light" w:hAnsi="Calibri Light" w:cs="Calibri Light"/>
            </w:rPr>
            <w:t xml:space="preserve">Social Work in Public Health, 33(5) p. 317-328. </w:t>
          </w:r>
          <w:hyperlink r:id="rId21" w:tgtFrame="_blank" w:history="1">
            <w:r w:rsidR="00205DF9" w:rsidRPr="00205DF9">
              <w:rPr>
                <w:rStyle w:val="Hyperlink"/>
                <w:rFonts w:ascii="Calibri Light" w:hAnsi="Calibri Light" w:cs="Calibri Light"/>
              </w:rPr>
              <w:t>10.1080/19371918.2018.1469065</w:t>
            </w:r>
          </w:hyperlink>
        </w:p>
        <w:p w14:paraId="3700ED07" w14:textId="1A7707C1" w:rsidR="00F22C57" w:rsidRPr="003F3B84" w:rsidRDefault="00F22C57"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rPr>
            <w:t>Stotz SA</w:t>
          </w:r>
          <w:r w:rsidRPr="003F3B84">
            <w:rPr>
              <w:rFonts w:ascii="Calibri Light" w:hAnsi="Calibri Light" w:cs="Calibri Light"/>
            </w:rPr>
            <w:t xml:space="preserve">, Lee JS, Rong H, Murray D. </w:t>
          </w:r>
          <w:r w:rsidR="00E47DC3" w:rsidRPr="003F3B84">
            <w:rPr>
              <w:rFonts w:ascii="Calibri Light" w:hAnsi="Calibri Light" w:cs="Calibri Light"/>
            </w:rPr>
            <w:t xml:space="preserve"> (2019) </w:t>
          </w:r>
          <w:r w:rsidR="00732B48" w:rsidRPr="003F3B84">
            <w:rPr>
              <w:rFonts w:ascii="Calibri Light" w:hAnsi="Calibri Light" w:cs="Calibri Light"/>
            </w:rPr>
            <w:t>A</w:t>
          </w:r>
          <w:r w:rsidRPr="003F3B84">
            <w:rPr>
              <w:rFonts w:ascii="Calibri Light" w:hAnsi="Calibri Light" w:cs="Calibri Light"/>
            </w:rPr>
            <w:t xml:space="preserve"> Nutrition Education Program for Low-Income </w:t>
          </w:r>
          <w:r w:rsidR="00732B48" w:rsidRPr="003F3B84">
            <w:rPr>
              <w:rFonts w:ascii="Calibri Light" w:hAnsi="Calibri Light" w:cs="Calibri Light"/>
            </w:rPr>
            <w:t>Adults: Perspectives of Key Stakeholders</w:t>
          </w:r>
          <w:r w:rsidRPr="003F3B84">
            <w:rPr>
              <w:rFonts w:ascii="Calibri Light" w:hAnsi="Calibri Light" w:cs="Calibri Light"/>
            </w:rPr>
            <w:t xml:space="preserve">. </w:t>
          </w:r>
          <w:r w:rsidR="00732B48" w:rsidRPr="003F3B84">
            <w:rPr>
              <w:rFonts w:ascii="Calibri Light" w:hAnsi="Calibri Light" w:cs="Calibri Light"/>
            </w:rPr>
            <w:t>Journal of Extension</w:t>
          </w:r>
          <w:r w:rsidR="00D83700" w:rsidRPr="003F3B84">
            <w:rPr>
              <w:rFonts w:ascii="Calibri Light" w:hAnsi="Calibri Light" w:cs="Calibri Light"/>
            </w:rPr>
            <w:t>, 57(1).</w:t>
          </w:r>
          <w:r w:rsidR="00453AA3" w:rsidRPr="00453AA3">
            <w:t xml:space="preserve"> </w:t>
          </w:r>
          <w:hyperlink r:id="rId22" w:history="1">
            <w:r w:rsidR="00453AA3" w:rsidRPr="00664A77">
              <w:rPr>
                <w:rStyle w:val="Hyperlink"/>
                <w:rFonts w:ascii="Calibri Light" w:hAnsi="Calibri Light" w:cs="Calibri Light"/>
              </w:rPr>
              <w:t>https://www.joe.org/joe/2019february/rb5.php</w:t>
            </w:r>
          </w:hyperlink>
          <w:r w:rsidR="00453AA3">
            <w:rPr>
              <w:rFonts w:ascii="Calibri Light" w:hAnsi="Calibri Light" w:cs="Calibri Light"/>
            </w:rPr>
            <w:t xml:space="preserve"> </w:t>
          </w:r>
        </w:p>
        <w:p w14:paraId="1E466C45" w14:textId="7B188627" w:rsidR="00AF51C8" w:rsidRPr="003F3B84" w:rsidRDefault="00AF51C8"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rPr>
            <w:t>Stotz SA</w:t>
          </w:r>
          <w:r w:rsidR="0081323B" w:rsidRPr="003F3B84">
            <w:rPr>
              <w:rFonts w:ascii="Calibri Light" w:hAnsi="Calibri Light" w:cs="Calibri Light"/>
            </w:rPr>
            <w:t>, Lee JS (2018</w:t>
          </w:r>
          <w:r w:rsidRPr="003F3B84">
            <w:rPr>
              <w:rFonts w:ascii="Calibri Light" w:hAnsi="Calibri Light" w:cs="Calibri Light"/>
            </w:rPr>
            <w:t>) Development of an Online Smartphone-Based eLearning Nutrition Education Program for Low-Income Individuals.  Journal of N</w:t>
          </w:r>
          <w:r w:rsidR="0081323B" w:rsidRPr="003F3B84">
            <w:rPr>
              <w:rFonts w:ascii="Calibri Light" w:hAnsi="Calibri Light" w:cs="Calibri Light"/>
            </w:rPr>
            <w:t>utrition Education and Behavior.</w:t>
          </w:r>
          <w:r w:rsidRPr="003F3B84">
            <w:rPr>
              <w:rFonts w:ascii="Calibri Light" w:hAnsi="Calibri Light" w:cs="Calibri Light"/>
            </w:rPr>
            <w:t xml:space="preserve"> </w:t>
          </w:r>
          <w:r w:rsidR="0081323B" w:rsidRPr="003F3B84">
            <w:rPr>
              <w:rFonts w:ascii="Calibri Light" w:hAnsi="Calibri Light" w:cs="Calibri Light"/>
            </w:rPr>
            <w:t>January</w:t>
          </w:r>
          <w:r w:rsidR="00D83700" w:rsidRPr="003F3B84">
            <w:rPr>
              <w:rFonts w:ascii="Calibri Light" w:hAnsi="Calibri Light" w:cs="Calibri Light"/>
            </w:rPr>
            <w:t>, 50(1)</w:t>
          </w:r>
          <w:r w:rsidR="0081323B" w:rsidRPr="003F3B84">
            <w:rPr>
              <w:rFonts w:ascii="Calibri Light" w:hAnsi="Calibri Light" w:cs="Calibri Light"/>
            </w:rPr>
            <w:t xml:space="preserve">. </w:t>
          </w:r>
          <w:hyperlink r:id="rId23" w:history="1">
            <w:r w:rsidR="003F3B84" w:rsidRPr="003F3B84">
              <w:rPr>
                <w:rStyle w:val="Hyperlink"/>
                <w:rFonts w:ascii="Calibri Light" w:hAnsi="Calibri Light" w:cs="Calibri Light"/>
              </w:rPr>
              <w:t>https://doi.org/10.1016/j.jneb.2016.12.008</w:t>
            </w:r>
          </w:hyperlink>
          <w:r w:rsidR="003F3B84" w:rsidRPr="003F3B84">
            <w:rPr>
              <w:rFonts w:ascii="Calibri Light" w:hAnsi="Calibri Light" w:cs="Calibri Light"/>
            </w:rPr>
            <w:t xml:space="preserve"> </w:t>
          </w:r>
        </w:p>
        <w:p w14:paraId="30DAC22A" w14:textId="77777777" w:rsidR="00205DF9" w:rsidRPr="00205DF9" w:rsidRDefault="00254AFF"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b/>
              <w:bCs/>
            </w:rPr>
            <w:t>Stotz SA</w:t>
          </w:r>
          <w:r w:rsidRPr="003F3B84">
            <w:rPr>
              <w:rFonts w:ascii="Calibri Light" w:hAnsi="Calibri Light" w:cs="Calibri Light"/>
            </w:rPr>
            <w:t>, Lee JS, Rong R, Murray D.</w:t>
          </w:r>
          <w:r w:rsidR="00F46B8B" w:rsidRPr="003F3B84">
            <w:rPr>
              <w:rFonts w:ascii="Calibri Light" w:hAnsi="Calibri Light" w:cs="Calibri Light"/>
            </w:rPr>
            <w:t xml:space="preserve"> (2017</w:t>
          </w:r>
          <w:r w:rsidR="0035499B" w:rsidRPr="003F3B84">
            <w:rPr>
              <w:rFonts w:ascii="Calibri Light" w:hAnsi="Calibri Light" w:cs="Calibri Light"/>
            </w:rPr>
            <w:t>)</w:t>
          </w:r>
          <w:r w:rsidRPr="003F3B84">
            <w:rPr>
              <w:rFonts w:ascii="Calibri Light" w:hAnsi="Calibri Light" w:cs="Calibri Light"/>
            </w:rPr>
            <w:t xml:space="preserve"> </w:t>
          </w:r>
          <w:r w:rsidRPr="003F3B84">
            <w:rPr>
              <w:rFonts w:ascii="Calibri Light" w:hAnsi="Calibri Light" w:cs="Calibri Light"/>
              <w:shd w:val="clear" w:color="auto" w:fill="FFFFFF"/>
            </w:rPr>
            <w:t xml:space="preserve">The Feasibility of an eLearning Nutrition Education Program for Low-Income Individuals. Health Promotion Practice. </w:t>
          </w:r>
          <w:proofErr w:type="gramStart"/>
          <w:r w:rsidR="00F46B8B" w:rsidRPr="003F3B84">
            <w:rPr>
              <w:rFonts w:ascii="Calibri Light" w:hAnsi="Calibri Light" w:cs="Calibri Light"/>
              <w:shd w:val="clear" w:color="auto" w:fill="FFFFFF"/>
            </w:rPr>
            <w:t>January(</w:t>
          </w:r>
          <w:proofErr w:type="gramEnd"/>
          <w:r w:rsidR="00F46B8B" w:rsidRPr="003F3B84">
            <w:rPr>
              <w:rFonts w:ascii="Calibri Light" w:hAnsi="Calibri Light" w:cs="Calibri Light"/>
              <w:shd w:val="clear" w:color="auto" w:fill="FFFFFF"/>
            </w:rPr>
            <w:t>18)1; 150-157.</w:t>
          </w:r>
          <w:r w:rsidR="00B849AE" w:rsidRPr="003F3B84">
            <w:rPr>
              <w:rFonts w:ascii="Calibri Light" w:hAnsi="Calibri Light" w:cs="Calibri Light"/>
              <w:shd w:val="clear" w:color="auto" w:fill="FFFFFF"/>
            </w:rPr>
            <w:t xml:space="preserve"> </w:t>
          </w:r>
          <w:hyperlink r:id="rId24" w:history="1">
            <w:r w:rsidR="003F3B84" w:rsidRPr="003F3B84">
              <w:rPr>
                <w:rStyle w:val="Hyperlink"/>
                <w:rFonts w:ascii="Calibri Light" w:hAnsi="Calibri Light" w:cs="Calibri Light"/>
                <w:shd w:val="clear" w:color="auto" w:fill="FFFFFF"/>
              </w:rPr>
              <w:t>https://doi.org/10.1177/1524839916661717</w:t>
            </w:r>
          </w:hyperlink>
          <w:r w:rsidR="003F3B84" w:rsidRPr="003F3B84">
            <w:rPr>
              <w:rFonts w:ascii="Calibri Light" w:hAnsi="Calibri Light" w:cs="Calibri Light"/>
              <w:shd w:val="clear" w:color="auto" w:fill="FFFFFF"/>
            </w:rPr>
            <w:t xml:space="preserve"> </w:t>
          </w:r>
        </w:p>
        <w:p w14:paraId="27CD26AF" w14:textId="7A6FE19A" w:rsidR="00AF51C8" w:rsidRPr="00205DF9" w:rsidRDefault="00107A56" w:rsidP="001222CE">
          <w:pPr>
            <w:pStyle w:val="ListParagraph"/>
            <w:numPr>
              <w:ilvl w:val="0"/>
              <w:numId w:val="19"/>
            </w:numPr>
            <w:spacing w:line="240" w:lineRule="auto"/>
            <w:rPr>
              <w:rFonts w:ascii="Calibri Light" w:hAnsi="Calibri Light" w:cs="Calibri Light"/>
            </w:rPr>
          </w:pPr>
          <w:r w:rsidRPr="00205DF9">
            <w:rPr>
              <w:rFonts w:ascii="Calibri Light" w:hAnsi="Calibri Light" w:cs="Calibri Light"/>
            </w:rPr>
            <w:t xml:space="preserve">Schmidt SL, </w:t>
          </w:r>
          <w:proofErr w:type="spellStart"/>
          <w:r w:rsidRPr="00205DF9">
            <w:rPr>
              <w:rFonts w:ascii="Calibri Light" w:hAnsi="Calibri Light" w:cs="Calibri Light"/>
            </w:rPr>
            <w:t>Bessesen</w:t>
          </w:r>
          <w:proofErr w:type="spellEnd"/>
          <w:r w:rsidRPr="00205DF9">
            <w:rPr>
              <w:rFonts w:ascii="Calibri Light" w:hAnsi="Calibri Light" w:cs="Calibri Light"/>
            </w:rPr>
            <w:t xml:space="preserve"> DH, </w:t>
          </w:r>
          <w:r w:rsidRPr="00205DF9">
            <w:rPr>
              <w:rFonts w:ascii="Calibri Light" w:hAnsi="Calibri Light" w:cs="Calibri Light"/>
              <w:b/>
              <w:bCs/>
            </w:rPr>
            <w:t>Stotz SA</w:t>
          </w:r>
          <w:r w:rsidRPr="00205DF9">
            <w:rPr>
              <w:rFonts w:ascii="Calibri Light" w:hAnsi="Calibri Light" w:cs="Calibri Light"/>
            </w:rPr>
            <w:t xml:space="preserve">, </w:t>
          </w:r>
          <w:proofErr w:type="spellStart"/>
          <w:r w:rsidRPr="00205DF9">
            <w:rPr>
              <w:rFonts w:ascii="Calibri Light" w:hAnsi="Calibri Light" w:cs="Calibri Light"/>
            </w:rPr>
            <w:t>Peelor</w:t>
          </w:r>
          <w:proofErr w:type="spellEnd"/>
          <w:r w:rsidRPr="00205DF9">
            <w:rPr>
              <w:rFonts w:ascii="Calibri Light" w:hAnsi="Calibri Light" w:cs="Calibri Light"/>
            </w:rPr>
            <w:t xml:space="preserve"> FF, Miller BF, Horton TJ. (2014) Adrenergic Control of Lipolysis in Women Compared with Men. Journal of Appli</w:t>
          </w:r>
          <w:r w:rsidR="00D83700" w:rsidRPr="00205DF9">
            <w:rPr>
              <w:rFonts w:ascii="Calibri Light" w:hAnsi="Calibri Light" w:cs="Calibri Light"/>
            </w:rPr>
            <w:t>ed</w:t>
          </w:r>
          <w:r w:rsidRPr="00205DF9">
            <w:rPr>
              <w:rFonts w:ascii="Calibri Light" w:hAnsi="Calibri Light" w:cs="Calibri Light"/>
            </w:rPr>
            <w:t xml:space="preserve"> Physiology, 117(9) p. 1008-1019. </w:t>
          </w:r>
          <w:r w:rsidR="00205DF9" w:rsidRPr="00205DF9">
            <w:rPr>
              <w:rFonts w:ascii="Calibri Light" w:hAnsi="Calibri Light" w:cs="Calibri Light"/>
              <w:color w:val="000000"/>
              <w:shd w:val="clear" w:color="auto" w:fill="FFFFFF"/>
            </w:rPr>
            <w:t>doi:10.1152/japplphysiol.00003.2014</w:t>
          </w:r>
        </w:p>
        <w:p w14:paraId="66355793" w14:textId="74351A7F" w:rsidR="00AF51C8" w:rsidRPr="003F3B84" w:rsidRDefault="00107A56" w:rsidP="001222CE">
          <w:pPr>
            <w:pStyle w:val="ListParagraph"/>
            <w:numPr>
              <w:ilvl w:val="0"/>
              <w:numId w:val="19"/>
            </w:numPr>
            <w:spacing w:line="240" w:lineRule="auto"/>
            <w:rPr>
              <w:rFonts w:ascii="Calibri Light" w:hAnsi="Calibri Light" w:cs="Calibri Light"/>
            </w:rPr>
          </w:pPr>
          <w:proofErr w:type="spellStart"/>
          <w:r w:rsidRPr="003F3B84">
            <w:rPr>
              <w:rFonts w:ascii="Calibri Light" w:hAnsi="Calibri Light" w:cs="Calibri Light"/>
            </w:rPr>
            <w:t>Brega</w:t>
          </w:r>
          <w:proofErr w:type="spellEnd"/>
          <w:r w:rsidRPr="003F3B84">
            <w:rPr>
              <w:rFonts w:ascii="Calibri Light" w:hAnsi="Calibri Light" w:cs="Calibri Light"/>
            </w:rPr>
            <w:t xml:space="preserve"> AG, Pratte KA, Jiang LH, Mitchell CM, </w:t>
          </w:r>
          <w:r w:rsidRPr="003F3B84">
            <w:rPr>
              <w:rFonts w:ascii="Calibri Light" w:hAnsi="Calibri Light" w:cs="Calibri Light"/>
              <w:b/>
              <w:bCs/>
            </w:rPr>
            <w:t>Stotz SA</w:t>
          </w:r>
          <w:r w:rsidRPr="003F3B84">
            <w:rPr>
              <w:rFonts w:ascii="Calibri Light" w:hAnsi="Calibri Light" w:cs="Calibri Light"/>
            </w:rPr>
            <w:t xml:space="preserve">, </w:t>
          </w:r>
          <w:proofErr w:type="spellStart"/>
          <w:r w:rsidRPr="003F3B84">
            <w:rPr>
              <w:rFonts w:ascii="Calibri Light" w:hAnsi="Calibri Light" w:cs="Calibri Light"/>
            </w:rPr>
            <w:t>LoudHawk-Hedgepeth</w:t>
          </w:r>
          <w:proofErr w:type="spellEnd"/>
          <w:r w:rsidRPr="003F3B84">
            <w:rPr>
              <w:rFonts w:ascii="Calibri Light" w:hAnsi="Calibri Light" w:cs="Calibri Light"/>
            </w:rPr>
            <w:t xml:space="preserve"> C, Morse B, Noe T, Moore KR, </w:t>
          </w:r>
          <w:proofErr w:type="spellStart"/>
          <w:r w:rsidRPr="003F3B84">
            <w:rPr>
              <w:rFonts w:ascii="Calibri Light" w:hAnsi="Calibri Light" w:cs="Calibri Light"/>
            </w:rPr>
            <w:t>Beals</w:t>
          </w:r>
          <w:proofErr w:type="spellEnd"/>
          <w:r w:rsidRPr="003F3B84">
            <w:rPr>
              <w:rFonts w:ascii="Calibri Light" w:hAnsi="Calibri Light" w:cs="Calibri Light"/>
            </w:rPr>
            <w:t xml:space="preserve"> JA. (2013</w:t>
          </w:r>
          <w:r w:rsidR="00F215E6" w:rsidRPr="003F3B84">
            <w:rPr>
              <w:rFonts w:ascii="Calibri Light" w:hAnsi="Calibri Light" w:cs="Calibri Light"/>
            </w:rPr>
            <w:t>) Impact</w:t>
          </w:r>
          <w:r w:rsidRPr="003F3B84">
            <w:rPr>
              <w:rFonts w:ascii="Calibri Light" w:hAnsi="Calibri Light" w:cs="Calibri Light"/>
            </w:rPr>
            <w:t xml:space="preserve"> of Targeted Health Promotion on Cardiovascular Knowledge Among American Indians and Alaska Natives. Health Education Research, 28(3) p. 437-449. </w:t>
          </w:r>
        </w:p>
        <w:p w14:paraId="2B5D0E1D" w14:textId="7920B8C0" w:rsidR="00AF51C8" w:rsidRPr="003F3B84" w:rsidRDefault="00254AFF" w:rsidP="001222CE">
          <w:pPr>
            <w:pStyle w:val="ListParagraph"/>
            <w:numPr>
              <w:ilvl w:val="0"/>
              <w:numId w:val="19"/>
            </w:numPr>
            <w:spacing w:line="240" w:lineRule="auto"/>
            <w:rPr>
              <w:rFonts w:ascii="Calibri Light" w:hAnsi="Calibri Light" w:cs="Calibri Light"/>
            </w:rPr>
          </w:pPr>
          <w:r w:rsidRPr="003F3B84">
            <w:rPr>
              <w:rFonts w:ascii="Calibri Light" w:hAnsi="Calibri Light" w:cs="Calibri Light"/>
            </w:rPr>
            <w:t xml:space="preserve">Cox-York KA, Sharp TA, </w:t>
          </w:r>
          <w:r w:rsidRPr="003F3B84">
            <w:rPr>
              <w:rFonts w:ascii="Calibri Light" w:hAnsi="Calibri Light" w:cs="Calibri Light"/>
              <w:b/>
              <w:bCs/>
            </w:rPr>
            <w:t>Stotz SA</w:t>
          </w:r>
          <w:r w:rsidRPr="003F3B84">
            <w:rPr>
              <w:rFonts w:ascii="Calibri Light" w:hAnsi="Calibri Light" w:cs="Calibri Light"/>
            </w:rPr>
            <w:t xml:space="preserve">, </w:t>
          </w:r>
          <w:proofErr w:type="spellStart"/>
          <w:r w:rsidRPr="003F3B84">
            <w:rPr>
              <w:rFonts w:ascii="Calibri Light" w:hAnsi="Calibri Light" w:cs="Calibri Light"/>
            </w:rPr>
            <w:t>Bessesen</w:t>
          </w:r>
          <w:proofErr w:type="spellEnd"/>
          <w:r w:rsidRPr="003F3B84">
            <w:rPr>
              <w:rFonts w:ascii="Calibri Light" w:hAnsi="Calibri Light" w:cs="Calibri Light"/>
            </w:rPr>
            <w:t xml:space="preserve"> DH, </w:t>
          </w:r>
          <w:proofErr w:type="spellStart"/>
          <w:r w:rsidRPr="003F3B84">
            <w:rPr>
              <w:rFonts w:ascii="Calibri Light" w:hAnsi="Calibri Light" w:cs="Calibri Light"/>
            </w:rPr>
            <w:t>Pagliassotti</w:t>
          </w:r>
          <w:proofErr w:type="spellEnd"/>
          <w:r w:rsidRPr="003F3B84">
            <w:rPr>
              <w:rFonts w:ascii="Calibri Light" w:hAnsi="Calibri Light" w:cs="Calibri Light"/>
            </w:rPr>
            <w:t xml:space="preserve"> MJ, Horton TJ. </w:t>
          </w:r>
          <w:r w:rsidR="001F2AE7" w:rsidRPr="003F3B84">
            <w:rPr>
              <w:rFonts w:ascii="Calibri Light" w:hAnsi="Calibri Light" w:cs="Calibri Light"/>
            </w:rPr>
            <w:t>(</w:t>
          </w:r>
          <w:r w:rsidR="00107A56" w:rsidRPr="003F3B84">
            <w:rPr>
              <w:rFonts w:ascii="Calibri Light" w:hAnsi="Calibri Light" w:cs="Calibri Light"/>
            </w:rPr>
            <w:t>2013</w:t>
          </w:r>
          <w:r w:rsidR="001F2AE7" w:rsidRPr="003F3B84">
            <w:rPr>
              <w:rFonts w:ascii="Calibri Light" w:hAnsi="Calibri Light" w:cs="Calibri Light"/>
            </w:rPr>
            <w:t xml:space="preserve">) </w:t>
          </w:r>
          <w:r w:rsidRPr="003F3B84">
            <w:rPr>
              <w:rFonts w:ascii="Calibri Light" w:hAnsi="Calibri Light" w:cs="Calibri Light"/>
            </w:rPr>
            <w:t xml:space="preserve">The </w:t>
          </w:r>
          <w:r w:rsidR="00F7356C" w:rsidRPr="003F3B84">
            <w:rPr>
              <w:rFonts w:ascii="Calibri Light" w:hAnsi="Calibri Light" w:cs="Calibri Light"/>
            </w:rPr>
            <w:t>E</w:t>
          </w:r>
          <w:r w:rsidRPr="003F3B84">
            <w:rPr>
              <w:rFonts w:ascii="Calibri Light" w:hAnsi="Calibri Light" w:cs="Calibri Light"/>
            </w:rPr>
            <w:t>ffects of</w:t>
          </w:r>
          <w:r w:rsidR="00F7356C" w:rsidRPr="003F3B84">
            <w:rPr>
              <w:rFonts w:ascii="Calibri Light" w:hAnsi="Calibri Light" w:cs="Calibri Light"/>
            </w:rPr>
            <w:t xml:space="preserve"> S</w:t>
          </w:r>
          <w:r w:rsidRPr="003F3B84">
            <w:rPr>
              <w:rFonts w:ascii="Calibri Light" w:hAnsi="Calibri Light" w:cs="Calibri Light"/>
            </w:rPr>
            <w:t xml:space="preserve">ex, </w:t>
          </w:r>
          <w:r w:rsidR="00F7356C" w:rsidRPr="003F3B84">
            <w:rPr>
              <w:rFonts w:ascii="Calibri Light" w:hAnsi="Calibri Light" w:cs="Calibri Light"/>
            </w:rPr>
            <w:t>M</w:t>
          </w:r>
          <w:r w:rsidRPr="003F3B84">
            <w:rPr>
              <w:rFonts w:ascii="Calibri Light" w:hAnsi="Calibri Light" w:cs="Calibri Light"/>
            </w:rPr>
            <w:t xml:space="preserve">etabolic </w:t>
          </w:r>
          <w:r w:rsidR="00F7356C" w:rsidRPr="003F3B84">
            <w:rPr>
              <w:rFonts w:ascii="Calibri Light" w:hAnsi="Calibri Light" w:cs="Calibri Light"/>
            </w:rPr>
            <w:t>S</w:t>
          </w:r>
          <w:r w:rsidRPr="003F3B84">
            <w:rPr>
              <w:rFonts w:ascii="Calibri Light" w:hAnsi="Calibri Light" w:cs="Calibri Light"/>
            </w:rPr>
            <w:t xml:space="preserve">yndrome and </w:t>
          </w:r>
          <w:r w:rsidR="00F7356C" w:rsidRPr="003F3B84">
            <w:rPr>
              <w:rFonts w:ascii="Calibri Light" w:hAnsi="Calibri Light" w:cs="Calibri Light"/>
            </w:rPr>
            <w:t>E</w:t>
          </w:r>
          <w:r w:rsidRPr="003F3B84">
            <w:rPr>
              <w:rFonts w:ascii="Calibri Light" w:hAnsi="Calibri Light" w:cs="Calibri Light"/>
            </w:rPr>
            <w:t xml:space="preserve">xercise on </w:t>
          </w:r>
          <w:r w:rsidR="00F7356C" w:rsidRPr="003F3B84">
            <w:rPr>
              <w:rFonts w:ascii="Calibri Light" w:hAnsi="Calibri Light" w:cs="Calibri Light"/>
            </w:rPr>
            <w:t>P</w:t>
          </w:r>
          <w:r w:rsidRPr="003F3B84">
            <w:rPr>
              <w:rFonts w:ascii="Calibri Light" w:hAnsi="Calibri Light" w:cs="Calibri Light"/>
            </w:rPr>
            <w:t xml:space="preserve">ost </w:t>
          </w:r>
          <w:r w:rsidR="00F7356C" w:rsidRPr="003F3B84">
            <w:rPr>
              <w:rFonts w:ascii="Calibri Light" w:hAnsi="Calibri Light" w:cs="Calibri Light"/>
            </w:rPr>
            <w:t>P</w:t>
          </w:r>
          <w:r w:rsidRPr="003F3B84">
            <w:rPr>
              <w:rFonts w:ascii="Calibri Light" w:hAnsi="Calibri Light" w:cs="Calibri Light"/>
            </w:rPr>
            <w:t xml:space="preserve">randial </w:t>
          </w:r>
          <w:r w:rsidR="00F7356C" w:rsidRPr="003F3B84">
            <w:rPr>
              <w:rFonts w:ascii="Calibri Light" w:hAnsi="Calibri Light" w:cs="Calibri Light"/>
            </w:rPr>
            <w:t>L</w:t>
          </w:r>
          <w:r w:rsidRPr="003F3B84">
            <w:rPr>
              <w:rFonts w:ascii="Calibri Light" w:hAnsi="Calibri Light" w:cs="Calibri Light"/>
            </w:rPr>
            <w:t>ipemia. Metabolism. September (10).</w:t>
          </w:r>
        </w:p>
        <w:p w14:paraId="4D543546" w14:textId="775C9269" w:rsidR="00AF51C8" w:rsidRPr="003F3B84" w:rsidRDefault="00254AFF" w:rsidP="001222CE">
          <w:pPr>
            <w:pStyle w:val="ListParagraph"/>
            <w:numPr>
              <w:ilvl w:val="0"/>
              <w:numId w:val="19"/>
            </w:numPr>
            <w:spacing w:line="240" w:lineRule="auto"/>
            <w:rPr>
              <w:rFonts w:ascii="Calibri Light" w:hAnsi="Calibri Light" w:cs="Calibri Light"/>
            </w:rPr>
          </w:pPr>
          <w:proofErr w:type="spellStart"/>
          <w:r w:rsidRPr="003F3B84">
            <w:rPr>
              <w:rFonts w:ascii="Calibri Light" w:hAnsi="Calibri Light" w:cs="Calibri Light"/>
            </w:rPr>
            <w:t>Komiski</w:t>
          </w:r>
          <w:proofErr w:type="spellEnd"/>
          <w:r w:rsidRPr="003F3B84">
            <w:rPr>
              <w:rFonts w:ascii="Calibri Light" w:hAnsi="Calibri Light" w:cs="Calibri Light"/>
            </w:rPr>
            <w:t xml:space="preserve"> LA, </w:t>
          </w:r>
          <w:proofErr w:type="spellStart"/>
          <w:r w:rsidRPr="003F3B84">
            <w:rPr>
              <w:rFonts w:ascii="Calibri Light" w:hAnsi="Calibri Light" w:cs="Calibri Light"/>
            </w:rPr>
            <w:t>Bessesen</w:t>
          </w:r>
          <w:proofErr w:type="spellEnd"/>
          <w:r w:rsidRPr="003F3B84">
            <w:rPr>
              <w:rFonts w:ascii="Calibri Light" w:hAnsi="Calibri Light" w:cs="Calibri Light"/>
            </w:rPr>
            <w:t xml:space="preserve"> DH, </w:t>
          </w:r>
          <w:r w:rsidRPr="003F3B84">
            <w:rPr>
              <w:rFonts w:ascii="Calibri Light" w:hAnsi="Calibri Light" w:cs="Calibri Light"/>
              <w:b/>
              <w:bCs/>
            </w:rPr>
            <w:t>Stotz SA</w:t>
          </w:r>
          <w:r w:rsidRPr="003F3B84">
            <w:rPr>
              <w:rFonts w:ascii="Calibri Light" w:hAnsi="Calibri Light" w:cs="Calibri Light"/>
            </w:rPr>
            <w:t xml:space="preserve">, </w:t>
          </w:r>
          <w:proofErr w:type="spellStart"/>
          <w:r w:rsidRPr="003F3B84">
            <w:rPr>
              <w:rFonts w:ascii="Calibri Light" w:hAnsi="Calibri Light" w:cs="Calibri Light"/>
            </w:rPr>
            <w:t>Koeppe</w:t>
          </w:r>
          <w:proofErr w:type="spellEnd"/>
          <w:r w:rsidRPr="003F3B84">
            <w:rPr>
              <w:rFonts w:ascii="Calibri Light" w:hAnsi="Calibri Light" w:cs="Calibri Light"/>
            </w:rPr>
            <w:t xml:space="preserve"> JR, Horton TJ. (2007) Short-</w:t>
          </w:r>
          <w:r w:rsidR="00F7356C" w:rsidRPr="003F3B84">
            <w:rPr>
              <w:rFonts w:ascii="Calibri Light" w:hAnsi="Calibri Light" w:cs="Calibri Light"/>
            </w:rPr>
            <w:t>T</w:t>
          </w:r>
          <w:r w:rsidRPr="003F3B84">
            <w:rPr>
              <w:rFonts w:ascii="Calibri Light" w:hAnsi="Calibri Light" w:cs="Calibri Light"/>
            </w:rPr>
            <w:t xml:space="preserve">erm </w:t>
          </w:r>
          <w:r w:rsidR="00F7356C" w:rsidRPr="003F3B84">
            <w:rPr>
              <w:rFonts w:ascii="Calibri Light" w:hAnsi="Calibri Light" w:cs="Calibri Light"/>
            </w:rPr>
            <w:t>O</w:t>
          </w:r>
          <w:r w:rsidRPr="003F3B84">
            <w:rPr>
              <w:rFonts w:ascii="Calibri Light" w:hAnsi="Calibri Light" w:cs="Calibri Light"/>
            </w:rPr>
            <w:t xml:space="preserve">verfeeding </w:t>
          </w:r>
          <w:r w:rsidR="00F7356C" w:rsidRPr="003F3B84">
            <w:rPr>
              <w:rFonts w:ascii="Calibri Light" w:hAnsi="Calibri Light" w:cs="Calibri Light"/>
            </w:rPr>
            <w:t>I</w:t>
          </w:r>
          <w:r w:rsidRPr="003F3B84">
            <w:rPr>
              <w:rFonts w:ascii="Calibri Light" w:hAnsi="Calibri Light" w:cs="Calibri Light"/>
            </w:rPr>
            <w:t xml:space="preserve">ncreases </w:t>
          </w:r>
          <w:r w:rsidR="00F7356C" w:rsidRPr="003F3B84">
            <w:rPr>
              <w:rFonts w:ascii="Calibri Light" w:hAnsi="Calibri Light" w:cs="Calibri Light"/>
            </w:rPr>
            <w:t>R</w:t>
          </w:r>
          <w:r w:rsidRPr="003F3B84">
            <w:rPr>
              <w:rFonts w:ascii="Calibri Light" w:hAnsi="Calibri Light" w:cs="Calibri Light"/>
            </w:rPr>
            <w:t xml:space="preserve">esting </w:t>
          </w:r>
          <w:r w:rsidR="00F7356C" w:rsidRPr="003F3B84">
            <w:rPr>
              <w:rFonts w:ascii="Calibri Light" w:hAnsi="Calibri Light" w:cs="Calibri Light"/>
            </w:rPr>
            <w:t>E</w:t>
          </w:r>
          <w:r w:rsidRPr="003F3B84">
            <w:rPr>
              <w:rFonts w:ascii="Calibri Light" w:hAnsi="Calibri Light" w:cs="Calibri Light"/>
            </w:rPr>
            <w:t xml:space="preserve">nergy </w:t>
          </w:r>
          <w:r w:rsidR="00F7356C" w:rsidRPr="003F3B84">
            <w:rPr>
              <w:rFonts w:ascii="Calibri Light" w:hAnsi="Calibri Light" w:cs="Calibri Light"/>
            </w:rPr>
            <w:t>E</w:t>
          </w:r>
          <w:r w:rsidRPr="003F3B84">
            <w:rPr>
              <w:rFonts w:ascii="Calibri Light" w:hAnsi="Calibri Light" w:cs="Calibri Light"/>
            </w:rPr>
            <w:t xml:space="preserve">xpenditure in </w:t>
          </w:r>
          <w:r w:rsidR="00F7356C" w:rsidRPr="003F3B84">
            <w:rPr>
              <w:rFonts w:ascii="Calibri Light" w:hAnsi="Calibri Light" w:cs="Calibri Light"/>
            </w:rPr>
            <w:t>P</w:t>
          </w:r>
          <w:r w:rsidRPr="003F3B84">
            <w:rPr>
              <w:rFonts w:ascii="Calibri Light" w:hAnsi="Calibri Light" w:cs="Calibri Light"/>
            </w:rPr>
            <w:t xml:space="preserve">atients with HIV </w:t>
          </w:r>
          <w:r w:rsidR="00F7356C" w:rsidRPr="003F3B84">
            <w:rPr>
              <w:rFonts w:ascii="Calibri Light" w:hAnsi="Calibri Light" w:cs="Calibri Light"/>
            </w:rPr>
            <w:t>L</w:t>
          </w:r>
          <w:r w:rsidRPr="003F3B84">
            <w:rPr>
              <w:rFonts w:ascii="Calibri Light" w:hAnsi="Calibri Light" w:cs="Calibri Light"/>
            </w:rPr>
            <w:t xml:space="preserve">ipodystrophy. American Journal of Clinical Nutrition. October 86(4). </w:t>
          </w:r>
        </w:p>
        <w:p w14:paraId="2DA108F8" w14:textId="3C5A5AE5" w:rsidR="006B0C08" w:rsidRPr="00383BE7" w:rsidRDefault="00254AFF" w:rsidP="001222CE">
          <w:pPr>
            <w:pStyle w:val="ListParagraph"/>
            <w:numPr>
              <w:ilvl w:val="0"/>
              <w:numId w:val="19"/>
            </w:numPr>
            <w:spacing w:line="240" w:lineRule="auto"/>
            <w:rPr>
              <w:rFonts w:ascii="Calibri Light" w:hAnsi="Calibri Light" w:cs="Calibri Light"/>
            </w:rPr>
          </w:pPr>
          <w:proofErr w:type="spellStart"/>
          <w:r w:rsidRPr="003F3B84">
            <w:rPr>
              <w:rFonts w:ascii="Calibri Light" w:hAnsi="Calibri Light" w:cs="Calibri Light"/>
            </w:rPr>
            <w:t>Kosmiski</w:t>
          </w:r>
          <w:proofErr w:type="spellEnd"/>
          <w:r w:rsidRPr="003F3B84">
            <w:rPr>
              <w:rFonts w:ascii="Calibri Light" w:hAnsi="Calibri Light" w:cs="Calibri Light"/>
            </w:rPr>
            <w:t xml:space="preserve"> LA, </w:t>
          </w:r>
          <w:proofErr w:type="spellStart"/>
          <w:r w:rsidRPr="003F3B84">
            <w:rPr>
              <w:rFonts w:ascii="Calibri Light" w:hAnsi="Calibri Light" w:cs="Calibri Light"/>
            </w:rPr>
            <w:t>Bessesen</w:t>
          </w:r>
          <w:proofErr w:type="spellEnd"/>
          <w:r w:rsidRPr="003F3B84">
            <w:rPr>
              <w:rFonts w:ascii="Calibri Light" w:hAnsi="Calibri Light" w:cs="Calibri Light"/>
            </w:rPr>
            <w:t xml:space="preserve"> DH, </w:t>
          </w:r>
          <w:r w:rsidRPr="003F3B84">
            <w:rPr>
              <w:rFonts w:ascii="Calibri Light" w:hAnsi="Calibri Light" w:cs="Calibri Light"/>
              <w:b/>
              <w:bCs/>
            </w:rPr>
            <w:t>Stotz SA</w:t>
          </w:r>
          <w:r w:rsidRPr="003F3B84">
            <w:rPr>
              <w:rFonts w:ascii="Calibri Light" w:hAnsi="Calibri Light" w:cs="Calibri Light"/>
            </w:rPr>
            <w:t xml:space="preserve">, </w:t>
          </w:r>
          <w:proofErr w:type="spellStart"/>
          <w:r w:rsidRPr="003F3B84">
            <w:rPr>
              <w:rFonts w:ascii="Calibri Light" w:hAnsi="Calibri Light" w:cs="Calibri Light"/>
            </w:rPr>
            <w:t>Koeppe</w:t>
          </w:r>
          <w:proofErr w:type="spellEnd"/>
          <w:r w:rsidRPr="003F3B84">
            <w:rPr>
              <w:rFonts w:ascii="Calibri Light" w:hAnsi="Calibri Light" w:cs="Calibri Light"/>
            </w:rPr>
            <w:t xml:space="preserve"> JR, Horton TJ. (2007) Short-</w:t>
          </w:r>
          <w:r w:rsidR="00F7356C" w:rsidRPr="003F3B84">
            <w:rPr>
              <w:rFonts w:ascii="Calibri Light" w:hAnsi="Calibri Light" w:cs="Calibri Light"/>
            </w:rPr>
            <w:t>T</w:t>
          </w:r>
          <w:r w:rsidRPr="003F3B84">
            <w:rPr>
              <w:rFonts w:ascii="Calibri Light" w:hAnsi="Calibri Light" w:cs="Calibri Light"/>
            </w:rPr>
            <w:t xml:space="preserve">erm </w:t>
          </w:r>
          <w:r w:rsidR="00F7356C" w:rsidRPr="003F3B84">
            <w:rPr>
              <w:rFonts w:ascii="Calibri Light" w:hAnsi="Calibri Light" w:cs="Calibri Light"/>
            </w:rPr>
            <w:t>E</w:t>
          </w:r>
          <w:r w:rsidRPr="003F3B84">
            <w:rPr>
              <w:rFonts w:ascii="Calibri Light" w:hAnsi="Calibri Light" w:cs="Calibri Light"/>
            </w:rPr>
            <w:t xml:space="preserve">nergy </w:t>
          </w:r>
          <w:r w:rsidR="00896D82" w:rsidRPr="003F3B84">
            <w:rPr>
              <w:rFonts w:ascii="Calibri Light" w:hAnsi="Calibri Light" w:cs="Calibri Light"/>
            </w:rPr>
            <w:t>R</w:t>
          </w:r>
          <w:r w:rsidRPr="003F3B84">
            <w:rPr>
              <w:rFonts w:ascii="Calibri Light" w:hAnsi="Calibri Light" w:cs="Calibri Light"/>
            </w:rPr>
            <w:t xml:space="preserve">estriction </w:t>
          </w:r>
          <w:r w:rsidR="00F7356C" w:rsidRPr="003F3B84">
            <w:rPr>
              <w:rFonts w:ascii="Calibri Light" w:hAnsi="Calibri Light" w:cs="Calibri Light"/>
            </w:rPr>
            <w:t>R</w:t>
          </w:r>
          <w:r w:rsidRPr="003F3B84">
            <w:rPr>
              <w:rFonts w:ascii="Calibri Light" w:hAnsi="Calibri Light" w:cs="Calibri Light"/>
            </w:rPr>
            <w:t xml:space="preserve">educes </w:t>
          </w:r>
          <w:r w:rsidR="00F7356C" w:rsidRPr="003F3B84">
            <w:rPr>
              <w:rFonts w:ascii="Calibri Light" w:hAnsi="Calibri Light" w:cs="Calibri Light"/>
            </w:rPr>
            <w:t>R</w:t>
          </w:r>
          <w:r w:rsidRPr="003F3B84">
            <w:rPr>
              <w:rFonts w:ascii="Calibri Light" w:hAnsi="Calibri Light" w:cs="Calibri Light"/>
            </w:rPr>
            <w:t xml:space="preserve">esting </w:t>
          </w:r>
          <w:r w:rsidR="00F7356C" w:rsidRPr="003F3B84">
            <w:rPr>
              <w:rFonts w:ascii="Calibri Light" w:hAnsi="Calibri Light" w:cs="Calibri Light"/>
            </w:rPr>
            <w:t>E</w:t>
          </w:r>
          <w:r w:rsidRPr="003F3B84">
            <w:rPr>
              <w:rFonts w:ascii="Calibri Light" w:hAnsi="Calibri Light" w:cs="Calibri Light"/>
            </w:rPr>
            <w:t xml:space="preserve">nergy </w:t>
          </w:r>
          <w:r w:rsidR="00F7356C" w:rsidRPr="003F3B84">
            <w:rPr>
              <w:rFonts w:ascii="Calibri Light" w:hAnsi="Calibri Light" w:cs="Calibri Light"/>
            </w:rPr>
            <w:t>E</w:t>
          </w:r>
          <w:r w:rsidRPr="003F3B84">
            <w:rPr>
              <w:rFonts w:ascii="Calibri Light" w:hAnsi="Calibri Light" w:cs="Calibri Light"/>
            </w:rPr>
            <w:t xml:space="preserve">xpenditure in </w:t>
          </w:r>
          <w:r w:rsidR="00F7356C" w:rsidRPr="003F3B84">
            <w:rPr>
              <w:rFonts w:ascii="Calibri Light" w:hAnsi="Calibri Light" w:cs="Calibri Light"/>
            </w:rPr>
            <w:t>P</w:t>
          </w:r>
          <w:r w:rsidRPr="003F3B84">
            <w:rPr>
              <w:rFonts w:ascii="Calibri Light" w:hAnsi="Calibri Light" w:cs="Calibri Light"/>
            </w:rPr>
            <w:t xml:space="preserve">atients with HIV </w:t>
          </w:r>
          <w:r w:rsidR="00F7356C" w:rsidRPr="003F3B84">
            <w:rPr>
              <w:rFonts w:ascii="Calibri Light" w:hAnsi="Calibri Light" w:cs="Calibri Light"/>
            </w:rPr>
            <w:t>L</w:t>
          </w:r>
          <w:r w:rsidRPr="003F3B84">
            <w:rPr>
              <w:rFonts w:ascii="Calibri Light" w:hAnsi="Calibri Light" w:cs="Calibri Light"/>
            </w:rPr>
            <w:t xml:space="preserve">ipodystrophy and </w:t>
          </w:r>
          <w:r w:rsidR="00F7356C" w:rsidRPr="003F3B84">
            <w:rPr>
              <w:rFonts w:ascii="Calibri Light" w:hAnsi="Calibri Light" w:cs="Calibri Light"/>
            </w:rPr>
            <w:t>H</w:t>
          </w:r>
          <w:r w:rsidRPr="003F3B84">
            <w:rPr>
              <w:rFonts w:ascii="Calibri Light" w:hAnsi="Calibri Light" w:cs="Calibri Light"/>
            </w:rPr>
            <w:t>ypermetaboli</w:t>
          </w:r>
          <w:r w:rsidR="00944322" w:rsidRPr="003F3B84">
            <w:rPr>
              <w:rFonts w:ascii="Calibri Light" w:hAnsi="Calibri Light" w:cs="Calibri Light"/>
            </w:rPr>
            <w:t xml:space="preserve">sm. Metabolism. February </w:t>
          </w:r>
          <w:r w:rsidRPr="003F3B84">
            <w:rPr>
              <w:rFonts w:ascii="Calibri Light" w:hAnsi="Calibri Light" w:cs="Calibri Light"/>
            </w:rPr>
            <w:t xml:space="preserve">56(2). </w:t>
          </w:r>
        </w:p>
        <w:p w14:paraId="2DC9C631" w14:textId="06787CCC" w:rsidR="00384FEC" w:rsidRPr="003F3B84" w:rsidRDefault="003C724F" w:rsidP="001222CE">
          <w:pPr>
            <w:ind w:left="720" w:hanging="720"/>
            <w:contextualSpacing/>
            <w:rPr>
              <w:rFonts w:ascii="Calibri Light" w:hAnsi="Calibri Light" w:cs="Calibri Light"/>
              <w:u w:val="single"/>
            </w:rPr>
          </w:pPr>
          <w:r w:rsidRPr="003F3B84">
            <w:rPr>
              <w:rFonts w:ascii="Calibri Light" w:hAnsi="Calibri Light" w:cs="Calibri Light"/>
              <w:u w:val="single"/>
            </w:rPr>
            <w:t xml:space="preserve">Papers Under Review in Peer-Reviewed Journals </w:t>
          </w:r>
        </w:p>
        <w:p w14:paraId="0E718334" w14:textId="375142C2" w:rsidR="00FD0457" w:rsidRPr="003F3B84" w:rsidRDefault="00FD0457" w:rsidP="001222CE">
          <w:pPr>
            <w:ind w:left="720" w:hanging="720"/>
            <w:contextualSpacing/>
            <w:rPr>
              <w:rFonts w:ascii="Calibri Light" w:hAnsi="Calibri Light" w:cs="Calibri Light"/>
            </w:rPr>
          </w:pPr>
        </w:p>
        <w:p w14:paraId="4CCE4667" w14:textId="01BE662E" w:rsidR="000D3CFB" w:rsidRPr="000D3CFB" w:rsidRDefault="000D3CFB" w:rsidP="001222CE">
          <w:pPr>
            <w:pStyle w:val="ListParagraph"/>
            <w:numPr>
              <w:ilvl w:val="0"/>
              <w:numId w:val="20"/>
            </w:numPr>
            <w:spacing w:line="240" w:lineRule="auto"/>
            <w:rPr>
              <w:rFonts w:ascii="Calibri Light" w:hAnsi="Calibri Light" w:cs="Calibri Light"/>
            </w:rPr>
          </w:pPr>
          <w:proofErr w:type="spellStart"/>
          <w:r>
            <w:rPr>
              <w:rFonts w:ascii="Calibri Light" w:hAnsi="Calibri Light" w:cs="Calibri Light"/>
            </w:rPr>
            <w:lastRenderedPageBreak/>
            <w:t>Guth</w:t>
          </w:r>
          <w:proofErr w:type="spellEnd"/>
          <w:r>
            <w:rPr>
              <w:rFonts w:ascii="Calibri Light" w:hAnsi="Calibri Light" w:cs="Calibri Light"/>
            </w:rPr>
            <w:t xml:space="preserve"> H, Minami M, </w:t>
          </w:r>
          <w:r w:rsidR="00C215AF" w:rsidRPr="00C215AF">
            <w:rPr>
              <w:rFonts w:ascii="Calibri Light" w:hAnsi="Calibri Light" w:cs="Calibri Light"/>
              <w:b/>
              <w:bCs/>
            </w:rPr>
            <w:t>Stotz SA</w:t>
          </w:r>
          <w:r w:rsidR="00C215AF">
            <w:rPr>
              <w:rFonts w:ascii="Calibri Light" w:hAnsi="Calibri Light" w:cs="Calibri Light"/>
            </w:rPr>
            <w:t xml:space="preserve">, </w:t>
          </w:r>
          <w:r>
            <w:rPr>
              <w:rFonts w:ascii="Calibri Light" w:hAnsi="Calibri Light" w:cs="Calibri Light"/>
            </w:rPr>
            <w:t xml:space="preserve">Albright C, </w:t>
          </w:r>
          <w:proofErr w:type="spellStart"/>
          <w:r>
            <w:rPr>
              <w:rFonts w:ascii="Calibri Light" w:hAnsi="Calibri Light" w:cs="Calibri Light"/>
            </w:rPr>
            <w:t>Kanaiaupuni</w:t>
          </w:r>
          <w:proofErr w:type="spellEnd"/>
          <w:r>
            <w:rPr>
              <w:rFonts w:ascii="Calibri Light" w:hAnsi="Calibri Light" w:cs="Calibri Light"/>
            </w:rPr>
            <w:t xml:space="preserve"> S, Mau M. </w:t>
          </w:r>
          <w:r w:rsidRPr="000D3CFB">
            <w:rPr>
              <w:rFonts w:ascii="Calibri Light" w:hAnsi="Calibri Light" w:cs="Calibri Light"/>
            </w:rPr>
            <w:t>A Qualitative Study on Voyaging and Health: Perspectives and Insights from the Medical Officers during the Worldwide Voyage</w:t>
          </w:r>
          <w:r>
            <w:rPr>
              <w:rFonts w:ascii="Calibri Light" w:hAnsi="Calibri Light" w:cs="Calibri Light"/>
            </w:rPr>
            <w:t xml:space="preserve">. Under Review with BMJ Open (January 2021). </w:t>
          </w:r>
        </w:p>
        <w:p w14:paraId="08836994" w14:textId="7C6FD60F" w:rsidR="00243530" w:rsidRDefault="00243530" w:rsidP="001222CE">
          <w:pPr>
            <w:pStyle w:val="ListParagraph"/>
            <w:numPr>
              <w:ilvl w:val="0"/>
              <w:numId w:val="20"/>
            </w:numPr>
            <w:spacing w:line="240" w:lineRule="auto"/>
            <w:rPr>
              <w:rFonts w:ascii="Calibri Light" w:hAnsi="Calibri Light" w:cs="Calibri Light"/>
            </w:rPr>
          </w:pPr>
          <w:r w:rsidRPr="00243530">
            <w:rPr>
              <w:rFonts w:ascii="Calibri Light" w:hAnsi="Calibri Light" w:cs="Calibri Light"/>
              <w:b/>
              <w:bCs/>
            </w:rPr>
            <w:t>Stotz SA</w:t>
          </w:r>
          <w:r>
            <w:rPr>
              <w:rFonts w:ascii="Calibri Light" w:hAnsi="Calibri Light" w:cs="Calibri Light"/>
            </w:rPr>
            <w:t xml:space="preserve">, Soon R, Moore KR, </w:t>
          </w:r>
          <w:proofErr w:type="spellStart"/>
          <w:r>
            <w:rPr>
              <w:rFonts w:ascii="Calibri Light" w:hAnsi="Calibri Light" w:cs="Calibri Light"/>
            </w:rPr>
            <w:t>Charron-Prochownik</w:t>
          </w:r>
          <w:proofErr w:type="spellEnd"/>
          <w:r>
            <w:rPr>
              <w:rFonts w:ascii="Calibri Light" w:hAnsi="Calibri Light" w:cs="Calibri Light"/>
            </w:rPr>
            <w:t xml:space="preserve"> D, </w:t>
          </w:r>
          <w:proofErr w:type="spellStart"/>
          <w:r>
            <w:rPr>
              <w:rFonts w:ascii="Calibri Light" w:hAnsi="Calibri Light" w:cs="Calibri Light"/>
            </w:rPr>
            <w:t>Fischl</w:t>
          </w:r>
          <w:proofErr w:type="spellEnd"/>
          <w:r>
            <w:rPr>
              <w:rFonts w:ascii="Calibri Light" w:hAnsi="Calibri Light" w:cs="Calibri Light"/>
            </w:rPr>
            <w:t xml:space="preserve"> A, Spencer K, Mau M. </w:t>
          </w:r>
          <w:r w:rsidRPr="00243530">
            <w:rPr>
              <w:rFonts w:ascii="Calibri Light" w:hAnsi="Calibri Light" w:cs="Calibri Light"/>
            </w:rPr>
            <w:t>Gestational Diabetes Risk Reduction and Preconception Counseling Program for At-Risk Native Hawaiian Adolescents: Health Care Provider Perspectives</w:t>
          </w:r>
          <w:r>
            <w:rPr>
              <w:rFonts w:ascii="Calibri Light" w:hAnsi="Calibri Light" w:cs="Calibri Light"/>
            </w:rPr>
            <w:t xml:space="preserve">. Under review with </w:t>
          </w:r>
          <w:r w:rsidR="00EB0F3E">
            <w:rPr>
              <w:rFonts w:ascii="Calibri Light" w:hAnsi="Calibri Light" w:cs="Calibri Light"/>
            </w:rPr>
            <w:t>Health Promotion Practice</w:t>
          </w:r>
          <w:r>
            <w:rPr>
              <w:rFonts w:ascii="Calibri Light" w:hAnsi="Calibri Light" w:cs="Calibri Light"/>
            </w:rPr>
            <w:t xml:space="preserve"> (</w:t>
          </w:r>
          <w:r w:rsidR="00EB0F3E">
            <w:rPr>
              <w:rFonts w:ascii="Calibri Light" w:hAnsi="Calibri Light" w:cs="Calibri Light"/>
            </w:rPr>
            <w:t>January 2021</w:t>
          </w:r>
          <w:r>
            <w:rPr>
              <w:rFonts w:ascii="Calibri Light" w:hAnsi="Calibri Light" w:cs="Calibri Light"/>
            </w:rPr>
            <w:t>).</w:t>
          </w:r>
        </w:p>
        <w:p w14:paraId="52E43FFB" w14:textId="471220DF" w:rsidR="00243530" w:rsidRPr="00243530" w:rsidRDefault="00243530" w:rsidP="00243530">
          <w:pPr>
            <w:pStyle w:val="ListParagraph"/>
            <w:numPr>
              <w:ilvl w:val="0"/>
              <w:numId w:val="20"/>
            </w:numPr>
            <w:spacing w:line="240" w:lineRule="auto"/>
            <w:rPr>
              <w:rFonts w:ascii="Calibri Light" w:hAnsi="Calibri Light" w:cs="Calibri Light"/>
            </w:rPr>
          </w:pPr>
          <w:r w:rsidRPr="003F3B84">
            <w:rPr>
              <w:rFonts w:ascii="Calibri Light" w:hAnsi="Calibri Light" w:cs="Calibri Light"/>
              <w:b/>
              <w:bCs/>
            </w:rPr>
            <w:t>Stotz SA</w:t>
          </w:r>
          <w:r w:rsidRPr="003F3B84">
            <w:rPr>
              <w:rFonts w:ascii="Calibri Light" w:hAnsi="Calibri Light" w:cs="Calibri Light"/>
            </w:rPr>
            <w:t xml:space="preserve">, </w:t>
          </w:r>
          <w:proofErr w:type="spellStart"/>
          <w:r w:rsidRPr="003F3B84">
            <w:rPr>
              <w:rFonts w:ascii="Calibri Light" w:hAnsi="Calibri Light" w:cs="Calibri Light"/>
            </w:rPr>
            <w:t>Habibi</w:t>
          </w:r>
          <w:proofErr w:type="spellEnd"/>
          <w:r w:rsidRPr="003F3B84">
            <w:rPr>
              <w:rFonts w:ascii="Calibri Light" w:hAnsi="Calibri Light" w:cs="Calibri Light"/>
            </w:rPr>
            <w:t xml:space="preserve"> M, </w:t>
          </w:r>
          <w:proofErr w:type="spellStart"/>
          <w:r w:rsidRPr="003F3B84">
            <w:rPr>
              <w:rFonts w:ascii="Calibri Light" w:hAnsi="Calibri Light" w:cs="Calibri Light"/>
            </w:rPr>
            <w:t>Sanville</w:t>
          </w:r>
          <w:proofErr w:type="spellEnd"/>
          <w:r w:rsidRPr="003F3B84">
            <w:rPr>
              <w:rFonts w:ascii="Calibri Light" w:hAnsi="Calibri Light" w:cs="Calibri Light"/>
            </w:rPr>
            <w:t xml:space="preserve"> L, </w:t>
          </w:r>
          <w:proofErr w:type="spellStart"/>
          <w:r w:rsidRPr="003F3B84">
            <w:rPr>
              <w:rFonts w:ascii="Calibri Light" w:hAnsi="Calibri Light" w:cs="Calibri Light"/>
            </w:rPr>
            <w:t>Cotto</w:t>
          </w:r>
          <w:proofErr w:type="spellEnd"/>
          <w:r w:rsidRPr="003F3B84">
            <w:rPr>
              <w:rFonts w:ascii="Calibri Light" w:hAnsi="Calibri Light" w:cs="Calibri Light"/>
            </w:rPr>
            <w:t xml:space="preserve">-Rivera, Edda, Soler A, Powell A, Giraudo S, Lee JS. Adapting a Nutrition Education Curriculum for Low-Income Spanish Speaking Adults: Recommendations from Key Stakeholders. Under review with </w:t>
          </w:r>
          <w:r>
            <w:rPr>
              <w:rFonts w:ascii="Calibri Light" w:hAnsi="Calibri Light" w:cs="Calibri Light"/>
            </w:rPr>
            <w:t>Ecology of Food and Nutrition</w:t>
          </w:r>
          <w:r w:rsidRPr="003F3B84">
            <w:rPr>
              <w:rFonts w:ascii="Calibri Light" w:hAnsi="Calibri Light" w:cs="Calibri Light"/>
            </w:rPr>
            <w:t xml:space="preserve"> (</w:t>
          </w:r>
          <w:r>
            <w:rPr>
              <w:rFonts w:ascii="Calibri Light" w:hAnsi="Calibri Light" w:cs="Calibri Light"/>
            </w:rPr>
            <w:t>November</w:t>
          </w:r>
          <w:r w:rsidRPr="003F3B84">
            <w:rPr>
              <w:rFonts w:ascii="Calibri Light" w:hAnsi="Calibri Light" w:cs="Calibri Light"/>
            </w:rPr>
            <w:t xml:space="preserve"> 2020)</w:t>
          </w:r>
          <w:r>
            <w:rPr>
              <w:rFonts w:ascii="Calibri Light" w:hAnsi="Calibri Light" w:cs="Calibri Light"/>
            </w:rPr>
            <w:t>.</w:t>
          </w:r>
        </w:p>
        <w:p w14:paraId="7C866BA0" w14:textId="3CF7FB2F" w:rsidR="000C4842" w:rsidRPr="00BB53BA" w:rsidRDefault="000C4842" w:rsidP="001222CE">
          <w:pPr>
            <w:pStyle w:val="ListParagraph"/>
            <w:numPr>
              <w:ilvl w:val="0"/>
              <w:numId w:val="20"/>
            </w:numPr>
            <w:spacing w:line="240" w:lineRule="auto"/>
            <w:rPr>
              <w:rFonts w:ascii="Calibri Light" w:hAnsi="Calibri Light" w:cs="Calibri Light"/>
            </w:rPr>
          </w:pPr>
          <w:r>
            <w:rPr>
              <w:rFonts w:ascii="Calibri Light" w:hAnsi="Calibri Light" w:cs="Calibri Light"/>
              <w:b/>
              <w:bCs/>
            </w:rPr>
            <w:t>Stotz SA</w:t>
          </w:r>
          <w:r>
            <w:rPr>
              <w:rFonts w:ascii="Calibri Light" w:hAnsi="Calibri Light" w:cs="Calibri Light"/>
            </w:rPr>
            <w:t xml:space="preserve">, </w:t>
          </w:r>
          <w:proofErr w:type="spellStart"/>
          <w:r>
            <w:rPr>
              <w:rFonts w:ascii="Calibri Light" w:hAnsi="Calibri Light" w:cs="Calibri Light"/>
            </w:rPr>
            <w:t>Brega</w:t>
          </w:r>
          <w:proofErr w:type="spellEnd"/>
          <w:r>
            <w:rPr>
              <w:rFonts w:ascii="Calibri Light" w:hAnsi="Calibri Light" w:cs="Calibri Light"/>
            </w:rPr>
            <w:t xml:space="preserve"> AG, Henderson NJ, Lockhart S, Moore KR. Food Insecurity and Type 2 Diabetes Among American Indians and Alaska Natives: Multiple Stakeholder Perspectives. Under review with Journal of Health and Aging (April 2020).  </w:t>
          </w:r>
        </w:p>
        <w:p w14:paraId="1851D546" w14:textId="55E4DC68" w:rsidR="005C3D57" w:rsidRPr="003F3B84" w:rsidRDefault="005C3D57" w:rsidP="001222CE">
          <w:pPr>
            <w:pStyle w:val="ListParagraph"/>
            <w:numPr>
              <w:ilvl w:val="0"/>
              <w:numId w:val="20"/>
            </w:numPr>
            <w:spacing w:line="240" w:lineRule="auto"/>
            <w:rPr>
              <w:rFonts w:ascii="Calibri Light" w:hAnsi="Calibri Light" w:cs="Calibri Light"/>
              <w:color w:val="000000" w:themeColor="text1"/>
            </w:rPr>
          </w:pPr>
          <w:r w:rsidRPr="003F3B84">
            <w:rPr>
              <w:rFonts w:ascii="Calibri Light" w:hAnsi="Calibri Light" w:cs="Calibri Light"/>
              <w:b/>
              <w:bCs/>
              <w:color w:val="000000"/>
            </w:rPr>
            <w:t>Stotz SA</w:t>
          </w:r>
          <w:r w:rsidRPr="003F3B84">
            <w:rPr>
              <w:rFonts w:ascii="Calibri Light" w:hAnsi="Calibri Light" w:cs="Calibri Light"/>
              <w:color w:val="000000"/>
            </w:rPr>
            <w:t xml:space="preserve">, Lee JS, Thompson JJ. </w:t>
          </w:r>
          <w:r w:rsidRPr="003F3B84">
            <w:rPr>
              <w:rFonts w:ascii="Calibri Light" w:hAnsi="Calibri Light" w:cs="Calibri Light"/>
            </w:rPr>
            <w:t xml:space="preserve">A Participant-Driven Online Social Network May Enhance an eLearning Nutrition Education </w:t>
          </w:r>
          <w:r w:rsidRPr="003F3B84">
            <w:rPr>
              <w:rFonts w:ascii="Calibri Light" w:hAnsi="Calibri Light" w:cs="Calibri Light"/>
              <w:color w:val="000000" w:themeColor="text1"/>
            </w:rPr>
            <w:t>&amp; Supplemental Produce Intervention</w:t>
          </w:r>
          <w:r w:rsidRPr="003F3B84">
            <w:rPr>
              <w:rFonts w:ascii="Calibri Light" w:hAnsi="Calibri Light" w:cs="Calibri Light"/>
            </w:rPr>
            <w:t>. Under review with Digital Health</w:t>
          </w:r>
          <w:r w:rsidR="00EA38C2" w:rsidRPr="003F3B84">
            <w:rPr>
              <w:rFonts w:ascii="Calibri Light" w:hAnsi="Calibri Light" w:cs="Calibri Light"/>
            </w:rPr>
            <w:t xml:space="preserve"> (</w:t>
          </w:r>
          <w:r w:rsidRPr="003F3B84">
            <w:rPr>
              <w:rFonts w:ascii="Calibri Light" w:hAnsi="Calibri Light" w:cs="Calibri Light"/>
            </w:rPr>
            <w:t>December 2019</w:t>
          </w:r>
          <w:r w:rsidR="00EA38C2" w:rsidRPr="003F3B84">
            <w:rPr>
              <w:rFonts w:ascii="Calibri Light" w:hAnsi="Calibri Light" w:cs="Calibri Light"/>
            </w:rPr>
            <w:t>)</w:t>
          </w:r>
          <w:r w:rsidRPr="003F3B84">
            <w:rPr>
              <w:rFonts w:ascii="Calibri Light" w:hAnsi="Calibri Light" w:cs="Calibri Light"/>
            </w:rPr>
            <w:t>.</w:t>
          </w:r>
        </w:p>
        <w:p w14:paraId="705EAEC2" w14:textId="0A39C834" w:rsidR="003C724F" w:rsidRPr="003F3B84" w:rsidRDefault="003C724F" w:rsidP="001222CE">
          <w:pPr>
            <w:ind w:left="720" w:hanging="720"/>
            <w:contextualSpacing/>
            <w:rPr>
              <w:rFonts w:ascii="Calibri Light" w:hAnsi="Calibri Light" w:cs="Calibri Light"/>
              <w:u w:val="single"/>
            </w:rPr>
          </w:pPr>
          <w:r w:rsidRPr="003F3B84">
            <w:rPr>
              <w:rFonts w:ascii="Calibri Light" w:hAnsi="Calibri Light" w:cs="Calibri Light"/>
              <w:u w:val="single"/>
            </w:rPr>
            <w:t>Invited Book Reviews</w:t>
          </w:r>
        </w:p>
        <w:p w14:paraId="65C22EE8" w14:textId="0067228E" w:rsidR="003C724F" w:rsidRPr="003F3B84" w:rsidRDefault="003C724F" w:rsidP="001222CE">
          <w:pPr>
            <w:ind w:left="720" w:hanging="720"/>
            <w:contextualSpacing/>
            <w:rPr>
              <w:rFonts w:ascii="Calibri Light" w:hAnsi="Calibri Light" w:cs="Calibri Light"/>
            </w:rPr>
          </w:pPr>
        </w:p>
        <w:p w14:paraId="40C99BC5" w14:textId="2652671B" w:rsidR="003C724F" w:rsidRPr="003F3B84" w:rsidRDefault="003C724F" w:rsidP="001222CE">
          <w:pPr>
            <w:ind w:left="720" w:hanging="720"/>
            <w:contextualSpacing/>
            <w:rPr>
              <w:rFonts w:ascii="Calibri Light" w:hAnsi="Calibri Light" w:cs="Calibri Light"/>
            </w:rPr>
          </w:pPr>
          <w:r w:rsidRPr="003F3B84">
            <w:rPr>
              <w:rFonts w:ascii="Calibri Light" w:hAnsi="Calibri Light" w:cs="Calibri Light"/>
            </w:rPr>
            <w:t>Stotz SA. (2020) Nutrition for the Older Adult 3</w:t>
          </w:r>
          <w:r w:rsidRPr="003F3B84">
            <w:rPr>
              <w:rFonts w:ascii="Calibri Light" w:hAnsi="Calibri Light" w:cs="Calibri Light"/>
              <w:vertAlign w:val="superscript"/>
            </w:rPr>
            <w:t>rd</w:t>
          </w:r>
          <w:r w:rsidRPr="003F3B84">
            <w:rPr>
              <w:rFonts w:ascii="Calibri Light" w:hAnsi="Calibri Light" w:cs="Calibri Light"/>
            </w:rPr>
            <w:t xml:space="preserve"> Edition. </w:t>
          </w:r>
          <w:r w:rsidR="00EA38C2" w:rsidRPr="003F3B84">
            <w:rPr>
              <w:rFonts w:ascii="Calibri Light" w:hAnsi="Calibri Light" w:cs="Calibri Light"/>
            </w:rPr>
            <w:t>[New Resources for Nutrition Educators].</w:t>
          </w:r>
          <w:r w:rsidRPr="003F3B84">
            <w:rPr>
              <w:rFonts w:ascii="Calibri Light" w:hAnsi="Calibri Light" w:cs="Calibri Light"/>
            </w:rPr>
            <w:t xml:space="preserve"> Journal of Nutrition Education and Behavior; 52(3), 335. </w:t>
          </w:r>
          <w:hyperlink r:id="rId25" w:tgtFrame="_blank" w:tooltip="Persistent link using digital object identifier" w:history="1">
            <w:r w:rsidRPr="003F3B84">
              <w:rPr>
                <w:rStyle w:val="Hyperlink"/>
                <w:rFonts w:ascii="Calibri Light" w:hAnsi="Calibri Light" w:cs="Calibri Light"/>
              </w:rPr>
              <w:t>https://doi.org/10.1016/j.jneb.2019.06.003</w:t>
            </w:r>
          </w:hyperlink>
        </w:p>
        <w:p w14:paraId="0FA55B82" w14:textId="221C6F01" w:rsidR="003C724F" w:rsidRPr="003F3B84" w:rsidRDefault="003C724F" w:rsidP="001222CE">
          <w:pPr>
            <w:ind w:left="720" w:hanging="720"/>
            <w:contextualSpacing/>
            <w:rPr>
              <w:rFonts w:ascii="Calibri Light" w:hAnsi="Calibri Light" w:cs="Calibri Light"/>
            </w:rPr>
          </w:pPr>
        </w:p>
        <w:p w14:paraId="37DB409F" w14:textId="33E31C1A" w:rsidR="003C724F" w:rsidRPr="003F3B84" w:rsidRDefault="003C724F" w:rsidP="001222CE">
          <w:pPr>
            <w:ind w:left="720" w:hanging="720"/>
            <w:contextualSpacing/>
            <w:rPr>
              <w:rFonts w:ascii="Calibri Light" w:hAnsi="Calibri Light" w:cs="Calibri Light"/>
            </w:rPr>
          </w:pPr>
          <w:r w:rsidRPr="003F3B84">
            <w:rPr>
              <w:rFonts w:ascii="Calibri Light" w:hAnsi="Calibri Light" w:cs="Calibri Light"/>
            </w:rPr>
            <w:t>Stotz SA. (2020). Academy of Nutrition and Dietetics Complete Food and Nutrition Guide.</w:t>
          </w:r>
          <w:r w:rsidR="00EA38C2" w:rsidRPr="003F3B84">
            <w:rPr>
              <w:rFonts w:ascii="Calibri Light" w:hAnsi="Calibri Light" w:cs="Calibri Light"/>
            </w:rPr>
            <w:t xml:space="preserve"> [New Resources for Nutrition Educators]</w:t>
          </w:r>
          <w:r w:rsidRPr="003F3B84">
            <w:rPr>
              <w:rFonts w:ascii="Calibri Light" w:hAnsi="Calibri Light" w:cs="Calibri Light"/>
            </w:rPr>
            <w:t xml:space="preserve">. Journal of Nutrition Education and Behavior; 52(1), 98. </w:t>
          </w:r>
          <w:hyperlink r:id="rId26" w:history="1">
            <w:r w:rsidR="00193FE9" w:rsidRPr="003F3B84">
              <w:rPr>
                <w:rStyle w:val="Hyperlink"/>
                <w:rFonts w:ascii="Calibri Light" w:hAnsi="Calibri Light" w:cs="Calibri Light"/>
              </w:rPr>
              <w:t>https://doi.org/10.1016/j.jneb.2019.11.002</w:t>
            </w:r>
          </w:hyperlink>
          <w:r w:rsidR="00193FE9" w:rsidRPr="003F3B84">
            <w:rPr>
              <w:rFonts w:ascii="Calibri Light" w:hAnsi="Calibri Light" w:cs="Calibri Light"/>
            </w:rPr>
            <w:t xml:space="preserve"> </w:t>
          </w:r>
        </w:p>
        <w:p w14:paraId="23153A37" w14:textId="77777777" w:rsidR="003C724F" w:rsidRPr="003F3B84" w:rsidRDefault="003C724F" w:rsidP="001222CE">
          <w:pPr>
            <w:ind w:left="720" w:hanging="720"/>
            <w:contextualSpacing/>
            <w:rPr>
              <w:rFonts w:ascii="Calibri Light" w:hAnsi="Calibri Light" w:cs="Calibri Light"/>
            </w:rPr>
          </w:pPr>
        </w:p>
        <w:p w14:paraId="36520D54" w14:textId="7D3B30E4" w:rsidR="00254AFF" w:rsidRPr="00BE53D5" w:rsidRDefault="00CE6A79"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left="720" w:hanging="720"/>
            <w:contextualSpacing/>
            <w:rPr>
              <w:rFonts w:ascii="Calibri Light" w:hAnsi="Calibri Light" w:cs="Calibri Light"/>
              <w:b/>
              <w:bCs/>
              <w:sz w:val="22"/>
              <w:szCs w:val="22"/>
            </w:rPr>
          </w:pPr>
          <w:r w:rsidRPr="00BE53D5">
            <w:rPr>
              <w:rFonts w:ascii="Calibri Light" w:hAnsi="Calibri Light" w:cs="Calibri Light"/>
              <w:b/>
              <w:bCs/>
              <w:spacing w:val="20"/>
              <w:sz w:val="22"/>
              <w:szCs w:val="22"/>
            </w:rPr>
            <w:t xml:space="preserve">CONFERENCE </w:t>
          </w:r>
          <w:r w:rsidR="00254AFF" w:rsidRPr="00BE53D5">
            <w:rPr>
              <w:rFonts w:ascii="Calibri Light" w:hAnsi="Calibri Light" w:cs="Calibri Light"/>
              <w:b/>
              <w:bCs/>
              <w:spacing w:val="20"/>
              <w:sz w:val="22"/>
              <w:szCs w:val="22"/>
            </w:rPr>
            <w:t>PRESENTATION</w:t>
          </w:r>
          <w:r w:rsidR="00F241C2" w:rsidRPr="00BE53D5">
            <w:rPr>
              <w:rFonts w:ascii="Calibri Light" w:hAnsi="Calibri Light" w:cs="Calibri Light"/>
              <w:b/>
              <w:bCs/>
              <w:spacing w:val="20"/>
              <w:sz w:val="22"/>
              <w:szCs w:val="22"/>
            </w:rPr>
            <w:t>S</w:t>
          </w:r>
        </w:p>
        <w:p w14:paraId="54DD84A6" w14:textId="51CE8D11" w:rsidR="00243530" w:rsidRDefault="00243530" w:rsidP="001222CE">
          <w:pPr>
            <w:ind w:left="720" w:hanging="720"/>
            <w:contextualSpacing/>
            <w:rPr>
              <w:rFonts w:ascii="Calibri Light" w:hAnsi="Calibri Light" w:cs="Calibri Light"/>
              <w:shd w:val="clear" w:color="auto" w:fill="FFFFFF"/>
            </w:rPr>
          </w:pPr>
          <w:r>
            <w:rPr>
              <w:rFonts w:ascii="Calibri Light" w:hAnsi="Calibri Light" w:cs="Calibri Light"/>
              <w:shd w:val="clear" w:color="auto" w:fill="FFFFFF"/>
            </w:rPr>
            <w:t xml:space="preserve">Stotz SA, Soon R, Moore KR, </w:t>
          </w:r>
          <w:proofErr w:type="spellStart"/>
          <w:r>
            <w:rPr>
              <w:rFonts w:ascii="Calibri Light" w:hAnsi="Calibri Light" w:cs="Calibri Light"/>
              <w:shd w:val="clear" w:color="auto" w:fill="FFFFFF"/>
            </w:rPr>
            <w:t>Charron-Prochownik</w:t>
          </w:r>
          <w:proofErr w:type="spellEnd"/>
          <w:r>
            <w:rPr>
              <w:rFonts w:ascii="Calibri Light" w:hAnsi="Calibri Light" w:cs="Calibri Light"/>
              <w:shd w:val="clear" w:color="auto" w:fill="FFFFFF"/>
            </w:rPr>
            <w:t xml:space="preserve"> D, </w:t>
          </w:r>
          <w:proofErr w:type="spellStart"/>
          <w:r>
            <w:rPr>
              <w:rFonts w:ascii="Calibri Light" w:hAnsi="Calibri Light" w:cs="Calibri Light"/>
              <w:shd w:val="clear" w:color="auto" w:fill="FFFFFF"/>
            </w:rPr>
            <w:t>Fischl</w:t>
          </w:r>
          <w:proofErr w:type="spellEnd"/>
          <w:r>
            <w:rPr>
              <w:rFonts w:ascii="Calibri Light" w:hAnsi="Calibri Light" w:cs="Calibri Light"/>
              <w:shd w:val="clear" w:color="auto" w:fill="FFFFFF"/>
            </w:rPr>
            <w:t xml:space="preserve"> AR, Spencer K. Mau M. (2020) Health Care Providers Perspectives to Inform a Gestational Diabetes Risk Reduction and Preconception Counseling Program for Native Hawaiian Adolescents. Presented at International Society for Pediatric and Adolescent Diabetes Association Conference. Virtual (poster).</w:t>
          </w:r>
        </w:p>
        <w:p w14:paraId="54050030" w14:textId="464DBAB7" w:rsidR="001A4920" w:rsidRDefault="001A4920" w:rsidP="001222CE">
          <w:pPr>
            <w:ind w:left="720" w:hanging="720"/>
            <w:contextualSpacing/>
            <w:rPr>
              <w:rFonts w:ascii="Calibri Light" w:hAnsi="Calibri Light" w:cs="Calibri Light"/>
              <w:shd w:val="clear" w:color="auto" w:fill="FFFFFF"/>
            </w:rPr>
          </w:pPr>
          <w:r>
            <w:rPr>
              <w:rFonts w:ascii="Calibri Light" w:hAnsi="Calibri Light" w:cs="Calibri Light"/>
              <w:shd w:val="clear" w:color="auto" w:fill="FFFFFF"/>
            </w:rPr>
            <w:t xml:space="preserve">Stotz SA, Lockhart S, </w:t>
          </w:r>
          <w:proofErr w:type="spellStart"/>
          <w:r>
            <w:rPr>
              <w:rFonts w:ascii="Calibri Light" w:hAnsi="Calibri Light" w:cs="Calibri Light"/>
              <w:shd w:val="clear" w:color="auto" w:fill="FFFFFF"/>
            </w:rPr>
            <w:t>Brega</w:t>
          </w:r>
          <w:proofErr w:type="spellEnd"/>
          <w:r>
            <w:rPr>
              <w:rFonts w:ascii="Calibri Light" w:hAnsi="Calibri Light" w:cs="Calibri Light"/>
              <w:shd w:val="clear" w:color="auto" w:fill="FFFFFF"/>
            </w:rPr>
            <w:t xml:space="preserve"> AG, Moore KR. (2020) Food Insecurity and Intervention Opportunities for American Indians and Alaska Natives with Type 2 Diabetes: A Qualitative Analysis. Presented at American Diabetes Association Scientific Sessions. Virtual (</w:t>
          </w:r>
          <w:r w:rsidR="00243530">
            <w:rPr>
              <w:rFonts w:ascii="Calibri Light" w:hAnsi="Calibri Light" w:cs="Calibri Light"/>
              <w:shd w:val="clear" w:color="auto" w:fill="FFFFFF"/>
            </w:rPr>
            <w:t>poster</w:t>
          </w:r>
          <w:r>
            <w:rPr>
              <w:rFonts w:ascii="Calibri Light" w:hAnsi="Calibri Light" w:cs="Calibri Light"/>
              <w:shd w:val="clear" w:color="auto" w:fill="FFFFFF"/>
            </w:rPr>
            <w:t>).</w:t>
          </w:r>
        </w:p>
        <w:p w14:paraId="2CBE996D" w14:textId="70C28F0E" w:rsidR="001A4920" w:rsidRDefault="001A4920" w:rsidP="001222CE">
          <w:pPr>
            <w:ind w:left="720" w:hanging="720"/>
            <w:contextualSpacing/>
            <w:rPr>
              <w:rFonts w:ascii="Calibri Light" w:hAnsi="Calibri Light" w:cs="Calibri Light"/>
              <w:shd w:val="clear" w:color="auto" w:fill="FFFFFF"/>
            </w:rPr>
          </w:pPr>
          <w:r>
            <w:rPr>
              <w:rFonts w:ascii="Calibri Light" w:hAnsi="Calibri Light" w:cs="Calibri Light"/>
              <w:shd w:val="clear" w:color="auto" w:fill="FFFFFF"/>
            </w:rPr>
            <w:t xml:space="preserve">Stotz SA, Ricks K, </w:t>
          </w:r>
          <w:proofErr w:type="spellStart"/>
          <w:r>
            <w:rPr>
              <w:rFonts w:ascii="Calibri Light" w:hAnsi="Calibri Light" w:cs="Calibri Light"/>
              <w:shd w:val="clear" w:color="auto" w:fill="FFFFFF"/>
            </w:rPr>
            <w:t>Eisenstat</w:t>
          </w:r>
          <w:proofErr w:type="spellEnd"/>
          <w:r>
            <w:rPr>
              <w:rFonts w:ascii="Calibri Light" w:hAnsi="Calibri Light" w:cs="Calibri Light"/>
              <w:shd w:val="clear" w:color="auto" w:fill="FFFFFF"/>
            </w:rPr>
            <w:t xml:space="preserve"> SA, Wexler JF, Berkowitz SA. Socioeconomic Barriers to T2D Management: Patient Perspectives on Opportunities for Intervention. Presented at American Diabetes Association Scientific Sessions. Virtual (</w:t>
          </w:r>
          <w:r w:rsidR="00243530">
            <w:rPr>
              <w:rFonts w:ascii="Calibri Light" w:hAnsi="Calibri Light" w:cs="Calibri Light"/>
              <w:shd w:val="clear" w:color="auto" w:fill="FFFFFF"/>
            </w:rPr>
            <w:t>poster</w:t>
          </w:r>
          <w:r>
            <w:rPr>
              <w:rFonts w:ascii="Calibri Light" w:hAnsi="Calibri Light" w:cs="Calibri Light"/>
              <w:shd w:val="clear" w:color="auto" w:fill="FFFFFF"/>
            </w:rPr>
            <w:t>).</w:t>
          </w:r>
        </w:p>
        <w:p w14:paraId="1D795792" w14:textId="2399880C" w:rsidR="0030031F" w:rsidRPr="003F3B84" w:rsidRDefault="0030031F" w:rsidP="001222CE">
          <w:pPr>
            <w:ind w:left="720" w:hanging="720"/>
            <w:contextualSpacing/>
            <w:rPr>
              <w:rFonts w:ascii="Calibri Light" w:hAnsi="Calibri Light" w:cs="Calibri Light"/>
              <w:shd w:val="clear" w:color="auto" w:fill="FFFFFF"/>
            </w:rPr>
          </w:pPr>
          <w:proofErr w:type="spellStart"/>
          <w:r w:rsidRPr="003F3B84">
            <w:rPr>
              <w:rFonts w:ascii="Calibri Light" w:hAnsi="Calibri Light" w:cs="Calibri Light"/>
              <w:shd w:val="clear" w:color="auto" w:fill="FFFFFF"/>
            </w:rPr>
            <w:t>Thorkelson</w:t>
          </w:r>
          <w:proofErr w:type="spellEnd"/>
          <w:r w:rsidRPr="003F3B84">
            <w:rPr>
              <w:rFonts w:ascii="Calibri Light" w:hAnsi="Calibri Light" w:cs="Calibri Light"/>
              <w:shd w:val="clear" w:color="auto" w:fill="FFFFFF"/>
            </w:rPr>
            <w:t xml:space="preserve"> S,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Stotz SA, </w:t>
          </w:r>
          <w:proofErr w:type="spellStart"/>
          <w:r w:rsidRPr="003F3B84">
            <w:rPr>
              <w:rFonts w:ascii="Calibri Light" w:hAnsi="Calibri Light" w:cs="Calibri Light"/>
              <w:shd w:val="clear" w:color="auto" w:fill="FFFFFF"/>
            </w:rPr>
            <w:t>Fischl</w:t>
          </w:r>
          <w:proofErr w:type="spellEnd"/>
          <w:r w:rsidRPr="003F3B84">
            <w:rPr>
              <w:rFonts w:ascii="Calibri Light" w:hAnsi="Calibri Light" w:cs="Calibri Light"/>
              <w:shd w:val="clear" w:color="auto" w:fill="FFFFFF"/>
            </w:rPr>
            <w:t xml:space="preserve"> A, Moore KR. (2020) Stopping Gestational Diabetes Mellitus (GDM) in Daughters and Mothers: A GDM Risk Reduction Program for American Indian and Alaska Natives. 6</w:t>
          </w:r>
          <w:r w:rsidRPr="003F3B84">
            <w:rPr>
              <w:rFonts w:ascii="Calibri Light" w:hAnsi="Calibri Light" w:cs="Calibri Light"/>
              <w:shd w:val="clear" w:color="auto" w:fill="FFFFFF"/>
              <w:vertAlign w:val="superscript"/>
            </w:rPr>
            <w:t>th</w:t>
          </w:r>
          <w:r w:rsidRPr="003F3B84">
            <w:rPr>
              <w:rFonts w:ascii="Calibri Light" w:hAnsi="Calibri Light" w:cs="Calibri Light"/>
              <w:shd w:val="clear" w:color="auto" w:fill="FFFFFF"/>
            </w:rPr>
            <w:t xml:space="preserve"> Annual Meeting on Indigenous Women’s Health; Albuquerque, NM. (poster)</w:t>
          </w:r>
        </w:p>
        <w:p w14:paraId="25E4DDA5" w14:textId="51C183FA" w:rsidR="00B041F2" w:rsidRPr="003F3B84" w:rsidRDefault="00B041F2" w:rsidP="001222CE">
          <w:pPr>
            <w:ind w:left="720" w:hanging="720"/>
            <w:contextualSpacing/>
            <w:rPr>
              <w:rFonts w:ascii="Calibri Light" w:hAnsi="Calibri Light" w:cs="Calibri Light"/>
              <w:color w:val="212121"/>
            </w:rPr>
          </w:pPr>
          <w:r w:rsidRPr="003F3B84">
            <w:rPr>
              <w:rFonts w:ascii="Calibri Light" w:hAnsi="Calibri Light" w:cs="Calibri Light"/>
              <w:shd w:val="clear" w:color="auto" w:fill="FFFFFF"/>
            </w:rPr>
            <w:t xml:space="preserve">Stotz S,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Moore KR. (2020) A Randomized Control Trial (RCT) Evaluating the Effectiveness of a Preconception Counseling and Gestational Diabetes Mellitus Risk Reduction Program for At-Risk American Indian and Alaska Native Girls: Baseline Findings </w:t>
          </w:r>
          <w:r w:rsidRPr="003F3B84">
            <w:rPr>
              <w:rFonts w:ascii="Calibri Light" w:hAnsi="Calibri Light" w:cs="Calibri Light"/>
              <w:shd w:val="clear" w:color="auto" w:fill="FFFFFF"/>
            </w:rPr>
            <w:lastRenderedPageBreak/>
            <w:t xml:space="preserve">from Shiprock, NM and Dissemination Plan for Navajo Nation. </w:t>
          </w:r>
          <w:r w:rsidRPr="003F3B84">
            <w:rPr>
              <w:rFonts w:ascii="Calibri Light" w:hAnsi="Calibri Light" w:cs="Calibri Light"/>
              <w:color w:val="212121"/>
            </w:rPr>
            <w:t>Navajo Area Indian Health Service Maternal Child Health Conference; Telluride, CO. (</w:t>
          </w:r>
          <w:r w:rsidR="00FE3ACC">
            <w:rPr>
              <w:rFonts w:ascii="Calibri Light" w:hAnsi="Calibri Light" w:cs="Calibri Light"/>
              <w:color w:val="212121"/>
            </w:rPr>
            <w:t>o</w:t>
          </w:r>
          <w:r w:rsidRPr="003F3B84">
            <w:rPr>
              <w:rFonts w:ascii="Calibri Light" w:hAnsi="Calibri Light" w:cs="Calibri Light"/>
              <w:color w:val="212121"/>
            </w:rPr>
            <w:t>ral)</w:t>
          </w:r>
        </w:p>
        <w:p w14:paraId="3DCF8532" w14:textId="73699E98" w:rsidR="00826EE0" w:rsidRPr="003F3B84" w:rsidRDefault="00826EE0" w:rsidP="001222CE">
          <w:pPr>
            <w:ind w:left="720" w:hanging="720"/>
            <w:contextualSpacing/>
            <w:rPr>
              <w:rFonts w:ascii="Calibri Light" w:hAnsi="Calibri Light" w:cs="Calibri Light"/>
              <w:shd w:val="clear" w:color="auto" w:fill="FFFFFF"/>
            </w:rPr>
          </w:pPr>
          <w:proofErr w:type="spellStart"/>
          <w:r w:rsidRPr="003F3B84">
            <w:rPr>
              <w:rFonts w:ascii="Calibri Light" w:hAnsi="Calibri Light" w:cs="Calibri Light"/>
              <w:shd w:val="clear" w:color="auto" w:fill="FFFFFF"/>
            </w:rPr>
            <w:t>Sereika</w:t>
          </w:r>
          <w:proofErr w:type="spellEnd"/>
          <w:r w:rsidRPr="003F3B84">
            <w:rPr>
              <w:rFonts w:ascii="Calibri Light" w:hAnsi="Calibri Light" w:cs="Calibri Light"/>
              <w:shd w:val="clear" w:color="auto" w:fill="FFFFFF"/>
            </w:rPr>
            <w:t xml:space="preserve"> S,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Stotz SA, Moore KR. (2019) The Associations </w:t>
          </w:r>
          <w:r w:rsidR="007F017E" w:rsidRPr="003F3B84">
            <w:rPr>
              <w:rFonts w:ascii="Calibri Light" w:hAnsi="Calibri Light" w:cs="Calibri Light"/>
              <w:shd w:val="clear" w:color="auto" w:fill="FFFFFF"/>
            </w:rPr>
            <w:t>B</w:t>
          </w:r>
          <w:r w:rsidRPr="003F3B84">
            <w:rPr>
              <w:rFonts w:ascii="Calibri Light" w:hAnsi="Calibri Light" w:cs="Calibri Light"/>
              <w:shd w:val="clear" w:color="auto" w:fill="FFFFFF"/>
            </w:rPr>
            <w:t>etween Knowledge and Health Believes/Attitudes regarding Gestational Diabetes (GDM) In American Indian and Alaska Native Adolescents and Young Adults Daughters at Risk for GDM and their Mothers: A Dyadic Analysis. Society for Pediatric and Adolescent Diabetes</w:t>
          </w:r>
          <w:r w:rsidR="008D0417" w:rsidRPr="003F3B84">
            <w:rPr>
              <w:rFonts w:ascii="Calibri Light" w:hAnsi="Calibri Light" w:cs="Calibri Light"/>
              <w:shd w:val="clear" w:color="auto" w:fill="FFFFFF"/>
            </w:rPr>
            <w:t>, Boston, MA (poster).</w:t>
          </w:r>
        </w:p>
        <w:p w14:paraId="4B27A776" w14:textId="60972482" w:rsidR="008D0417" w:rsidRPr="003F3B84" w:rsidRDefault="00D50B4F" w:rsidP="001222CE">
          <w:pPr>
            <w:ind w:left="720" w:hanging="720"/>
            <w:contextualSpacing/>
            <w:rPr>
              <w:rFonts w:ascii="Calibri Light" w:hAnsi="Calibri Light" w:cs="Calibri Light"/>
              <w:shd w:val="clear" w:color="auto" w:fill="FFFFFF"/>
            </w:rPr>
          </w:pPr>
          <w:proofErr w:type="spellStart"/>
          <w:r w:rsidRPr="003F3B84">
            <w:rPr>
              <w:rFonts w:ascii="Calibri Light" w:hAnsi="Calibri Light" w:cs="Calibri Light"/>
              <w:shd w:val="clear" w:color="auto" w:fill="FFFFFF"/>
            </w:rPr>
            <w:t>Charron-Prochownik</w:t>
          </w:r>
          <w:proofErr w:type="spellEnd"/>
          <w:r w:rsidR="00826EE0" w:rsidRPr="003F3B84">
            <w:rPr>
              <w:rFonts w:ascii="Calibri Light" w:hAnsi="Calibri Light" w:cs="Calibri Light"/>
              <w:shd w:val="clear" w:color="auto" w:fill="FFFFFF"/>
            </w:rPr>
            <w:t xml:space="preserve"> D, Stotz SA, Moore KR. (2019) Converging Themes on How to Culturally Adapt a Validated Preconception Counseling (PC) Program for Adolescents with Diabetes (DM) from Three Diverse Groups: Healthcare Provider Perspectives. </w:t>
          </w:r>
          <w:r w:rsidR="008D0417" w:rsidRPr="003F3B84">
            <w:rPr>
              <w:rFonts w:ascii="Calibri Light" w:hAnsi="Calibri Light" w:cs="Calibri Light"/>
              <w:shd w:val="clear" w:color="auto" w:fill="FFFFFF"/>
            </w:rPr>
            <w:t>Society for Pediatric and Adolescent Diabetes, Boston, MA (poster).</w:t>
          </w:r>
        </w:p>
        <w:p w14:paraId="7C29751A" w14:textId="21344FFE" w:rsidR="008B29A8" w:rsidRPr="003F3B84" w:rsidRDefault="008B29A8" w:rsidP="001222CE">
          <w:pPr>
            <w:ind w:left="720" w:hanging="720"/>
            <w:contextualSpacing/>
            <w:rPr>
              <w:rFonts w:ascii="Calibri Light" w:hAnsi="Calibri Light" w:cs="Calibri Light"/>
              <w:shd w:val="clear" w:color="auto" w:fill="FFFFFF"/>
            </w:rPr>
          </w:pPr>
          <w:proofErr w:type="spellStart"/>
          <w:r w:rsidRPr="003F3B84">
            <w:rPr>
              <w:rFonts w:ascii="Calibri Light" w:hAnsi="Calibri Light" w:cs="Calibri Light"/>
              <w:shd w:val="clear" w:color="auto" w:fill="FFFFFF"/>
            </w:rPr>
            <w:t>O’Banion</w:t>
          </w:r>
          <w:proofErr w:type="spellEnd"/>
          <w:r w:rsidRPr="003F3B84">
            <w:rPr>
              <w:rFonts w:ascii="Calibri Light" w:hAnsi="Calibri Light" w:cs="Calibri Light"/>
              <w:shd w:val="clear" w:color="auto" w:fill="FFFFFF"/>
            </w:rPr>
            <w:t xml:space="preserve"> N, Moore K, Stotz SA, </w:t>
          </w:r>
          <w:proofErr w:type="spellStart"/>
          <w:r w:rsidRPr="003F3B84">
            <w:rPr>
              <w:rFonts w:ascii="Calibri Light" w:hAnsi="Calibri Light" w:cs="Calibri Light"/>
              <w:shd w:val="clear" w:color="auto" w:fill="FFFFFF"/>
            </w:rPr>
            <w:t>Fischl</w:t>
          </w:r>
          <w:proofErr w:type="spellEnd"/>
          <w:r w:rsidRPr="003F3B84">
            <w:rPr>
              <w:rFonts w:ascii="Calibri Light" w:hAnsi="Calibri Light" w:cs="Calibri Light"/>
              <w:shd w:val="clear" w:color="auto" w:fill="FFFFFF"/>
            </w:rPr>
            <w:t xml:space="preserve"> A, Chalmers L,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(2019). Breaking the Cycle of Diabetes in American Indian and Alaska Native Communities: Stopping Gestational Diabetes in Daughters and Mothers. Oklahoma Public Health Association Conference in Tulsa, OK</w:t>
          </w:r>
          <w:r w:rsidR="008D0417" w:rsidRPr="003F3B84">
            <w:rPr>
              <w:rFonts w:ascii="Calibri Light" w:hAnsi="Calibri Light" w:cs="Calibri Light"/>
              <w:shd w:val="clear" w:color="auto" w:fill="FFFFFF"/>
            </w:rPr>
            <w:t xml:space="preserve"> (poster).</w:t>
          </w:r>
        </w:p>
        <w:p w14:paraId="3AB695B5" w14:textId="00E1BE44" w:rsidR="00D50B4F" w:rsidRPr="003F3B84" w:rsidRDefault="00D50B4F" w:rsidP="001222CE">
          <w:pPr>
            <w:ind w:left="720" w:hanging="720"/>
            <w:contextualSpacing/>
            <w:rPr>
              <w:rFonts w:ascii="Calibri Light" w:hAnsi="Calibri Light" w:cs="Calibri Light"/>
              <w:shd w:val="clear" w:color="auto" w:fill="FFFFFF"/>
            </w:rPr>
          </w:pPr>
          <w:r w:rsidRPr="003F3B84">
            <w:rPr>
              <w:rFonts w:ascii="Calibri Light" w:hAnsi="Calibri Light" w:cs="Calibri Light"/>
              <w:shd w:val="clear" w:color="auto" w:fill="FFFFFF"/>
            </w:rPr>
            <w:t>Stotz SA, Pontius H, Moore K. (2019) What Can I Eat? Healthy Choices for People with Type 2 Diabetes: Culturally Tailoring a Diabetes Nutrition Education for Tribal and Urban American Indian and Alaska Native Communities. Native Nutrition Conference in Shakopee, MN</w:t>
          </w:r>
          <w:r w:rsidR="008B29A8" w:rsidRPr="003F3B84">
            <w:rPr>
              <w:rFonts w:ascii="Calibri Light" w:hAnsi="Calibri Light" w:cs="Calibri Light"/>
              <w:shd w:val="clear" w:color="auto" w:fill="FFFFFF"/>
            </w:rPr>
            <w:t>. (oral)</w:t>
          </w:r>
        </w:p>
        <w:p w14:paraId="38915C1C" w14:textId="2121445B" w:rsidR="00D50B4F" w:rsidRPr="003F3B84" w:rsidRDefault="00D50B4F" w:rsidP="001222CE">
          <w:pPr>
            <w:ind w:left="720" w:hanging="720"/>
            <w:contextualSpacing/>
            <w:rPr>
              <w:rFonts w:ascii="Calibri Light" w:hAnsi="Calibri Light" w:cs="Calibri Light"/>
              <w:shd w:val="clear" w:color="auto" w:fill="FFFFFF"/>
            </w:rPr>
          </w:pPr>
          <w:r w:rsidRPr="003F3B84">
            <w:rPr>
              <w:rFonts w:ascii="Calibri Light" w:hAnsi="Calibri Light" w:cs="Calibri Light"/>
              <w:shd w:val="clear" w:color="auto" w:fill="FFFFFF"/>
            </w:rPr>
            <w:t xml:space="preserve">Stotz SA, Moore K, Terry M, Marshall G, Gonzales K,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(2019). Stopping Gestational Diabetes in Daughters and Mothers: Nutrition as a Key Component to Diabetes Prevention. Native Nutrition Conference in Shakopee, MN</w:t>
          </w:r>
          <w:r w:rsidR="008B29A8" w:rsidRPr="003F3B84">
            <w:rPr>
              <w:rFonts w:ascii="Calibri Light" w:hAnsi="Calibri Light" w:cs="Calibri Light"/>
              <w:shd w:val="clear" w:color="auto" w:fill="FFFFFF"/>
            </w:rPr>
            <w:t>. (poster)</w:t>
          </w:r>
        </w:p>
        <w:p w14:paraId="728C1B89" w14:textId="4E9007AB" w:rsidR="00AB5890" w:rsidRPr="003F3B84" w:rsidRDefault="00AB5890" w:rsidP="001222CE">
          <w:pPr>
            <w:ind w:left="720" w:hanging="720"/>
            <w:contextualSpacing/>
            <w:rPr>
              <w:rFonts w:ascii="Calibri Light" w:hAnsi="Calibri Light" w:cs="Calibri Light"/>
              <w:shd w:val="clear" w:color="auto" w:fill="FFFFFF"/>
            </w:rPr>
          </w:pPr>
          <w:r w:rsidRPr="003F3B84">
            <w:rPr>
              <w:rFonts w:ascii="Calibri Light" w:hAnsi="Calibri Light" w:cs="Calibri Light"/>
              <w:shd w:val="clear" w:color="auto" w:fill="FFFFFF"/>
            </w:rPr>
            <w:t>Stotz SA, Moore KR. (2019). What Can I Eat? Healthy Choices for People with Type 2 Diabetes. Culturally Tailoring a Diabetes Nutrition Education Program for Tribal and Urban American Indian and Alaska Native Communities. Diabetes in Indian Country. Oklahoma City, OK. (oral)</w:t>
          </w:r>
        </w:p>
        <w:p w14:paraId="068315BF" w14:textId="49079823" w:rsidR="00826EE0" w:rsidRPr="003F3B84" w:rsidRDefault="00826EE0" w:rsidP="001222CE">
          <w:pPr>
            <w:ind w:left="720" w:hanging="720"/>
            <w:contextualSpacing/>
            <w:rPr>
              <w:rFonts w:ascii="Calibri Light" w:hAnsi="Calibri Light" w:cs="Calibri Light"/>
              <w:shd w:val="clear" w:color="auto" w:fill="FFFFFF"/>
            </w:rPr>
          </w:pPr>
          <w:r w:rsidRPr="003F3B84">
            <w:rPr>
              <w:rFonts w:ascii="Calibri Light" w:hAnsi="Calibri Light" w:cs="Calibri Light"/>
              <w:shd w:val="clear" w:color="auto" w:fill="FFFFFF"/>
            </w:rPr>
            <w:t xml:space="preserve">Moore K, Stotz SA, </w:t>
          </w:r>
          <w:proofErr w:type="spellStart"/>
          <w:r w:rsidRPr="003F3B84">
            <w:rPr>
              <w:rFonts w:ascii="Calibri Light" w:hAnsi="Calibri Light" w:cs="Calibri Light"/>
              <w:shd w:val="clear" w:color="auto" w:fill="FFFFFF"/>
            </w:rPr>
            <w:t>Fischl</w:t>
          </w:r>
          <w:proofErr w:type="spellEnd"/>
          <w:r w:rsidRPr="003F3B84">
            <w:rPr>
              <w:rFonts w:ascii="Calibri Light" w:hAnsi="Calibri Light" w:cs="Calibri Light"/>
              <w:shd w:val="clear" w:color="auto" w:fill="FFFFFF"/>
            </w:rPr>
            <w:t xml:space="preserve"> AR,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(2019). Stopping Gestational Diabetes in Daughters and Mothers: A Gestational Diabetes Risk Reduction Program for American Indian and Alaska Native Girls: Strategic Plan for AAIP Member Dissemination. Presented at the American Association of Indian Physicians Conference in Chicago, IL</w:t>
          </w:r>
          <w:r w:rsidR="008B29A8" w:rsidRPr="003F3B84">
            <w:rPr>
              <w:rFonts w:ascii="Calibri Light" w:hAnsi="Calibri Light" w:cs="Calibri Light"/>
              <w:shd w:val="clear" w:color="auto" w:fill="FFFFFF"/>
            </w:rPr>
            <w:t>.</w:t>
          </w:r>
        </w:p>
        <w:p w14:paraId="2C40EE0B" w14:textId="212F83CE" w:rsidR="00D50B4F" w:rsidRPr="003F3B84" w:rsidRDefault="00D50B4F" w:rsidP="001222CE">
          <w:pPr>
            <w:ind w:left="720" w:hanging="720"/>
            <w:contextualSpacing/>
            <w:rPr>
              <w:rFonts w:ascii="Calibri Light" w:hAnsi="Calibri Light" w:cs="Calibri Light"/>
              <w:shd w:val="clear" w:color="auto" w:fill="FFFFFF"/>
            </w:rPr>
          </w:pPr>
          <w:proofErr w:type="spellStart"/>
          <w:r w:rsidRPr="003F3B84">
            <w:rPr>
              <w:rFonts w:ascii="Calibri Light" w:hAnsi="Calibri Light" w:cs="Calibri Light"/>
              <w:shd w:val="clear" w:color="auto" w:fill="FFFFFF"/>
            </w:rPr>
            <w:t>Beirne</w:t>
          </w:r>
          <w:proofErr w:type="spellEnd"/>
          <w:r w:rsidRPr="003F3B84">
            <w:rPr>
              <w:rFonts w:ascii="Calibri Light" w:hAnsi="Calibri Light" w:cs="Calibri Light"/>
              <w:shd w:val="clear" w:color="auto" w:fill="FFFFFF"/>
            </w:rPr>
            <w:t xml:space="preserve"> S, Stotz SA,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Moore K. (2019) A Path for Diabetes </w:t>
          </w:r>
          <w:r w:rsidR="00080E4E" w:rsidRPr="003F3B84">
            <w:rPr>
              <w:rFonts w:ascii="Calibri Light" w:hAnsi="Calibri Light" w:cs="Calibri Light"/>
              <w:shd w:val="clear" w:color="auto" w:fill="FFFFFF"/>
            </w:rPr>
            <w:t>Prevention</w:t>
          </w:r>
          <w:r w:rsidRPr="003F3B84">
            <w:rPr>
              <w:rFonts w:ascii="Calibri Light" w:hAnsi="Calibri Light" w:cs="Calibri Light"/>
              <w:shd w:val="clear" w:color="auto" w:fill="FFFFFF"/>
            </w:rPr>
            <w:t xml:space="preserve">: Stopping Gestational Diabetes Mellitus Dissemination Plan. </w:t>
          </w:r>
          <w:proofErr w:type="spellStart"/>
          <w:r w:rsidRPr="003F3B84">
            <w:rPr>
              <w:rFonts w:ascii="Calibri Light" w:hAnsi="Calibri Light" w:cs="Calibri Light"/>
              <w:shd w:val="clear" w:color="auto" w:fill="FFFFFF"/>
            </w:rPr>
            <w:t>Wylder</w:t>
          </w:r>
          <w:proofErr w:type="spellEnd"/>
          <w:r w:rsidRPr="003F3B84">
            <w:rPr>
              <w:rFonts w:ascii="Calibri Light" w:hAnsi="Calibri Light" w:cs="Calibri Light"/>
              <w:shd w:val="clear" w:color="auto" w:fill="FFFFFF"/>
            </w:rPr>
            <w:t xml:space="preserve"> Pediatric Conference. Albuquerque, NM. (poster) </w:t>
          </w:r>
        </w:p>
        <w:p w14:paraId="49AD7261" w14:textId="64C94D56" w:rsidR="00BA6CF8" w:rsidRPr="003F3B84" w:rsidRDefault="00BA6CF8" w:rsidP="001222CE">
          <w:pPr>
            <w:ind w:left="720" w:hanging="720"/>
            <w:contextualSpacing/>
            <w:rPr>
              <w:rFonts w:ascii="Calibri Light" w:hAnsi="Calibri Light" w:cs="Calibri Light"/>
            </w:rPr>
          </w:pPr>
          <w:r w:rsidRPr="003F3B84">
            <w:rPr>
              <w:rFonts w:ascii="Calibri Light" w:hAnsi="Calibri Light" w:cs="Calibri Light"/>
              <w:shd w:val="clear" w:color="auto" w:fill="FFFFFF"/>
            </w:rPr>
            <w:t xml:space="preserve">Stotz SA, </w:t>
          </w:r>
          <w:proofErr w:type="spellStart"/>
          <w:r w:rsidRPr="003F3B84">
            <w:rPr>
              <w:rFonts w:ascii="Calibri Light" w:hAnsi="Calibri Light" w:cs="Calibri Light"/>
              <w:shd w:val="clear" w:color="auto" w:fill="FFFFFF"/>
            </w:rPr>
            <w:t>Fischl</w:t>
          </w:r>
          <w:proofErr w:type="spellEnd"/>
          <w:r w:rsidRPr="003F3B84">
            <w:rPr>
              <w:rFonts w:ascii="Calibri Light" w:hAnsi="Calibri Light" w:cs="Calibri Light"/>
              <w:shd w:val="clear" w:color="auto" w:fill="FFFFFF"/>
            </w:rPr>
            <w:t xml:space="preserve"> A, Moore KR, </w:t>
          </w:r>
          <w:proofErr w:type="spellStart"/>
          <w:r w:rsidRPr="003F3B84">
            <w:rPr>
              <w:rFonts w:ascii="Calibri Light" w:hAnsi="Calibri Light" w:cs="Calibri Light"/>
              <w:shd w:val="clear" w:color="auto" w:fill="FFFFFF"/>
            </w:rPr>
            <w:t>Charron-Prochownik</w:t>
          </w:r>
          <w:proofErr w:type="spellEnd"/>
          <w:r w:rsidRPr="003F3B84">
            <w:rPr>
              <w:rFonts w:ascii="Calibri Light" w:hAnsi="Calibri Light" w:cs="Calibri Light"/>
              <w:shd w:val="clear" w:color="auto" w:fill="FFFFFF"/>
            </w:rPr>
            <w:t xml:space="preserve"> D. (2019). Stopping GDM in Daughters and Mothers: A GDM Risk Reduction Program for American Indian/Alaska Natives. </w:t>
          </w:r>
          <w:r w:rsidRPr="003F3B84">
            <w:rPr>
              <w:rFonts w:ascii="Calibri Light" w:hAnsi="Calibri Light" w:cs="Calibri Light"/>
            </w:rPr>
            <w:t xml:space="preserve">American Association of Diabetes Educators.  Houston, TX. (poster) </w:t>
          </w:r>
        </w:p>
        <w:p w14:paraId="62289774" w14:textId="0CBC8DDA" w:rsidR="00AB5890" w:rsidRPr="003F3B84" w:rsidRDefault="00AB5890" w:rsidP="001222CE">
          <w:pPr>
            <w:ind w:left="720" w:hanging="720"/>
            <w:contextualSpacing/>
            <w:rPr>
              <w:rFonts w:ascii="Calibri Light" w:hAnsi="Calibri Light" w:cs="Calibri Light"/>
            </w:rPr>
          </w:pPr>
          <w:r w:rsidRPr="003F3B84">
            <w:rPr>
              <w:rFonts w:ascii="Calibri Light" w:hAnsi="Calibri Light" w:cs="Calibri Light"/>
            </w:rPr>
            <w:t xml:space="preserve">Stotz SA, </w:t>
          </w:r>
          <w:proofErr w:type="spellStart"/>
          <w:r w:rsidRPr="003F3B84">
            <w:rPr>
              <w:rFonts w:ascii="Calibri Light" w:hAnsi="Calibri Light" w:cs="Calibri Light"/>
            </w:rPr>
            <w:t>Brega</w:t>
          </w:r>
          <w:proofErr w:type="spellEnd"/>
          <w:r w:rsidRPr="003F3B84">
            <w:rPr>
              <w:rFonts w:ascii="Calibri Light" w:hAnsi="Calibri Light" w:cs="Calibri Light"/>
            </w:rPr>
            <w:t xml:space="preserve"> AG, Moore K. (2019). Online Diabetes Nutrition Education for American Indian and Alaska Native Adults with Type 2 Diabetes: Stakeholder Perspectives. American Association of Diabetes Educators.  Houston, TX. (poster) </w:t>
          </w:r>
        </w:p>
        <w:p w14:paraId="637FEA4C" w14:textId="7A679355" w:rsidR="003F74D5" w:rsidRPr="003F3B84" w:rsidRDefault="003F74D5" w:rsidP="001222CE">
          <w:pPr>
            <w:ind w:left="720" w:hanging="720"/>
            <w:contextualSpacing/>
            <w:rPr>
              <w:rFonts w:ascii="Calibri Light" w:hAnsi="Calibri Light" w:cs="Calibri Light"/>
            </w:rPr>
          </w:pPr>
          <w:r w:rsidRPr="003F3B84">
            <w:rPr>
              <w:rFonts w:ascii="Calibri Light" w:hAnsi="Calibri Light" w:cs="Calibri Light"/>
            </w:rPr>
            <w:t xml:space="preserve">Stotz SA, </w:t>
          </w:r>
          <w:proofErr w:type="spellStart"/>
          <w:r w:rsidRPr="003F3B84">
            <w:rPr>
              <w:rFonts w:ascii="Calibri Light" w:hAnsi="Calibri Light" w:cs="Calibri Light"/>
            </w:rPr>
            <w:t>Brega</w:t>
          </w:r>
          <w:proofErr w:type="spellEnd"/>
          <w:r w:rsidRPr="003F3B84">
            <w:rPr>
              <w:rFonts w:ascii="Calibri Light" w:hAnsi="Calibri Light" w:cs="Calibri Light"/>
            </w:rPr>
            <w:t xml:space="preserve"> AG, Moore K. (2019). Online Diabetes Nutrition Education for American Indian and Alaska Native Adults with Type 2 Diabetes: Stakeholder Perspectives. Resource Centers for Minority Aging Research Annual Investigator Meeting; Los Angeles, CA. (poster)</w:t>
          </w:r>
        </w:p>
        <w:p w14:paraId="60474B00" w14:textId="539F343F" w:rsidR="000916AA" w:rsidRPr="003F3B84" w:rsidRDefault="000916AA" w:rsidP="001222CE">
          <w:pPr>
            <w:ind w:left="720" w:hanging="720"/>
            <w:contextualSpacing/>
            <w:rPr>
              <w:rFonts w:ascii="Calibri Light" w:hAnsi="Calibri Light" w:cs="Calibri Light"/>
            </w:rPr>
          </w:pPr>
          <w:r w:rsidRPr="003F3B84">
            <w:rPr>
              <w:rFonts w:ascii="Calibri Light" w:hAnsi="Calibri Light" w:cs="Calibri Light"/>
            </w:rPr>
            <w:lastRenderedPageBreak/>
            <w:t xml:space="preserve">Moore K, Stotz SA, </w:t>
          </w:r>
          <w:proofErr w:type="spellStart"/>
          <w:r w:rsidRPr="003F3B84">
            <w:rPr>
              <w:rFonts w:ascii="Calibri Light" w:hAnsi="Calibri Light" w:cs="Calibri Light"/>
            </w:rPr>
            <w:t>Brega</w:t>
          </w:r>
          <w:proofErr w:type="spellEnd"/>
          <w:r w:rsidRPr="003F3B84">
            <w:rPr>
              <w:rFonts w:ascii="Calibri Light" w:hAnsi="Calibri Light" w:cs="Calibri Light"/>
            </w:rPr>
            <w:t xml:space="preserve"> AG, Gonzales K. (2019) Facilitators and Barriers to Healthy Eating among American Indian/Alaska Native Adults with Type 2 Diabetes: Stakeholder Perspectives. American Diabetes Association Scientific Sessions </w:t>
          </w:r>
          <w:r w:rsidR="00F14CFC" w:rsidRPr="003F3B84">
            <w:rPr>
              <w:rFonts w:ascii="Calibri Light" w:hAnsi="Calibri Light" w:cs="Calibri Light"/>
            </w:rPr>
            <w:t xml:space="preserve">June </w:t>
          </w:r>
          <w:r w:rsidRPr="003F3B84">
            <w:rPr>
              <w:rFonts w:ascii="Calibri Light" w:hAnsi="Calibri Light" w:cs="Calibri Light"/>
            </w:rPr>
            <w:t xml:space="preserve">2019; San Francisco, CA. </w:t>
          </w:r>
          <w:r w:rsidR="00130D05" w:rsidRPr="003F3B84">
            <w:rPr>
              <w:rFonts w:ascii="Calibri Light" w:hAnsi="Calibri Light" w:cs="Calibri Light"/>
            </w:rPr>
            <w:t>(poster)</w:t>
          </w:r>
        </w:p>
        <w:p w14:paraId="65BBFAA5" w14:textId="7B0EB6CE" w:rsidR="000916AA" w:rsidRPr="003F3B84" w:rsidRDefault="000916AA" w:rsidP="001222CE">
          <w:pPr>
            <w:ind w:left="720" w:hanging="720"/>
            <w:contextualSpacing/>
            <w:rPr>
              <w:rFonts w:ascii="Calibri Light" w:hAnsi="Calibri Light" w:cs="Calibri Light"/>
            </w:rPr>
          </w:pPr>
          <w:r w:rsidRPr="003F3B84">
            <w:rPr>
              <w:rFonts w:ascii="Calibri Light" w:hAnsi="Calibri Light" w:cs="Calibri Light"/>
            </w:rPr>
            <w:t xml:space="preserve">Stotz SA, </w:t>
          </w:r>
          <w:proofErr w:type="spellStart"/>
          <w:r w:rsidRPr="003F3B84">
            <w:rPr>
              <w:rFonts w:ascii="Calibri Light" w:hAnsi="Calibri Light" w:cs="Calibri Light"/>
            </w:rPr>
            <w:t>Brega</w:t>
          </w:r>
          <w:proofErr w:type="spellEnd"/>
          <w:r w:rsidRPr="003F3B84">
            <w:rPr>
              <w:rFonts w:ascii="Calibri Light" w:hAnsi="Calibri Light" w:cs="Calibri Light"/>
            </w:rPr>
            <w:t xml:space="preserve"> AG, Moore K. (2019). Online Diabetes Nutrition Education for American Indian and Alaska Native Adults with Type 2 Diabetes: Stakeholder Perspectives. </w:t>
          </w:r>
          <w:r w:rsidR="00130D05" w:rsidRPr="003F3B84">
            <w:rPr>
              <w:rFonts w:ascii="Calibri Light" w:hAnsi="Calibri Light" w:cs="Calibri Light"/>
            </w:rPr>
            <w:t>American Diabetes Association Scientific Sessions June 2019; San Francisco, CA. (poster)</w:t>
          </w:r>
        </w:p>
        <w:p w14:paraId="580A3E9C" w14:textId="3E7CF767" w:rsidR="00F14CFC" w:rsidRPr="003F3B84" w:rsidRDefault="00F14CFC" w:rsidP="001222CE">
          <w:pPr>
            <w:ind w:left="720" w:hanging="720"/>
            <w:contextualSpacing/>
            <w:rPr>
              <w:rFonts w:ascii="Calibri Light" w:hAnsi="Calibri Light" w:cs="Calibri Light"/>
            </w:rPr>
          </w:pP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w:t>
          </w:r>
          <w:proofErr w:type="spellStart"/>
          <w:r w:rsidRPr="003F3B84">
            <w:rPr>
              <w:rFonts w:ascii="Calibri Light" w:hAnsi="Calibri Light" w:cs="Calibri Light"/>
            </w:rPr>
            <w:t>Sereika</w:t>
          </w:r>
          <w:proofErr w:type="spellEnd"/>
          <w:r w:rsidRPr="003F3B84">
            <w:rPr>
              <w:rFonts w:ascii="Calibri Light" w:hAnsi="Calibri Light" w:cs="Calibri Light"/>
            </w:rPr>
            <w:t xml:space="preserve"> S, Stotz SA, </w:t>
          </w:r>
          <w:proofErr w:type="spellStart"/>
          <w:r w:rsidRPr="003F3B84">
            <w:rPr>
              <w:rFonts w:ascii="Calibri Light" w:hAnsi="Calibri Light" w:cs="Calibri Light"/>
            </w:rPr>
            <w:t>Fischl</w:t>
          </w:r>
          <w:proofErr w:type="spellEnd"/>
          <w:r w:rsidRPr="003F3B84">
            <w:rPr>
              <w:rFonts w:ascii="Calibri Light" w:hAnsi="Calibri Light" w:cs="Calibri Light"/>
            </w:rPr>
            <w:t xml:space="preserve"> A, Powell J, </w:t>
          </w:r>
          <w:proofErr w:type="spellStart"/>
          <w:r w:rsidRPr="003F3B84">
            <w:rPr>
              <w:rFonts w:ascii="Calibri Light" w:hAnsi="Calibri Light" w:cs="Calibri Light"/>
            </w:rPr>
            <w:t>O’Banion</w:t>
          </w:r>
          <w:proofErr w:type="spellEnd"/>
          <w:r w:rsidRPr="003F3B84">
            <w:rPr>
              <w:rFonts w:ascii="Calibri Light" w:hAnsi="Calibri Light" w:cs="Calibri Light"/>
            </w:rPr>
            <w:t xml:space="preserve"> N, </w:t>
          </w:r>
          <w:proofErr w:type="spellStart"/>
          <w:r w:rsidRPr="003F3B84">
            <w:rPr>
              <w:rFonts w:ascii="Calibri Light" w:hAnsi="Calibri Light" w:cs="Calibri Light"/>
            </w:rPr>
            <w:t>Aspaas</w:t>
          </w:r>
          <w:proofErr w:type="spellEnd"/>
          <w:r w:rsidRPr="003F3B84">
            <w:rPr>
              <w:rFonts w:ascii="Calibri Light" w:hAnsi="Calibri Light" w:cs="Calibri Light"/>
            </w:rPr>
            <w:t xml:space="preserve"> M, </w:t>
          </w:r>
          <w:proofErr w:type="spellStart"/>
          <w:r w:rsidRPr="003F3B84">
            <w:rPr>
              <w:rFonts w:ascii="Calibri Light" w:hAnsi="Calibri Light" w:cs="Calibri Light"/>
            </w:rPr>
            <w:t>Goudeau</w:t>
          </w:r>
          <w:proofErr w:type="spellEnd"/>
          <w:r w:rsidRPr="003F3B84">
            <w:rPr>
              <w:rFonts w:ascii="Calibri Light" w:hAnsi="Calibri Light" w:cs="Calibri Light"/>
            </w:rPr>
            <w:t xml:space="preserve"> S, </w:t>
          </w:r>
          <w:proofErr w:type="spellStart"/>
          <w:r w:rsidRPr="003F3B84">
            <w:rPr>
              <w:rFonts w:ascii="Calibri Light" w:hAnsi="Calibri Light" w:cs="Calibri Light"/>
            </w:rPr>
            <w:t>Thorkelson</w:t>
          </w:r>
          <w:proofErr w:type="spellEnd"/>
          <w:r w:rsidRPr="003F3B84">
            <w:rPr>
              <w:rFonts w:ascii="Calibri Light" w:hAnsi="Calibri Light" w:cs="Calibri Light"/>
            </w:rPr>
            <w:t xml:space="preserve"> S, </w:t>
          </w:r>
          <w:proofErr w:type="spellStart"/>
          <w:r w:rsidRPr="003F3B84">
            <w:rPr>
              <w:rFonts w:ascii="Calibri Light" w:hAnsi="Calibri Light" w:cs="Calibri Light"/>
            </w:rPr>
            <w:t>Beirne</w:t>
          </w:r>
          <w:proofErr w:type="spellEnd"/>
          <w:r w:rsidRPr="003F3B84">
            <w:rPr>
              <w:rFonts w:ascii="Calibri Light" w:hAnsi="Calibri Light" w:cs="Calibri Light"/>
            </w:rPr>
            <w:t xml:space="preserve"> S, Moore KR. (2019) Awareness, Knowledge, Health Beliefs of American Indian/Alaska Native (AIAN) Girls and their Mothers Regarding Risk Reduction of Gestational Diabetes Mellitus. </w:t>
          </w:r>
          <w:r w:rsidR="00130D05" w:rsidRPr="003F3B84">
            <w:rPr>
              <w:rFonts w:ascii="Calibri Light" w:hAnsi="Calibri Light" w:cs="Calibri Light"/>
            </w:rPr>
            <w:t>American Diabetes Association Scientific Sessions</w:t>
          </w:r>
          <w:r w:rsidR="00C82075">
            <w:rPr>
              <w:rFonts w:ascii="Calibri Light" w:hAnsi="Calibri Light" w:cs="Calibri Light"/>
            </w:rPr>
            <w:t>.</w:t>
          </w:r>
          <w:r w:rsidR="00130D05" w:rsidRPr="003F3B84">
            <w:rPr>
              <w:rFonts w:ascii="Calibri Light" w:hAnsi="Calibri Light" w:cs="Calibri Light"/>
            </w:rPr>
            <w:t xml:space="preserve"> June 2019; San Francisco, CA. (poster)</w:t>
          </w:r>
        </w:p>
        <w:p w14:paraId="0A11B080" w14:textId="0DCB0133" w:rsidR="00130D05" w:rsidRPr="003F3B84" w:rsidRDefault="00130D05" w:rsidP="001222CE">
          <w:pPr>
            <w:ind w:left="720" w:hanging="720"/>
            <w:contextualSpacing/>
            <w:rPr>
              <w:rFonts w:ascii="Calibri Light" w:hAnsi="Calibri Light" w:cs="Calibri Light"/>
            </w:rPr>
          </w:pPr>
          <w:proofErr w:type="spellStart"/>
          <w:r w:rsidRPr="003F3B84">
            <w:rPr>
              <w:rFonts w:ascii="Calibri Light" w:hAnsi="Calibri Light" w:cs="Calibri Light"/>
            </w:rPr>
            <w:t>Charron-Prochownick</w:t>
          </w:r>
          <w:proofErr w:type="spellEnd"/>
          <w:r w:rsidRPr="003F3B84">
            <w:rPr>
              <w:rFonts w:ascii="Calibri Light" w:hAnsi="Calibri Light" w:cs="Calibri Light"/>
            </w:rPr>
            <w:t xml:space="preserve"> D, Stotz SA, Olshansky E, Merry M, </w:t>
          </w:r>
          <w:proofErr w:type="spellStart"/>
          <w:r w:rsidRPr="003F3B84">
            <w:rPr>
              <w:rFonts w:ascii="Calibri Light" w:hAnsi="Calibri Light" w:cs="Calibri Light"/>
            </w:rPr>
            <w:t>Abujaradeh</w:t>
          </w:r>
          <w:proofErr w:type="spellEnd"/>
          <w:r w:rsidRPr="003F3B84">
            <w:rPr>
              <w:rFonts w:ascii="Calibri Light" w:hAnsi="Calibri Light" w:cs="Calibri Light"/>
            </w:rPr>
            <w:t xml:space="preserve"> H, Peterson-Burch F, </w:t>
          </w:r>
          <w:proofErr w:type="spellStart"/>
          <w:r w:rsidRPr="003F3B84">
            <w:rPr>
              <w:rFonts w:ascii="Calibri Light" w:hAnsi="Calibri Light" w:cs="Calibri Light"/>
            </w:rPr>
            <w:t>Charche</w:t>
          </w:r>
          <w:proofErr w:type="spellEnd"/>
          <w:r w:rsidRPr="003F3B84">
            <w:rPr>
              <w:rFonts w:ascii="Calibri Light" w:hAnsi="Calibri Light" w:cs="Calibri Light"/>
            </w:rPr>
            <w:t xml:space="preserve"> N, Moore K. (2019). Culturally Adapting a Validated Diabetes Preconception Counseling Program for Adolescents from Different Ethnic Groups: Exploring </w:t>
          </w:r>
          <w:r w:rsidR="00D07E4D" w:rsidRPr="003F3B84">
            <w:rPr>
              <w:rFonts w:ascii="Calibri Light" w:hAnsi="Calibri Light" w:cs="Calibri Light"/>
            </w:rPr>
            <w:t>Similarities</w:t>
          </w:r>
          <w:r w:rsidRPr="003F3B84">
            <w:rPr>
              <w:rFonts w:ascii="Calibri Light" w:hAnsi="Calibri Light" w:cs="Calibri Light"/>
            </w:rPr>
            <w:t xml:space="preserve"> from Healthcare Providers’ Perspectives. Eastern Nursing Research Society April 2019; Providence, RI. (Poster)</w:t>
          </w:r>
        </w:p>
        <w:p w14:paraId="0066FD57" w14:textId="7809D306" w:rsidR="00130D05" w:rsidRPr="003F3B84" w:rsidRDefault="00130D05" w:rsidP="001222CE">
          <w:pPr>
            <w:ind w:left="720" w:hanging="720"/>
            <w:contextualSpacing/>
            <w:rPr>
              <w:rFonts w:ascii="Calibri Light" w:hAnsi="Calibri Light" w:cs="Calibri Light"/>
            </w:rPr>
          </w:pPr>
          <w:r w:rsidRPr="003F3B84">
            <w:rPr>
              <w:rFonts w:ascii="Calibri Light" w:hAnsi="Calibri Light" w:cs="Calibri Light"/>
            </w:rPr>
            <w:t xml:space="preserve">Moore K, Stotz SA, </w:t>
          </w:r>
          <w:proofErr w:type="spellStart"/>
          <w:r w:rsidRPr="003F3B84">
            <w:rPr>
              <w:rFonts w:ascii="Calibri Light" w:hAnsi="Calibri Light" w:cs="Calibri Light"/>
            </w:rPr>
            <w:t>Aspaas</w:t>
          </w:r>
          <w:proofErr w:type="spellEnd"/>
          <w:r w:rsidRPr="003F3B84">
            <w:rPr>
              <w:rFonts w:ascii="Calibri Light" w:hAnsi="Calibri Light" w:cs="Calibri Light"/>
            </w:rPr>
            <w:t xml:space="preserve"> M, </w:t>
          </w:r>
          <w:proofErr w:type="spellStart"/>
          <w:r w:rsidRPr="003F3B84">
            <w:rPr>
              <w:rFonts w:ascii="Calibri Light" w:hAnsi="Calibri Light" w:cs="Calibri Light"/>
            </w:rPr>
            <w:t>Charron-Prochownik</w:t>
          </w:r>
          <w:proofErr w:type="spellEnd"/>
          <w:r w:rsidRPr="003F3B84">
            <w:rPr>
              <w:rFonts w:ascii="Calibri Light" w:hAnsi="Calibri Light" w:cs="Calibri Light"/>
            </w:rPr>
            <w:t>. (2019) Stopping Gestational Diabetes in Daughters and Mothers (SGDM): A Risk Reduction and Reproductive Health Education Program for American Indian and Alaska Native Girls and their Adult Female Caregivers. Navajo Sweet Success in Albuquerque, NM in April 2019. (oral)</w:t>
          </w:r>
        </w:p>
        <w:p w14:paraId="70FB5B1B" w14:textId="6999E852" w:rsidR="00B848C5" w:rsidRPr="003F3B84" w:rsidRDefault="00B848C5" w:rsidP="001222CE">
          <w:pPr>
            <w:ind w:left="720" w:hanging="720"/>
            <w:contextualSpacing/>
            <w:rPr>
              <w:rFonts w:ascii="Calibri Light" w:hAnsi="Calibri Light" w:cs="Calibri Light"/>
              <w:color w:val="212121"/>
            </w:rPr>
          </w:pP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w:t>
          </w:r>
          <w:r w:rsidRPr="003F3B84">
            <w:rPr>
              <w:rFonts w:ascii="Calibri Light" w:hAnsi="Calibri Light" w:cs="Calibri Light"/>
              <w:shd w:val="clear" w:color="auto" w:fill="FFFFFF"/>
            </w:rPr>
            <w:t xml:space="preserve">, Stotz SA, </w:t>
          </w:r>
          <w:proofErr w:type="spellStart"/>
          <w:r w:rsidRPr="003F3B84">
            <w:rPr>
              <w:rFonts w:ascii="Calibri Light" w:hAnsi="Calibri Light" w:cs="Calibri Light"/>
              <w:shd w:val="clear" w:color="auto" w:fill="FFFFFF"/>
            </w:rPr>
            <w:t>Aspaas</w:t>
          </w:r>
          <w:proofErr w:type="spellEnd"/>
          <w:r w:rsidRPr="003F3B84">
            <w:rPr>
              <w:rFonts w:ascii="Calibri Light" w:hAnsi="Calibri Light" w:cs="Calibri Light"/>
              <w:shd w:val="clear" w:color="auto" w:fill="FFFFFF"/>
            </w:rPr>
            <w:t xml:space="preserve"> M, Powell J. </w:t>
          </w:r>
          <w:r w:rsidRPr="003F3B84">
            <w:rPr>
              <w:rFonts w:ascii="Calibri Light" w:hAnsi="Calibri Light" w:cs="Calibri Light"/>
            </w:rPr>
            <w:t xml:space="preserve">Moore K. (2019) Update and Plans for Dissemination on Stopping GDM: A Gestational Diabetes Risk Reduction, </w:t>
          </w:r>
          <w:r w:rsidR="000916AA" w:rsidRPr="003F3B84">
            <w:rPr>
              <w:rFonts w:ascii="Calibri Light" w:hAnsi="Calibri Light" w:cs="Calibri Light"/>
            </w:rPr>
            <w:t>Reproductive</w:t>
          </w:r>
          <w:r w:rsidRPr="003F3B84">
            <w:rPr>
              <w:rFonts w:ascii="Calibri Light" w:hAnsi="Calibri Light" w:cs="Calibri Light"/>
            </w:rPr>
            <w:t xml:space="preserve"> Health Education and Preconception Counseling Program for American Indian/Alaska Native Adolescent Females. </w:t>
          </w:r>
          <w:r w:rsidRPr="003F3B84">
            <w:rPr>
              <w:rFonts w:ascii="Calibri Light" w:hAnsi="Calibri Light" w:cs="Calibri Light"/>
              <w:color w:val="212121"/>
            </w:rPr>
            <w:t>Navajo Area Indian Health Service Maternal Child Health Conference; Telluride, CO. (Oral)</w:t>
          </w:r>
        </w:p>
        <w:p w14:paraId="20346FA1" w14:textId="12A9ED29" w:rsidR="00B848C5" w:rsidRPr="003F3B84" w:rsidRDefault="00B848C5" w:rsidP="001222CE">
          <w:pPr>
            <w:ind w:left="720" w:hanging="720"/>
            <w:contextualSpacing/>
            <w:rPr>
              <w:rFonts w:ascii="Calibri Light" w:hAnsi="Calibri Light" w:cs="Calibri Light"/>
              <w:color w:val="212121"/>
            </w:rPr>
          </w:pPr>
          <w:r w:rsidRPr="003F3B84">
            <w:rPr>
              <w:rFonts w:ascii="Calibri Light" w:hAnsi="Calibri Light" w:cs="Calibri Light"/>
            </w:rPr>
            <w:t xml:space="preserve">Moore K, Stotz SA, </w:t>
          </w:r>
          <w:proofErr w:type="spellStart"/>
          <w:r w:rsidRPr="003F3B84">
            <w:rPr>
              <w:rFonts w:ascii="Calibri Light" w:hAnsi="Calibri Light" w:cs="Calibri Light"/>
            </w:rPr>
            <w:t>Charron-</w:t>
          </w:r>
          <w:r w:rsidRPr="003F3B84">
            <w:rPr>
              <w:rFonts w:ascii="Calibri Light" w:hAnsi="Calibri Light" w:cs="Calibri Light"/>
              <w:color w:val="212121"/>
            </w:rPr>
            <w:t>Prochownik</w:t>
          </w:r>
          <w:proofErr w:type="spellEnd"/>
          <w:r w:rsidRPr="003F3B84">
            <w:rPr>
              <w:rFonts w:ascii="Calibri Light" w:hAnsi="Calibri Light" w:cs="Calibri Light"/>
              <w:color w:val="212121"/>
            </w:rPr>
            <w:t xml:space="preserve"> D. (2019) Stopping Gestational Diabetes in Daughters and Mothers (SGDM): A Gestational Diabetes Risk Reduction Education Program for American Indian and Alaska Native Girls and their Adult Female Caregivers – Strategic Plan for Dissemination. 8</w:t>
          </w:r>
          <w:r w:rsidRPr="003F3B84">
            <w:rPr>
              <w:rFonts w:ascii="Calibri Light" w:hAnsi="Calibri Light" w:cs="Calibri Light"/>
              <w:color w:val="212121"/>
              <w:vertAlign w:val="superscript"/>
            </w:rPr>
            <w:t>th</w:t>
          </w:r>
          <w:r w:rsidRPr="003F3B84">
            <w:rPr>
              <w:rFonts w:ascii="Calibri Light" w:hAnsi="Calibri Light" w:cs="Calibri Light"/>
              <w:color w:val="212121"/>
            </w:rPr>
            <w:t xml:space="preserve"> International Meeting on Indigenous Child Health; Calgary AB, Canada in March 2019. </w:t>
          </w:r>
          <w:r w:rsidR="00A90DD7" w:rsidRPr="003F3B84">
            <w:rPr>
              <w:rFonts w:ascii="Calibri Light" w:hAnsi="Calibri Light" w:cs="Calibri Light"/>
              <w:color w:val="212121"/>
            </w:rPr>
            <w:t>(oral)</w:t>
          </w:r>
        </w:p>
        <w:p w14:paraId="7700B3B7" w14:textId="76CE3399" w:rsidR="00B848C5" w:rsidRPr="003F3B84" w:rsidRDefault="00B848C5" w:rsidP="001222CE">
          <w:pPr>
            <w:ind w:left="720" w:hanging="720"/>
            <w:contextualSpacing/>
            <w:rPr>
              <w:rFonts w:ascii="Calibri Light" w:hAnsi="Calibri Light" w:cs="Calibri Light"/>
              <w:color w:val="212121"/>
            </w:rPr>
          </w:pPr>
          <w:proofErr w:type="spellStart"/>
          <w:r w:rsidRPr="003F3B84">
            <w:rPr>
              <w:rFonts w:ascii="Calibri Light" w:hAnsi="Calibri Light" w:cs="Calibri Light"/>
            </w:rPr>
            <w:t>O’Banion</w:t>
          </w:r>
          <w:proofErr w:type="spellEnd"/>
          <w:r w:rsidRPr="003F3B84">
            <w:rPr>
              <w:rFonts w:ascii="Calibri Light" w:hAnsi="Calibri Light" w:cs="Calibri Light"/>
            </w:rPr>
            <w:t xml:space="preserve"> N, Chalmers L, </w:t>
          </w:r>
          <w:proofErr w:type="spellStart"/>
          <w:r w:rsidR="008D58EB" w:rsidRPr="003F3B84">
            <w:rPr>
              <w:rFonts w:ascii="Calibri Light" w:hAnsi="Calibri Light" w:cs="Calibri Light"/>
            </w:rPr>
            <w:t>Sereika</w:t>
          </w:r>
          <w:proofErr w:type="spellEnd"/>
          <w:r w:rsidR="008D58EB" w:rsidRPr="003F3B84">
            <w:rPr>
              <w:rFonts w:ascii="Calibri Light" w:hAnsi="Calibri Light" w:cs="Calibri Light"/>
            </w:rPr>
            <w:t xml:space="preserve"> S, </w:t>
          </w:r>
          <w:r w:rsidR="008D58EB" w:rsidRPr="003F3B84">
            <w:rPr>
              <w:rFonts w:ascii="Calibri Light" w:hAnsi="Calibri Light" w:cs="Calibri Light"/>
              <w:color w:val="212121"/>
            </w:rPr>
            <w:t xml:space="preserve">Stotz SA, </w:t>
          </w:r>
          <w:r w:rsidR="008D58EB" w:rsidRPr="003F3B84">
            <w:rPr>
              <w:rFonts w:ascii="Calibri Light" w:hAnsi="Calibri Light" w:cs="Calibri Light"/>
            </w:rPr>
            <w:t xml:space="preserve">Goudeau S, Crawford J, Moore K, </w:t>
          </w:r>
          <w:proofErr w:type="spellStart"/>
          <w:r w:rsidR="008D58EB" w:rsidRPr="003F3B84">
            <w:rPr>
              <w:rFonts w:ascii="Calibri Light" w:hAnsi="Calibri Light" w:cs="Calibri Light"/>
            </w:rPr>
            <w:t>Fischl</w:t>
          </w:r>
          <w:proofErr w:type="spellEnd"/>
          <w:r w:rsidR="008D58EB" w:rsidRPr="003F3B84">
            <w:rPr>
              <w:rFonts w:ascii="Calibri Light" w:hAnsi="Calibri Light" w:cs="Calibri Light"/>
            </w:rPr>
            <w:t xml:space="preserve"> A, </w:t>
          </w:r>
          <w:proofErr w:type="spellStart"/>
          <w:r w:rsidR="008D58EB" w:rsidRPr="003F3B84">
            <w:rPr>
              <w:rFonts w:ascii="Calibri Light" w:hAnsi="Calibri Light" w:cs="Calibri Light"/>
            </w:rPr>
            <w:t>Charron-</w:t>
          </w:r>
          <w:r w:rsidR="008D58EB" w:rsidRPr="003F3B84">
            <w:rPr>
              <w:rFonts w:ascii="Calibri Light" w:hAnsi="Calibri Light" w:cs="Calibri Light"/>
              <w:color w:val="212121"/>
            </w:rPr>
            <w:t>Prochownik</w:t>
          </w:r>
          <w:proofErr w:type="spellEnd"/>
          <w:r w:rsidR="008D58EB" w:rsidRPr="003F3B84">
            <w:rPr>
              <w:rFonts w:ascii="Calibri Light" w:hAnsi="Calibri Light" w:cs="Calibri Light"/>
              <w:color w:val="212121"/>
            </w:rPr>
            <w:t xml:space="preserve"> D, </w:t>
          </w:r>
          <w:r w:rsidRPr="003F3B84">
            <w:rPr>
              <w:rFonts w:ascii="Calibri Light" w:hAnsi="Calibri Light" w:cs="Calibri Light"/>
              <w:color w:val="212121"/>
            </w:rPr>
            <w:t xml:space="preserve">(2019) Awareness, Knowledge, and Health Beliefs of American Indian/Alaska Native Girls and their Mothers on Reducing Risk for Gestational Diabetes Mellitus (GDM). Tulsa Tribal Public Health Conference; Tulsa, OK in April 2019. </w:t>
          </w:r>
          <w:r w:rsidR="008D58EB" w:rsidRPr="003F3B84">
            <w:rPr>
              <w:rFonts w:ascii="Calibri Light" w:hAnsi="Calibri Light" w:cs="Calibri Light"/>
              <w:color w:val="212121"/>
            </w:rPr>
            <w:t>(poster)</w:t>
          </w:r>
        </w:p>
        <w:p w14:paraId="77DDD8AE" w14:textId="72AD20BF" w:rsidR="006770ED" w:rsidRPr="003F3B84" w:rsidRDefault="007F6E6E" w:rsidP="001222CE">
          <w:pPr>
            <w:ind w:left="720" w:hanging="720"/>
            <w:contextualSpacing/>
            <w:rPr>
              <w:rFonts w:ascii="Calibri Light" w:hAnsi="Calibri Light" w:cs="Calibri Light"/>
            </w:rPr>
          </w:pP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Stotz SA, Olshansky E, Terry MA, </w:t>
          </w:r>
          <w:proofErr w:type="spellStart"/>
          <w:r w:rsidRPr="003F3B84">
            <w:rPr>
              <w:rFonts w:ascii="Calibri Light" w:hAnsi="Calibri Light" w:cs="Calibri Light"/>
            </w:rPr>
            <w:t>Abujaradeh</w:t>
          </w:r>
          <w:proofErr w:type="spellEnd"/>
          <w:r w:rsidRPr="003F3B84">
            <w:rPr>
              <w:rFonts w:ascii="Calibri Light" w:hAnsi="Calibri Light" w:cs="Calibri Light"/>
            </w:rPr>
            <w:t xml:space="preserve"> H, Peterson-Burch F, </w:t>
          </w:r>
          <w:proofErr w:type="spellStart"/>
          <w:r w:rsidRPr="003F3B84">
            <w:rPr>
              <w:rFonts w:ascii="Calibri Light" w:hAnsi="Calibri Light" w:cs="Calibri Light"/>
            </w:rPr>
            <w:t>Charche</w:t>
          </w:r>
          <w:proofErr w:type="spellEnd"/>
          <w:r w:rsidRPr="003F3B84">
            <w:rPr>
              <w:rFonts w:ascii="Calibri Light" w:hAnsi="Calibri Light" w:cs="Calibri Light"/>
            </w:rPr>
            <w:t xml:space="preserve"> N, Moore K. Culturally Adapting a Validated Diabetes Preconception Counseling Program for Adolescents from Different Ethnic Groups: Exploring </w:t>
          </w:r>
          <w:r w:rsidR="00135302" w:rsidRPr="003F3B84">
            <w:rPr>
              <w:rFonts w:ascii="Calibri Light" w:hAnsi="Calibri Light" w:cs="Calibri Light"/>
            </w:rPr>
            <w:t>Similarities</w:t>
          </w:r>
          <w:r w:rsidRPr="003F3B84">
            <w:rPr>
              <w:rFonts w:ascii="Calibri Light" w:hAnsi="Calibri Light" w:cs="Calibri Light"/>
            </w:rPr>
            <w:t xml:space="preserve"> from Healthcare Providers’ Perspectives. Eastern Nursing Research Society Annual Conference in Providence, RI </w:t>
          </w:r>
          <w:r w:rsidR="00B848C5" w:rsidRPr="003F3B84">
            <w:rPr>
              <w:rFonts w:ascii="Calibri Light" w:hAnsi="Calibri Light" w:cs="Calibri Light"/>
            </w:rPr>
            <w:t xml:space="preserve">in </w:t>
          </w:r>
          <w:r w:rsidRPr="003F3B84">
            <w:rPr>
              <w:rFonts w:ascii="Calibri Light" w:hAnsi="Calibri Light" w:cs="Calibri Light"/>
            </w:rPr>
            <w:t xml:space="preserve">April 2019. </w:t>
          </w:r>
          <w:r w:rsidR="00A90DD7" w:rsidRPr="003F3B84">
            <w:rPr>
              <w:rFonts w:ascii="Calibri Light" w:hAnsi="Calibri Light" w:cs="Calibri Light"/>
            </w:rPr>
            <w:t>(poster)</w:t>
          </w:r>
        </w:p>
        <w:p w14:paraId="572E88D2" w14:textId="2EFB4048" w:rsidR="006B0C08" w:rsidRPr="003F3B84" w:rsidRDefault="00706EF6" w:rsidP="001222CE">
          <w:pPr>
            <w:ind w:left="720" w:hanging="720"/>
            <w:contextualSpacing/>
            <w:rPr>
              <w:rFonts w:ascii="Calibri Light" w:hAnsi="Calibri Light" w:cs="Calibri Light"/>
            </w:rPr>
          </w:pPr>
          <w:r w:rsidRPr="003F3B84">
            <w:rPr>
              <w:rFonts w:ascii="Calibri Light" w:hAnsi="Calibri Light" w:cs="Calibri Light"/>
            </w:rPr>
            <w:t xml:space="preserve">Moore K, Stotz SA, Nadeau K, </w:t>
          </w:r>
          <w:proofErr w:type="spellStart"/>
          <w:r w:rsidRPr="003F3B84">
            <w:rPr>
              <w:rFonts w:ascii="Calibri Light" w:hAnsi="Calibri Light" w:cs="Calibri Light"/>
            </w:rPr>
            <w:t>Serekia</w:t>
          </w:r>
          <w:proofErr w:type="spellEnd"/>
          <w:r w:rsidRPr="003F3B84">
            <w:rPr>
              <w:rFonts w:ascii="Calibri Light" w:hAnsi="Calibri Light" w:cs="Calibri Light"/>
            </w:rPr>
            <w:t xml:space="preserve"> S, Garcia-Reyes Y, Stein H, </w:t>
          </w: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(2018) Feasibility of Mother-Daughter Dyadic Gestational Diabetes (GDM) Risk Reduction </w:t>
          </w:r>
          <w:r w:rsidR="006B109D" w:rsidRPr="003F3B84">
            <w:rPr>
              <w:rFonts w:ascii="Calibri Light" w:hAnsi="Calibri Light" w:cs="Calibri Light"/>
            </w:rPr>
            <w:t>Intervention</w:t>
          </w:r>
          <w:r w:rsidRPr="003F3B84">
            <w:rPr>
              <w:rFonts w:ascii="Calibri Light" w:hAnsi="Calibri Light" w:cs="Calibri Light"/>
            </w:rPr>
            <w:t xml:space="preserve"> for American Indian and Alaska Native (AIAN) Teens. American Diabetes </w:t>
          </w:r>
          <w:r w:rsidR="00DA2C32" w:rsidRPr="003F3B84">
            <w:rPr>
              <w:rFonts w:ascii="Calibri Light" w:hAnsi="Calibri Light" w:cs="Calibri Light"/>
            </w:rPr>
            <w:t>Association</w:t>
          </w:r>
          <w:r w:rsidRPr="003F3B84">
            <w:rPr>
              <w:rFonts w:ascii="Calibri Light" w:hAnsi="Calibri Light" w:cs="Calibri Light"/>
            </w:rPr>
            <w:t xml:space="preserve"> Scientific Sessions June 25, 2018 in Orlando, FL. (Poster). </w:t>
          </w:r>
        </w:p>
        <w:p w14:paraId="6F7FA84E" w14:textId="22B83173" w:rsidR="007C0F97" w:rsidRPr="003F3B84" w:rsidRDefault="007C0F97" w:rsidP="001222CE">
          <w:pPr>
            <w:ind w:left="720" w:hanging="720"/>
            <w:contextualSpacing/>
            <w:rPr>
              <w:rFonts w:ascii="Calibri Light" w:hAnsi="Calibri Light" w:cs="Calibri Light"/>
            </w:rPr>
          </w:pPr>
          <w:r w:rsidRPr="003F3B84">
            <w:rPr>
              <w:rFonts w:ascii="Calibri Light" w:hAnsi="Calibri Light" w:cs="Calibri Light"/>
            </w:rPr>
            <w:lastRenderedPageBreak/>
            <w:t xml:space="preserve">Stotz SA, </w:t>
          </w:r>
          <w:proofErr w:type="spellStart"/>
          <w:r w:rsidRPr="003F3B84">
            <w:rPr>
              <w:rFonts w:ascii="Calibri Light" w:hAnsi="Calibri Light" w:cs="Calibri Light"/>
            </w:rPr>
            <w:t>Delane</w:t>
          </w:r>
          <w:proofErr w:type="spellEnd"/>
          <w:r w:rsidRPr="003F3B84">
            <w:rPr>
              <w:rFonts w:ascii="Calibri Light" w:hAnsi="Calibri Light" w:cs="Calibri Light"/>
            </w:rPr>
            <w:t xml:space="preserve"> J. (2018). UGA SNAP-Ed eLearning Nutrition Education Opportunities for Safety-Net Clinics in Georgia. Annual Georgia Charitable Care Network Conference. Lake Lanier, GA. (Oral)</w:t>
          </w:r>
        </w:p>
        <w:p w14:paraId="36D9DE6E" w14:textId="4549EB5E" w:rsidR="007C0F97" w:rsidRPr="003F3B84" w:rsidRDefault="007C0F97" w:rsidP="001222CE">
          <w:pPr>
            <w:ind w:left="720" w:hanging="720"/>
            <w:contextualSpacing/>
            <w:rPr>
              <w:rFonts w:ascii="Calibri Light" w:hAnsi="Calibri Light" w:cs="Calibri Light"/>
            </w:rPr>
          </w:pPr>
          <w:r w:rsidRPr="003F3B84">
            <w:rPr>
              <w:rFonts w:ascii="Calibri Light" w:hAnsi="Calibri Light" w:cs="Calibri Light"/>
            </w:rPr>
            <w:t xml:space="preserve">Stotz SA, Thompson JJ, </w:t>
          </w:r>
          <w:proofErr w:type="spellStart"/>
          <w:r w:rsidRPr="003F3B84">
            <w:rPr>
              <w:rFonts w:ascii="Calibri Light" w:hAnsi="Calibri Light" w:cs="Calibri Light"/>
            </w:rPr>
            <w:t>Bhgarva</w:t>
          </w:r>
          <w:proofErr w:type="spellEnd"/>
          <w:r w:rsidRPr="003F3B84">
            <w:rPr>
              <w:rFonts w:ascii="Calibri Light" w:hAnsi="Calibri Light" w:cs="Calibri Light"/>
            </w:rPr>
            <w:t xml:space="preserve"> G, </w:t>
          </w:r>
          <w:proofErr w:type="spellStart"/>
          <w:r w:rsidRPr="003F3B84">
            <w:rPr>
              <w:rFonts w:ascii="Calibri Light" w:hAnsi="Calibri Light" w:cs="Calibri Light"/>
            </w:rPr>
            <w:t>Scarrow</w:t>
          </w:r>
          <w:proofErr w:type="spellEnd"/>
          <w:r w:rsidRPr="003F3B84">
            <w:rPr>
              <w:rFonts w:ascii="Calibri Light" w:hAnsi="Calibri Light" w:cs="Calibri Light"/>
            </w:rPr>
            <w:t xml:space="preserve"> A, Capitano K, Cheek H, Harvey D, Murray D, Phillips BG, Lee JS. (2018) Development of an Evidence-Based eLearning Nutrition Education and Supplemental Georgia Produce Dissemination Model to Improve Food Security and Clinical Outcomes of Safety-Net Clinics in Georgia. Health Services Research Day, Georgia Clinical &amp; Translational Science Alliance. Atlanta, GA. (Poster)</w:t>
          </w:r>
        </w:p>
        <w:p w14:paraId="41443AD7" w14:textId="10722C5A" w:rsidR="008A4336" w:rsidRPr="003F3B84" w:rsidRDefault="008A4336" w:rsidP="001222CE">
          <w:pPr>
            <w:ind w:left="720" w:hanging="720"/>
            <w:contextualSpacing/>
            <w:rPr>
              <w:rFonts w:ascii="Calibri Light" w:hAnsi="Calibri Light" w:cs="Calibri Light"/>
            </w:rPr>
          </w:pPr>
          <w:r w:rsidRPr="003F3B84">
            <w:rPr>
              <w:rFonts w:ascii="Calibri Light" w:hAnsi="Calibri Light" w:cs="Calibri Light"/>
            </w:rPr>
            <w:t xml:space="preserve">Akers A, Moore K, Stotz SA, Terry MA, Gonzales K, Nadeau K, Garcia-Reyes Y, </w:t>
          </w: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(2018) Culturally Tailoring a Gestational Diabetes Risk Reduction Education Program </w:t>
          </w:r>
          <w:r w:rsidR="008D58EB" w:rsidRPr="003F3B84">
            <w:rPr>
              <w:rFonts w:ascii="Calibri Light" w:hAnsi="Calibri Light" w:cs="Calibri Light"/>
            </w:rPr>
            <w:t>f</w:t>
          </w:r>
          <w:r w:rsidRPr="003F3B84">
            <w:rPr>
              <w:rFonts w:ascii="Calibri Light" w:hAnsi="Calibri Light" w:cs="Calibri Light"/>
            </w:rPr>
            <w:t>or American Indian and Alaska Native Girls: Perspectives from Mothers and Daughters. North American Society for Pediatric and Adolescent Gynecology</w:t>
          </w:r>
          <w:r w:rsidR="006770ED" w:rsidRPr="003F3B84">
            <w:rPr>
              <w:rFonts w:ascii="Calibri Light" w:hAnsi="Calibri Light" w:cs="Calibri Light"/>
            </w:rPr>
            <w:t xml:space="preserve"> </w:t>
          </w:r>
          <w:r w:rsidRPr="003F3B84">
            <w:rPr>
              <w:rFonts w:ascii="Calibri Light" w:hAnsi="Calibri Light" w:cs="Calibri Light"/>
            </w:rPr>
            <w:t>in West</w:t>
          </w:r>
          <w:r w:rsidR="003B733A" w:rsidRPr="003F3B84">
            <w:rPr>
              <w:rFonts w:ascii="Calibri Light" w:hAnsi="Calibri Light" w:cs="Calibri Light"/>
            </w:rPr>
            <w:t xml:space="preserve"> Palm Beach, FL. (P</w:t>
          </w:r>
          <w:r w:rsidRPr="003F3B84">
            <w:rPr>
              <w:rFonts w:ascii="Calibri Light" w:hAnsi="Calibri Light" w:cs="Calibri Light"/>
            </w:rPr>
            <w:t>oster)</w:t>
          </w:r>
        </w:p>
        <w:p w14:paraId="1232A935" w14:textId="5AAE6DF7" w:rsidR="00F5267F" w:rsidRPr="003F3B84" w:rsidRDefault="00F5267F" w:rsidP="001222CE">
          <w:pPr>
            <w:ind w:left="720" w:hanging="720"/>
            <w:contextualSpacing/>
            <w:rPr>
              <w:rFonts w:ascii="Calibri Light" w:hAnsi="Calibri Light" w:cs="Calibri Light"/>
            </w:rPr>
          </w:pPr>
          <w:r w:rsidRPr="003F3B84">
            <w:rPr>
              <w:rFonts w:ascii="Calibri Light" w:hAnsi="Calibri Light" w:cs="Calibri Light"/>
            </w:rPr>
            <w:t xml:space="preserve">Stotz SA, </w:t>
          </w:r>
          <w:proofErr w:type="spellStart"/>
          <w:r w:rsidRPr="003F3B84">
            <w:rPr>
              <w:rFonts w:ascii="Calibri Light" w:hAnsi="Calibri Light" w:cs="Calibri Light"/>
            </w:rPr>
            <w:t>DeLane</w:t>
          </w:r>
          <w:proofErr w:type="spellEnd"/>
          <w:r w:rsidRPr="003F3B84">
            <w:rPr>
              <w:rFonts w:ascii="Calibri Light" w:hAnsi="Calibri Light" w:cs="Calibri Light"/>
            </w:rPr>
            <w:t xml:space="preserve"> J, </w:t>
          </w:r>
          <w:proofErr w:type="spellStart"/>
          <w:r w:rsidRPr="003F3B84">
            <w:rPr>
              <w:rFonts w:ascii="Calibri Light" w:hAnsi="Calibri Light" w:cs="Calibri Light"/>
            </w:rPr>
            <w:t>Sanville</w:t>
          </w:r>
          <w:proofErr w:type="spellEnd"/>
          <w:r w:rsidRPr="003F3B84">
            <w:rPr>
              <w:rFonts w:ascii="Calibri Light" w:hAnsi="Calibri Light" w:cs="Calibri Light"/>
            </w:rPr>
            <w:t xml:space="preserve"> L, Childers AH. (2018). Oh SNAP! University of Georgia Supplemental Nutrition Assistance Program Education - Innovation in Nutrition Education for Limited-Income Audiences. Georgia Organics Annual Conference; Augusta, GA. (Oral). </w:t>
          </w:r>
        </w:p>
        <w:p w14:paraId="425B8F1F" w14:textId="599DDCC3" w:rsidR="000E0400" w:rsidRPr="003F3B84" w:rsidRDefault="000E0400" w:rsidP="001222CE">
          <w:pPr>
            <w:ind w:left="720" w:hanging="720"/>
            <w:contextualSpacing/>
            <w:rPr>
              <w:rFonts w:ascii="Calibri Light" w:hAnsi="Calibri Light" w:cs="Calibri Light"/>
              <w:color w:val="212121"/>
            </w:rPr>
          </w:pPr>
          <w:r w:rsidRPr="003F3B84">
            <w:rPr>
              <w:rFonts w:ascii="Calibri Light" w:hAnsi="Calibri Light" w:cs="Calibri Light"/>
              <w:shd w:val="clear" w:color="auto" w:fill="FFFFFF"/>
            </w:rPr>
            <w:t>Stotz SA, Terry MA, Moore K</w:t>
          </w:r>
          <w:r w:rsidRPr="003F3B84">
            <w:rPr>
              <w:rFonts w:ascii="Calibri Light" w:hAnsi="Calibri Light" w:cs="Calibri Light"/>
            </w:rPr>
            <w:t xml:space="preserve">, Marshall G, Nadeau K, Garcia-Reyes Y, </w:t>
          </w: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(2018) </w:t>
          </w:r>
          <w:r w:rsidRPr="003F3B84">
            <w:rPr>
              <w:rFonts w:ascii="Calibri Light" w:hAnsi="Calibri Light" w:cs="Calibri Light"/>
              <w:color w:val="212121"/>
            </w:rPr>
            <w:t>Developing a Gestational Diabetes Risk Reduction and Reproductive Health Education Program for American Indian/Alaska Native Adolescent Females: Perspectives from Key Stakeholders. Navajo Area Indian Health Service Maternal Child Health Conference; Telluride, CO. (Oral)</w:t>
          </w:r>
        </w:p>
        <w:p w14:paraId="040512EB" w14:textId="181F93B1" w:rsidR="000E0400" w:rsidRPr="003F3B84" w:rsidRDefault="000E0400" w:rsidP="001222CE">
          <w:pPr>
            <w:ind w:left="720" w:hanging="720"/>
            <w:contextualSpacing/>
            <w:rPr>
              <w:rFonts w:ascii="Calibri Light" w:hAnsi="Calibri Light" w:cs="Calibri Light"/>
              <w:color w:val="212121"/>
            </w:rPr>
          </w:pPr>
          <w:r w:rsidRPr="003F3B84">
            <w:rPr>
              <w:rFonts w:ascii="Calibri Light" w:hAnsi="Calibri Light" w:cs="Calibri Light"/>
              <w:shd w:val="clear" w:color="auto" w:fill="FFFFFF"/>
            </w:rPr>
            <w:t>Stotz SA.</w:t>
          </w:r>
          <w:r w:rsidRPr="003F3B84">
            <w:rPr>
              <w:rFonts w:ascii="Calibri Light" w:hAnsi="Calibri Light" w:cs="Calibri Light"/>
            </w:rPr>
            <w:t xml:space="preserve"> Online Nutrition Education eLearning as a Resource to Address Food Insecurity. (2018) </w:t>
          </w:r>
          <w:r w:rsidRPr="003F3B84">
            <w:rPr>
              <w:rFonts w:ascii="Calibri Light" w:hAnsi="Calibri Light" w:cs="Calibri Light"/>
              <w:color w:val="212121"/>
            </w:rPr>
            <w:t>Navajo Area Indian Health Service Maternal Child Health Conference; Telluride, CO. (Oral)</w:t>
          </w:r>
        </w:p>
        <w:p w14:paraId="315673ED" w14:textId="6252248A" w:rsidR="00315992" w:rsidRPr="003F3B84" w:rsidRDefault="00315992" w:rsidP="001222CE">
          <w:pPr>
            <w:ind w:left="720" w:hanging="720"/>
            <w:contextualSpacing/>
            <w:rPr>
              <w:rFonts w:ascii="Calibri Light" w:hAnsi="Calibri Light" w:cs="Calibri Light"/>
            </w:rPr>
          </w:pPr>
          <w:r w:rsidRPr="003F3B84">
            <w:rPr>
              <w:rFonts w:ascii="Calibri Light" w:hAnsi="Calibri Light" w:cs="Calibri Light"/>
            </w:rPr>
            <w:t xml:space="preserve">Stotz SA, Shannon J, Wei Y, Akin J, Lee JS. </w:t>
          </w:r>
          <w:r w:rsidR="00A9647C" w:rsidRPr="003F3B84">
            <w:rPr>
              <w:rFonts w:ascii="Calibri Light" w:hAnsi="Calibri Light" w:cs="Calibri Light"/>
            </w:rPr>
            <w:t xml:space="preserve">(2017) </w:t>
          </w:r>
          <w:r w:rsidRPr="003F3B84">
            <w:rPr>
              <w:rStyle w:val="abstractinfo"/>
              <w:rFonts w:ascii="Calibri Light" w:hAnsi="Calibri Light" w:cs="Calibri Light"/>
            </w:rPr>
            <w:t xml:space="preserve">Piloting feasibility of photovoice and geographic information system methods to inform development of a Supplemental Nutrition Assistance Program Education (SNAP-Ed) smartphone-based nutrition education eLearning program to enhance a PSE approach. American Public Health Association </w:t>
          </w:r>
          <w:r w:rsidR="00A9647C" w:rsidRPr="003F3B84">
            <w:rPr>
              <w:rStyle w:val="abstractinfo"/>
              <w:rFonts w:ascii="Calibri Light" w:hAnsi="Calibri Light" w:cs="Calibri Light"/>
            </w:rPr>
            <w:t>Meeting and Expo</w:t>
          </w:r>
          <w:r w:rsidRPr="003F3B84">
            <w:rPr>
              <w:rStyle w:val="abstractinfo"/>
              <w:rFonts w:ascii="Calibri Light" w:hAnsi="Calibri Light" w:cs="Calibri Light"/>
            </w:rPr>
            <w:t xml:space="preserve">; Atlanta, GA. </w:t>
          </w:r>
          <w:r w:rsidR="00A9647C" w:rsidRPr="003F3B84">
            <w:rPr>
              <w:rStyle w:val="abstractinfo"/>
              <w:rFonts w:ascii="Calibri Light" w:hAnsi="Calibri Light" w:cs="Calibri Light"/>
            </w:rPr>
            <w:t>(Oral)</w:t>
          </w:r>
          <w:r w:rsidRPr="003F3B84">
            <w:rPr>
              <w:rStyle w:val="abstractinfo"/>
              <w:rFonts w:ascii="Calibri Light" w:hAnsi="Calibri Light" w:cs="Calibri Light"/>
            </w:rPr>
            <w:t xml:space="preserve"> </w:t>
          </w:r>
        </w:p>
        <w:p w14:paraId="491768D7" w14:textId="0E2955A6" w:rsidR="00315992" w:rsidRPr="003F3B84" w:rsidRDefault="00315992" w:rsidP="001222CE">
          <w:pPr>
            <w:ind w:left="720" w:hanging="720"/>
            <w:contextualSpacing/>
            <w:rPr>
              <w:rFonts w:ascii="Calibri Light" w:hAnsi="Calibri Light" w:cs="Calibri Light"/>
            </w:rPr>
          </w:pPr>
          <w:proofErr w:type="spellStart"/>
          <w:r w:rsidRPr="003F3B84">
            <w:rPr>
              <w:rFonts w:ascii="Calibri Light" w:hAnsi="Calibri Light" w:cs="Calibri Light"/>
            </w:rPr>
            <w:t>Habibi</w:t>
          </w:r>
          <w:proofErr w:type="spellEnd"/>
          <w:r w:rsidRPr="003F3B84">
            <w:rPr>
              <w:rFonts w:ascii="Calibri Light" w:hAnsi="Calibri Light" w:cs="Calibri Light"/>
            </w:rPr>
            <w:t xml:space="preserve"> MF, </w:t>
          </w:r>
          <w:proofErr w:type="spellStart"/>
          <w:r w:rsidRPr="003F3B84">
            <w:rPr>
              <w:rFonts w:ascii="Calibri Light" w:hAnsi="Calibri Light" w:cs="Calibri Light"/>
            </w:rPr>
            <w:t>Slagel</w:t>
          </w:r>
          <w:proofErr w:type="spellEnd"/>
          <w:r w:rsidRPr="003F3B84">
            <w:rPr>
              <w:rFonts w:ascii="Calibri Light" w:hAnsi="Calibri Light" w:cs="Calibri Light"/>
            </w:rPr>
            <w:t xml:space="preserve"> NW, Stotz SA, Lee JS. </w:t>
          </w:r>
          <w:r w:rsidR="00F215E6" w:rsidRPr="003F3B84">
            <w:rPr>
              <w:rFonts w:ascii="Calibri Light" w:hAnsi="Calibri Light" w:cs="Calibri Light"/>
            </w:rPr>
            <w:t xml:space="preserve">(2017) </w:t>
          </w:r>
          <w:r w:rsidRPr="003F3B84">
            <w:rPr>
              <w:rFonts w:ascii="Calibri Light" w:hAnsi="Calibri Light" w:cs="Calibri Light"/>
            </w:rPr>
            <w:t xml:space="preserve">Exploring nutrition education and obesity prevention needs among Supplemental Nutrition Assistance Program Education (SNAP-Ed) eligible Georgian adults. </w:t>
          </w:r>
          <w:r w:rsidRPr="003F3B84">
            <w:rPr>
              <w:rFonts w:ascii="Calibri Light" w:hAnsi="Calibri Light" w:cs="Calibri Light"/>
              <w:shd w:val="clear" w:color="auto" w:fill="FFFFFF"/>
            </w:rPr>
            <w:t xml:space="preserve">American Public Health Association Conference; Atlanta, GA. </w:t>
          </w:r>
          <w:r w:rsidR="00BA4541" w:rsidRPr="003F3B84">
            <w:rPr>
              <w:rFonts w:ascii="Calibri Light" w:hAnsi="Calibri Light" w:cs="Calibri Light"/>
              <w:shd w:val="clear" w:color="auto" w:fill="FFFFFF"/>
            </w:rPr>
            <w:t>(Oral)</w:t>
          </w:r>
        </w:p>
        <w:p w14:paraId="178C4215" w14:textId="667F59B3" w:rsidR="00A959F3" w:rsidRPr="003F3B84" w:rsidRDefault="00A959F3" w:rsidP="001222CE">
          <w:pPr>
            <w:ind w:left="720" w:hanging="720"/>
            <w:contextualSpacing/>
            <w:rPr>
              <w:rFonts w:ascii="Calibri Light" w:hAnsi="Calibri Light" w:cs="Calibri Light"/>
            </w:rPr>
          </w:pPr>
          <w:r w:rsidRPr="003F3B84">
            <w:rPr>
              <w:rFonts w:ascii="Calibri Light" w:hAnsi="Calibri Light" w:cs="Calibri Light"/>
              <w:shd w:val="clear" w:color="auto" w:fill="FFFFFF"/>
            </w:rPr>
            <w:t>Stotz SA, Hall J, Lee, JS. (2017</w:t>
          </w:r>
          <w:proofErr w:type="gramStart"/>
          <w:r w:rsidRPr="003F3B84">
            <w:rPr>
              <w:rFonts w:ascii="Calibri Light" w:hAnsi="Calibri Light" w:cs="Calibri Light"/>
              <w:shd w:val="clear" w:color="auto" w:fill="FFFFFF"/>
            </w:rPr>
            <w:t xml:space="preserve">) </w:t>
          </w:r>
          <w:r w:rsidR="002A6F8B" w:rsidRPr="003F3B84">
            <w:rPr>
              <w:rFonts w:ascii="Calibri Light" w:hAnsi="Calibri Light" w:cs="Calibri Light"/>
            </w:rPr>
            <w:t xml:space="preserve"> </w:t>
          </w:r>
          <w:r w:rsidRPr="003F3B84">
            <w:rPr>
              <w:rFonts w:ascii="Calibri Light" w:hAnsi="Calibri Light" w:cs="Calibri Light"/>
            </w:rPr>
            <w:t>A</w:t>
          </w:r>
          <w:proofErr w:type="gramEnd"/>
          <w:r w:rsidRPr="003F3B84">
            <w:rPr>
              <w:rFonts w:ascii="Calibri Light" w:hAnsi="Calibri Light" w:cs="Calibri Light"/>
            </w:rPr>
            <w:t xml:space="preserve"> Mixed-Methods Formative Evaluation Using Low-Income Adults’ Experiences with a Smartphone-Based Nutrition Education Program”. </w:t>
          </w:r>
          <w:r w:rsidR="00251D4B" w:rsidRPr="003F3B84">
            <w:rPr>
              <w:rFonts w:ascii="Calibri Light" w:hAnsi="Calibri Light" w:cs="Calibri Light"/>
            </w:rPr>
            <w:t>Presented</w:t>
          </w:r>
          <w:r w:rsidRPr="003F3B84">
            <w:rPr>
              <w:rFonts w:ascii="Calibri Light" w:hAnsi="Calibri Light" w:cs="Calibri Light"/>
            </w:rPr>
            <w:t xml:space="preserve"> at Qualitative Health Research Conference, Quebec City, Quebec Canada. (Oral)</w:t>
          </w:r>
        </w:p>
        <w:p w14:paraId="7A616175" w14:textId="30EFBE5E" w:rsidR="00A959F3" w:rsidRPr="003F3B84" w:rsidRDefault="00A959F3" w:rsidP="001222CE">
          <w:pPr>
            <w:ind w:left="720" w:hanging="720"/>
            <w:contextualSpacing/>
            <w:rPr>
              <w:rFonts w:ascii="Calibri Light" w:hAnsi="Calibri Light" w:cs="Calibri Light"/>
            </w:rPr>
          </w:pPr>
          <w:r w:rsidRPr="003F3B84">
            <w:rPr>
              <w:rFonts w:ascii="Calibri Light" w:hAnsi="Calibri Light" w:cs="Calibri Light"/>
              <w:shd w:val="clear" w:color="auto" w:fill="FFFFFF"/>
            </w:rPr>
            <w:t>Stotz SA, Terry MA, Moore K</w:t>
          </w:r>
          <w:r w:rsidR="002A6F8B" w:rsidRPr="003F3B84">
            <w:rPr>
              <w:rFonts w:ascii="Calibri Light" w:hAnsi="Calibri Light" w:cs="Calibri Light"/>
            </w:rPr>
            <w:t>,</w:t>
          </w:r>
          <w:r w:rsidRPr="003F3B84">
            <w:rPr>
              <w:rFonts w:ascii="Calibri Light" w:hAnsi="Calibri Light" w:cs="Calibri Light"/>
            </w:rPr>
            <w:t xml:space="preserve"> </w:t>
          </w:r>
          <w:r w:rsidR="002A6F8B" w:rsidRPr="003F3B84">
            <w:rPr>
              <w:rFonts w:ascii="Calibri Light" w:hAnsi="Calibri Light" w:cs="Calibri Light"/>
            </w:rPr>
            <w:t xml:space="preserve">Marshall G, Nadeau K, Garcia-Reyes Y, </w:t>
          </w:r>
          <w:proofErr w:type="spellStart"/>
          <w:r w:rsidR="002A6F8B" w:rsidRPr="003F3B84">
            <w:rPr>
              <w:rFonts w:ascii="Calibri Light" w:hAnsi="Calibri Light" w:cs="Calibri Light"/>
            </w:rPr>
            <w:t>Charron-Prochownik</w:t>
          </w:r>
          <w:proofErr w:type="spellEnd"/>
          <w:r w:rsidR="002A6F8B" w:rsidRPr="003F3B84">
            <w:rPr>
              <w:rFonts w:ascii="Calibri Light" w:hAnsi="Calibri Light" w:cs="Calibri Light"/>
            </w:rPr>
            <w:t xml:space="preserve"> </w:t>
          </w:r>
          <w:proofErr w:type="gramStart"/>
          <w:r w:rsidR="002A6F8B" w:rsidRPr="003F3B84">
            <w:rPr>
              <w:rFonts w:ascii="Calibri Light" w:hAnsi="Calibri Light" w:cs="Calibri Light"/>
            </w:rPr>
            <w:t>D.</w:t>
          </w:r>
          <w:r w:rsidRPr="003F3B84">
            <w:rPr>
              <w:rFonts w:ascii="Calibri Light" w:hAnsi="Calibri Light" w:cs="Calibri Light"/>
            </w:rPr>
            <w:t>(</w:t>
          </w:r>
          <w:proofErr w:type="gramEnd"/>
          <w:r w:rsidRPr="003F3B84">
            <w:rPr>
              <w:rFonts w:ascii="Calibri Light" w:hAnsi="Calibri Light" w:cs="Calibri Light"/>
            </w:rPr>
            <w:t xml:space="preserve">2017) </w:t>
          </w:r>
          <w:r w:rsidRPr="003F3B84">
            <w:rPr>
              <w:rFonts w:ascii="Calibri Light" w:hAnsi="Calibri Light" w:cs="Calibri Light"/>
              <w:color w:val="212121"/>
            </w:rPr>
            <w:t xml:space="preserve">Developing a Gestational Diabetes Risk Reduction and Reproductive Health Education Program for American Indian/Alaska Native Adolescent Females: Perspectives from Key Stakeholders. </w:t>
          </w:r>
          <w:r w:rsidR="00251D4B" w:rsidRPr="003F3B84">
            <w:rPr>
              <w:rFonts w:ascii="Calibri Light" w:hAnsi="Calibri Light" w:cs="Calibri Light"/>
            </w:rPr>
            <w:t>Presented at</w:t>
          </w:r>
          <w:r w:rsidRPr="003F3B84">
            <w:rPr>
              <w:rFonts w:ascii="Calibri Light" w:hAnsi="Calibri Light" w:cs="Calibri Light"/>
            </w:rPr>
            <w:t xml:space="preserve"> </w:t>
          </w:r>
          <w:r w:rsidR="002A6F8B" w:rsidRPr="003F3B84">
            <w:rPr>
              <w:rFonts w:ascii="Calibri Light" w:hAnsi="Calibri Light" w:cs="Calibri Light"/>
            </w:rPr>
            <w:t xml:space="preserve">International </w:t>
          </w:r>
          <w:r w:rsidRPr="003F3B84">
            <w:rPr>
              <w:rFonts w:ascii="Calibri Light" w:hAnsi="Calibri Light" w:cs="Calibri Light"/>
            </w:rPr>
            <w:t>Qualitative Health Research Conference, Quebec City, Quebec Canada. (Oral)</w:t>
          </w:r>
        </w:p>
        <w:p w14:paraId="17E06AA1" w14:textId="30459D4A" w:rsidR="00A959F3" w:rsidRPr="003F3B84" w:rsidRDefault="00A959F3" w:rsidP="001222CE">
          <w:pPr>
            <w:ind w:left="720" w:hanging="720"/>
            <w:contextualSpacing/>
            <w:rPr>
              <w:rFonts w:ascii="Calibri Light" w:hAnsi="Calibri Light" w:cs="Calibri Light"/>
            </w:rPr>
          </w:pPr>
          <w:r w:rsidRPr="003F3B84">
            <w:rPr>
              <w:rFonts w:ascii="Calibri Light" w:hAnsi="Calibri Light" w:cs="Calibri Light"/>
            </w:rPr>
            <w:t xml:space="preserve">Stotz SA, Lohse B, Au L, Jones L, </w:t>
          </w:r>
          <w:proofErr w:type="spellStart"/>
          <w:r w:rsidRPr="003F3B84">
            <w:rPr>
              <w:rFonts w:ascii="Calibri Light" w:hAnsi="Calibri Light" w:cs="Calibri Light"/>
            </w:rPr>
            <w:t>Silldorff</w:t>
          </w:r>
          <w:proofErr w:type="spellEnd"/>
          <w:r w:rsidRPr="003F3B84">
            <w:rPr>
              <w:rFonts w:ascii="Calibri Light" w:hAnsi="Calibri Light" w:cs="Calibri Light"/>
            </w:rPr>
            <w:t xml:space="preserve"> J. (2017) eLearning and Nutrition Education for Lower-Income Audiences. Panel Program Session organized by Stotz</w:t>
          </w:r>
          <w:r w:rsidR="00F511C2" w:rsidRPr="003F3B84">
            <w:rPr>
              <w:rFonts w:ascii="Calibri Light" w:hAnsi="Calibri Light" w:cs="Calibri Light"/>
            </w:rPr>
            <w:t xml:space="preserve"> </w:t>
          </w:r>
          <w:r w:rsidRPr="003F3B84">
            <w:rPr>
              <w:rFonts w:ascii="Calibri Light" w:hAnsi="Calibri Light" w:cs="Calibri Light"/>
            </w:rPr>
            <w:t>presented at 2017 Society for Nutrition Education and Behavior Conference, Washington DC. (Panel Program Session)</w:t>
          </w:r>
        </w:p>
        <w:p w14:paraId="72F06029" w14:textId="2AE21323" w:rsidR="00A959F3" w:rsidRPr="003F3B84" w:rsidRDefault="00A959F3" w:rsidP="001222CE">
          <w:pPr>
            <w:ind w:left="720" w:hanging="720"/>
            <w:contextualSpacing/>
            <w:rPr>
              <w:rFonts w:ascii="Calibri Light" w:hAnsi="Calibri Light" w:cs="Calibri Light"/>
            </w:rPr>
          </w:pPr>
          <w:r w:rsidRPr="003F3B84">
            <w:rPr>
              <w:rFonts w:ascii="Calibri Light" w:hAnsi="Calibri Light" w:cs="Calibri Light"/>
            </w:rPr>
            <w:lastRenderedPageBreak/>
            <w:t xml:space="preserve">Stotz SA, </w:t>
          </w:r>
          <w:proofErr w:type="spellStart"/>
          <w:r w:rsidRPr="003F3B84">
            <w:rPr>
              <w:rFonts w:ascii="Calibri Light" w:hAnsi="Calibri Light" w:cs="Calibri Light"/>
            </w:rPr>
            <w:t>Sanville</w:t>
          </w:r>
          <w:proofErr w:type="spellEnd"/>
          <w:r w:rsidRPr="003F3B84">
            <w:rPr>
              <w:rFonts w:ascii="Calibri Light" w:hAnsi="Calibri Light" w:cs="Calibri Light"/>
            </w:rPr>
            <w:t xml:space="preserve"> L, </w:t>
          </w:r>
          <w:proofErr w:type="spellStart"/>
          <w:r w:rsidRPr="003F3B84">
            <w:rPr>
              <w:rFonts w:ascii="Calibri Light" w:hAnsi="Calibri Light" w:cs="Calibri Light"/>
            </w:rPr>
            <w:t>Aceitelli</w:t>
          </w:r>
          <w:proofErr w:type="spellEnd"/>
          <w:r w:rsidRPr="003F3B84">
            <w:rPr>
              <w:rFonts w:ascii="Calibri Light" w:hAnsi="Calibri Light" w:cs="Calibri Light"/>
            </w:rPr>
            <w:t xml:space="preserve">-Reed R, McConnell W, Habibi M, Lee JS. (2017) Development of a Healthy Weight Management SNAP-Ed Nutrition Education Curriculum: Food Talk: Better U. </w:t>
          </w:r>
          <w:r w:rsidR="00F511C2" w:rsidRPr="003F3B84">
            <w:rPr>
              <w:rFonts w:ascii="Calibri Light" w:hAnsi="Calibri Light" w:cs="Calibri Light"/>
            </w:rPr>
            <w:t>P</w:t>
          </w:r>
          <w:r w:rsidRPr="003F3B84">
            <w:rPr>
              <w:rFonts w:ascii="Calibri Light" w:hAnsi="Calibri Light" w:cs="Calibri Light"/>
            </w:rPr>
            <w:t>resented at Society for Nutrition Education and Behavior Conference, Washington DC. (Poster)</w:t>
          </w:r>
        </w:p>
        <w:p w14:paraId="78B1A864" w14:textId="77777777" w:rsidR="00A959F3" w:rsidRPr="003F3B84" w:rsidRDefault="00093B40" w:rsidP="001222CE">
          <w:pPr>
            <w:ind w:left="720" w:hanging="720"/>
            <w:contextualSpacing/>
            <w:rPr>
              <w:rFonts w:ascii="Calibri Light" w:hAnsi="Calibri Light" w:cs="Calibri Light"/>
            </w:rPr>
          </w:pPr>
          <w:r w:rsidRPr="003F3B84">
            <w:rPr>
              <w:rFonts w:ascii="Calibri Light" w:hAnsi="Calibri Light" w:cs="Calibri Light"/>
            </w:rPr>
            <w:t xml:space="preserve">Stotz SA, Terry M, </w:t>
          </w: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Gonzales K, Moore K. </w:t>
          </w:r>
          <w:r w:rsidR="00A114C0" w:rsidRPr="003F3B84">
            <w:rPr>
              <w:rFonts w:ascii="Calibri Light" w:hAnsi="Calibri Light" w:cs="Calibri Light"/>
            </w:rPr>
            <w:t xml:space="preserve">(2017) </w:t>
          </w:r>
          <w:r w:rsidRPr="003F3B84">
            <w:rPr>
              <w:rFonts w:ascii="Calibri Light" w:hAnsi="Calibri Light" w:cs="Calibri Light"/>
            </w:rPr>
            <w:t>American Indian/Alaska Native (AI/AN) Women with Past Medical History of Gestational Diabetes or Type 2 Diabetes Perceptions of a Preconception and Gestational Diabetes Prevention Education Program for AI/AN Girls</w:t>
          </w:r>
          <w:r w:rsidR="00A114C0" w:rsidRPr="003F3B84">
            <w:rPr>
              <w:rFonts w:ascii="Calibri Light" w:hAnsi="Calibri Light" w:cs="Calibri Light"/>
            </w:rPr>
            <w:t xml:space="preserve">. </w:t>
          </w:r>
          <w:r w:rsidR="00A959F3" w:rsidRPr="003F3B84">
            <w:rPr>
              <w:rFonts w:ascii="Calibri Light" w:hAnsi="Calibri Light" w:cs="Calibri Light"/>
            </w:rPr>
            <w:t>Presented</w:t>
          </w:r>
          <w:r w:rsidR="00A114C0" w:rsidRPr="003F3B84">
            <w:rPr>
              <w:rFonts w:ascii="Calibri Light" w:hAnsi="Calibri Light" w:cs="Calibri Light"/>
            </w:rPr>
            <w:t xml:space="preserve"> at American Diabetes Association Scientific Sessions, San Diego, CA. (Poster)</w:t>
          </w:r>
        </w:p>
        <w:p w14:paraId="52D31432" w14:textId="77777777" w:rsidR="00A959F3" w:rsidRPr="003F3B84" w:rsidRDefault="00A114C0" w:rsidP="001222CE">
          <w:pPr>
            <w:ind w:left="720" w:hanging="720"/>
            <w:contextualSpacing/>
            <w:rPr>
              <w:rFonts w:ascii="Calibri Light" w:hAnsi="Calibri Light" w:cs="Calibri Light"/>
            </w:rPr>
          </w:pPr>
          <w:r w:rsidRPr="003F3B84">
            <w:rPr>
              <w:rFonts w:ascii="Calibri Light" w:hAnsi="Calibri Light" w:cs="Calibri Light"/>
            </w:rPr>
            <w:t xml:space="preserve">Terry M, Stotz SA, Marshall G, </w:t>
          </w: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Moore K. (2017) Importance of Cultural-Socio-Economic Context in Adapting an Evidence-Based Gestational Diabetes Risk Reduction Intervention for American Indian/Alaska Natives teens. </w:t>
          </w:r>
          <w:r w:rsidR="00A959F3" w:rsidRPr="003F3B84">
            <w:rPr>
              <w:rFonts w:ascii="Calibri Light" w:hAnsi="Calibri Light" w:cs="Calibri Light"/>
            </w:rPr>
            <w:t>Presented</w:t>
          </w:r>
          <w:r w:rsidRPr="003F3B84">
            <w:rPr>
              <w:rFonts w:ascii="Calibri Light" w:hAnsi="Calibri Light" w:cs="Calibri Light"/>
            </w:rPr>
            <w:t xml:space="preserve"> at American Diabetes Association Scientific Sessions, San Diego, CA. (Poster)</w:t>
          </w:r>
        </w:p>
        <w:p w14:paraId="4BC5EE3A" w14:textId="77777777" w:rsidR="00A959F3" w:rsidRPr="003F3B84" w:rsidRDefault="000A59F0" w:rsidP="001222CE">
          <w:pPr>
            <w:ind w:left="720" w:hanging="720"/>
            <w:contextualSpacing/>
            <w:rPr>
              <w:rFonts w:ascii="Calibri Light" w:hAnsi="Calibri Light" w:cs="Calibri Light"/>
            </w:rPr>
          </w:pPr>
          <w:r w:rsidRPr="003F3B84">
            <w:rPr>
              <w:rFonts w:ascii="Calibri Light" w:hAnsi="Calibri Light" w:cs="Calibri Light"/>
            </w:rPr>
            <w:t xml:space="preserve">Stotz SA, Lee JS, Hall J. (2017) Expectations and Recommendations from Low-Income Adults Regarding an eLearning Nutrition Education Program Prior to Program Use. </w:t>
          </w:r>
          <w:r w:rsidR="00C01343" w:rsidRPr="003F3B84">
            <w:rPr>
              <w:rFonts w:ascii="Calibri Light" w:hAnsi="Calibri Light" w:cs="Calibri Light"/>
            </w:rPr>
            <w:t xml:space="preserve">Presented at </w:t>
          </w:r>
          <w:r w:rsidRPr="003F3B84">
            <w:rPr>
              <w:rFonts w:ascii="Calibri Light" w:hAnsi="Calibri Light" w:cs="Calibri Light"/>
            </w:rPr>
            <w:t>2017 Experimental Biology</w:t>
          </w:r>
          <w:r w:rsidR="00AA5B1B" w:rsidRPr="003F3B84">
            <w:rPr>
              <w:rFonts w:ascii="Calibri Light" w:hAnsi="Calibri Light" w:cs="Calibri Light"/>
            </w:rPr>
            <w:t xml:space="preserve"> American Society for Nutrition</w:t>
          </w:r>
          <w:r w:rsidRPr="003F3B84">
            <w:rPr>
              <w:rFonts w:ascii="Calibri Light" w:hAnsi="Calibri Light" w:cs="Calibri Light"/>
            </w:rPr>
            <w:t>, Chicago, IL. (Oral)</w:t>
          </w:r>
        </w:p>
        <w:p w14:paraId="27D73099" w14:textId="77777777" w:rsidR="00A959F3" w:rsidRPr="003F3B84" w:rsidRDefault="00C01343" w:rsidP="001222CE">
          <w:pPr>
            <w:ind w:left="720" w:hanging="720"/>
            <w:contextualSpacing/>
            <w:rPr>
              <w:rFonts w:ascii="Calibri Light" w:hAnsi="Calibri Light" w:cs="Calibri Light"/>
            </w:rPr>
          </w:pPr>
          <w:r w:rsidRPr="003F3B84">
            <w:rPr>
              <w:rFonts w:ascii="Calibri Light" w:hAnsi="Calibri Light" w:cs="Calibri Light"/>
            </w:rPr>
            <w:t>Stotz SA, Lee JS, Hall J. (2017) Expectations and Recommendations from Low-Income Adults Regarding an eLearning Nutrition Education Program Prior to Program Use. Presented at 2017 Experimental Biology</w:t>
          </w:r>
          <w:r w:rsidR="00AA5B1B" w:rsidRPr="003F3B84">
            <w:rPr>
              <w:rFonts w:ascii="Calibri Light" w:hAnsi="Calibri Light" w:cs="Calibri Light"/>
            </w:rPr>
            <w:t xml:space="preserve"> American Society for Nutrition</w:t>
          </w:r>
          <w:r w:rsidRPr="003F3B84">
            <w:rPr>
              <w:rFonts w:ascii="Calibri Light" w:hAnsi="Calibri Light" w:cs="Calibri Light"/>
            </w:rPr>
            <w:t>, Chicago, IL. (Poster as Emerging Leader Finalist)</w:t>
          </w:r>
        </w:p>
        <w:p w14:paraId="3F3FFB20" w14:textId="1D647DAF" w:rsidR="00A959F3" w:rsidRPr="003F3B84" w:rsidRDefault="000A59F0" w:rsidP="001222CE">
          <w:pPr>
            <w:ind w:left="720" w:hanging="720"/>
            <w:contextualSpacing/>
            <w:rPr>
              <w:rFonts w:ascii="Calibri Light" w:hAnsi="Calibri Light" w:cs="Calibri Light"/>
            </w:rPr>
          </w:pPr>
          <w:r w:rsidRPr="003F3B84">
            <w:rPr>
              <w:rFonts w:ascii="Calibri Light" w:hAnsi="Calibri Light" w:cs="Calibri Light"/>
            </w:rPr>
            <w:t>Moore KR, Stotz SA, Nadeau K, Terry M, Garcia-Reyes Y, Gonzale</w:t>
          </w:r>
          <w:r w:rsidR="00236C6D" w:rsidRPr="003F3B84">
            <w:rPr>
              <w:rFonts w:ascii="Calibri Light" w:hAnsi="Calibri Light" w:cs="Calibri Light"/>
            </w:rPr>
            <w:t xml:space="preserve">s K, </w:t>
          </w:r>
          <w:proofErr w:type="spellStart"/>
          <w:r w:rsidR="00236C6D" w:rsidRPr="003F3B84">
            <w:rPr>
              <w:rFonts w:ascii="Calibri Light" w:hAnsi="Calibri Light" w:cs="Calibri Light"/>
            </w:rPr>
            <w:t>Charron-Prochownik</w:t>
          </w:r>
          <w:proofErr w:type="spellEnd"/>
          <w:r w:rsidR="00236C6D" w:rsidRPr="003F3B84">
            <w:rPr>
              <w:rFonts w:ascii="Calibri Light" w:hAnsi="Calibri Light" w:cs="Calibri Light"/>
            </w:rPr>
            <w:t xml:space="preserve"> D. (2016</w:t>
          </w:r>
          <w:r w:rsidRPr="003F3B84">
            <w:rPr>
              <w:rFonts w:ascii="Calibri Light" w:hAnsi="Calibri Light" w:cs="Calibri Light"/>
            </w:rPr>
            <w:t xml:space="preserve">) Perspectives and Recommendations from American Indian and Alaska Native Adolescent Girls for a Community-Based Gestational Diabetes Prevention and Reproductive Health Counseling and Education Program. </w:t>
          </w:r>
          <w:r w:rsidR="00CC5907" w:rsidRPr="003F3B84">
            <w:rPr>
              <w:rFonts w:ascii="Calibri Light" w:hAnsi="Calibri Light" w:cs="Calibri Light"/>
            </w:rPr>
            <w:t>P</w:t>
          </w:r>
          <w:r w:rsidR="00236C6D" w:rsidRPr="003F3B84">
            <w:rPr>
              <w:rFonts w:ascii="Calibri Light" w:hAnsi="Calibri Light" w:cs="Calibri Light"/>
            </w:rPr>
            <w:t>resented at 2016</w:t>
          </w:r>
          <w:r w:rsidRPr="003F3B84">
            <w:rPr>
              <w:rFonts w:ascii="Calibri Light" w:hAnsi="Calibri Light" w:cs="Calibri Light"/>
            </w:rPr>
            <w:t xml:space="preserve"> International Meeting on Indigenous Health Conference, Denver, CO. (Oral)</w:t>
          </w:r>
        </w:p>
        <w:p w14:paraId="0D96F7E6" w14:textId="77777777" w:rsidR="00A959F3" w:rsidRPr="003F3B84" w:rsidRDefault="00B92E0B" w:rsidP="001222CE">
          <w:pPr>
            <w:ind w:left="720" w:hanging="720"/>
            <w:contextualSpacing/>
            <w:rPr>
              <w:rFonts w:ascii="Calibri Light" w:hAnsi="Calibri Light" w:cs="Calibri Light"/>
            </w:rPr>
          </w:pPr>
          <w:r w:rsidRPr="003F3B84">
            <w:rPr>
              <w:rFonts w:ascii="Calibri Light" w:hAnsi="Calibri Light" w:cs="Calibri Light"/>
            </w:rPr>
            <w:t xml:space="preserve">Moore KR, Stotz SA, Marshall G, Terry M, Schmitt P, </w:t>
          </w:r>
          <w:proofErr w:type="spellStart"/>
          <w:r w:rsidRPr="003F3B84">
            <w:rPr>
              <w:rFonts w:ascii="Calibri Light" w:hAnsi="Calibri Light" w:cs="Calibri Light"/>
            </w:rPr>
            <w:t>Charron-Prochownik</w:t>
          </w:r>
          <w:proofErr w:type="spellEnd"/>
          <w:r w:rsidRPr="003F3B84">
            <w:rPr>
              <w:rFonts w:ascii="Calibri Light" w:hAnsi="Calibri Light" w:cs="Calibri Light"/>
            </w:rPr>
            <w:t xml:space="preserve"> D. (2016) Tribal Leaders’ Recommendations for a Community-Based Gestational Diabetes Prevention Counseling and Education Program for American Indian and Alaska Native Girls. </w:t>
          </w:r>
          <w:r w:rsidR="00991ED2" w:rsidRPr="003F3B84">
            <w:rPr>
              <w:rFonts w:ascii="Calibri Light" w:hAnsi="Calibri Light" w:cs="Calibri Light"/>
            </w:rPr>
            <w:t>Presented</w:t>
          </w:r>
          <w:r w:rsidRPr="003F3B84">
            <w:rPr>
              <w:rFonts w:ascii="Calibri Light" w:hAnsi="Calibri Light" w:cs="Calibri Light"/>
            </w:rPr>
            <w:t xml:space="preserve"> at 2016 American Public Health Association Annual Meeting, Denver, CO. (Poster)</w:t>
          </w:r>
        </w:p>
        <w:p w14:paraId="1645B34D" w14:textId="77777777" w:rsidR="00A959F3" w:rsidRPr="003F3B84" w:rsidRDefault="00254AFF" w:rsidP="001222CE">
          <w:pPr>
            <w:ind w:left="720" w:hanging="720"/>
            <w:contextualSpacing/>
            <w:rPr>
              <w:rFonts w:ascii="Calibri Light" w:hAnsi="Calibri Light" w:cs="Calibri Light"/>
            </w:rPr>
          </w:pPr>
          <w:r w:rsidRPr="003F3B84">
            <w:rPr>
              <w:rFonts w:ascii="Calibri Light" w:hAnsi="Calibri Light" w:cs="Calibri Light"/>
            </w:rPr>
            <w:t xml:space="preserve">Stotz SA, Lee JS, Hibbs J, White A. </w:t>
          </w:r>
          <w:r w:rsidR="00751F0C" w:rsidRPr="003F3B84">
            <w:rPr>
              <w:rFonts w:ascii="Calibri Light" w:hAnsi="Calibri Light" w:cs="Calibri Light"/>
            </w:rPr>
            <w:t xml:space="preserve">(2016). </w:t>
          </w:r>
          <w:r w:rsidRPr="003F3B84">
            <w:rPr>
              <w:rFonts w:ascii="Calibri Light" w:hAnsi="Calibri Light" w:cs="Calibri Light"/>
            </w:rPr>
            <w:t xml:space="preserve">SNAP-Ed Eligible Georgians’ Experience Using an eLearning Nutrition Education Program – A Qualitative Study. </w:t>
          </w:r>
          <w:r w:rsidR="00B92E0B" w:rsidRPr="003F3B84">
            <w:rPr>
              <w:rFonts w:ascii="Calibri Light" w:hAnsi="Calibri Light" w:cs="Calibri Light"/>
            </w:rPr>
            <w:t>Presented at</w:t>
          </w:r>
          <w:r w:rsidRPr="003F3B84">
            <w:rPr>
              <w:rFonts w:ascii="Calibri Light" w:hAnsi="Calibri Light" w:cs="Calibri Light"/>
            </w:rPr>
            <w:t xml:space="preserve"> 2016 Society for Nutrition Education and Behavior Conference, San Diego, CA</w:t>
          </w:r>
          <w:r w:rsidR="00CE6A79" w:rsidRPr="003F3B84">
            <w:rPr>
              <w:rFonts w:ascii="Calibri Light" w:hAnsi="Calibri Light" w:cs="Calibri Light"/>
            </w:rPr>
            <w:t xml:space="preserve">. </w:t>
          </w:r>
          <w:r w:rsidR="00B92E0B" w:rsidRPr="003F3B84">
            <w:rPr>
              <w:rFonts w:ascii="Calibri Light" w:hAnsi="Calibri Light" w:cs="Calibri Light"/>
            </w:rPr>
            <w:t>(Poster)</w:t>
          </w:r>
        </w:p>
        <w:p w14:paraId="527E4253" w14:textId="77777777" w:rsidR="00A959F3" w:rsidRPr="003F3B84" w:rsidRDefault="00254AFF" w:rsidP="001222CE">
          <w:pPr>
            <w:ind w:left="720" w:hanging="720"/>
            <w:contextualSpacing/>
            <w:rPr>
              <w:rFonts w:ascii="Calibri Light" w:hAnsi="Calibri Light" w:cs="Calibri Light"/>
            </w:rPr>
          </w:pPr>
          <w:r w:rsidRPr="003F3B84">
            <w:rPr>
              <w:rFonts w:ascii="Calibri Light" w:hAnsi="Calibri Light" w:cs="Calibri Light"/>
            </w:rPr>
            <w:t xml:space="preserve">Stotz SA, Lee JS, Hibbs J, White A. </w:t>
          </w:r>
          <w:r w:rsidR="00751F0C" w:rsidRPr="003F3B84">
            <w:rPr>
              <w:rFonts w:ascii="Calibri Light" w:hAnsi="Calibri Light" w:cs="Calibri Light"/>
            </w:rPr>
            <w:t xml:space="preserve">(2016). </w:t>
          </w:r>
          <w:r w:rsidRPr="003F3B84">
            <w:rPr>
              <w:rFonts w:ascii="Calibri Light" w:hAnsi="Calibri Light" w:cs="Calibri Light"/>
            </w:rPr>
            <w:t xml:space="preserve">Expectations from Low-Income Adults Regarding an Innovative Nutrition Education eLearning Program. </w:t>
          </w:r>
          <w:r w:rsidR="00AA2997" w:rsidRPr="003F3B84">
            <w:rPr>
              <w:rFonts w:ascii="Calibri Light" w:hAnsi="Calibri Light" w:cs="Calibri Light"/>
              <w:shd w:val="clear" w:color="auto" w:fill="FFFFFF"/>
            </w:rPr>
            <w:t>Presented</w:t>
          </w:r>
          <w:r w:rsidRPr="003F3B84">
            <w:rPr>
              <w:rFonts w:ascii="Calibri Light" w:hAnsi="Calibri Light" w:cs="Calibri Light"/>
              <w:shd w:val="clear" w:color="auto" w:fill="FFFFFF"/>
            </w:rPr>
            <w:t xml:space="preserve"> at 2016 Experimental Biology, San Diego, CA.</w:t>
          </w:r>
          <w:r w:rsidR="00CE6A79" w:rsidRPr="003F3B84">
            <w:rPr>
              <w:rFonts w:ascii="Calibri Light" w:hAnsi="Calibri Light" w:cs="Calibri Light"/>
              <w:shd w:val="clear" w:color="auto" w:fill="FFFFFF"/>
            </w:rPr>
            <w:t xml:space="preserve"> </w:t>
          </w:r>
          <w:r w:rsidR="00CE6A79" w:rsidRPr="003F3B84">
            <w:rPr>
              <w:rFonts w:ascii="Calibri Light" w:hAnsi="Calibri Light" w:cs="Calibri Light"/>
            </w:rPr>
            <w:t>(Poster)</w:t>
          </w:r>
        </w:p>
        <w:p w14:paraId="28269420" w14:textId="77777777" w:rsidR="00A959F3" w:rsidRPr="003F3B84" w:rsidRDefault="00254AFF" w:rsidP="001222CE">
          <w:pPr>
            <w:ind w:left="720" w:hanging="720"/>
            <w:contextualSpacing/>
            <w:rPr>
              <w:rFonts w:ascii="Calibri Light" w:hAnsi="Calibri Light" w:cs="Calibri Light"/>
            </w:rPr>
          </w:pPr>
          <w:r w:rsidRPr="003F3B84">
            <w:rPr>
              <w:rFonts w:ascii="Calibri Light" w:hAnsi="Calibri Light" w:cs="Calibri Light"/>
            </w:rPr>
            <w:t xml:space="preserve">Stotz SA, Lee JS, Rong R, Childers A. </w:t>
          </w:r>
          <w:r w:rsidR="00751F0C" w:rsidRPr="003F3B84">
            <w:rPr>
              <w:rFonts w:ascii="Calibri Light" w:hAnsi="Calibri Light" w:cs="Calibri Light"/>
            </w:rPr>
            <w:t xml:space="preserve">(2016). </w:t>
          </w:r>
          <w:r w:rsidRPr="003F3B84">
            <w:rPr>
              <w:rFonts w:ascii="Calibri Light" w:hAnsi="Calibri Light" w:cs="Calibri Light"/>
            </w:rPr>
            <w:t xml:space="preserve">Development of an Online Nutrition Education eLearning Program Targeted to SNAP-Ed Eligible Adults. </w:t>
          </w:r>
          <w:r w:rsidR="00AA2997" w:rsidRPr="003F3B84">
            <w:rPr>
              <w:rFonts w:ascii="Calibri Light" w:hAnsi="Calibri Light" w:cs="Calibri Light"/>
              <w:shd w:val="clear" w:color="auto" w:fill="FFFFFF"/>
            </w:rPr>
            <w:t>Presented</w:t>
          </w:r>
          <w:r w:rsidRPr="003F3B84">
            <w:rPr>
              <w:rFonts w:ascii="Calibri Light" w:hAnsi="Calibri Light" w:cs="Calibri Light"/>
              <w:shd w:val="clear" w:color="auto" w:fill="FFFFFF"/>
            </w:rPr>
            <w:t xml:space="preserve"> at 2016 Experimental Biology, San Diego, CA.</w:t>
          </w:r>
          <w:r w:rsidR="00CE6A79" w:rsidRPr="003F3B84">
            <w:rPr>
              <w:rFonts w:ascii="Calibri Light" w:hAnsi="Calibri Light" w:cs="Calibri Light"/>
              <w:shd w:val="clear" w:color="auto" w:fill="FFFFFF"/>
            </w:rPr>
            <w:t xml:space="preserve"> </w:t>
          </w:r>
          <w:r w:rsidR="00CE6A79" w:rsidRPr="003F3B84">
            <w:rPr>
              <w:rFonts w:ascii="Calibri Light" w:hAnsi="Calibri Light" w:cs="Calibri Light"/>
            </w:rPr>
            <w:t>(Poster)</w:t>
          </w:r>
        </w:p>
        <w:p w14:paraId="0C95D0D2" w14:textId="77777777" w:rsidR="00A959F3" w:rsidRPr="003F3B84" w:rsidRDefault="00254AFF" w:rsidP="001222CE">
          <w:pPr>
            <w:ind w:left="720" w:hanging="720"/>
            <w:contextualSpacing/>
            <w:rPr>
              <w:rFonts w:ascii="Calibri Light" w:hAnsi="Calibri Light" w:cs="Calibri Light"/>
            </w:rPr>
          </w:pPr>
          <w:r w:rsidRPr="003F3B84">
            <w:rPr>
              <w:rFonts w:ascii="Calibri Light" w:hAnsi="Calibri Light" w:cs="Calibri Light"/>
            </w:rPr>
            <w:t>Stotz SA, Lee JS, Rong R, Murray D.</w:t>
          </w:r>
          <w:r w:rsidR="00896D82" w:rsidRPr="003F3B84">
            <w:rPr>
              <w:rFonts w:ascii="Calibri Light" w:hAnsi="Calibri Light" w:cs="Calibri Light"/>
            </w:rPr>
            <w:t xml:space="preserve"> </w:t>
          </w:r>
          <w:r w:rsidR="00751F0C" w:rsidRPr="003F3B84">
            <w:rPr>
              <w:rFonts w:ascii="Calibri Light" w:hAnsi="Calibri Light" w:cs="Calibri Light"/>
            </w:rPr>
            <w:t>(2016).</w:t>
          </w:r>
          <w:r w:rsidRPr="003F3B84">
            <w:rPr>
              <w:rFonts w:ascii="Calibri Light" w:hAnsi="Calibri Light" w:cs="Calibri Light"/>
            </w:rPr>
            <w:t xml:space="preserve"> </w:t>
          </w:r>
          <w:r w:rsidRPr="003F3B84">
            <w:rPr>
              <w:rFonts w:ascii="Calibri Light" w:hAnsi="Calibri Light" w:cs="Calibri Light"/>
              <w:shd w:val="clear" w:color="auto" w:fill="FFFFFF"/>
            </w:rPr>
            <w:t xml:space="preserve">The Feasibility of an eLearning Nutrition Education Program for Low-Income Individuals. </w:t>
          </w:r>
          <w:r w:rsidR="00AA2997" w:rsidRPr="003F3B84">
            <w:rPr>
              <w:rFonts w:ascii="Calibri Light" w:hAnsi="Calibri Light" w:cs="Calibri Light"/>
              <w:shd w:val="clear" w:color="auto" w:fill="FFFFFF"/>
            </w:rPr>
            <w:t>Presented at</w:t>
          </w:r>
          <w:r w:rsidRPr="003F3B84">
            <w:rPr>
              <w:rFonts w:ascii="Calibri Light" w:hAnsi="Calibri Light" w:cs="Calibri Light"/>
              <w:shd w:val="clear" w:color="auto" w:fill="FFFFFF"/>
            </w:rPr>
            <w:t xml:space="preserve"> 2016 Experimental Biology, San Diego, CA. </w:t>
          </w:r>
          <w:r w:rsidR="00CE6A79" w:rsidRPr="003F3B84">
            <w:rPr>
              <w:rFonts w:ascii="Calibri Light" w:hAnsi="Calibri Light" w:cs="Calibri Light"/>
            </w:rPr>
            <w:t>(Poster)</w:t>
          </w:r>
        </w:p>
        <w:p w14:paraId="24AC5DEA" w14:textId="77777777" w:rsidR="00A959F3" w:rsidRPr="003F3B84" w:rsidRDefault="00751F0C" w:rsidP="001222CE">
          <w:pPr>
            <w:ind w:left="720" w:hanging="720"/>
            <w:contextualSpacing/>
            <w:rPr>
              <w:rFonts w:ascii="Calibri Light" w:hAnsi="Calibri Light" w:cs="Calibri Light"/>
            </w:rPr>
          </w:pPr>
          <w:r w:rsidRPr="003F3B84">
            <w:rPr>
              <w:rFonts w:ascii="Calibri Light" w:hAnsi="Calibri Light" w:cs="Calibri Light"/>
            </w:rPr>
            <w:t>Stotz, SA, Hibbs, J. (2016).</w:t>
          </w:r>
          <w:r w:rsidR="00EC4D72" w:rsidRPr="003F3B84">
            <w:rPr>
              <w:rFonts w:ascii="Calibri Light" w:hAnsi="Calibri Light" w:cs="Calibri Light"/>
            </w:rPr>
            <w:t xml:space="preserve"> University of Georgia SNAP-Ed Food </w:t>
          </w:r>
          <w:proofErr w:type="spellStart"/>
          <w:r w:rsidR="00EC4D72" w:rsidRPr="003F3B84">
            <w:rPr>
              <w:rFonts w:ascii="Calibri Light" w:hAnsi="Calibri Light" w:cs="Calibri Light"/>
            </w:rPr>
            <w:t>eTalk</w:t>
          </w:r>
          <w:proofErr w:type="spellEnd"/>
          <w:r w:rsidR="00EC4D72" w:rsidRPr="003F3B84">
            <w:rPr>
              <w:rFonts w:ascii="Calibri Light" w:hAnsi="Calibri Light" w:cs="Calibri Light"/>
            </w:rPr>
            <w:t xml:space="preserve">. </w:t>
          </w:r>
          <w:r w:rsidRPr="003F3B84">
            <w:rPr>
              <w:rFonts w:ascii="Calibri Light" w:hAnsi="Calibri Light" w:cs="Calibri Light"/>
            </w:rPr>
            <w:t xml:space="preserve">Georgia Nutrition Council. Outreach Grant Recipient Presentation. Callaway Gardens, GA. </w:t>
          </w:r>
        </w:p>
        <w:p w14:paraId="2AA071DF" w14:textId="77777777" w:rsidR="00A959F3" w:rsidRPr="003F3B84" w:rsidRDefault="007A7E41" w:rsidP="001222CE">
          <w:pPr>
            <w:ind w:left="720" w:hanging="720"/>
            <w:contextualSpacing/>
            <w:rPr>
              <w:rFonts w:ascii="Calibri Light" w:hAnsi="Calibri Light" w:cs="Calibri Light"/>
            </w:rPr>
          </w:pPr>
          <w:r w:rsidRPr="003F3B84">
            <w:rPr>
              <w:rFonts w:ascii="Calibri Light" w:hAnsi="Calibri Light" w:cs="Calibri Light"/>
            </w:rPr>
            <w:lastRenderedPageBreak/>
            <w:t>Stotz</w:t>
          </w:r>
          <w:r w:rsidR="00254AFF" w:rsidRPr="003F3B84">
            <w:rPr>
              <w:rFonts w:ascii="Calibri Light" w:hAnsi="Calibri Light" w:cs="Calibri Light"/>
            </w:rPr>
            <w:t xml:space="preserve"> SA, </w:t>
          </w:r>
          <w:proofErr w:type="spellStart"/>
          <w:r w:rsidR="00254AFF" w:rsidRPr="003F3B84">
            <w:rPr>
              <w:rFonts w:ascii="Calibri Light" w:hAnsi="Calibri Light" w:cs="Calibri Light"/>
            </w:rPr>
            <w:t>Rong</w:t>
          </w:r>
          <w:proofErr w:type="spellEnd"/>
          <w:r w:rsidRPr="003F3B84">
            <w:rPr>
              <w:rFonts w:ascii="Calibri Light" w:hAnsi="Calibri Light" w:cs="Calibri Light"/>
            </w:rPr>
            <w:t xml:space="preserve"> R, Lee JS, Murray</w:t>
          </w:r>
          <w:r w:rsidR="00254AFF" w:rsidRPr="003F3B84">
            <w:rPr>
              <w:rFonts w:ascii="Calibri Light" w:hAnsi="Calibri Light" w:cs="Calibri Light"/>
            </w:rPr>
            <w:t xml:space="preserve"> D. (2015). Nutrition </w:t>
          </w:r>
          <w:r w:rsidR="00F7356C" w:rsidRPr="003F3B84">
            <w:rPr>
              <w:rFonts w:ascii="Calibri Light" w:hAnsi="Calibri Light" w:cs="Calibri Light"/>
            </w:rPr>
            <w:t>E</w:t>
          </w:r>
          <w:r w:rsidR="00254AFF" w:rsidRPr="003F3B84">
            <w:rPr>
              <w:rFonts w:ascii="Calibri Light" w:hAnsi="Calibri Light" w:cs="Calibri Light"/>
            </w:rPr>
            <w:t xml:space="preserve">ducators’ </w:t>
          </w:r>
          <w:r w:rsidR="00F7356C" w:rsidRPr="003F3B84">
            <w:rPr>
              <w:rFonts w:ascii="Calibri Light" w:hAnsi="Calibri Light" w:cs="Calibri Light"/>
            </w:rPr>
            <w:t>P</w:t>
          </w:r>
          <w:r w:rsidR="00254AFF" w:rsidRPr="003F3B84">
            <w:rPr>
              <w:rFonts w:ascii="Calibri Light" w:hAnsi="Calibri Light" w:cs="Calibri Light"/>
            </w:rPr>
            <w:t xml:space="preserve">erceptions of eLearning </w:t>
          </w:r>
          <w:r w:rsidR="00F7356C" w:rsidRPr="003F3B84">
            <w:rPr>
              <w:rFonts w:ascii="Calibri Light" w:hAnsi="Calibri Light" w:cs="Calibri Light"/>
            </w:rPr>
            <w:t>N</w:t>
          </w:r>
          <w:r w:rsidR="00254AFF" w:rsidRPr="003F3B84">
            <w:rPr>
              <w:rFonts w:ascii="Calibri Light" w:hAnsi="Calibri Light" w:cs="Calibri Light"/>
            </w:rPr>
            <w:t xml:space="preserve">utrition </w:t>
          </w:r>
          <w:r w:rsidR="00F7356C" w:rsidRPr="003F3B84">
            <w:rPr>
              <w:rFonts w:ascii="Calibri Light" w:hAnsi="Calibri Light" w:cs="Calibri Light"/>
            </w:rPr>
            <w:t>E</w:t>
          </w:r>
          <w:r w:rsidR="00254AFF" w:rsidRPr="003F3B84">
            <w:rPr>
              <w:rFonts w:ascii="Calibri Light" w:hAnsi="Calibri Light" w:cs="Calibri Light"/>
            </w:rPr>
            <w:t xml:space="preserve">ducation </w:t>
          </w:r>
          <w:r w:rsidR="00F7356C" w:rsidRPr="003F3B84">
            <w:rPr>
              <w:rFonts w:ascii="Calibri Light" w:hAnsi="Calibri Light" w:cs="Calibri Light"/>
            </w:rPr>
            <w:t>P</w:t>
          </w:r>
          <w:r w:rsidR="00254AFF" w:rsidRPr="003F3B84">
            <w:rPr>
              <w:rFonts w:ascii="Calibri Light" w:hAnsi="Calibri Light" w:cs="Calibri Light"/>
            </w:rPr>
            <w:t xml:space="preserve">rogram for </w:t>
          </w:r>
          <w:r w:rsidR="00F7356C" w:rsidRPr="003F3B84">
            <w:rPr>
              <w:rFonts w:ascii="Calibri Light" w:hAnsi="Calibri Light" w:cs="Calibri Light"/>
            </w:rPr>
            <w:t>L</w:t>
          </w:r>
          <w:r w:rsidR="00254AFF" w:rsidRPr="003F3B84">
            <w:rPr>
              <w:rFonts w:ascii="Calibri Light" w:hAnsi="Calibri Light" w:cs="Calibri Light"/>
            </w:rPr>
            <w:t>ow</w:t>
          </w:r>
          <w:r w:rsidR="00F7356C" w:rsidRPr="003F3B84">
            <w:rPr>
              <w:rFonts w:ascii="Calibri Light" w:hAnsi="Calibri Light" w:cs="Calibri Light"/>
            </w:rPr>
            <w:t>-I</w:t>
          </w:r>
          <w:r w:rsidR="00254AFF" w:rsidRPr="003F3B84">
            <w:rPr>
              <w:rFonts w:ascii="Calibri Light" w:hAnsi="Calibri Light" w:cs="Calibri Light"/>
            </w:rPr>
            <w:t xml:space="preserve">ncome Georgians.  2015 Society for Nutrition Education and Behavior Conference, Pittsburgh, PA. </w:t>
          </w:r>
          <w:r w:rsidR="00CE6A79" w:rsidRPr="003F3B84">
            <w:rPr>
              <w:rFonts w:ascii="Calibri Light" w:hAnsi="Calibri Light" w:cs="Calibri Light"/>
            </w:rPr>
            <w:t>(Poster)</w:t>
          </w:r>
        </w:p>
        <w:p w14:paraId="0C8A1831" w14:textId="77777777" w:rsidR="00A959F3" w:rsidRPr="003F3B84" w:rsidRDefault="007A7E41" w:rsidP="001222CE">
          <w:pPr>
            <w:ind w:left="720" w:hanging="720"/>
            <w:contextualSpacing/>
            <w:rPr>
              <w:rFonts w:ascii="Calibri Light" w:hAnsi="Calibri Light" w:cs="Calibri Light"/>
            </w:rPr>
          </w:pPr>
          <w:r w:rsidRPr="003F3B84">
            <w:rPr>
              <w:rFonts w:ascii="Calibri Light" w:hAnsi="Calibri Light" w:cs="Calibri Light"/>
            </w:rPr>
            <w:t>Lee</w:t>
          </w:r>
          <w:r w:rsidR="00254AFF" w:rsidRPr="003F3B84">
            <w:rPr>
              <w:rFonts w:ascii="Calibri Light" w:hAnsi="Calibri Light" w:cs="Calibri Light"/>
            </w:rPr>
            <w:t xml:space="preserve"> JS, </w:t>
          </w:r>
          <w:r w:rsidRPr="003F3B84">
            <w:rPr>
              <w:rFonts w:ascii="Calibri Light" w:hAnsi="Calibri Light" w:cs="Calibri Light"/>
            </w:rPr>
            <w:t>Stotz SA</w:t>
          </w:r>
          <w:r w:rsidR="00CE6A79" w:rsidRPr="003F3B84">
            <w:rPr>
              <w:rFonts w:ascii="Calibri Light" w:hAnsi="Calibri Light" w:cs="Calibri Light"/>
            </w:rPr>
            <w:t xml:space="preserve">, </w:t>
          </w:r>
          <w:r w:rsidRPr="003F3B84">
            <w:rPr>
              <w:rFonts w:ascii="Calibri Light" w:hAnsi="Calibri Light" w:cs="Calibri Light"/>
            </w:rPr>
            <w:t>Cotwright CJ, Bales D</w:t>
          </w:r>
          <w:r w:rsidR="00254AFF" w:rsidRPr="003F3B84">
            <w:rPr>
              <w:rFonts w:ascii="Calibri Light" w:hAnsi="Calibri Light" w:cs="Calibri Light"/>
            </w:rPr>
            <w:t xml:space="preserve">. (2015). National Health Outreach Conference. </w:t>
          </w:r>
          <w:r w:rsidR="00CE6A79" w:rsidRPr="003F3B84">
            <w:rPr>
              <w:rFonts w:ascii="Calibri Light" w:hAnsi="Calibri Light" w:cs="Calibri Light"/>
            </w:rPr>
            <w:t>University of Georgia Supplemental Nutrition Assistance Program Edu</w:t>
          </w:r>
          <w:r w:rsidR="00751F0C" w:rsidRPr="003F3B84">
            <w:rPr>
              <w:rFonts w:ascii="Calibri Light" w:hAnsi="Calibri Light" w:cs="Calibri Light"/>
            </w:rPr>
            <w:t>c</w:t>
          </w:r>
          <w:r w:rsidR="00CE6A79" w:rsidRPr="003F3B84">
            <w:rPr>
              <w:rFonts w:ascii="Calibri Light" w:hAnsi="Calibri Light" w:cs="Calibri Light"/>
            </w:rPr>
            <w:t>ation</w:t>
          </w:r>
          <w:r w:rsidR="00254AFF" w:rsidRPr="003F3B84">
            <w:rPr>
              <w:rFonts w:ascii="Calibri Light" w:hAnsi="Calibri Light" w:cs="Calibri Light"/>
            </w:rPr>
            <w:t xml:space="preserve">. </w:t>
          </w:r>
          <w:r w:rsidR="00CE6A79" w:rsidRPr="003F3B84">
            <w:rPr>
              <w:rFonts w:ascii="Calibri Light" w:hAnsi="Calibri Light" w:cs="Calibri Light"/>
            </w:rPr>
            <w:t>Atlanta, GA.</w:t>
          </w:r>
        </w:p>
        <w:p w14:paraId="106049AE" w14:textId="77777777" w:rsidR="00A959F3" w:rsidRPr="003F3B84" w:rsidRDefault="00254AFF" w:rsidP="001222CE">
          <w:pPr>
            <w:ind w:left="720" w:hanging="720"/>
            <w:contextualSpacing/>
            <w:rPr>
              <w:rFonts w:ascii="Calibri Light" w:hAnsi="Calibri Light" w:cs="Calibri Light"/>
            </w:rPr>
          </w:pPr>
          <w:proofErr w:type="spellStart"/>
          <w:r w:rsidRPr="003F3B84">
            <w:rPr>
              <w:rFonts w:ascii="Calibri Light" w:hAnsi="Calibri Light" w:cs="Calibri Light"/>
            </w:rPr>
            <w:t>Brega</w:t>
          </w:r>
          <w:proofErr w:type="spellEnd"/>
          <w:r w:rsidRPr="003F3B84">
            <w:rPr>
              <w:rFonts w:ascii="Calibri Light" w:hAnsi="Calibri Light" w:cs="Calibri Light"/>
            </w:rPr>
            <w:t xml:space="preserve"> AG, </w:t>
          </w:r>
          <w:proofErr w:type="spellStart"/>
          <w:r w:rsidRPr="003F3B84">
            <w:rPr>
              <w:rFonts w:ascii="Calibri Light" w:hAnsi="Calibri Light" w:cs="Calibri Light"/>
            </w:rPr>
            <w:t>Noe</w:t>
          </w:r>
          <w:proofErr w:type="spellEnd"/>
          <w:r w:rsidRPr="003F3B84">
            <w:rPr>
              <w:rFonts w:ascii="Calibri Light" w:hAnsi="Calibri Light" w:cs="Calibri Light"/>
            </w:rPr>
            <w:t xml:space="preserve"> T, Pratte KA, Jiang L, Mitchell C, Stotz SA, </w:t>
          </w:r>
          <w:proofErr w:type="spellStart"/>
          <w:r w:rsidRPr="003F3B84">
            <w:rPr>
              <w:rFonts w:ascii="Calibri Light" w:hAnsi="Calibri Light" w:cs="Calibri Light"/>
            </w:rPr>
            <w:t>LoudHawk-Hedgepeth</w:t>
          </w:r>
          <w:proofErr w:type="spellEnd"/>
          <w:r w:rsidRPr="003F3B84">
            <w:rPr>
              <w:rFonts w:ascii="Calibri Light" w:hAnsi="Calibri Light" w:cs="Calibri Light"/>
            </w:rPr>
            <w:t xml:space="preserve"> C, Morse B, Moore K, </w:t>
          </w:r>
          <w:proofErr w:type="spellStart"/>
          <w:r w:rsidRPr="003F3B84">
            <w:rPr>
              <w:rFonts w:ascii="Calibri Light" w:hAnsi="Calibri Light" w:cs="Calibri Light"/>
            </w:rPr>
            <w:t>Beals</w:t>
          </w:r>
          <w:proofErr w:type="spellEnd"/>
          <w:r w:rsidRPr="003F3B84">
            <w:rPr>
              <w:rFonts w:ascii="Calibri Light" w:hAnsi="Calibri Light" w:cs="Calibri Light"/>
            </w:rPr>
            <w:t xml:space="preserve"> J</w:t>
          </w:r>
          <w:r w:rsidR="007A7E41" w:rsidRPr="003F3B84">
            <w:rPr>
              <w:rFonts w:ascii="Calibri Light" w:hAnsi="Calibri Light" w:cs="Calibri Light"/>
            </w:rPr>
            <w:t>.</w:t>
          </w:r>
          <w:r w:rsidRPr="003F3B84">
            <w:rPr>
              <w:rFonts w:ascii="Calibri Light" w:hAnsi="Calibri Light" w:cs="Calibri Light"/>
            </w:rPr>
            <w:t xml:space="preserve"> (2013). Impact of </w:t>
          </w:r>
          <w:r w:rsidR="00F7356C" w:rsidRPr="003F3B84">
            <w:rPr>
              <w:rFonts w:ascii="Calibri Light" w:hAnsi="Calibri Light" w:cs="Calibri Light"/>
            </w:rPr>
            <w:t>T</w:t>
          </w:r>
          <w:r w:rsidRPr="003F3B84">
            <w:rPr>
              <w:rFonts w:ascii="Calibri Light" w:hAnsi="Calibri Light" w:cs="Calibri Light"/>
            </w:rPr>
            <w:t xml:space="preserve">argeted </w:t>
          </w:r>
          <w:r w:rsidR="00F7356C" w:rsidRPr="003F3B84">
            <w:rPr>
              <w:rFonts w:ascii="Calibri Light" w:hAnsi="Calibri Light" w:cs="Calibri Light"/>
            </w:rPr>
            <w:t>H</w:t>
          </w:r>
          <w:r w:rsidRPr="003F3B84">
            <w:rPr>
              <w:rFonts w:ascii="Calibri Light" w:hAnsi="Calibri Light" w:cs="Calibri Light"/>
            </w:rPr>
            <w:t xml:space="preserve">ealth </w:t>
          </w:r>
          <w:r w:rsidR="00F7356C" w:rsidRPr="003F3B84">
            <w:rPr>
              <w:rFonts w:ascii="Calibri Light" w:hAnsi="Calibri Light" w:cs="Calibri Light"/>
            </w:rPr>
            <w:t>P</w:t>
          </w:r>
          <w:r w:rsidRPr="003F3B84">
            <w:rPr>
              <w:rFonts w:ascii="Calibri Light" w:hAnsi="Calibri Light" w:cs="Calibri Light"/>
            </w:rPr>
            <w:t xml:space="preserve">romotion on </w:t>
          </w:r>
          <w:r w:rsidR="00F7356C" w:rsidRPr="003F3B84">
            <w:rPr>
              <w:rFonts w:ascii="Calibri Light" w:hAnsi="Calibri Light" w:cs="Calibri Light"/>
            </w:rPr>
            <w:t>C</w:t>
          </w:r>
          <w:r w:rsidRPr="003F3B84">
            <w:rPr>
              <w:rFonts w:ascii="Calibri Light" w:hAnsi="Calibri Light" w:cs="Calibri Light"/>
            </w:rPr>
            <w:t xml:space="preserve">ardiovascular </w:t>
          </w:r>
          <w:r w:rsidR="00F7356C" w:rsidRPr="003F3B84">
            <w:rPr>
              <w:rFonts w:ascii="Calibri Light" w:hAnsi="Calibri Light" w:cs="Calibri Light"/>
            </w:rPr>
            <w:t>K</w:t>
          </w:r>
          <w:r w:rsidRPr="003F3B84">
            <w:rPr>
              <w:rFonts w:ascii="Calibri Light" w:hAnsi="Calibri Light" w:cs="Calibri Light"/>
            </w:rPr>
            <w:t xml:space="preserve">nowledge </w:t>
          </w:r>
          <w:r w:rsidR="00F7356C" w:rsidRPr="003F3B84">
            <w:rPr>
              <w:rFonts w:ascii="Calibri Light" w:hAnsi="Calibri Light" w:cs="Calibri Light"/>
            </w:rPr>
            <w:t>A</w:t>
          </w:r>
          <w:r w:rsidRPr="003F3B84">
            <w:rPr>
              <w:rFonts w:ascii="Calibri Light" w:hAnsi="Calibri Light" w:cs="Calibri Light"/>
            </w:rPr>
            <w:t xml:space="preserve">mong American Indians and Alaska Natives.  2013 Community Engagement Research Exchange and Networking Forum, Denver, CO. </w:t>
          </w:r>
          <w:r w:rsidR="00CE6A79" w:rsidRPr="003F3B84">
            <w:rPr>
              <w:rFonts w:ascii="Calibri Light" w:hAnsi="Calibri Light" w:cs="Calibri Light"/>
            </w:rPr>
            <w:t xml:space="preserve"> (Poster)</w:t>
          </w:r>
        </w:p>
        <w:p w14:paraId="30761F6D" w14:textId="58F76144" w:rsidR="00254AFF" w:rsidRPr="003F3B84" w:rsidRDefault="00254AFF" w:rsidP="001222CE">
          <w:pPr>
            <w:ind w:left="720" w:hanging="720"/>
            <w:contextualSpacing/>
            <w:rPr>
              <w:rFonts w:ascii="Calibri Light" w:hAnsi="Calibri Light" w:cs="Calibri Light"/>
            </w:rPr>
          </w:pPr>
          <w:proofErr w:type="spellStart"/>
          <w:r w:rsidRPr="003F3B84">
            <w:rPr>
              <w:rFonts w:ascii="Calibri Light" w:hAnsi="Calibri Light" w:cs="Calibri Light"/>
            </w:rPr>
            <w:t>LoudHawk</w:t>
          </w:r>
          <w:proofErr w:type="spellEnd"/>
          <w:r w:rsidRPr="003F3B84">
            <w:rPr>
              <w:rFonts w:ascii="Calibri Light" w:hAnsi="Calibri Light" w:cs="Calibri Light"/>
            </w:rPr>
            <w:t xml:space="preserve"> C, </w:t>
          </w:r>
          <w:proofErr w:type="spellStart"/>
          <w:r w:rsidRPr="003F3B84">
            <w:rPr>
              <w:rFonts w:ascii="Calibri Light" w:hAnsi="Calibri Light" w:cs="Calibri Light"/>
            </w:rPr>
            <w:t>Brega</w:t>
          </w:r>
          <w:proofErr w:type="spellEnd"/>
          <w:r w:rsidRPr="003F3B84">
            <w:rPr>
              <w:rFonts w:ascii="Calibri Light" w:hAnsi="Calibri Light" w:cs="Calibri Light"/>
            </w:rPr>
            <w:t xml:space="preserve"> A, Pratte K, Jim D, Stotz SA, Morse B, Noe T, Mitchell C, Dick R, </w:t>
          </w:r>
          <w:proofErr w:type="spellStart"/>
          <w:r w:rsidRPr="003F3B84">
            <w:rPr>
              <w:rFonts w:ascii="Calibri Light" w:hAnsi="Calibri Light" w:cs="Calibri Light"/>
            </w:rPr>
            <w:t>Jancosko</w:t>
          </w:r>
          <w:proofErr w:type="spellEnd"/>
          <w:r w:rsidRPr="003F3B84">
            <w:rPr>
              <w:rFonts w:ascii="Calibri Light" w:hAnsi="Calibri Light" w:cs="Calibri Light"/>
            </w:rPr>
            <w:t xml:space="preserve"> E, Moore K, </w:t>
          </w:r>
          <w:proofErr w:type="spellStart"/>
          <w:r w:rsidRPr="003F3B84">
            <w:rPr>
              <w:rFonts w:ascii="Calibri Light" w:hAnsi="Calibri Light" w:cs="Calibri Light"/>
            </w:rPr>
            <w:t>Beals</w:t>
          </w:r>
          <w:proofErr w:type="spellEnd"/>
          <w:r w:rsidRPr="003F3B84">
            <w:rPr>
              <w:rFonts w:ascii="Calibri Light" w:hAnsi="Calibri Light" w:cs="Calibri Light"/>
            </w:rPr>
            <w:t xml:space="preserve"> J</w:t>
          </w:r>
          <w:r w:rsidR="006162E3" w:rsidRPr="003F3B84">
            <w:rPr>
              <w:rFonts w:ascii="Calibri Light" w:hAnsi="Calibri Light" w:cs="Calibri Light"/>
            </w:rPr>
            <w:t>.</w:t>
          </w:r>
          <w:r w:rsidRPr="003F3B84">
            <w:rPr>
              <w:rFonts w:ascii="Calibri Light" w:hAnsi="Calibri Light" w:cs="Calibri Light"/>
            </w:rPr>
            <w:t xml:space="preserve"> (2011). The Impact of Honoring the Gift of Heart Health (HGHH) Curriculum on Cardiovascular Knowledge among Urban American Indians and Alaska Natives (AI/ANs). </w:t>
          </w:r>
          <w:r w:rsidR="00CE6A79" w:rsidRPr="003F3B84">
            <w:rPr>
              <w:rFonts w:ascii="Calibri Light" w:hAnsi="Calibri Light" w:cs="Calibri Light"/>
            </w:rPr>
            <w:t xml:space="preserve">2011 </w:t>
          </w:r>
          <w:r w:rsidRPr="003F3B84">
            <w:rPr>
              <w:rFonts w:ascii="Calibri Light" w:hAnsi="Calibri Light" w:cs="Calibri Light"/>
            </w:rPr>
            <w:t>Annual Culture of Data Conference, Arvada, CO.</w:t>
          </w:r>
          <w:r w:rsidR="00CE6A79" w:rsidRPr="003F3B84">
            <w:rPr>
              <w:rFonts w:ascii="Calibri Light" w:hAnsi="Calibri Light" w:cs="Calibri Light"/>
            </w:rPr>
            <w:t xml:space="preserve"> (Poster)</w:t>
          </w:r>
        </w:p>
        <w:p w14:paraId="4BFBB55B" w14:textId="5E4BAE67" w:rsidR="00254AFF" w:rsidRPr="003F3B84" w:rsidRDefault="00254AFF" w:rsidP="001222CE">
          <w:pPr>
            <w:pStyle w:val="Default"/>
            <w:ind w:left="720" w:hanging="720"/>
            <w:contextualSpacing/>
            <w:rPr>
              <w:rFonts w:ascii="Calibri Light" w:hAnsi="Calibri Light" w:cs="Calibri Light"/>
              <w:sz w:val="22"/>
              <w:szCs w:val="22"/>
            </w:rPr>
          </w:pPr>
        </w:p>
        <w:p w14:paraId="14EBBEF3" w14:textId="629EDA69" w:rsidR="00B43D85" w:rsidRPr="00BE53D5" w:rsidRDefault="00751F0C"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left="720" w:hanging="720"/>
            <w:contextualSpacing/>
            <w:rPr>
              <w:rFonts w:ascii="Calibri Light" w:hAnsi="Calibri Light" w:cs="Calibri Light"/>
              <w:b/>
              <w:bCs/>
              <w:spacing w:val="20"/>
            </w:rPr>
          </w:pPr>
          <w:r w:rsidRPr="00BE53D5">
            <w:rPr>
              <w:rFonts w:ascii="Calibri Light" w:hAnsi="Calibri Light" w:cs="Calibri Light"/>
              <w:b/>
              <w:bCs/>
              <w:spacing w:val="20"/>
            </w:rPr>
            <w:t>OTHER</w:t>
          </w:r>
          <w:r w:rsidR="00254AFF" w:rsidRPr="00BE53D5">
            <w:rPr>
              <w:rFonts w:ascii="Calibri Light" w:hAnsi="Calibri Light" w:cs="Calibri Light"/>
              <w:b/>
              <w:bCs/>
              <w:spacing w:val="20"/>
            </w:rPr>
            <w:t xml:space="preserve"> PRESENTATION</w:t>
          </w:r>
          <w:r w:rsidR="00F241C2" w:rsidRPr="00BE53D5">
            <w:rPr>
              <w:rFonts w:ascii="Calibri Light" w:hAnsi="Calibri Light" w:cs="Calibri Light"/>
              <w:b/>
              <w:bCs/>
              <w:spacing w:val="20"/>
            </w:rPr>
            <w:t>S</w:t>
          </w:r>
        </w:p>
      </w:sdtContent>
    </w:sdt>
    <w:p w14:paraId="34630813" w14:textId="34D657B0" w:rsidR="00F0531D" w:rsidRPr="00423565" w:rsidRDefault="00423565" w:rsidP="00423565">
      <w:pPr>
        <w:pStyle w:val="ListBullet"/>
        <w:numPr>
          <w:ilvl w:val="0"/>
          <w:numId w:val="0"/>
        </w:numPr>
        <w:spacing w:line="240" w:lineRule="auto"/>
        <w:ind w:left="187" w:hanging="187"/>
        <w:rPr>
          <w:rFonts w:ascii="Calibri Light" w:hAnsi="Calibri Light" w:cs="Calibri Light"/>
          <w:sz w:val="24"/>
          <w:szCs w:val="24"/>
        </w:rPr>
      </w:pPr>
      <w:r w:rsidRPr="00423565">
        <w:rPr>
          <w:rFonts w:ascii="Calibri Light" w:hAnsi="Calibri Light" w:cs="Calibri Light"/>
          <w:sz w:val="24"/>
          <w:szCs w:val="24"/>
        </w:rPr>
        <w:t xml:space="preserve">Adapting SNAP-Ed Programming to Remote Delivery and Measuring Impact and Evaluation </w:t>
      </w:r>
      <w:r>
        <w:rPr>
          <w:rFonts w:ascii="Calibri Light" w:hAnsi="Calibri Light" w:cs="Calibri Light"/>
          <w:sz w:val="24"/>
          <w:szCs w:val="24"/>
        </w:rPr>
        <w:tab/>
      </w:r>
      <w:r w:rsidRPr="00423565">
        <w:rPr>
          <w:rFonts w:ascii="Calibri Light" w:hAnsi="Calibri Light" w:cs="Calibri Light"/>
          <w:sz w:val="24"/>
          <w:szCs w:val="24"/>
        </w:rPr>
        <w:t xml:space="preserve">(2020). USDA SNAP-Ed Connection. </w:t>
      </w:r>
      <w:hyperlink r:id="rId27" w:history="1">
        <w:r w:rsidRPr="00423565">
          <w:rPr>
            <w:rStyle w:val="Hyperlink"/>
            <w:rFonts w:ascii="Calibri Light" w:hAnsi="Calibri Light" w:cs="Calibri Light"/>
            <w:sz w:val="24"/>
            <w:szCs w:val="24"/>
            <w:u w:val="none"/>
          </w:rPr>
          <w:t>https://snaped.fns.usda.gov/training/snap-ed-</w:t>
        </w:r>
        <w:r w:rsidRPr="00423565">
          <w:rPr>
            <w:rStyle w:val="Hyperlink"/>
            <w:rFonts w:ascii="Calibri Light" w:hAnsi="Calibri Light" w:cs="Calibri Light"/>
            <w:sz w:val="24"/>
            <w:szCs w:val="24"/>
            <w:u w:val="none"/>
          </w:rPr>
          <w:tab/>
          <w:t>webinars</w:t>
        </w:r>
      </w:hyperlink>
      <w:r w:rsidRPr="00423565">
        <w:rPr>
          <w:rFonts w:ascii="Calibri Light" w:hAnsi="Calibri Light" w:cs="Calibri Light"/>
          <w:sz w:val="24"/>
          <w:szCs w:val="24"/>
        </w:rPr>
        <w:t xml:space="preserve"> (Invited webinar)</w:t>
      </w:r>
    </w:p>
    <w:p w14:paraId="7E00FF7C" w14:textId="534DE8B6" w:rsidR="008B29A8" w:rsidRPr="00423565" w:rsidRDefault="008B29A8" w:rsidP="00B17761">
      <w:pPr>
        <w:pStyle w:val="ListBullet"/>
        <w:numPr>
          <w:ilvl w:val="0"/>
          <w:numId w:val="0"/>
        </w:numPr>
        <w:spacing w:before="0" w:after="0" w:line="240" w:lineRule="auto"/>
        <w:ind w:left="720" w:hanging="720"/>
        <w:contextualSpacing/>
        <w:rPr>
          <w:rFonts w:ascii="Calibri Light" w:hAnsi="Calibri Light" w:cs="Calibri Light"/>
          <w:sz w:val="24"/>
          <w:szCs w:val="24"/>
        </w:rPr>
      </w:pPr>
      <w:r w:rsidRPr="00423565">
        <w:rPr>
          <w:rFonts w:ascii="Calibri Light" w:hAnsi="Calibri Light" w:cs="Calibri Light"/>
          <w:sz w:val="24"/>
          <w:szCs w:val="24"/>
        </w:rPr>
        <w:t>NIDDK Centers for Diabetes Translation Research Annual Meeting. (2019) Food Insecurity and Type 2 Diabetes among American Indian and Alaska Native Communities. (oral)</w:t>
      </w:r>
    </w:p>
    <w:p w14:paraId="7DD982A1" w14:textId="791A38C6" w:rsidR="00E16875" w:rsidRPr="003F3B84" w:rsidRDefault="00E16875" w:rsidP="00423565">
      <w:pPr>
        <w:pStyle w:val="ListBullet"/>
        <w:numPr>
          <w:ilvl w:val="0"/>
          <w:numId w:val="0"/>
        </w:numPr>
        <w:spacing w:before="0" w:after="0" w:line="240" w:lineRule="auto"/>
        <w:ind w:left="720" w:hanging="720"/>
        <w:contextualSpacing/>
        <w:rPr>
          <w:rFonts w:ascii="Calibri Light" w:hAnsi="Calibri Light" w:cs="Calibri Light"/>
          <w:sz w:val="24"/>
          <w:szCs w:val="24"/>
        </w:rPr>
      </w:pPr>
      <w:r w:rsidRPr="00423565">
        <w:rPr>
          <w:rFonts w:ascii="Calibri Light" w:hAnsi="Calibri Light" w:cs="Calibri Light"/>
          <w:sz w:val="24"/>
          <w:szCs w:val="24"/>
        </w:rPr>
        <w:t>Invited Lecture. “What Can I Eat?” Choices for People with Type 2 Diabetes and their Families: Culturally Tailoring a Nutrition Education Program for Tribal and Urban American Indian and Alaska Native Communities. Center for American Indian and Alaska Native Health Diabetes Translation</w:t>
      </w:r>
      <w:r w:rsidRPr="003F3B84">
        <w:rPr>
          <w:rFonts w:ascii="Calibri Light" w:hAnsi="Calibri Light" w:cs="Calibri Light"/>
          <w:sz w:val="24"/>
          <w:szCs w:val="24"/>
        </w:rPr>
        <w:t xml:space="preserve"> Research Webinar Series. August 21, 2019. </w:t>
      </w:r>
    </w:p>
    <w:p w14:paraId="0B5A1A4A" w14:textId="492A7BBB" w:rsidR="003C766C" w:rsidRPr="003F3B84" w:rsidRDefault="003C766C" w:rsidP="00423565">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 xml:space="preserve">Invited Lecture. “What Can I Eat?” Choices for People with Type 2 Diabetes and their Families: Culturally Tailoring a Nutrition Education Program for Tribal and Urban American Indian and Alaska Native Communities. American Diabetes Association Headquarters, Alexandria, VA. November 2018. </w:t>
      </w:r>
    </w:p>
    <w:p w14:paraId="0FABD134" w14:textId="6099E7AF" w:rsidR="00706EF6" w:rsidRPr="003F3B84" w:rsidRDefault="00706EF6" w:rsidP="00423565">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Guest Lecture. “Nutrition Education eLearning Program Development”. Nutrition Education FDNS 4660 course. University of Georgia. Athens, GA. March 2018.</w:t>
      </w:r>
    </w:p>
    <w:p w14:paraId="58BFBBB1" w14:textId="33F7BE2C" w:rsidR="003B733A" w:rsidRPr="003F3B84" w:rsidRDefault="003B733A" w:rsidP="00423565">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 xml:space="preserve">Guest Lecture. “Cultural Competency in Nutrition and Dietetics”. Department of Foods and Nutrition. </w:t>
      </w:r>
      <w:r w:rsidR="00706EF6" w:rsidRPr="003F3B84">
        <w:rPr>
          <w:rFonts w:ascii="Calibri Light" w:hAnsi="Calibri Light" w:cs="Calibri Light"/>
          <w:sz w:val="24"/>
          <w:szCs w:val="24"/>
        </w:rPr>
        <w:t xml:space="preserve">Nutrition Education FDNS 4660. </w:t>
      </w:r>
      <w:r w:rsidRPr="003F3B84">
        <w:rPr>
          <w:rFonts w:ascii="Calibri Light" w:hAnsi="Calibri Light" w:cs="Calibri Light"/>
          <w:sz w:val="24"/>
          <w:szCs w:val="24"/>
        </w:rPr>
        <w:t xml:space="preserve"> University of Georgia. Athens, GA. March 2018 </w:t>
      </w:r>
    </w:p>
    <w:p w14:paraId="01D41789" w14:textId="42477966" w:rsidR="00BA4541" w:rsidRPr="003F3B84" w:rsidRDefault="00BA4541" w:rsidP="00423565">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 xml:space="preserve">Guest Lecture. “Clinical Dietitians working with Clinical Pharmacists”. College of Pharmacy PHARM 3540 course University of Georgia. Athens, GA. November 2017. </w:t>
      </w:r>
    </w:p>
    <w:p w14:paraId="2964A0D9" w14:textId="4B09089C" w:rsidR="00991ED2" w:rsidRPr="003F3B84" w:rsidRDefault="00991ED2" w:rsidP="00B17761">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Seminar. “Qualitative Research in Foods and Nutrition Science”. Department of Foods and Nutrition weekly seminar. University of Georgia. Athens, GA. September 2016.</w:t>
      </w:r>
    </w:p>
    <w:p w14:paraId="53A2BBF6" w14:textId="349C183F" w:rsidR="00254AFF" w:rsidRPr="003F3B84" w:rsidRDefault="00896D82" w:rsidP="00B17761">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Guest Lecture</w:t>
      </w:r>
      <w:r w:rsidR="006162E3" w:rsidRPr="003F3B84">
        <w:rPr>
          <w:rFonts w:ascii="Calibri Light" w:hAnsi="Calibri Light" w:cs="Calibri Light"/>
          <w:sz w:val="24"/>
          <w:szCs w:val="24"/>
        </w:rPr>
        <w:t>.</w:t>
      </w:r>
      <w:r w:rsidR="00254AFF" w:rsidRPr="003F3B84">
        <w:rPr>
          <w:rFonts w:ascii="Calibri Light" w:hAnsi="Calibri Light" w:cs="Calibri Light"/>
          <w:sz w:val="24"/>
          <w:szCs w:val="24"/>
        </w:rPr>
        <w:t xml:space="preserve"> “Technology and Food and Nutrition Sciences”. </w:t>
      </w:r>
      <w:r w:rsidR="00751F0C" w:rsidRPr="003F3B84">
        <w:rPr>
          <w:rFonts w:ascii="Calibri Light" w:hAnsi="Calibri Light" w:cs="Calibri Light"/>
          <w:sz w:val="24"/>
          <w:szCs w:val="24"/>
        </w:rPr>
        <w:t>Family and Consumer Sciences (F</w:t>
      </w:r>
      <w:r w:rsidR="001F2AE7" w:rsidRPr="003F3B84">
        <w:rPr>
          <w:rFonts w:ascii="Calibri Light" w:hAnsi="Calibri Light" w:cs="Calibri Light"/>
          <w:sz w:val="24"/>
          <w:szCs w:val="24"/>
        </w:rPr>
        <w:t>ACS</w:t>
      </w:r>
      <w:r w:rsidR="00751F0C" w:rsidRPr="003F3B84">
        <w:rPr>
          <w:rFonts w:ascii="Calibri Light" w:hAnsi="Calibri Light" w:cs="Calibri Light"/>
          <w:sz w:val="24"/>
          <w:szCs w:val="24"/>
        </w:rPr>
        <w:t xml:space="preserve">) 2000 course </w:t>
      </w:r>
      <w:r w:rsidR="00254AFF" w:rsidRPr="003F3B84">
        <w:rPr>
          <w:rFonts w:ascii="Calibri Light" w:hAnsi="Calibri Light" w:cs="Calibri Light"/>
          <w:sz w:val="24"/>
          <w:szCs w:val="24"/>
        </w:rPr>
        <w:t xml:space="preserve">University of Georgia. Athens, GA. February 2016. </w:t>
      </w:r>
    </w:p>
    <w:p w14:paraId="2511ACCD" w14:textId="167B3C96" w:rsidR="00254AFF" w:rsidRPr="003F3B84" w:rsidRDefault="00254AFF" w:rsidP="00B17761">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 xml:space="preserve">Guest Lecture. </w:t>
      </w:r>
      <w:r w:rsidR="00896D82" w:rsidRPr="003F3B84">
        <w:rPr>
          <w:rFonts w:ascii="Calibri Light" w:hAnsi="Calibri Light" w:cs="Calibri Light"/>
          <w:sz w:val="24"/>
          <w:szCs w:val="24"/>
        </w:rPr>
        <w:t>“Community Based Nutrition Education Program Development</w:t>
      </w:r>
      <w:r w:rsidR="00DA465A" w:rsidRPr="003F3B84">
        <w:rPr>
          <w:rFonts w:ascii="Calibri Light" w:hAnsi="Calibri Light" w:cs="Calibri Light"/>
          <w:sz w:val="24"/>
          <w:szCs w:val="24"/>
        </w:rPr>
        <w:t>”</w:t>
      </w:r>
      <w:r w:rsidR="00896D82" w:rsidRPr="003F3B84">
        <w:rPr>
          <w:rFonts w:ascii="Calibri Light" w:hAnsi="Calibri Light" w:cs="Calibri Light"/>
          <w:sz w:val="24"/>
          <w:szCs w:val="24"/>
        </w:rPr>
        <w:t>.</w:t>
      </w:r>
      <w:r w:rsidR="00DA465A" w:rsidRPr="003F3B84">
        <w:rPr>
          <w:rFonts w:ascii="Calibri Light" w:hAnsi="Calibri Light" w:cs="Calibri Light"/>
          <w:sz w:val="24"/>
          <w:szCs w:val="24"/>
        </w:rPr>
        <w:t xml:space="preserve"> </w:t>
      </w:r>
      <w:r w:rsidRPr="003F3B84">
        <w:rPr>
          <w:rFonts w:ascii="Calibri Light" w:hAnsi="Calibri Light" w:cs="Calibri Light"/>
          <w:sz w:val="24"/>
          <w:szCs w:val="24"/>
        </w:rPr>
        <w:t xml:space="preserve">Nutrition Education </w:t>
      </w:r>
      <w:r w:rsidR="00751F0C" w:rsidRPr="003F3B84">
        <w:rPr>
          <w:rFonts w:ascii="Calibri Light" w:hAnsi="Calibri Light" w:cs="Calibri Light"/>
          <w:sz w:val="24"/>
          <w:szCs w:val="24"/>
        </w:rPr>
        <w:t xml:space="preserve">FDNS </w:t>
      </w:r>
      <w:r w:rsidRPr="003F3B84">
        <w:rPr>
          <w:rFonts w:ascii="Calibri Light" w:hAnsi="Calibri Light" w:cs="Calibri Light"/>
          <w:sz w:val="24"/>
          <w:szCs w:val="24"/>
        </w:rPr>
        <w:t xml:space="preserve">4660 course. University of Georgia. Athens, GA. </w:t>
      </w:r>
      <w:r w:rsidR="00251D4B" w:rsidRPr="003F3B84">
        <w:rPr>
          <w:rFonts w:ascii="Calibri Light" w:hAnsi="Calibri Light" w:cs="Calibri Light"/>
          <w:sz w:val="24"/>
          <w:szCs w:val="24"/>
        </w:rPr>
        <w:t>October 2015, 2016, 2017</w:t>
      </w:r>
    </w:p>
    <w:p w14:paraId="6B2493DD" w14:textId="34F4B1B6" w:rsidR="00254AFF" w:rsidRPr="003F3B84" w:rsidRDefault="006162E3" w:rsidP="00B17761">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lastRenderedPageBreak/>
        <w:t>Panel Presentation</w:t>
      </w:r>
      <w:r w:rsidR="00254AFF" w:rsidRPr="003F3B84">
        <w:rPr>
          <w:rFonts w:ascii="Calibri Light" w:hAnsi="Calibri Light" w:cs="Calibri Light"/>
          <w:sz w:val="24"/>
          <w:szCs w:val="24"/>
        </w:rPr>
        <w:t xml:space="preserve">. </w:t>
      </w:r>
      <w:r w:rsidR="00DA465A" w:rsidRPr="003F3B84">
        <w:rPr>
          <w:rFonts w:ascii="Calibri Light" w:hAnsi="Calibri Light" w:cs="Calibri Light"/>
          <w:sz w:val="24"/>
          <w:szCs w:val="24"/>
        </w:rPr>
        <w:t xml:space="preserve">“Technology and Nutrition Education”. </w:t>
      </w:r>
      <w:r w:rsidR="00254AFF" w:rsidRPr="003F3B84">
        <w:rPr>
          <w:rFonts w:ascii="Calibri Light" w:hAnsi="Calibri Light" w:cs="Calibri Light"/>
          <w:sz w:val="24"/>
          <w:szCs w:val="24"/>
        </w:rPr>
        <w:t>Family and Consumer Science “Digital Disruption</w:t>
      </w:r>
      <w:r w:rsidRPr="003F3B84">
        <w:rPr>
          <w:rFonts w:ascii="Calibri Light" w:hAnsi="Calibri Light" w:cs="Calibri Light"/>
          <w:sz w:val="24"/>
          <w:szCs w:val="24"/>
        </w:rPr>
        <w:t xml:space="preserve">”. </w:t>
      </w:r>
      <w:r w:rsidR="00254AFF" w:rsidRPr="003F3B84">
        <w:rPr>
          <w:rFonts w:ascii="Calibri Light" w:hAnsi="Calibri Light" w:cs="Calibri Light"/>
          <w:sz w:val="24"/>
          <w:szCs w:val="24"/>
        </w:rPr>
        <w:t xml:space="preserve">University of Georgia. Athens, GA. March 2015. </w:t>
      </w:r>
    </w:p>
    <w:p w14:paraId="7549747A" w14:textId="3B568A65" w:rsidR="00254AFF" w:rsidRDefault="00254AFF" w:rsidP="00B17761">
      <w:pPr>
        <w:pStyle w:val="ListBullet"/>
        <w:numPr>
          <w:ilvl w:val="0"/>
          <w:numId w:val="0"/>
        </w:numPr>
        <w:spacing w:before="0" w:after="0" w:line="240" w:lineRule="auto"/>
        <w:ind w:left="720" w:hanging="720"/>
        <w:contextualSpacing/>
        <w:rPr>
          <w:rFonts w:ascii="Calibri Light" w:hAnsi="Calibri Light" w:cs="Calibri Light"/>
          <w:sz w:val="24"/>
          <w:szCs w:val="24"/>
        </w:rPr>
      </w:pPr>
      <w:r w:rsidRPr="003F3B84">
        <w:rPr>
          <w:rFonts w:ascii="Calibri Light" w:hAnsi="Calibri Light" w:cs="Calibri Light"/>
          <w:sz w:val="24"/>
          <w:szCs w:val="24"/>
        </w:rPr>
        <w:t xml:space="preserve">Guest Lecture. </w:t>
      </w:r>
      <w:r w:rsidR="00DA465A" w:rsidRPr="003F3B84">
        <w:rPr>
          <w:rFonts w:ascii="Calibri Light" w:hAnsi="Calibri Light" w:cs="Calibri Light"/>
          <w:sz w:val="24"/>
          <w:szCs w:val="24"/>
        </w:rPr>
        <w:t xml:space="preserve">“Social Marketing and Nutrition Education”. </w:t>
      </w:r>
      <w:r w:rsidRPr="003F3B84">
        <w:rPr>
          <w:rFonts w:ascii="Calibri Light" w:hAnsi="Calibri Light" w:cs="Calibri Light"/>
          <w:sz w:val="24"/>
          <w:szCs w:val="24"/>
        </w:rPr>
        <w:t xml:space="preserve">Public Health </w:t>
      </w:r>
      <w:r w:rsidR="00751F0C" w:rsidRPr="003F3B84">
        <w:rPr>
          <w:rFonts w:ascii="Calibri Light" w:hAnsi="Calibri Light" w:cs="Calibri Light"/>
          <w:sz w:val="24"/>
          <w:szCs w:val="24"/>
        </w:rPr>
        <w:t>Dietetics FDNS 4540</w:t>
      </w:r>
      <w:r w:rsidR="001F2AE7" w:rsidRPr="003F3B84">
        <w:rPr>
          <w:rFonts w:ascii="Calibri Light" w:hAnsi="Calibri Light" w:cs="Calibri Light"/>
          <w:sz w:val="24"/>
          <w:szCs w:val="24"/>
        </w:rPr>
        <w:t xml:space="preserve"> course.</w:t>
      </w:r>
      <w:r w:rsidRPr="003F3B84">
        <w:rPr>
          <w:rFonts w:ascii="Calibri Light" w:hAnsi="Calibri Light" w:cs="Calibri Light"/>
          <w:color w:val="FF0000"/>
          <w:sz w:val="24"/>
          <w:szCs w:val="24"/>
        </w:rPr>
        <w:t xml:space="preserve"> </w:t>
      </w:r>
      <w:r w:rsidRPr="003F3B84">
        <w:rPr>
          <w:rFonts w:ascii="Calibri Light" w:hAnsi="Calibri Light" w:cs="Calibri Light"/>
          <w:sz w:val="24"/>
          <w:szCs w:val="24"/>
        </w:rPr>
        <w:t xml:space="preserve">University of Georgia. Athens, GA. April 2014. </w:t>
      </w:r>
    </w:p>
    <w:p w14:paraId="02080EBA" w14:textId="77777777" w:rsidR="00BE53D5" w:rsidRPr="003F3B84" w:rsidRDefault="00BE53D5" w:rsidP="00B17761">
      <w:pPr>
        <w:pStyle w:val="ListBullet"/>
        <w:numPr>
          <w:ilvl w:val="0"/>
          <w:numId w:val="0"/>
        </w:numPr>
        <w:spacing w:before="0" w:after="0" w:line="240" w:lineRule="auto"/>
        <w:ind w:left="720" w:hanging="720"/>
        <w:contextualSpacing/>
        <w:rPr>
          <w:rFonts w:ascii="Calibri Light" w:hAnsi="Calibri Light" w:cs="Calibri Light"/>
          <w:sz w:val="24"/>
          <w:szCs w:val="24"/>
        </w:rPr>
      </w:pPr>
    </w:p>
    <w:p w14:paraId="50515EEE" w14:textId="5E0C1501" w:rsidR="00F0531D" w:rsidRPr="00BE53D5" w:rsidRDefault="00254AFF"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Calibri Light" w:hAnsi="Calibri Light" w:cs="Calibri Light"/>
          <w:b/>
          <w:bCs/>
          <w:spacing w:val="20"/>
        </w:rPr>
      </w:pPr>
      <w:r w:rsidRPr="00BE53D5">
        <w:rPr>
          <w:rFonts w:ascii="Calibri Light" w:hAnsi="Calibri Light" w:cs="Calibri Light"/>
          <w:b/>
          <w:bCs/>
          <w:spacing w:val="20"/>
        </w:rPr>
        <w:t xml:space="preserve">GRANTS </w:t>
      </w:r>
    </w:p>
    <w:p w14:paraId="59AD5D0C" w14:textId="58A67DAB" w:rsidR="00475983" w:rsidRPr="003F3B84" w:rsidRDefault="00475983" w:rsidP="00FF6370">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t>Stotz SA, Maddux A. Colorado Clinical and Translational Sciences Institute (CCTS</w:t>
      </w:r>
      <w:r w:rsidR="00F378BB">
        <w:rPr>
          <w:rFonts w:ascii="Calibri Light" w:hAnsi="Calibri Light" w:cs="Calibri Light"/>
          <w:sz w:val="24"/>
          <w:szCs w:val="24"/>
        </w:rPr>
        <w:t>I</w:t>
      </w:r>
      <w:r w:rsidRPr="003F3B84">
        <w:rPr>
          <w:rFonts w:ascii="Calibri Light" w:hAnsi="Calibri Light" w:cs="Calibri Light"/>
          <w:sz w:val="24"/>
          <w:szCs w:val="24"/>
        </w:rPr>
        <w:t>) Pilot Community Engagement Partnership Development Award. Building A Community/Academic Partnership to Address Food Insecurity Among American Indian and Alaska Native Elders in Denver, CO. $8,000. May 1, 2020 – January 1, 2021. Role: PI.</w:t>
      </w:r>
    </w:p>
    <w:p w14:paraId="5C57E3AE" w14:textId="77777777" w:rsidR="00475983" w:rsidRPr="003F3B84" w:rsidRDefault="00475983" w:rsidP="00FF6370">
      <w:pPr>
        <w:pStyle w:val="ListBullet"/>
        <w:numPr>
          <w:ilvl w:val="0"/>
          <w:numId w:val="0"/>
        </w:numPr>
        <w:spacing w:line="240" w:lineRule="auto"/>
        <w:rPr>
          <w:rFonts w:ascii="Calibri Light" w:hAnsi="Calibri Light" w:cs="Calibri Light"/>
          <w:sz w:val="24"/>
          <w:szCs w:val="24"/>
        </w:rPr>
      </w:pPr>
    </w:p>
    <w:p w14:paraId="72F34910" w14:textId="768CB158" w:rsidR="00FF6370" w:rsidRPr="003F3B84" w:rsidRDefault="00FF6370" w:rsidP="00FF6370">
      <w:pPr>
        <w:pStyle w:val="ListBullet"/>
        <w:numPr>
          <w:ilvl w:val="0"/>
          <w:numId w:val="0"/>
        </w:numPr>
        <w:spacing w:line="240" w:lineRule="auto"/>
        <w:rPr>
          <w:rFonts w:ascii="Calibri Light" w:hAnsi="Calibri Light" w:cs="Calibri Light"/>
          <w:sz w:val="24"/>
          <w:szCs w:val="24"/>
        </w:rPr>
      </w:pPr>
      <w:proofErr w:type="spellStart"/>
      <w:r w:rsidRPr="003F3B84">
        <w:rPr>
          <w:rFonts w:ascii="Calibri Light" w:hAnsi="Calibri Light" w:cs="Calibri Light"/>
          <w:sz w:val="24"/>
          <w:szCs w:val="24"/>
        </w:rPr>
        <w:t>Charron-Prochownik</w:t>
      </w:r>
      <w:proofErr w:type="spellEnd"/>
      <w:r w:rsidRPr="003F3B84">
        <w:rPr>
          <w:rFonts w:ascii="Calibri Light" w:hAnsi="Calibri Light" w:cs="Calibri Light"/>
          <w:sz w:val="24"/>
          <w:szCs w:val="24"/>
        </w:rPr>
        <w:t xml:space="preserve"> D, Moore K, Stotz SA, Mau M, </w:t>
      </w:r>
      <w:proofErr w:type="spellStart"/>
      <w:r w:rsidRPr="003F3B84">
        <w:rPr>
          <w:rFonts w:ascii="Calibri Light" w:hAnsi="Calibri Light" w:cs="Calibri Light"/>
          <w:sz w:val="24"/>
          <w:szCs w:val="24"/>
        </w:rPr>
        <w:t>Fischl</w:t>
      </w:r>
      <w:proofErr w:type="spellEnd"/>
      <w:r w:rsidRPr="003F3B84">
        <w:rPr>
          <w:rFonts w:ascii="Calibri Light" w:hAnsi="Calibri Light" w:cs="Calibri Light"/>
          <w:sz w:val="24"/>
          <w:szCs w:val="24"/>
        </w:rPr>
        <w:t xml:space="preserve"> A. University of Pittsburgh Clinical and Translational Science Institute. </w:t>
      </w:r>
      <w:r w:rsidRPr="003F3B84">
        <w:rPr>
          <w:rFonts w:ascii="Calibri Light" w:hAnsi="Calibri Light" w:cs="Calibri Light"/>
          <w:color w:val="212121"/>
          <w:sz w:val="24"/>
          <w:szCs w:val="24"/>
        </w:rPr>
        <w:t>Experiences in a Gestational Diabetes Risk Reduction Trial: Perspectives</w:t>
      </w:r>
      <w:r w:rsidRPr="003F3B84">
        <w:rPr>
          <w:rStyle w:val="apple-converted-space"/>
          <w:rFonts w:ascii="Calibri Light" w:hAnsi="Calibri Light" w:cs="Calibri Light"/>
          <w:color w:val="212121"/>
          <w:sz w:val="24"/>
          <w:szCs w:val="24"/>
        </w:rPr>
        <w:t xml:space="preserve"> from</w:t>
      </w:r>
      <w:r w:rsidRPr="003F3B84">
        <w:rPr>
          <w:rFonts w:ascii="Calibri Light" w:hAnsi="Calibri Light" w:cs="Calibri Light"/>
          <w:color w:val="212121"/>
          <w:sz w:val="24"/>
          <w:szCs w:val="24"/>
        </w:rPr>
        <w:t xml:space="preserve"> American Indian Girls, their Mothers, and other Stakeholders. $30,000. December 1, 2019 – December 30, 2020. Role: Co-</w:t>
      </w:r>
      <w:r w:rsidR="00717527">
        <w:rPr>
          <w:rFonts w:ascii="Calibri Light" w:hAnsi="Calibri Light" w:cs="Calibri Light"/>
          <w:color w:val="212121"/>
          <w:sz w:val="24"/>
          <w:szCs w:val="24"/>
        </w:rPr>
        <w:t>I</w:t>
      </w:r>
    </w:p>
    <w:p w14:paraId="2792EBE5" w14:textId="77777777" w:rsidR="00FF6370" w:rsidRPr="003F3B84" w:rsidRDefault="00FF6370" w:rsidP="008D466C">
      <w:pPr>
        <w:pStyle w:val="ListBullet"/>
        <w:numPr>
          <w:ilvl w:val="0"/>
          <w:numId w:val="0"/>
        </w:numPr>
        <w:spacing w:line="240" w:lineRule="auto"/>
        <w:rPr>
          <w:rFonts w:ascii="Calibri Light" w:hAnsi="Calibri Light" w:cs="Calibri Light"/>
          <w:sz w:val="24"/>
          <w:szCs w:val="24"/>
        </w:rPr>
      </w:pPr>
    </w:p>
    <w:p w14:paraId="28AB1D05" w14:textId="5F48506C" w:rsidR="00BA6CF8" w:rsidRPr="003F3B84" w:rsidRDefault="00BA6CF8" w:rsidP="008D466C">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t>Stotz SA. (2019). NIDDK Centers for Diabetes Translation Research.  Pilot and Feasibility program of the Center for American Indian and Alaska Native Diabetes Translation Research. $25,000. August 1, 2019 – July 31, 2020. Role: PI</w:t>
      </w:r>
      <w:r w:rsidR="00475983" w:rsidRPr="003F3B84">
        <w:rPr>
          <w:rFonts w:ascii="Calibri Light" w:hAnsi="Calibri Light" w:cs="Calibri Light"/>
          <w:sz w:val="24"/>
          <w:szCs w:val="24"/>
        </w:rPr>
        <w:t xml:space="preserve"> of Subaward (PI: Manson NIDDK </w:t>
      </w:r>
      <w:r w:rsidR="00475983" w:rsidRPr="003F3B84">
        <w:rPr>
          <w:rFonts w:ascii="Calibri Light" w:eastAsia="Times New Roman" w:hAnsi="Calibri Light" w:cs="Calibri Light"/>
          <w:color w:val="000000"/>
          <w:sz w:val="24"/>
          <w:szCs w:val="24"/>
          <w:shd w:val="clear" w:color="auto" w:fill="FFFFFF"/>
        </w:rPr>
        <w:t>P30DK092923)</w:t>
      </w:r>
    </w:p>
    <w:p w14:paraId="0EFE97C9" w14:textId="77777777" w:rsidR="00BA6CF8" w:rsidRPr="003F3B84" w:rsidRDefault="00BA6CF8" w:rsidP="008D466C">
      <w:pPr>
        <w:pStyle w:val="ListBullet"/>
        <w:numPr>
          <w:ilvl w:val="0"/>
          <w:numId w:val="0"/>
        </w:numPr>
        <w:spacing w:line="240" w:lineRule="auto"/>
        <w:rPr>
          <w:rFonts w:ascii="Calibri Light" w:hAnsi="Calibri Light" w:cs="Calibri Light"/>
          <w:sz w:val="24"/>
          <w:szCs w:val="24"/>
        </w:rPr>
      </w:pPr>
    </w:p>
    <w:p w14:paraId="231DDD2B" w14:textId="4519431B" w:rsidR="00D5746F" w:rsidRPr="003F3B84" w:rsidRDefault="00D5746F" w:rsidP="008D466C">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t xml:space="preserve">Stotz SA. (2019). National Institute on Aging Resource Center for Minority Aging Research Native Elder Research Center (NERC/RCMAR) Investigator Development Pilot Grant. $37,500. January 1, 2019 – July 1, 2020. </w:t>
      </w:r>
      <w:r w:rsidR="00B17C60" w:rsidRPr="003F3B84">
        <w:rPr>
          <w:rFonts w:ascii="Calibri Light" w:hAnsi="Calibri Light" w:cs="Calibri Light"/>
          <w:sz w:val="24"/>
          <w:szCs w:val="24"/>
        </w:rPr>
        <w:t>Role: PI</w:t>
      </w:r>
      <w:r w:rsidR="00475983" w:rsidRPr="003F3B84">
        <w:rPr>
          <w:rFonts w:ascii="Calibri Light" w:hAnsi="Calibri Light" w:cs="Calibri Light"/>
          <w:sz w:val="24"/>
          <w:szCs w:val="24"/>
        </w:rPr>
        <w:t xml:space="preserve"> of Subaward (PI: Manson NIA P30 AG15292)</w:t>
      </w:r>
    </w:p>
    <w:p w14:paraId="5FF12E2D" w14:textId="77777777" w:rsidR="006B109D" w:rsidRPr="003F3B84" w:rsidRDefault="006B109D" w:rsidP="008D466C">
      <w:pPr>
        <w:pStyle w:val="ListBullet"/>
        <w:numPr>
          <w:ilvl w:val="0"/>
          <w:numId w:val="0"/>
        </w:numPr>
        <w:spacing w:line="240" w:lineRule="auto"/>
        <w:rPr>
          <w:rFonts w:ascii="Calibri Light" w:hAnsi="Calibri Light" w:cs="Calibri Light"/>
          <w:sz w:val="24"/>
          <w:szCs w:val="24"/>
        </w:rPr>
      </w:pPr>
    </w:p>
    <w:p w14:paraId="0E71A919" w14:textId="45D3AC60" w:rsidR="00192AFC" w:rsidRPr="003F3B84" w:rsidRDefault="00192AFC" w:rsidP="008D466C">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t xml:space="preserve">Moore K, Stotz SA, </w:t>
      </w:r>
      <w:proofErr w:type="spellStart"/>
      <w:r w:rsidRPr="003F3B84">
        <w:rPr>
          <w:rFonts w:ascii="Calibri Light" w:hAnsi="Calibri Light" w:cs="Calibri Light"/>
          <w:sz w:val="24"/>
          <w:szCs w:val="24"/>
        </w:rPr>
        <w:t>Brega</w:t>
      </w:r>
      <w:proofErr w:type="spellEnd"/>
      <w:r w:rsidRPr="003F3B84">
        <w:rPr>
          <w:rFonts w:ascii="Calibri Light" w:hAnsi="Calibri Light" w:cs="Calibri Light"/>
          <w:sz w:val="24"/>
          <w:szCs w:val="24"/>
        </w:rPr>
        <w:t xml:space="preserve"> A. (2018). American Diabetes Association</w:t>
      </w:r>
      <w:r w:rsidR="006B109D" w:rsidRPr="003F3B84">
        <w:rPr>
          <w:rFonts w:ascii="Calibri Light" w:hAnsi="Calibri Light" w:cs="Calibri Light"/>
          <w:sz w:val="24"/>
          <w:szCs w:val="24"/>
        </w:rPr>
        <w:t>.</w:t>
      </w:r>
      <w:r w:rsidRPr="003F3B84">
        <w:rPr>
          <w:rFonts w:ascii="Calibri Light" w:hAnsi="Calibri Light" w:cs="Calibri Light"/>
          <w:sz w:val="24"/>
          <w:szCs w:val="24"/>
        </w:rPr>
        <w:t xml:space="preserve"> </w:t>
      </w:r>
      <w:r w:rsidR="0006302A" w:rsidRPr="003F3B84">
        <w:rPr>
          <w:rFonts w:ascii="Calibri Light" w:hAnsi="Calibri Light" w:cs="Calibri Light"/>
          <w:sz w:val="24"/>
          <w:szCs w:val="24"/>
        </w:rPr>
        <w:t>Culturally Tailoring a Diabetes Nutrition Education Program for Tribal and Urban AI/AN Communities</w:t>
      </w:r>
      <w:r w:rsidRPr="003F3B84">
        <w:rPr>
          <w:rFonts w:ascii="Calibri Light" w:hAnsi="Calibri Light" w:cs="Calibri Light"/>
          <w:sz w:val="24"/>
          <w:szCs w:val="24"/>
        </w:rPr>
        <w:t>. $</w:t>
      </w:r>
      <w:r w:rsidR="00BA6CF8" w:rsidRPr="003F3B84">
        <w:rPr>
          <w:rFonts w:ascii="Calibri Light" w:hAnsi="Calibri Light" w:cs="Calibri Light"/>
          <w:sz w:val="24"/>
          <w:szCs w:val="24"/>
        </w:rPr>
        <w:t>450,000</w:t>
      </w:r>
      <w:r w:rsidRPr="003F3B84">
        <w:rPr>
          <w:rFonts w:ascii="Calibri Light" w:hAnsi="Calibri Light" w:cs="Calibri Light"/>
          <w:sz w:val="24"/>
          <w:szCs w:val="24"/>
        </w:rPr>
        <w:t xml:space="preserve">. </w:t>
      </w:r>
      <w:r w:rsidR="006B109D" w:rsidRPr="003F3B84">
        <w:rPr>
          <w:rFonts w:ascii="Calibri Light" w:hAnsi="Calibri Light" w:cs="Calibri Light"/>
          <w:sz w:val="24"/>
          <w:szCs w:val="24"/>
        </w:rPr>
        <w:t>May 2018 - April</w:t>
      </w:r>
      <w:r w:rsidRPr="003F3B84">
        <w:rPr>
          <w:rFonts w:ascii="Calibri Light" w:hAnsi="Calibri Light" w:cs="Calibri Light"/>
          <w:sz w:val="24"/>
          <w:szCs w:val="24"/>
        </w:rPr>
        <w:t xml:space="preserve"> </w:t>
      </w:r>
      <w:r w:rsidR="00F30568" w:rsidRPr="003F3B84">
        <w:rPr>
          <w:rFonts w:ascii="Calibri Light" w:hAnsi="Calibri Light" w:cs="Calibri Light"/>
          <w:sz w:val="24"/>
          <w:szCs w:val="24"/>
        </w:rPr>
        <w:t>2021</w:t>
      </w:r>
      <w:r w:rsidRPr="003F3B84">
        <w:rPr>
          <w:rFonts w:ascii="Calibri Light" w:hAnsi="Calibri Light" w:cs="Calibri Light"/>
          <w:sz w:val="24"/>
          <w:szCs w:val="24"/>
        </w:rPr>
        <w:t xml:space="preserve">. </w:t>
      </w:r>
      <w:r w:rsidR="00B17C60" w:rsidRPr="003F3B84">
        <w:rPr>
          <w:rFonts w:ascii="Calibri Light" w:hAnsi="Calibri Light" w:cs="Calibri Light"/>
          <w:sz w:val="24"/>
          <w:szCs w:val="24"/>
        </w:rPr>
        <w:t>Role: Co-PI</w:t>
      </w:r>
    </w:p>
    <w:p w14:paraId="433C4733" w14:textId="77777777" w:rsidR="00192AFC" w:rsidRPr="003F3B84" w:rsidRDefault="00192AFC" w:rsidP="008D466C">
      <w:pPr>
        <w:pStyle w:val="ListBullet"/>
        <w:numPr>
          <w:ilvl w:val="0"/>
          <w:numId w:val="0"/>
        </w:numPr>
        <w:spacing w:line="240" w:lineRule="auto"/>
        <w:rPr>
          <w:rFonts w:ascii="Calibri Light" w:hAnsi="Calibri Light" w:cs="Calibri Light"/>
          <w:sz w:val="24"/>
          <w:szCs w:val="24"/>
        </w:rPr>
      </w:pPr>
    </w:p>
    <w:p w14:paraId="01135763" w14:textId="5A75817F" w:rsidR="008D466C" w:rsidRPr="003F3B84" w:rsidRDefault="008D466C" w:rsidP="008D466C">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t>Lee JS, Stotz SA, Bhargava V, Murray D, Thompson JJ. (2017). University of Georgia Clinical and Translational Research Unit Seed Funding Program. Development of an evidence-based eLearning nutrition education and supplemental Georgia-grown produce dissemination model to improve food security and health of medically underserved Georgians</w:t>
      </w:r>
      <w:r w:rsidR="008E648C" w:rsidRPr="003F3B84">
        <w:rPr>
          <w:rFonts w:ascii="Calibri Light" w:hAnsi="Calibri Light" w:cs="Calibri Light"/>
          <w:sz w:val="24"/>
          <w:szCs w:val="24"/>
        </w:rPr>
        <w:t xml:space="preserve"> $34,200. September 2017-June 2018. </w:t>
      </w:r>
      <w:r w:rsidR="00B17C60" w:rsidRPr="003F3B84">
        <w:rPr>
          <w:rFonts w:ascii="Calibri Light" w:hAnsi="Calibri Light" w:cs="Calibri Light"/>
          <w:sz w:val="24"/>
          <w:szCs w:val="24"/>
        </w:rPr>
        <w:t>Role: Post doc fellow</w:t>
      </w:r>
    </w:p>
    <w:p w14:paraId="16BC60E4" w14:textId="77777777" w:rsidR="008D466C" w:rsidRPr="003F3B84" w:rsidRDefault="008D466C" w:rsidP="00560BD6">
      <w:pPr>
        <w:pStyle w:val="ListBullet"/>
        <w:numPr>
          <w:ilvl w:val="0"/>
          <w:numId w:val="0"/>
        </w:numPr>
        <w:spacing w:line="240" w:lineRule="auto"/>
        <w:rPr>
          <w:rFonts w:ascii="Calibri Light" w:hAnsi="Calibri Light" w:cs="Calibri Light"/>
          <w:sz w:val="24"/>
          <w:szCs w:val="24"/>
        </w:rPr>
      </w:pPr>
    </w:p>
    <w:p w14:paraId="7A161A4A" w14:textId="6C87A413" w:rsidR="00AA5B1B" w:rsidRPr="003F3B84" w:rsidRDefault="00AA5B1B" w:rsidP="00560BD6">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t xml:space="preserve">Lee JS, Stotz SA, Murray D, Thompson JJ, Phillips B, </w:t>
      </w:r>
      <w:proofErr w:type="spellStart"/>
      <w:r w:rsidRPr="003F3B84">
        <w:rPr>
          <w:rFonts w:ascii="Calibri Light" w:hAnsi="Calibri Light" w:cs="Calibri Light"/>
          <w:sz w:val="24"/>
          <w:szCs w:val="24"/>
        </w:rPr>
        <w:t>Cotto</w:t>
      </w:r>
      <w:proofErr w:type="spellEnd"/>
      <w:r w:rsidRPr="003F3B84">
        <w:rPr>
          <w:rFonts w:ascii="Calibri Light" w:hAnsi="Calibri Light" w:cs="Calibri Light"/>
          <w:sz w:val="24"/>
          <w:szCs w:val="24"/>
        </w:rPr>
        <w:t xml:space="preserve">-Rivera E. (2017). University of Georgia College of Agriculture and Environmental Science Grant Award. Connecting an eLearning nutrition education program and locally grown produce to improve food security, diet quality, and health of medically underserved Georgians. $7,200. </w:t>
      </w:r>
      <w:r w:rsidR="008D466C" w:rsidRPr="003F3B84">
        <w:rPr>
          <w:rFonts w:ascii="Calibri Light" w:hAnsi="Calibri Light" w:cs="Calibri Light"/>
          <w:sz w:val="24"/>
          <w:szCs w:val="24"/>
        </w:rPr>
        <w:t xml:space="preserve">June 2017-December 2017. </w:t>
      </w:r>
      <w:r w:rsidR="00B17C60" w:rsidRPr="003F3B84">
        <w:rPr>
          <w:rFonts w:ascii="Calibri Light" w:hAnsi="Calibri Light" w:cs="Calibri Light"/>
          <w:sz w:val="24"/>
          <w:szCs w:val="24"/>
        </w:rPr>
        <w:t>Role: Post doc fellow</w:t>
      </w:r>
    </w:p>
    <w:p w14:paraId="22F6B678" w14:textId="77777777" w:rsidR="00487CC5" w:rsidRPr="003F3B84" w:rsidRDefault="00487CC5" w:rsidP="00560BD6">
      <w:pPr>
        <w:pStyle w:val="ListBullet"/>
        <w:numPr>
          <w:ilvl w:val="0"/>
          <w:numId w:val="0"/>
        </w:numPr>
        <w:spacing w:line="240" w:lineRule="auto"/>
        <w:rPr>
          <w:rFonts w:ascii="Calibri Light" w:hAnsi="Calibri Light" w:cs="Calibri Light"/>
          <w:sz w:val="24"/>
          <w:szCs w:val="24"/>
        </w:rPr>
      </w:pPr>
    </w:p>
    <w:p w14:paraId="60C2E89C" w14:textId="202042AF" w:rsidR="00617971" w:rsidRPr="003F3B84" w:rsidRDefault="00751F0C" w:rsidP="00560BD6">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lastRenderedPageBreak/>
        <w:t xml:space="preserve">Lee JS, Stotz SA, Hibbs J. (2016). </w:t>
      </w:r>
      <w:r w:rsidR="009916D9" w:rsidRPr="003F3B84">
        <w:rPr>
          <w:rFonts w:ascii="Calibri Light" w:hAnsi="Calibri Light" w:cs="Calibri Light"/>
          <w:sz w:val="24"/>
          <w:szCs w:val="24"/>
        </w:rPr>
        <w:t xml:space="preserve">SNAP-Ed/EFNEP Southern </w:t>
      </w:r>
      <w:r w:rsidR="00254AFF" w:rsidRPr="003F3B84">
        <w:rPr>
          <w:rFonts w:ascii="Calibri Light" w:hAnsi="Calibri Light" w:cs="Calibri Light"/>
          <w:sz w:val="24"/>
          <w:szCs w:val="24"/>
        </w:rPr>
        <w:t xml:space="preserve">Regional Center of Excellence in Nutrition Education and Obesity </w:t>
      </w:r>
      <w:r w:rsidR="009916D9" w:rsidRPr="003F3B84">
        <w:rPr>
          <w:rFonts w:ascii="Calibri Light" w:hAnsi="Calibri Light" w:cs="Calibri Light"/>
          <w:sz w:val="24"/>
          <w:szCs w:val="24"/>
        </w:rPr>
        <w:t xml:space="preserve">Prevention </w:t>
      </w:r>
      <w:r w:rsidR="00254AFF" w:rsidRPr="003F3B84">
        <w:rPr>
          <w:rFonts w:ascii="Calibri Light" w:hAnsi="Calibri Light" w:cs="Calibri Light"/>
          <w:sz w:val="24"/>
          <w:szCs w:val="24"/>
        </w:rPr>
        <w:t>(RNECE)</w:t>
      </w:r>
      <w:r w:rsidR="009916D9" w:rsidRPr="003F3B84">
        <w:rPr>
          <w:rFonts w:ascii="Calibri Light" w:hAnsi="Calibri Light" w:cs="Calibri Light"/>
          <w:sz w:val="24"/>
          <w:szCs w:val="24"/>
        </w:rPr>
        <w:t xml:space="preserve"> </w:t>
      </w:r>
      <w:r w:rsidR="00254AFF" w:rsidRPr="003F3B84">
        <w:rPr>
          <w:rFonts w:ascii="Calibri Light" w:hAnsi="Calibri Light" w:cs="Calibri Light"/>
          <w:sz w:val="24"/>
          <w:szCs w:val="24"/>
        </w:rPr>
        <w:t>– South Innovation Sub Award.</w:t>
      </w:r>
      <w:r w:rsidR="00617971" w:rsidRPr="003F3B84">
        <w:rPr>
          <w:rFonts w:ascii="Calibri Light" w:hAnsi="Calibri Light" w:cs="Calibri Light"/>
          <w:sz w:val="24"/>
          <w:szCs w:val="24"/>
        </w:rPr>
        <w:t xml:space="preserve"> </w:t>
      </w:r>
      <w:r w:rsidR="009916D9" w:rsidRPr="003F3B84">
        <w:rPr>
          <w:rFonts w:ascii="Calibri Light" w:hAnsi="Calibri Light" w:cs="Calibri Light"/>
          <w:sz w:val="24"/>
          <w:szCs w:val="24"/>
        </w:rPr>
        <w:t xml:space="preserve"> University of North Carolina at Chapel Hill &amp; North Carolina State University.</w:t>
      </w:r>
      <w:r w:rsidR="00617971" w:rsidRPr="003F3B84">
        <w:rPr>
          <w:rFonts w:ascii="Calibri Light" w:hAnsi="Calibri Light" w:cs="Calibri Light"/>
          <w:sz w:val="24"/>
          <w:szCs w:val="24"/>
        </w:rPr>
        <w:t xml:space="preserve"> Evaluation of </w:t>
      </w:r>
      <w:r w:rsidR="00B13ADD" w:rsidRPr="003F3B84">
        <w:rPr>
          <w:rFonts w:ascii="Calibri Light" w:hAnsi="Calibri Light" w:cs="Calibri Light"/>
          <w:sz w:val="24"/>
          <w:szCs w:val="24"/>
        </w:rPr>
        <w:t>O</w:t>
      </w:r>
      <w:r w:rsidR="0035499B" w:rsidRPr="003F3B84">
        <w:rPr>
          <w:rFonts w:ascii="Calibri Light" w:hAnsi="Calibri Light" w:cs="Calibri Light"/>
          <w:sz w:val="24"/>
          <w:szCs w:val="24"/>
        </w:rPr>
        <w:t>nline N</w:t>
      </w:r>
      <w:r w:rsidR="00617971" w:rsidRPr="003F3B84">
        <w:rPr>
          <w:rFonts w:ascii="Calibri Light" w:hAnsi="Calibri Light" w:cs="Calibri Light"/>
          <w:sz w:val="24"/>
          <w:szCs w:val="24"/>
        </w:rPr>
        <w:t xml:space="preserve">utrition </w:t>
      </w:r>
      <w:r w:rsidR="00B13ADD" w:rsidRPr="003F3B84">
        <w:rPr>
          <w:rFonts w:ascii="Calibri Light" w:hAnsi="Calibri Light" w:cs="Calibri Light"/>
          <w:sz w:val="24"/>
          <w:szCs w:val="24"/>
        </w:rPr>
        <w:t>E</w:t>
      </w:r>
      <w:r w:rsidR="00617971" w:rsidRPr="003F3B84">
        <w:rPr>
          <w:rFonts w:ascii="Calibri Light" w:hAnsi="Calibri Light" w:cs="Calibri Light"/>
          <w:sz w:val="24"/>
          <w:szCs w:val="24"/>
        </w:rPr>
        <w:t xml:space="preserve">ducation eLearning </w:t>
      </w:r>
      <w:r w:rsidR="00B13ADD" w:rsidRPr="003F3B84">
        <w:rPr>
          <w:rFonts w:ascii="Calibri Light" w:hAnsi="Calibri Light" w:cs="Calibri Light"/>
          <w:sz w:val="24"/>
          <w:szCs w:val="24"/>
        </w:rPr>
        <w:t>P</w:t>
      </w:r>
      <w:r w:rsidR="00617971" w:rsidRPr="003F3B84">
        <w:rPr>
          <w:rFonts w:ascii="Calibri Light" w:hAnsi="Calibri Light" w:cs="Calibri Light"/>
          <w:sz w:val="24"/>
          <w:szCs w:val="24"/>
        </w:rPr>
        <w:t xml:space="preserve">rogram </w:t>
      </w:r>
      <w:r w:rsidR="00B13ADD" w:rsidRPr="003F3B84">
        <w:rPr>
          <w:rFonts w:ascii="Calibri Light" w:hAnsi="Calibri Light" w:cs="Calibri Light"/>
          <w:sz w:val="24"/>
          <w:szCs w:val="24"/>
        </w:rPr>
        <w:t>T</w:t>
      </w:r>
      <w:r w:rsidR="00617971" w:rsidRPr="003F3B84">
        <w:rPr>
          <w:rFonts w:ascii="Calibri Light" w:hAnsi="Calibri Light" w:cs="Calibri Light"/>
          <w:sz w:val="24"/>
          <w:szCs w:val="24"/>
        </w:rPr>
        <w:t xml:space="preserve">ailored to SNAP-Ed </w:t>
      </w:r>
      <w:r w:rsidR="00B13ADD" w:rsidRPr="003F3B84">
        <w:rPr>
          <w:rFonts w:ascii="Calibri Light" w:hAnsi="Calibri Light" w:cs="Calibri Light"/>
          <w:sz w:val="24"/>
          <w:szCs w:val="24"/>
        </w:rPr>
        <w:t>E</w:t>
      </w:r>
      <w:r w:rsidR="00617971" w:rsidRPr="003F3B84">
        <w:rPr>
          <w:rFonts w:ascii="Calibri Light" w:hAnsi="Calibri Light" w:cs="Calibri Light"/>
          <w:sz w:val="24"/>
          <w:szCs w:val="24"/>
        </w:rPr>
        <w:t xml:space="preserve">ligible </w:t>
      </w:r>
      <w:r w:rsidR="00B13ADD" w:rsidRPr="003F3B84">
        <w:rPr>
          <w:rFonts w:ascii="Calibri Light" w:hAnsi="Calibri Light" w:cs="Calibri Light"/>
          <w:sz w:val="24"/>
          <w:szCs w:val="24"/>
        </w:rPr>
        <w:t>A</w:t>
      </w:r>
      <w:r w:rsidR="00617971" w:rsidRPr="003F3B84">
        <w:rPr>
          <w:rFonts w:ascii="Calibri Light" w:hAnsi="Calibri Light" w:cs="Calibri Light"/>
          <w:sz w:val="24"/>
          <w:szCs w:val="24"/>
        </w:rPr>
        <w:t xml:space="preserve">dult Georgians. </w:t>
      </w:r>
      <w:r w:rsidR="00254AFF" w:rsidRPr="003F3B84">
        <w:rPr>
          <w:rFonts w:ascii="Calibri Light" w:hAnsi="Calibri Light" w:cs="Calibri Light"/>
          <w:sz w:val="24"/>
          <w:szCs w:val="24"/>
        </w:rPr>
        <w:t xml:space="preserve"> $20,000. </w:t>
      </w:r>
      <w:r w:rsidR="00617971" w:rsidRPr="003F3B84">
        <w:rPr>
          <w:rFonts w:ascii="Calibri Light" w:hAnsi="Calibri Light" w:cs="Calibri Light"/>
          <w:sz w:val="24"/>
          <w:szCs w:val="24"/>
        </w:rPr>
        <w:t xml:space="preserve">October 2015 – September 2016. </w:t>
      </w:r>
      <w:r w:rsidR="00B17C60" w:rsidRPr="003F3B84">
        <w:rPr>
          <w:rFonts w:ascii="Calibri Light" w:hAnsi="Calibri Light" w:cs="Calibri Light"/>
          <w:sz w:val="24"/>
          <w:szCs w:val="24"/>
        </w:rPr>
        <w:t>Role: PhD student</w:t>
      </w:r>
    </w:p>
    <w:p w14:paraId="0543B33B" w14:textId="77777777" w:rsidR="007A7E41" w:rsidRPr="003F3B84" w:rsidRDefault="007A7E41" w:rsidP="00560BD6">
      <w:pPr>
        <w:pStyle w:val="ListBullet"/>
        <w:numPr>
          <w:ilvl w:val="0"/>
          <w:numId w:val="0"/>
        </w:numPr>
        <w:spacing w:line="240" w:lineRule="auto"/>
        <w:rPr>
          <w:rFonts w:ascii="Calibri Light" w:hAnsi="Calibri Light" w:cs="Calibri Light"/>
          <w:sz w:val="24"/>
          <w:szCs w:val="24"/>
        </w:rPr>
      </w:pPr>
    </w:p>
    <w:p w14:paraId="643B494C" w14:textId="2E8ECF90" w:rsidR="00751F0C" w:rsidRPr="003F3B84" w:rsidRDefault="00751F0C" w:rsidP="00560BD6">
      <w:pPr>
        <w:pStyle w:val="ListBullet"/>
        <w:numPr>
          <w:ilvl w:val="0"/>
          <w:numId w:val="0"/>
        </w:numPr>
        <w:spacing w:line="240" w:lineRule="auto"/>
        <w:rPr>
          <w:rFonts w:ascii="Calibri Light" w:hAnsi="Calibri Light" w:cs="Calibri Light"/>
          <w:sz w:val="24"/>
          <w:szCs w:val="24"/>
        </w:rPr>
      </w:pPr>
      <w:r w:rsidRPr="003F3B84">
        <w:rPr>
          <w:rFonts w:ascii="Calibri Light" w:hAnsi="Calibri Light" w:cs="Calibri Light"/>
          <w:sz w:val="24"/>
          <w:szCs w:val="24"/>
        </w:rPr>
        <w:t>Stotz SA, Hibbs J. (2015)</w:t>
      </w:r>
      <w:r w:rsidR="001F2AE7" w:rsidRPr="003F3B84">
        <w:rPr>
          <w:rFonts w:ascii="Calibri Light" w:hAnsi="Calibri Light" w:cs="Calibri Light"/>
          <w:sz w:val="24"/>
          <w:szCs w:val="24"/>
        </w:rPr>
        <w:t>.</w:t>
      </w:r>
      <w:r w:rsidRPr="003F3B84">
        <w:rPr>
          <w:rFonts w:ascii="Calibri Light" w:hAnsi="Calibri Light" w:cs="Calibri Light"/>
          <w:sz w:val="24"/>
          <w:szCs w:val="24"/>
        </w:rPr>
        <w:t xml:space="preserve"> </w:t>
      </w:r>
      <w:r w:rsidR="00254AFF" w:rsidRPr="003F3B84">
        <w:rPr>
          <w:rFonts w:ascii="Calibri Light" w:hAnsi="Calibri Light" w:cs="Calibri Light"/>
          <w:sz w:val="24"/>
          <w:szCs w:val="24"/>
        </w:rPr>
        <w:t xml:space="preserve">Georgia Nutrition Council Outreach Grant Award. </w:t>
      </w:r>
      <w:r w:rsidR="00B13ADD" w:rsidRPr="003F3B84">
        <w:rPr>
          <w:rFonts w:ascii="Calibri Light" w:hAnsi="Calibri Light" w:cs="Calibri Light"/>
          <w:sz w:val="24"/>
          <w:szCs w:val="24"/>
        </w:rPr>
        <w:t>Evaluation of O</w:t>
      </w:r>
      <w:r w:rsidR="0035499B" w:rsidRPr="003F3B84">
        <w:rPr>
          <w:rFonts w:ascii="Calibri Light" w:hAnsi="Calibri Light" w:cs="Calibri Light"/>
          <w:sz w:val="24"/>
          <w:szCs w:val="24"/>
        </w:rPr>
        <w:t>nline N</w:t>
      </w:r>
      <w:r w:rsidR="00B13ADD" w:rsidRPr="003F3B84">
        <w:rPr>
          <w:rFonts w:ascii="Calibri Light" w:hAnsi="Calibri Light" w:cs="Calibri Light"/>
          <w:sz w:val="24"/>
          <w:szCs w:val="24"/>
        </w:rPr>
        <w:t>utrition Education eLearning Program Tailored to SNAP-Ed Eligible Adult Georgians</w:t>
      </w:r>
      <w:r w:rsidR="00EC4D72" w:rsidRPr="003F3B84">
        <w:rPr>
          <w:rFonts w:ascii="Calibri Light" w:hAnsi="Calibri Light" w:cs="Calibri Light"/>
          <w:sz w:val="24"/>
          <w:szCs w:val="24"/>
        </w:rPr>
        <w:t xml:space="preserve">. </w:t>
      </w:r>
      <w:r w:rsidR="00560BD6" w:rsidRPr="003F3B84">
        <w:rPr>
          <w:rFonts w:ascii="Calibri Light" w:hAnsi="Calibri Light" w:cs="Calibri Light"/>
          <w:sz w:val="24"/>
          <w:szCs w:val="24"/>
        </w:rPr>
        <w:t xml:space="preserve">$250. </w:t>
      </w:r>
      <w:r w:rsidR="00EC4D72" w:rsidRPr="003F3B84">
        <w:rPr>
          <w:rFonts w:ascii="Calibri Light" w:hAnsi="Calibri Light" w:cs="Calibri Light"/>
          <w:sz w:val="24"/>
          <w:szCs w:val="24"/>
        </w:rPr>
        <w:t xml:space="preserve">October 2015 – September 2016. </w:t>
      </w:r>
      <w:r w:rsidR="00254AFF" w:rsidRPr="003F3B84">
        <w:rPr>
          <w:rFonts w:ascii="Calibri Light" w:hAnsi="Calibri Light" w:cs="Calibri Light"/>
          <w:sz w:val="24"/>
          <w:szCs w:val="24"/>
        </w:rPr>
        <w:t xml:space="preserve"> </w:t>
      </w:r>
      <w:r w:rsidR="00B17C60" w:rsidRPr="003F3B84">
        <w:rPr>
          <w:rFonts w:ascii="Calibri Light" w:hAnsi="Calibri Light" w:cs="Calibri Light"/>
          <w:sz w:val="24"/>
          <w:szCs w:val="24"/>
        </w:rPr>
        <w:t>Role: PI</w:t>
      </w:r>
    </w:p>
    <w:p w14:paraId="0F9E1EEE" w14:textId="77777777" w:rsidR="00EC4D72" w:rsidRPr="003F3B84" w:rsidRDefault="00EC4D72" w:rsidP="00560BD6">
      <w:pPr>
        <w:pStyle w:val="ListBullet"/>
        <w:numPr>
          <w:ilvl w:val="0"/>
          <w:numId w:val="0"/>
        </w:numPr>
        <w:spacing w:line="240" w:lineRule="auto"/>
        <w:rPr>
          <w:rFonts w:ascii="Calibri Light" w:hAnsi="Calibri Light" w:cs="Calibri Light"/>
        </w:rPr>
      </w:pPr>
    </w:p>
    <w:p w14:paraId="0FF8174D" w14:textId="6488BC4F" w:rsidR="00F30568" w:rsidRPr="00BE53D5" w:rsidRDefault="00751F0C"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Calibri Light" w:hAnsi="Calibri Light" w:cs="Calibri Light"/>
          <w:b/>
          <w:bCs/>
          <w:spacing w:val="20"/>
        </w:rPr>
      </w:pPr>
      <w:r w:rsidRPr="00BE53D5">
        <w:rPr>
          <w:rFonts w:ascii="Calibri Light" w:hAnsi="Calibri Light" w:cs="Calibri Light"/>
          <w:b/>
          <w:bCs/>
          <w:spacing w:val="20"/>
        </w:rPr>
        <w:t>SCHOLARSHIPS AND AWARDS</w:t>
      </w:r>
    </w:p>
    <w:p w14:paraId="6A2F0962" w14:textId="5B17F800" w:rsidR="00F30568" w:rsidRPr="003F3B84" w:rsidRDefault="00F30568"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Outstanding Adjunct Faculty Award. Mercer University. April 2019.</w:t>
      </w:r>
    </w:p>
    <w:p w14:paraId="5533A9DC" w14:textId="3BA2A8B5" w:rsidR="008A4336" w:rsidRPr="003F3B84" w:rsidRDefault="008A4336"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 xml:space="preserve">Robert C. Anderson Memorial Graduate Student Award Nominee. College of Family and Consumer Sciences Representative. University of Georgia. November 2017. </w:t>
      </w:r>
    </w:p>
    <w:p w14:paraId="087616DA" w14:textId="7CD836E3" w:rsidR="00920698" w:rsidRPr="003F3B84" w:rsidRDefault="00920698"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 xml:space="preserve">American Public Health Association Annual Meeting and Expo. New Researcher Travel Award. $400. November 2017. </w:t>
      </w:r>
    </w:p>
    <w:p w14:paraId="5CB3C0C7" w14:textId="551532D9" w:rsidR="00F0531D" w:rsidRPr="003F3B84" w:rsidRDefault="0006302A"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Post-Doctoral</w:t>
      </w:r>
      <w:r w:rsidR="00251D4B" w:rsidRPr="003F3B84">
        <w:rPr>
          <w:rFonts w:ascii="Calibri Light" w:hAnsi="Calibri Light" w:cs="Calibri Light"/>
          <w:sz w:val="24"/>
          <w:szCs w:val="24"/>
        </w:rPr>
        <w:t xml:space="preserve"> International Travel Award. University of Georgia. Office of </w:t>
      </w:r>
      <w:r w:rsidR="00920698" w:rsidRPr="003F3B84">
        <w:rPr>
          <w:rFonts w:ascii="Calibri Light" w:hAnsi="Calibri Light" w:cs="Calibri Light"/>
          <w:sz w:val="24"/>
          <w:szCs w:val="24"/>
        </w:rPr>
        <w:t>Research Internal Grants and Awards.</w:t>
      </w:r>
      <w:r w:rsidR="00251D4B" w:rsidRPr="003F3B84">
        <w:rPr>
          <w:rFonts w:ascii="Calibri Light" w:hAnsi="Calibri Light" w:cs="Calibri Light"/>
          <w:sz w:val="24"/>
          <w:szCs w:val="24"/>
        </w:rPr>
        <w:t xml:space="preserve"> $350. October 2017.</w:t>
      </w:r>
    </w:p>
    <w:p w14:paraId="4A531ED1" w14:textId="014D24AD" w:rsidR="002A739F" w:rsidRPr="003F3B84" w:rsidRDefault="002A739F" w:rsidP="00F30568">
      <w:pPr>
        <w:pStyle w:val="ListBullet"/>
        <w:numPr>
          <w:ilvl w:val="0"/>
          <w:numId w:val="16"/>
        </w:numPr>
        <w:spacing w:line="240" w:lineRule="auto"/>
        <w:contextualSpacing/>
        <w:rPr>
          <w:rFonts w:ascii="Calibri Light" w:eastAsia="Times New Roman" w:hAnsi="Calibri Light" w:cs="Calibri Light"/>
          <w:sz w:val="24"/>
          <w:szCs w:val="24"/>
        </w:rPr>
      </w:pPr>
      <w:proofErr w:type="spellStart"/>
      <w:r w:rsidRPr="003F3B84">
        <w:rPr>
          <w:rFonts w:ascii="Calibri Light" w:eastAsia="Times New Roman" w:hAnsi="Calibri Light" w:cs="Calibri Light"/>
          <w:sz w:val="24"/>
          <w:szCs w:val="24"/>
        </w:rPr>
        <w:t>Endsley-Peifer</w:t>
      </w:r>
      <w:proofErr w:type="spellEnd"/>
      <w:r w:rsidRPr="003F3B84">
        <w:rPr>
          <w:rFonts w:ascii="Calibri Light" w:eastAsia="Times New Roman" w:hAnsi="Calibri Light" w:cs="Calibri Light"/>
          <w:sz w:val="24"/>
          <w:szCs w:val="24"/>
        </w:rPr>
        <w:t xml:space="preserve"> Student Research Award. University of Georgia, College of Family and Consumer Sciences. 2017. </w:t>
      </w:r>
    </w:p>
    <w:p w14:paraId="035C44D0" w14:textId="2120F732" w:rsidR="000A59F0" w:rsidRPr="003F3B84" w:rsidRDefault="00093B40" w:rsidP="00F30568">
      <w:pPr>
        <w:pStyle w:val="ListBullet"/>
        <w:numPr>
          <w:ilvl w:val="0"/>
          <w:numId w:val="16"/>
        </w:numPr>
        <w:spacing w:line="240" w:lineRule="auto"/>
        <w:contextualSpacing/>
        <w:rPr>
          <w:rFonts w:ascii="Calibri Light" w:eastAsia="Times New Roman" w:hAnsi="Calibri Light" w:cs="Calibri Light"/>
          <w:sz w:val="24"/>
          <w:szCs w:val="24"/>
        </w:rPr>
      </w:pPr>
      <w:r w:rsidRPr="003F3B84">
        <w:rPr>
          <w:rFonts w:ascii="Calibri Light" w:eastAsia="Times New Roman" w:hAnsi="Calibri Light" w:cs="Calibri Light"/>
          <w:sz w:val="24"/>
          <w:szCs w:val="24"/>
        </w:rPr>
        <w:t>American Society for Nutrition’s Emerging Leader Poster Competition Finalist. Expectations and Recommendations from Low-Income Adults Regarding an eLearning Nutrition Education Program Prior to Program Use. Experimental Biology, Chicago, IL. April 22, 2017</w:t>
      </w:r>
    </w:p>
    <w:p w14:paraId="346998DC" w14:textId="04C144A5" w:rsidR="004F07B4" w:rsidRPr="003F3B84" w:rsidRDefault="004F07B4" w:rsidP="00F30568">
      <w:pPr>
        <w:pStyle w:val="ListBullet"/>
        <w:numPr>
          <w:ilvl w:val="0"/>
          <w:numId w:val="16"/>
        </w:numPr>
        <w:spacing w:line="240" w:lineRule="auto"/>
        <w:contextualSpacing/>
        <w:rPr>
          <w:rFonts w:ascii="Calibri Light" w:eastAsia="Times New Roman" w:hAnsi="Calibri Light" w:cs="Calibri Light"/>
          <w:sz w:val="24"/>
          <w:szCs w:val="24"/>
        </w:rPr>
      </w:pPr>
      <w:r w:rsidRPr="003F3B84">
        <w:rPr>
          <w:rFonts w:ascii="Calibri Light" w:eastAsia="Times New Roman" w:hAnsi="Calibri Light" w:cs="Calibri Light"/>
          <w:sz w:val="24"/>
          <w:szCs w:val="24"/>
        </w:rPr>
        <w:t xml:space="preserve">University of Georgia Graduate School Spring Travel Award. </w:t>
      </w:r>
      <w:r w:rsidR="00CC5907" w:rsidRPr="003F3B84">
        <w:rPr>
          <w:rFonts w:ascii="Calibri Light" w:eastAsia="Times New Roman" w:hAnsi="Calibri Light" w:cs="Calibri Light"/>
          <w:sz w:val="24"/>
          <w:szCs w:val="24"/>
        </w:rPr>
        <w:t>$1,125</w:t>
      </w:r>
      <w:r w:rsidR="00104BCC" w:rsidRPr="003F3B84">
        <w:rPr>
          <w:rFonts w:ascii="Calibri Light" w:eastAsia="Times New Roman" w:hAnsi="Calibri Light" w:cs="Calibri Light"/>
          <w:sz w:val="24"/>
          <w:szCs w:val="24"/>
        </w:rPr>
        <w:t>.</w:t>
      </w:r>
      <w:r w:rsidRPr="003F3B84">
        <w:rPr>
          <w:rFonts w:ascii="Calibri Light" w:eastAsia="Times New Roman" w:hAnsi="Calibri Light" w:cs="Calibri Light"/>
          <w:sz w:val="24"/>
          <w:szCs w:val="24"/>
        </w:rPr>
        <w:t xml:space="preserve"> </w:t>
      </w:r>
      <w:r w:rsidR="00093B40" w:rsidRPr="003F3B84">
        <w:rPr>
          <w:rFonts w:ascii="Calibri Light" w:eastAsia="Times New Roman" w:hAnsi="Calibri Light" w:cs="Calibri Light"/>
          <w:sz w:val="24"/>
          <w:szCs w:val="24"/>
        </w:rPr>
        <w:t>March 2017</w:t>
      </w:r>
    </w:p>
    <w:p w14:paraId="6E78FAEC" w14:textId="57A8A39B" w:rsidR="00D417DC" w:rsidRPr="003F3B84" w:rsidRDefault="00D417DC" w:rsidP="00F30568">
      <w:pPr>
        <w:pStyle w:val="ListBullet"/>
        <w:numPr>
          <w:ilvl w:val="0"/>
          <w:numId w:val="16"/>
        </w:numPr>
        <w:spacing w:line="240" w:lineRule="auto"/>
        <w:contextualSpacing/>
        <w:rPr>
          <w:rFonts w:ascii="Calibri Light" w:eastAsia="Times New Roman" w:hAnsi="Calibri Light" w:cs="Calibri Light"/>
          <w:sz w:val="24"/>
          <w:szCs w:val="24"/>
        </w:rPr>
      </w:pPr>
      <w:r w:rsidRPr="003F3B84">
        <w:rPr>
          <w:rFonts w:ascii="Calibri Light" w:eastAsia="Times New Roman" w:hAnsi="Calibri Light" w:cs="Calibri Light"/>
          <w:sz w:val="24"/>
          <w:szCs w:val="24"/>
        </w:rPr>
        <w:t xml:space="preserve">University of Georgia College of Family and Consumer Sciences </w:t>
      </w:r>
      <w:r w:rsidR="00383BE7" w:rsidRPr="003F3B84">
        <w:rPr>
          <w:rFonts w:ascii="Calibri Light" w:eastAsia="Times New Roman" w:hAnsi="Calibri Light" w:cs="Calibri Light"/>
          <w:sz w:val="24"/>
          <w:szCs w:val="24"/>
        </w:rPr>
        <w:t>Eleonora</w:t>
      </w:r>
      <w:r w:rsidRPr="003F3B84">
        <w:rPr>
          <w:rFonts w:ascii="Calibri Light" w:eastAsia="Times New Roman" w:hAnsi="Calibri Light" w:cs="Calibri Light"/>
          <w:sz w:val="24"/>
          <w:szCs w:val="24"/>
        </w:rPr>
        <w:t xml:space="preserve"> M. Costa Graduate Research Scholarship. $3000. Academic year 2017-2018</w:t>
      </w:r>
    </w:p>
    <w:p w14:paraId="0CD25297" w14:textId="401F4AE4" w:rsidR="002F3059" w:rsidRPr="003F3B84" w:rsidRDefault="002F3059"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National Extension Association of Family and Consumer Sciences Program Excellence Through Research Award 1</w:t>
      </w:r>
      <w:r w:rsidRPr="003F3B84">
        <w:rPr>
          <w:rFonts w:ascii="Calibri Light" w:hAnsi="Calibri Light" w:cs="Calibri Light"/>
          <w:sz w:val="24"/>
          <w:szCs w:val="24"/>
          <w:vertAlign w:val="superscript"/>
        </w:rPr>
        <w:t>st</w:t>
      </w:r>
      <w:r w:rsidRPr="003F3B84">
        <w:rPr>
          <w:rFonts w:ascii="Calibri Light" w:hAnsi="Calibri Light" w:cs="Calibri Light"/>
          <w:sz w:val="24"/>
          <w:szCs w:val="24"/>
        </w:rPr>
        <w:t xml:space="preserve"> Place National Winner. September 15, 2016</w:t>
      </w:r>
    </w:p>
    <w:p w14:paraId="435B88E1" w14:textId="09E7631F" w:rsidR="002F3059" w:rsidRPr="003F3B84" w:rsidRDefault="002F3059"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National Extension Association of Family and Consumer Sciences Program Excellence Though Research Award 1</w:t>
      </w:r>
      <w:r w:rsidRPr="003F3B84">
        <w:rPr>
          <w:rFonts w:ascii="Calibri Light" w:hAnsi="Calibri Light" w:cs="Calibri Light"/>
          <w:sz w:val="24"/>
          <w:szCs w:val="24"/>
          <w:vertAlign w:val="superscript"/>
        </w:rPr>
        <w:t>st</w:t>
      </w:r>
      <w:r w:rsidRPr="003F3B84">
        <w:rPr>
          <w:rFonts w:ascii="Calibri Light" w:hAnsi="Calibri Light" w:cs="Calibri Light"/>
          <w:sz w:val="24"/>
          <w:szCs w:val="24"/>
        </w:rPr>
        <w:t xml:space="preserve"> Place Southern Region Winner. September 14, 2016</w:t>
      </w:r>
    </w:p>
    <w:p w14:paraId="5CB8460F" w14:textId="1D24052D" w:rsidR="002F3059" w:rsidRPr="003F3B84" w:rsidRDefault="002F3059"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Georgia Extension Association of Family and Consumer Sciences Program Excellence Through Research Award. First Place State Winner. August 11, 2016</w:t>
      </w:r>
    </w:p>
    <w:p w14:paraId="5091BF83" w14:textId="6976897E" w:rsidR="00991ED2" w:rsidRPr="003F3B84" w:rsidRDefault="00991ED2"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 xml:space="preserve">University of Georgia College of Family and Consumer Sciences Glenn and Helen Burton Feeding the Hungry Scholarship. $3,000. Academic year 2016-2017. </w:t>
      </w:r>
    </w:p>
    <w:p w14:paraId="2EBD33D5" w14:textId="05269522" w:rsidR="00254AFF" w:rsidRPr="003F3B84" w:rsidRDefault="00254AFF" w:rsidP="00F30568">
      <w:pPr>
        <w:pStyle w:val="ListBullet"/>
        <w:numPr>
          <w:ilvl w:val="0"/>
          <w:numId w:val="16"/>
        </w:numPr>
        <w:spacing w:line="240" w:lineRule="auto"/>
        <w:contextualSpacing/>
        <w:rPr>
          <w:rFonts w:ascii="Calibri Light" w:hAnsi="Calibri Light" w:cs="Calibri Light"/>
          <w:color w:val="FF0000"/>
          <w:sz w:val="24"/>
          <w:szCs w:val="24"/>
        </w:rPr>
      </w:pPr>
      <w:r w:rsidRPr="003F3B84">
        <w:rPr>
          <w:rFonts w:ascii="Calibri Light" w:hAnsi="Calibri Light" w:cs="Calibri Light"/>
          <w:sz w:val="24"/>
          <w:szCs w:val="24"/>
        </w:rPr>
        <w:t xml:space="preserve">University of Georgia Department of Food and Nutrition Science Spring Travel Award. $300. </w:t>
      </w:r>
      <w:r w:rsidR="00F0531D" w:rsidRPr="003F3B84">
        <w:rPr>
          <w:rFonts w:ascii="Calibri Light" w:hAnsi="Calibri Light" w:cs="Calibri Light"/>
          <w:sz w:val="24"/>
          <w:szCs w:val="24"/>
        </w:rPr>
        <w:t>2/</w:t>
      </w:r>
      <w:r w:rsidRPr="003F3B84">
        <w:rPr>
          <w:rFonts w:ascii="Calibri Light" w:hAnsi="Calibri Light" w:cs="Calibri Light"/>
          <w:sz w:val="24"/>
          <w:szCs w:val="24"/>
        </w:rPr>
        <w:t>2016</w:t>
      </w:r>
    </w:p>
    <w:p w14:paraId="2B7A300C" w14:textId="5EBA6505" w:rsidR="00254AFF" w:rsidRPr="003F3B84" w:rsidRDefault="00254AFF" w:rsidP="00F30568">
      <w:pPr>
        <w:pStyle w:val="ListBullet"/>
        <w:numPr>
          <w:ilvl w:val="0"/>
          <w:numId w:val="16"/>
        </w:numPr>
        <w:spacing w:line="240" w:lineRule="auto"/>
        <w:contextualSpacing/>
        <w:rPr>
          <w:rFonts w:ascii="Calibri Light" w:hAnsi="Calibri Light" w:cs="Calibri Light"/>
          <w:color w:val="FF0000"/>
          <w:sz w:val="24"/>
          <w:szCs w:val="24"/>
        </w:rPr>
      </w:pPr>
      <w:r w:rsidRPr="003F3B84">
        <w:rPr>
          <w:rFonts w:ascii="Calibri Light" w:hAnsi="Calibri Light" w:cs="Calibri Light"/>
          <w:sz w:val="24"/>
          <w:szCs w:val="24"/>
        </w:rPr>
        <w:t>University of Georgia College of Family and Consumer Sciences Spring Travel Award. $400.</w:t>
      </w:r>
      <w:r w:rsidR="00F0531D" w:rsidRPr="003F3B84">
        <w:rPr>
          <w:rFonts w:ascii="Calibri Light" w:hAnsi="Calibri Light" w:cs="Calibri Light"/>
          <w:sz w:val="24"/>
          <w:szCs w:val="24"/>
        </w:rPr>
        <w:t xml:space="preserve"> 2/</w:t>
      </w:r>
      <w:r w:rsidRPr="003F3B84">
        <w:rPr>
          <w:rFonts w:ascii="Calibri Light" w:hAnsi="Calibri Light" w:cs="Calibri Light"/>
          <w:sz w:val="24"/>
          <w:szCs w:val="24"/>
        </w:rPr>
        <w:t>2016</w:t>
      </w:r>
    </w:p>
    <w:p w14:paraId="099202A5" w14:textId="77777777" w:rsidR="00254AFF" w:rsidRPr="003F3B84" w:rsidRDefault="00254AFF"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 xml:space="preserve">University of Georgia College of Family and Consumer Sciences Ruth Ronan Morrison Scholarship. $3,000. Academic year 2015-2016. </w:t>
      </w:r>
    </w:p>
    <w:p w14:paraId="417C35F4" w14:textId="56C5D31C" w:rsidR="00254AFF" w:rsidRPr="003F3B84" w:rsidRDefault="00254AFF" w:rsidP="00F30568">
      <w:pPr>
        <w:pStyle w:val="ListBullet"/>
        <w:numPr>
          <w:ilvl w:val="0"/>
          <w:numId w:val="16"/>
        </w:numPr>
        <w:spacing w:line="240" w:lineRule="auto"/>
        <w:contextualSpacing/>
        <w:rPr>
          <w:rFonts w:ascii="Calibri Light" w:hAnsi="Calibri Light" w:cs="Calibri Light"/>
          <w:color w:val="FF0000"/>
          <w:sz w:val="24"/>
          <w:szCs w:val="24"/>
        </w:rPr>
      </w:pPr>
      <w:r w:rsidRPr="003F3B84">
        <w:rPr>
          <w:rFonts w:ascii="Calibri Light" w:hAnsi="Calibri Light" w:cs="Calibri Light"/>
          <w:sz w:val="24"/>
          <w:szCs w:val="24"/>
        </w:rPr>
        <w:t xml:space="preserve">University of Georgia Department of Food and Nutrition Science Summer Travel Award. $200. </w:t>
      </w:r>
      <w:r w:rsidR="00F0531D" w:rsidRPr="003F3B84">
        <w:rPr>
          <w:rFonts w:ascii="Calibri Light" w:hAnsi="Calibri Light" w:cs="Calibri Light"/>
          <w:sz w:val="24"/>
          <w:szCs w:val="24"/>
        </w:rPr>
        <w:t>5/</w:t>
      </w:r>
      <w:r w:rsidRPr="003F3B84">
        <w:rPr>
          <w:rFonts w:ascii="Calibri Light" w:hAnsi="Calibri Light" w:cs="Calibri Light"/>
          <w:sz w:val="24"/>
          <w:szCs w:val="24"/>
        </w:rPr>
        <w:t>2015</w:t>
      </w:r>
    </w:p>
    <w:p w14:paraId="552EAC74" w14:textId="1359C92E" w:rsidR="00254AFF" w:rsidRPr="003F3B84" w:rsidRDefault="00254AFF" w:rsidP="00F30568">
      <w:pPr>
        <w:pStyle w:val="ListBullet"/>
        <w:numPr>
          <w:ilvl w:val="0"/>
          <w:numId w:val="16"/>
        </w:numPr>
        <w:spacing w:line="240" w:lineRule="auto"/>
        <w:contextualSpacing/>
        <w:rPr>
          <w:rFonts w:ascii="Calibri Light" w:hAnsi="Calibri Light" w:cs="Calibri Light"/>
          <w:color w:val="FF0000"/>
          <w:sz w:val="24"/>
          <w:szCs w:val="24"/>
        </w:rPr>
      </w:pPr>
      <w:r w:rsidRPr="003F3B84">
        <w:rPr>
          <w:rFonts w:ascii="Calibri Light" w:hAnsi="Calibri Light" w:cs="Calibri Light"/>
          <w:sz w:val="24"/>
          <w:szCs w:val="24"/>
        </w:rPr>
        <w:lastRenderedPageBreak/>
        <w:t xml:space="preserve">University of Georgia College of Family and Consumer Sciences Summer Travel Award. $200. </w:t>
      </w:r>
      <w:r w:rsidR="00F0531D" w:rsidRPr="003F3B84">
        <w:rPr>
          <w:rFonts w:ascii="Calibri Light" w:hAnsi="Calibri Light" w:cs="Calibri Light"/>
          <w:sz w:val="24"/>
          <w:szCs w:val="24"/>
        </w:rPr>
        <w:t>5/</w:t>
      </w:r>
      <w:r w:rsidRPr="003F3B84">
        <w:rPr>
          <w:rFonts w:ascii="Calibri Light" w:hAnsi="Calibri Light" w:cs="Calibri Light"/>
          <w:sz w:val="24"/>
          <w:szCs w:val="24"/>
        </w:rPr>
        <w:t>2015</w:t>
      </w:r>
    </w:p>
    <w:p w14:paraId="7A9ABDAC" w14:textId="4AC01675" w:rsidR="00254AFF" w:rsidRPr="003F3B84" w:rsidRDefault="00254AFF"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 xml:space="preserve">University of Georgia Graduate School Summer Travel Award. $500. </w:t>
      </w:r>
      <w:r w:rsidR="00F0531D" w:rsidRPr="003F3B84">
        <w:rPr>
          <w:rFonts w:ascii="Calibri Light" w:hAnsi="Calibri Light" w:cs="Calibri Light"/>
          <w:sz w:val="24"/>
          <w:szCs w:val="24"/>
        </w:rPr>
        <w:t>5/</w:t>
      </w:r>
      <w:r w:rsidRPr="003F3B84">
        <w:rPr>
          <w:rFonts w:ascii="Calibri Light" w:hAnsi="Calibri Light" w:cs="Calibri Light"/>
          <w:sz w:val="24"/>
          <w:szCs w:val="24"/>
        </w:rPr>
        <w:t xml:space="preserve">2015. </w:t>
      </w:r>
    </w:p>
    <w:p w14:paraId="1D6B6007" w14:textId="77777777" w:rsidR="00254AFF" w:rsidRPr="003F3B84" w:rsidRDefault="00254AFF" w:rsidP="00F30568">
      <w:pPr>
        <w:pStyle w:val="ListBullet"/>
        <w:numPr>
          <w:ilvl w:val="0"/>
          <w:numId w:val="16"/>
        </w:numPr>
        <w:spacing w:line="240" w:lineRule="auto"/>
        <w:contextualSpacing/>
        <w:rPr>
          <w:rFonts w:ascii="Calibri Light" w:hAnsi="Calibri Light" w:cs="Calibri Light"/>
          <w:sz w:val="24"/>
          <w:szCs w:val="24"/>
        </w:rPr>
      </w:pPr>
      <w:r w:rsidRPr="003F3B84">
        <w:rPr>
          <w:rFonts w:ascii="Calibri Light" w:hAnsi="Calibri Light" w:cs="Calibri Light"/>
          <w:sz w:val="24"/>
          <w:szCs w:val="24"/>
        </w:rPr>
        <w:t xml:space="preserve">University of Georgia College of Family and Consumer Sciences Ruth Ronan Morrison Scholarship. $3,000. Academic year 2014-2015. </w:t>
      </w:r>
    </w:p>
    <w:p w14:paraId="4A1D8F4A" w14:textId="77777777" w:rsidR="00E171F0" w:rsidRPr="003F3B84" w:rsidRDefault="00E171F0" w:rsidP="00560BD6">
      <w:pPr>
        <w:pStyle w:val="ListBullet"/>
        <w:numPr>
          <w:ilvl w:val="0"/>
          <w:numId w:val="0"/>
        </w:numPr>
        <w:spacing w:line="240" w:lineRule="auto"/>
        <w:rPr>
          <w:rFonts w:ascii="Calibri Light" w:hAnsi="Calibri Light" w:cs="Calibri Light"/>
        </w:rPr>
      </w:pPr>
    </w:p>
    <w:p w14:paraId="5D38C805" w14:textId="51385083" w:rsidR="00E171F0" w:rsidRPr="00BE53D5" w:rsidRDefault="00E171F0"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Calibri Light" w:hAnsi="Calibri Light" w:cs="Calibri Light"/>
          <w:b/>
          <w:bCs/>
          <w:spacing w:val="20"/>
        </w:rPr>
      </w:pPr>
      <w:r w:rsidRPr="00BE53D5">
        <w:rPr>
          <w:rFonts w:ascii="Calibri Light" w:hAnsi="Calibri Light" w:cs="Calibri Light"/>
          <w:b/>
          <w:bCs/>
          <w:spacing w:val="20"/>
        </w:rPr>
        <w:t>PROFESSIONAL MEMBERSHIPS</w:t>
      </w:r>
    </w:p>
    <w:p w14:paraId="76F776D8" w14:textId="5FF4F59E" w:rsidR="00F0531D" w:rsidRPr="003F3B84" w:rsidRDefault="00F0531D" w:rsidP="00560BD6">
      <w:pPr>
        <w:jc w:val="both"/>
        <w:rPr>
          <w:rFonts w:ascii="Calibri Light" w:hAnsi="Calibri Light" w:cs="Calibri Light"/>
        </w:rPr>
      </w:pPr>
    </w:p>
    <w:p w14:paraId="537F8D55" w14:textId="3003EB04" w:rsidR="004478E5" w:rsidRPr="003F3B84" w:rsidRDefault="004478E5" w:rsidP="00560BD6">
      <w:pPr>
        <w:jc w:val="both"/>
        <w:rPr>
          <w:rFonts w:ascii="Calibri Light" w:hAnsi="Calibri Light" w:cs="Calibri Light"/>
        </w:rPr>
      </w:pPr>
      <w:r w:rsidRPr="003F3B84">
        <w:rPr>
          <w:rFonts w:ascii="Calibri Light" w:hAnsi="Calibri Light" w:cs="Calibri Light"/>
        </w:rPr>
        <w:t>American Diabetes Association</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00FE3ACC">
        <w:rPr>
          <w:rFonts w:ascii="Calibri Light" w:hAnsi="Calibri Light" w:cs="Calibri Light"/>
        </w:rPr>
        <w:t xml:space="preserve"> </w:t>
      </w:r>
      <w:r w:rsidRPr="003F3B84">
        <w:rPr>
          <w:rFonts w:ascii="Calibri Light" w:hAnsi="Calibri Light" w:cs="Calibri Light"/>
        </w:rPr>
        <w:t>2018 - present</w:t>
      </w:r>
    </w:p>
    <w:p w14:paraId="17C3D73F" w14:textId="2A81BF63" w:rsidR="005B31C0" w:rsidRPr="003F3B84" w:rsidRDefault="005B31C0" w:rsidP="00560BD6">
      <w:pPr>
        <w:jc w:val="both"/>
        <w:rPr>
          <w:rFonts w:ascii="Calibri Light" w:hAnsi="Calibri Light" w:cs="Calibri Light"/>
        </w:rPr>
      </w:pPr>
      <w:r w:rsidRPr="003F3B84">
        <w:rPr>
          <w:rFonts w:ascii="Calibri Light" w:hAnsi="Calibri Light" w:cs="Calibri Light"/>
        </w:rPr>
        <w:t>American Public Health Association</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t>2016 - present</w:t>
      </w:r>
    </w:p>
    <w:p w14:paraId="43724F83" w14:textId="2F9F306D" w:rsidR="00944322" w:rsidRPr="003F3B84" w:rsidRDefault="00944322" w:rsidP="00560BD6">
      <w:pPr>
        <w:jc w:val="both"/>
        <w:rPr>
          <w:rFonts w:ascii="Calibri Light" w:hAnsi="Calibri Light" w:cs="Calibri Light"/>
        </w:rPr>
      </w:pPr>
      <w:r w:rsidRPr="003F3B84">
        <w:rPr>
          <w:rFonts w:ascii="Calibri Light" w:hAnsi="Calibri Light" w:cs="Calibri Light"/>
        </w:rPr>
        <w:t>American Society f</w:t>
      </w:r>
      <w:r w:rsidR="00751F0C" w:rsidRPr="003F3B84">
        <w:rPr>
          <w:rFonts w:ascii="Calibri Light" w:hAnsi="Calibri Light" w:cs="Calibri Light"/>
        </w:rPr>
        <w:t>or</w:t>
      </w:r>
      <w:r w:rsidR="006C2FC1" w:rsidRPr="003F3B84">
        <w:rPr>
          <w:rFonts w:ascii="Calibri Light" w:hAnsi="Calibri Light" w:cs="Calibri Light"/>
        </w:rPr>
        <w:t xml:space="preserve"> Nutrition (ASN)</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004478E5" w:rsidRPr="003F3B84">
        <w:rPr>
          <w:rFonts w:ascii="Calibri Light" w:hAnsi="Calibri Light" w:cs="Calibri Light"/>
        </w:rPr>
        <w:t xml:space="preserve">             </w:t>
      </w:r>
      <w:r w:rsidR="00FE3ACC">
        <w:rPr>
          <w:rFonts w:ascii="Calibri Light" w:hAnsi="Calibri Light" w:cs="Calibri Light"/>
        </w:rPr>
        <w:t xml:space="preserve">     </w:t>
      </w:r>
      <w:r w:rsidRPr="003F3B84">
        <w:rPr>
          <w:rFonts w:ascii="Calibri Light" w:hAnsi="Calibri Light" w:cs="Calibri Light"/>
        </w:rPr>
        <w:t>2015 –</w:t>
      </w:r>
      <w:r w:rsidR="005B31C0" w:rsidRPr="003F3B84">
        <w:rPr>
          <w:rFonts w:ascii="Calibri Light" w:hAnsi="Calibri Light" w:cs="Calibri Light"/>
        </w:rPr>
        <w:t xml:space="preserve"> 2018</w:t>
      </w:r>
    </w:p>
    <w:p w14:paraId="70D18AE3" w14:textId="5E19DDAE" w:rsidR="00944322" w:rsidRPr="003F3B84" w:rsidRDefault="00944322" w:rsidP="00560BD6">
      <w:pPr>
        <w:jc w:val="both"/>
        <w:rPr>
          <w:rFonts w:ascii="Calibri Light" w:hAnsi="Calibri Light" w:cs="Calibri Light"/>
        </w:rPr>
      </w:pPr>
      <w:r w:rsidRPr="003F3B84">
        <w:rPr>
          <w:rFonts w:ascii="Calibri Light" w:hAnsi="Calibri Light" w:cs="Calibri Light"/>
        </w:rPr>
        <w:t>Society of Nutrition Education and Behavior</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004478E5" w:rsidRPr="003F3B84">
        <w:rPr>
          <w:rFonts w:ascii="Calibri Light" w:hAnsi="Calibri Light" w:cs="Calibri Light"/>
        </w:rPr>
        <w:t xml:space="preserve">                  </w:t>
      </w:r>
      <w:r w:rsidRPr="003F3B84">
        <w:rPr>
          <w:rFonts w:ascii="Calibri Light" w:hAnsi="Calibri Light" w:cs="Calibri Light"/>
        </w:rPr>
        <w:t xml:space="preserve">2013 – </w:t>
      </w:r>
      <w:r w:rsidR="004478E5" w:rsidRPr="003F3B84">
        <w:rPr>
          <w:rFonts w:ascii="Calibri Light" w:hAnsi="Calibri Light" w:cs="Calibri Light"/>
        </w:rPr>
        <w:t>2018</w:t>
      </w:r>
    </w:p>
    <w:p w14:paraId="72419757" w14:textId="25FAC2E2" w:rsidR="00944322" w:rsidRPr="003F3B84" w:rsidRDefault="00944322" w:rsidP="00560BD6">
      <w:pPr>
        <w:jc w:val="both"/>
        <w:rPr>
          <w:rFonts w:ascii="Calibri Light" w:hAnsi="Calibri Light" w:cs="Calibri Light"/>
        </w:rPr>
      </w:pPr>
      <w:r w:rsidRPr="003F3B84">
        <w:rPr>
          <w:rFonts w:ascii="Calibri Light" w:hAnsi="Calibri Light" w:cs="Calibri Light"/>
        </w:rPr>
        <w:t>A</w:t>
      </w:r>
      <w:r w:rsidR="00751F0C" w:rsidRPr="003F3B84">
        <w:rPr>
          <w:rFonts w:ascii="Calibri Light" w:hAnsi="Calibri Light" w:cs="Calibri Light"/>
        </w:rPr>
        <w:t>cademy of Nutrition and Dietetics</w:t>
      </w:r>
      <w:r w:rsidR="00B92E0B" w:rsidRPr="003F3B84">
        <w:rPr>
          <w:rFonts w:ascii="Calibri Light" w:hAnsi="Calibri Light" w:cs="Calibri Light"/>
        </w:rPr>
        <w:t xml:space="preserve"> (AND)</w:t>
      </w:r>
      <w:r w:rsidR="00B92E0B" w:rsidRPr="003F3B84">
        <w:rPr>
          <w:rFonts w:ascii="Calibri Light" w:hAnsi="Calibri Light" w:cs="Calibri Light"/>
        </w:rPr>
        <w:tab/>
      </w:r>
      <w:r w:rsidR="00B92E0B" w:rsidRPr="003F3B84">
        <w:rPr>
          <w:rFonts w:ascii="Calibri Light" w:hAnsi="Calibri Light" w:cs="Calibri Light"/>
        </w:rPr>
        <w:tab/>
      </w:r>
      <w:r w:rsidR="00B92E0B" w:rsidRPr="003F3B84">
        <w:rPr>
          <w:rFonts w:ascii="Calibri Light" w:hAnsi="Calibri Light" w:cs="Calibri Light"/>
        </w:rPr>
        <w:tab/>
      </w:r>
      <w:r w:rsidR="00B92E0B" w:rsidRPr="003F3B84">
        <w:rPr>
          <w:rFonts w:ascii="Calibri Light" w:hAnsi="Calibri Light" w:cs="Calibri Light"/>
        </w:rPr>
        <w:tab/>
      </w:r>
      <w:r w:rsidR="00B92E0B" w:rsidRPr="003F3B84">
        <w:rPr>
          <w:rFonts w:ascii="Calibri Light" w:hAnsi="Calibri Light" w:cs="Calibri Light"/>
        </w:rPr>
        <w:tab/>
      </w:r>
      <w:r w:rsidR="0035499B" w:rsidRPr="003F3B84">
        <w:rPr>
          <w:rFonts w:ascii="Calibri Light" w:hAnsi="Calibri Light" w:cs="Calibri Light"/>
        </w:rPr>
        <w:tab/>
      </w:r>
      <w:r w:rsidR="004478E5" w:rsidRPr="003F3B84">
        <w:rPr>
          <w:rFonts w:ascii="Calibri Light" w:hAnsi="Calibri Light" w:cs="Calibri Light"/>
        </w:rPr>
        <w:t xml:space="preserve">    </w:t>
      </w:r>
      <w:r w:rsidRPr="003F3B84">
        <w:rPr>
          <w:rFonts w:ascii="Calibri Light" w:hAnsi="Calibri Light" w:cs="Calibri Light"/>
        </w:rPr>
        <w:t xml:space="preserve">2000 – </w:t>
      </w:r>
      <w:r w:rsidR="004478E5" w:rsidRPr="003F3B84">
        <w:rPr>
          <w:rFonts w:ascii="Calibri Light" w:hAnsi="Calibri Light" w:cs="Calibri Light"/>
        </w:rPr>
        <w:t>2018</w:t>
      </w:r>
    </w:p>
    <w:p w14:paraId="177909E1" w14:textId="77777777" w:rsidR="004478E5" w:rsidRPr="003F3B84" w:rsidRDefault="004478E5" w:rsidP="004478E5">
      <w:pPr>
        <w:jc w:val="both"/>
        <w:rPr>
          <w:rFonts w:ascii="Calibri Light" w:hAnsi="Calibri Light" w:cs="Calibri Light"/>
        </w:rPr>
      </w:pPr>
      <w:r w:rsidRPr="003F3B84">
        <w:rPr>
          <w:rFonts w:ascii="Calibri Light" w:hAnsi="Calibri Light" w:cs="Calibri Light"/>
        </w:rPr>
        <w:t>American Association of Diabetes Educators</w:t>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r>
      <w:r w:rsidRPr="003F3B84">
        <w:rPr>
          <w:rFonts w:ascii="Calibri Light" w:hAnsi="Calibri Light" w:cs="Calibri Light"/>
        </w:rPr>
        <w:tab/>
        <w:t xml:space="preserve">                  2005 – 2012</w:t>
      </w:r>
    </w:p>
    <w:p w14:paraId="169B8EBA" w14:textId="77777777" w:rsidR="00B92E0B" w:rsidRPr="003F3B84" w:rsidRDefault="00B92E0B" w:rsidP="00560BD6">
      <w:pPr>
        <w:jc w:val="both"/>
        <w:rPr>
          <w:rFonts w:ascii="Calibri Light" w:hAnsi="Calibri Light" w:cs="Calibri Light"/>
        </w:rPr>
      </w:pPr>
    </w:p>
    <w:p w14:paraId="5DEC9581" w14:textId="134E1769" w:rsidR="00B43204" w:rsidRPr="00BE53D5" w:rsidRDefault="006B0C08" w:rsidP="00BE53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Calibri Light" w:hAnsi="Calibri Light" w:cs="Calibri Light"/>
          <w:b/>
          <w:bCs/>
          <w:spacing w:val="20"/>
        </w:rPr>
      </w:pPr>
      <w:r w:rsidRPr="00BE53D5">
        <w:rPr>
          <w:rFonts w:ascii="Calibri Light" w:hAnsi="Calibri Light" w:cs="Calibri Light"/>
          <w:b/>
          <w:bCs/>
          <w:spacing w:val="20"/>
        </w:rPr>
        <w:t>SERVICE</w:t>
      </w:r>
    </w:p>
    <w:p w14:paraId="358699DB" w14:textId="77777777" w:rsidR="00251D4B" w:rsidRPr="003F3B84" w:rsidRDefault="00251D4B" w:rsidP="00560BD6">
      <w:pPr>
        <w:jc w:val="both"/>
        <w:rPr>
          <w:rFonts w:ascii="Calibri Light" w:hAnsi="Calibri Light" w:cs="Calibri Light"/>
        </w:rPr>
      </w:pPr>
    </w:p>
    <w:p w14:paraId="0207B96A" w14:textId="7F1AAE0F" w:rsidR="006B109D" w:rsidRPr="003F3B84" w:rsidRDefault="006B109D" w:rsidP="00560BD6">
      <w:pPr>
        <w:jc w:val="both"/>
        <w:rPr>
          <w:rFonts w:ascii="Calibri Light" w:hAnsi="Calibri Light" w:cs="Calibri Light"/>
        </w:rPr>
      </w:pPr>
      <w:r w:rsidRPr="003F3B84">
        <w:rPr>
          <w:rFonts w:ascii="Calibri Light" w:hAnsi="Calibri Light" w:cs="Calibri Light"/>
        </w:rPr>
        <w:t>American Public Health Association (APHA)</w:t>
      </w:r>
    </w:p>
    <w:p w14:paraId="0585F528" w14:textId="024A46AA" w:rsidR="006B109D" w:rsidRPr="003F3B84" w:rsidRDefault="006B109D" w:rsidP="00560BD6">
      <w:pPr>
        <w:jc w:val="both"/>
        <w:rPr>
          <w:rFonts w:ascii="Calibri Light" w:hAnsi="Calibri Light" w:cs="Calibri Light"/>
        </w:rPr>
      </w:pPr>
      <w:r w:rsidRPr="003F3B84">
        <w:rPr>
          <w:rFonts w:ascii="Calibri Light" w:hAnsi="Calibri Light" w:cs="Calibri Light"/>
        </w:rPr>
        <w:t>Food and Nutrition Section</w:t>
      </w:r>
    </w:p>
    <w:p w14:paraId="3D946DEF" w14:textId="7EEEBAFA" w:rsidR="006B109D" w:rsidRPr="003F3B84" w:rsidRDefault="006B109D" w:rsidP="00560BD6">
      <w:pPr>
        <w:jc w:val="both"/>
        <w:rPr>
          <w:rFonts w:ascii="Calibri Light" w:hAnsi="Calibri Light" w:cs="Calibri Light"/>
        </w:rPr>
      </w:pPr>
      <w:r w:rsidRPr="003F3B84">
        <w:rPr>
          <w:rFonts w:ascii="Calibri Light" w:hAnsi="Calibri Light" w:cs="Calibri Light"/>
        </w:rPr>
        <w:t>Membership Committee Co-Chair and Leadership Committee Member</w:t>
      </w:r>
    </w:p>
    <w:p w14:paraId="76859D41" w14:textId="4BB7BDE6" w:rsidR="006B109D" w:rsidRPr="003F3B84" w:rsidRDefault="00C77967" w:rsidP="00560BD6">
      <w:pPr>
        <w:jc w:val="both"/>
        <w:rPr>
          <w:rFonts w:ascii="Calibri Light" w:hAnsi="Calibri Light" w:cs="Calibri Light"/>
        </w:rPr>
      </w:pPr>
      <w:r w:rsidRPr="003F3B84">
        <w:rPr>
          <w:rFonts w:ascii="Calibri Light" w:hAnsi="Calibri Light" w:cs="Calibri Light"/>
        </w:rPr>
        <w:t>January 2018 - present</w:t>
      </w:r>
    </w:p>
    <w:p w14:paraId="62FCF406" w14:textId="77777777" w:rsidR="00C77967" w:rsidRPr="003F3B84" w:rsidRDefault="00C77967" w:rsidP="00560BD6">
      <w:pPr>
        <w:jc w:val="both"/>
        <w:rPr>
          <w:rFonts w:ascii="Calibri Light" w:hAnsi="Calibri Light" w:cs="Calibri Light"/>
        </w:rPr>
      </w:pPr>
    </w:p>
    <w:p w14:paraId="1D2A715C" w14:textId="6DA56656" w:rsidR="00C77967" w:rsidRPr="003F3B84" w:rsidRDefault="00C77967" w:rsidP="00560BD6">
      <w:pPr>
        <w:jc w:val="both"/>
        <w:rPr>
          <w:rFonts w:ascii="Calibri Light" w:hAnsi="Calibri Light" w:cs="Calibri Light"/>
        </w:rPr>
      </w:pPr>
      <w:r w:rsidRPr="003F3B84">
        <w:rPr>
          <w:rFonts w:ascii="Calibri Light" w:hAnsi="Calibri Light" w:cs="Calibri Light"/>
        </w:rPr>
        <w:t>American Public Health Association (APHA) Annual Conference Abstract Reviewer</w:t>
      </w:r>
    </w:p>
    <w:p w14:paraId="004B8E79" w14:textId="4E2FAB28" w:rsidR="00C77967" w:rsidRPr="003F3B84" w:rsidRDefault="00C77967" w:rsidP="00560BD6">
      <w:pPr>
        <w:jc w:val="both"/>
        <w:rPr>
          <w:rFonts w:ascii="Calibri Light" w:hAnsi="Calibri Light" w:cs="Calibri Light"/>
        </w:rPr>
      </w:pPr>
      <w:r w:rsidRPr="003F3B84">
        <w:rPr>
          <w:rFonts w:ascii="Calibri Light" w:hAnsi="Calibri Light" w:cs="Calibri Light"/>
        </w:rPr>
        <w:t>2018</w:t>
      </w:r>
      <w:r w:rsidR="006770ED" w:rsidRPr="003F3B84">
        <w:rPr>
          <w:rFonts w:ascii="Calibri Light" w:hAnsi="Calibri Light" w:cs="Calibri Light"/>
        </w:rPr>
        <w:t>, 2019</w:t>
      </w:r>
      <w:r w:rsidR="00FE3ACC">
        <w:rPr>
          <w:rFonts w:ascii="Calibri Light" w:hAnsi="Calibri Light" w:cs="Calibri Light"/>
        </w:rPr>
        <w:t>, 2020</w:t>
      </w:r>
    </w:p>
    <w:p w14:paraId="7D53DBCA" w14:textId="77777777" w:rsidR="00C77967" w:rsidRPr="003F3B84" w:rsidRDefault="00C77967" w:rsidP="00560BD6">
      <w:pPr>
        <w:jc w:val="both"/>
        <w:rPr>
          <w:rFonts w:ascii="Calibri Light" w:hAnsi="Calibri Light" w:cs="Calibri Light"/>
        </w:rPr>
      </w:pPr>
    </w:p>
    <w:p w14:paraId="28A035C1" w14:textId="60F1B092" w:rsidR="000402A2" w:rsidRPr="003F3B84" w:rsidRDefault="000402A2" w:rsidP="00560BD6">
      <w:pPr>
        <w:jc w:val="both"/>
        <w:rPr>
          <w:rFonts w:ascii="Calibri Light" w:hAnsi="Calibri Light" w:cs="Calibri Light"/>
        </w:rPr>
      </w:pPr>
      <w:r w:rsidRPr="003F3B84">
        <w:rPr>
          <w:rFonts w:ascii="Calibri Light" w:hAnsi="Calibri Light" w:cs="Calibri Light"/>
        </w:rPr>
        <w:t xml:space="preserve">Society of Nutrition Education and Behavior (SNEB) </w:t>
      </w:r>
    </w:p>
    <w:p w14:paraId="253AEF0E" w14:textId="7B380A1D" w:rsidR="000402A2" w:rsidRPr="003F3B84" w:rsidRDefault="000402A2" w:rsidP="00560BD6">
      <w:pPr>
        <w:jc w:val="both"/>
        <w:rPr>
          <w:rFonts w:ascii="Calibri Light" w:hAnsi="Calibri Light" w:cs="Calibri Light"/>
        </w:rPr>
      </w:pPr>
      <w:r w:rsidRPr="003F3B84">
        <w:rPr>
          <w:rFonts w:ascii="Calibri Light" w:hAnsi="Calibri Light" w:cs="Calibri Light"/>
        </w:rPr>
        <w:t>New Member State Ambassador</w:t>
      </w:r>
    </w:p>
    <w:p w14:paraId="330FABA1" w14:textId="1055B003" w:rsidR="000402A2" w:rsidRPr="003F3B84" w:rsidRDefault="000402A2" w:rsidP="00560BD6">
      <w:pPr>
        <w:jc w:val="both"/>
        <w:rPr>
          <w:rFonts w:ascii="Calibri Light" w:hAnsi="Calibri Light" w:cs="Calibri Light"/>
        </w:rPr>
      </w:pPr>
      <w:r w:rsidRPr="003F3B84">
        <w:rPr>
          <w:rFonts w:ascii="Calibri Light" w:hAnsi="Calibri Light" w:cs="Calibri Light"/>
        </w:rPr>
        <w:t xml:space="preserve">October 2017 </w:t>
      </w:r>
      <w:r w:rsidR="00D5746F" w:rsidRPr="003F3B84">
        <w:rPr>
          <w:rFonts w:ascii="Calibri Light" w:hAnsi="Calibri Light" w:cs="Calibri Light"/>
        </w:rPr>
        <w:t>–</w:t>
      </w:r>
      <w:r w:rsidRPr="003F3B84">
        <w:rPr>
          <w:rFonts w:ascii="Calibri Light" w:hAnsi="Calibri Light" w:cs="Calibri Light"/>
        </w:rPr>
        <w:t xml:space="preserve"> </w:t>
      </w:r>
      <w:r w:rsidR="005B31C0" w:rsidRPr="003F3B84">
        <w:rPr>
          <w:rFonts w:ascii="Calibri Light" w:hAnsi="Calibri Light" w:cs="Calibri Light"/>
        </w:rPr>
        <w:t>December 2018</w:t>
      </w:r>
    </w:p>
    <w:p w14:paraId="2C8D6A43" w14:textId="77777777" w:rsidR="000402A2" w:rsidRPr="003F3B84" w:rsidRDefault="000402A2" w:rsidP="00560BD6">
      <w:pPr>
        <w:jc w:val="both"/>
        <w:rPr>
          <w:rFonts w:ascii="Calibri Light" w:hAnsi="Calibri Light" w:cs="Calibri Light"/>
        </w:rPr>
      </w:pPr>
    </w:p>
    <w:p w14:paraId="2359228B" w14:textId="508A9D6E" w:rsidR="00104BCC" w:rsidRPr="003F3B84" w:rsidRDefault="00104BCC" w:rsidP="00560BD6">
      <w:pPr>
        <w:jc w:val="both"/>
        <w:rPr>
          <w:rFonts w:ascii="Calibri Light" w:hAnsi="Calibri Light" w:cs="Calibri Light"/>
        </w:rPr>
      </w:pPr>
      <w:r w:rsidRPr="003F3B84">
        <w:rPr>
          <w:rFonts w:ascii="Calibri Light" w:hAnsi="Calibri Light" w:cs="Calibri Light"/>
        </w:rPr>
        <w:t>Experimental Biology ASN Conference Community and Public Health Mini-Symposium Co-Chair</w:t>
      </w:r>
    </w:p>
    <w:p w14:paraId="5F6B7DE7" w14:textId="076E9648" w:rsidR="00104BCC" w:rsidRPr="003F3B84" w:rsidRDefault="00104BCC" w:rsidP="00560BD6">
      <w:pPr>
        <w:jc w:val="both"/>
        <w:rPr>
          <w:rFonts w:ascii="Calibri Light" w:hAnsi="Calibri Light" w:cs="Calibri Light"/>
        </w:rPr>
      </w:pPr>
      <w:r w:rsidRPr="003F3B84">
        <w:rPr>
          <w:rFonts w:ascii="Calibri Light" w:hAnsi="Calibri Light" w:cs="Calibri Light"/>
        </w:rPr>
        <w:t>Moderator Co-Chair for Mini-Symposium</w:t>
      </w:r>
    </w:p>
    <w:p w14:paraId="70C66DC8" w14:textId="56B8A5E6" w:rsidR="00104BCC" w:rsidRPr="003F3B84" w:rsidRDefault="00104BCC" w:rsidP="00560BD6">
      <w:pPr>
        <w:jc w:val="both"/>
        <w:rPr>
          <w:rFonts w:ascii="Calibri Light" w:hAnsi="Calibri Light" w:cs="Calibri Light"/>
        </w:rPr>
      </w:pPr>
      <w:r w:rsidRPr="003F3B84">
        <w:rPr>
          <w:rFonts w:ascii="Calibri Light" w:hAnsi="Calibri Light" w:cs="Calibri Light"/>
        </w:rPr>
        <w:t>April 2017</w:t>
      </w:r>
    </w:p>
    <w:p w14:paraId="38880F1D" w14:textId="77777777" w:rsidR="00104BCC" w:rsidRPr="003F3B84" w:rsidRDefault="00104BCC" w:rsidP="00560BD6">
      <w:pPr>
        <w:jc w:val="both"/>
        <w:rPr>
          <w:rFonts w:ascii="Calibri Light" w:hAnsi="Calibri Light" w:cs="Calibri Light"/>
        </w:rPr>
      </w:pPr>
    </w:p>
    <w:p w14:paraId="40B51815" w14:textId="36EFDC71" w:rsidR="006C2FC1" w:rsidRPr="003F3B84" w:rsidRDefault="006C2FC1" w:rsidP="00560BD6">
      <w:pPr>
        <w:jc w:val="both"/>
        <w:rPr>
          <w:rFonts w:ascii="Calibri Light" w:hAnsi="Calibri Light" w:cs="Calibri Light"/>
        </w:rPr>
      </w:pPr>
      <w:r w:rsidRPr="003F3B84">
        <w:rPr>
          <w:rFonts w:ascii="Calibri Light" w:hAnsi="Calibri Light" w:cs="Calibri Light"/>
        </w:rPr>
        <w:t>ASN Nutrition Education and Behavioral Sciences Research Interest Section</w:t>
      </w:r>
    </w:p>
    <w:p w14:paraId="7E69ABC7" w14:textId="3B00710E" w:rsidR="006C2FC1" w:rsidRPr="003F3B84" w:rsidRDefault="006C2FC1" w:rsidP="00560BD6">
      <w:pPr>
        <w:jc w:val="both"/>
        <w:rPr>
          <w:rFonts w:ascii="Calibri Light" w:hAnsi="Calibri Light" w:cs="Calibri Light"/>
        </w:rPr>
      </w:pPr>
      <w:r w:rsidRPr="003F3B84">
        <w:rPr>
          <w:rFonts w:ascii="Calibri Light" w:hAnsi="Calibri Light" w:cs="Calibri Light"/>
        </w:rPr>
        <w:t>Graduate Student Representative</w:t>
      </w:r>
    </w:p>
    <w:p w14:paraId="1AFDF5E3" w14:textId="4AF9803A" w:rsidR="006C2FC1" w:rsidRPr="003F3B84" w:rsidRDefault="006C2FC1" w:rsidP="00560BD6">
      <w:pPr>
        <w:jc w:val="both"/>
        <w:rPr>
          <w:rFonts w:ascii="Calibri Light" w:hAnsi="Calibri Light" w:cs="Calibri Light"/>
        </w:rPr>
      </w:pPr>
      <w:r w:rsidRPr="003F3B84">
        <w:rPr>
          <w:rFonts w:ascii="Calibri Light" w:hAnsi="Calibri Light" w:cs="Calibri Light"/>
        </w:rPr>
        <w:t xml:space="preserve">May 2016 – </w:t>
      </w:r>
      <w:r w:rsidR="0006302A" w:rsidRPr="003F3B84">
        <w:rPr>
          <w:rFonts w:ascii="Calibri Light" w:hAnsi="Calibri Light" w:cs="Calibri Light"/>
        </w:rPr>
        <w:t>July 2018</w:t>
      </w:r>
    </w:p>
    <w:p w14:paraId="46503D61" w14:textId="77777777" w:rsidR="00483E1D" w:rsidRPr="003F3B84" w:rsidRDefault="00483E1D" w:rsidP="00560BD6">
      <w:pPr>
        <w:jc w:val="both"/>
        <w:rPr>
          <w:rFonts w:ascii="Calibri Light" w:hAnsi="Calibri Light" w:cs="Calibri Light"/>
        </w:rPr>
      </w:pPr>
    </w:p>
    <w:p w14:paraId="09A4B6E1" w14:textId="3ADC8115" w:rsidR="00B92E0B" w:rsidRPr="003F3B84" w:rsidRDefault="00B92E0B" w:rsidP="00560BD6">
      <w:pPr>
        <w:jc w:val="both"/>
        <w:rPr>
          <w:rFonts w:ascii="Calibri Light" w:hAnsi="Calibri Light" w:cs="Calibri Light"/>
        </w:rPr>
      </w:pPr>
      <w:r w:rsidRPr="003F3B84">
        <w:rPr>
          <w:rFonts w:ascii="Calibri Light" w:hAnsi="Calibri Light" w:cs="Calibri Light"/>
        </w:rPr>
        <w:t xml:space="preserve">AND Georgia State Member Representative Dietetic Practice Group </w:t>
      </w:r>
    </w:p>
    <w:p w14:paraId="710ABE29" w14:textId="1EFF1335" w:rsidR="00B92E0B" w:rsidRPr="003F3B84" w:rsidRDefault="00B92E0B" w:rsidP="00560BD6">
      <w:pPr>
        <w:jc w:val="both"/>
        <w:rPr>
          <w:rFonts w:ascii="Calibri Light" w:hAnsi="Calibri Light" w:cs="Calibri Light"/>
        </w:rPr>
      </w:pPr>
      <w:r w:rsidRPr="003F3B84">
        <w:rPr>
          <w:rFonts w:ascii="Calibri Light" w:hAnsi="Calibri Light" w:cs="Calibri Light"/>
        </w:rPr>
        <w:t>Hunger and Environmental Nutrition</w:t>
      </w:r>
    </w:p>
    <w:p w14:paraId="14772A3F" w14:textId="3477CD2B" w:rsidR="00B92E0B" w:rsidRPr="003F3B84" w:rsidRDefault="00B92E0B" w:rsidP="00560BD6">
      <w:pPr>
        <w:jc w:val="both"/>
        <w:rPr>
          <w:rFonts w:ascii="Calibri Light" w:hAnsi="Calibri Light" w:cs="Calibri Light"/>
        </w:rPr>
      </w:pPr>
      <w:r w:rsidRPr="003F3B84">
        <w:rPr>
          <w:rFonts w:ascii="Calibri Light" w:hAnsi="Calibri Light" w:cs="Calibri Light"/>
        </w:rPr>
        <w:t xml:space="preserve">July 2016 – </w:t>
      </w:r>
      <w:r w:rsidR="0006302A" w:rsidRPr="003F3B84">
        <w:rPr>
          <w:rFonts w:ascii="Calibri Light" w:hAnsi="Calibri Light" w:cs="Calibri Light"/>
        </w:rPr>
        <w:t>May 2018</w:t>
      </w:r>
    </w:p>
    <w:p w14:paraId="1461D606" w14:textId="77777777" w:rsidR="00483E1D" w:rsidRPr="003F3B84" w:rsidRDefault="00483E1D" w:rsidP="00560BD6">
      <w:pPr>
        <w:jc w:val="both"/>
        <w:rPr>
          <w:rFonts w:ascii="Calibri Light" w:hAnsi="Calibri Light" w:cs="Calibri Light"/>
        </w:rPr>
      </w:pPr>
    </w:p>
    <w:p w14:paraId="6EA49E6F" w14:textId="33EF1233" w:rsidR="00FC72CD" w:rsidRPr="003F3B84" w:rsidRDefault="007A7E41" w:rsidP="00560BD6">
      <w:pPr>
        <w:autoSpaceDE w:val="0"/>
        <w:autoSpaceDN w:val="0"/>
        <w:adjustRightInd w:val="0"/>
        <w:rPr>
          <w:rFonts w:ascii="Calibri Light" w:hAnsi="Calibri Light" w:cs="Calibri Light"/>
          <w:sz w:val="20"/>
          <w:szCs w:val="20"/>
        </w:rPr>
      </w:pPr>
      <w:r w:rsidRPr="003F3B84">
        <w:rPr>
          <w:rFonts w:ascii="Calibri Light" w:hAnsi="Calibri Light" w:cs="Calibri Light"/>
        </w:rPr>
        <w:t>Dietitian and diabetes e</w:t>
      </w:r>
      <w:r w:rsidR="00FC72CD" w:rsidRPr="003F3B84">
        <w:rPr>
          <w:rFonts w:ascii="Calibri Light" w:hAnsi="Calibri Light" w:cs="Calibri Light"/>
        </w:rPr>
        <w:t>ducator</w:t>
      </w:r>
      <w:r w:rsidR="00FC72CD" w:rsidRPr="003F3B84">
        <w:rPr>
          <w:rFonts w:ascii="Calibri Light" w:hAnsi="Calibri Light" w:cs="Calibri Light"/>
        </w:rPr>
        <w:tab/>
      </w:r>
      <w:r w:rsidR="00FC72CD" w:rsidRPr="003F3B84">
        <w:rPr>
          <w:rFonts w:ascii="Calibri Light" w:hAnsi="Calibri Light" w:cs="Calibri Light"/>
        </w:rPr>
        <w:tab/>
        <w:t xml:space="preserve">           </w:t>
      </w:r>
      <w:r w:rsidR="006B0C08" w:rsidRPr="003F3B84">
        <w:rPr>
          <w:rFonts w:ascii="Calibri Light" w:hAnsi="Calibri Light" w:cs="Calibri Light"/>
        </w:rPr>
        <w:t xml:space="preserve">                        </w:t>
      </w:r>
      <w:r w:rsidR="00FC72CD" w:rsidRPr="003F3B84">
        <w:rPr>
          <w:rFonts w:ascii="Calibri Light" w:hAnsi="Calibri Light" w:cs="Calibri Light"/>
        </w:rPr>
        <w:t>Mercy Health Center |</w:t>
      </w:r>
      <w:r w:rsidR="00FC72CD" w:rsidRPr="003F3B84">
        <w:rPr>
          <w:rFonts w:ascii="Calibri Light" w:hAnsi="Calibri Light" w:cs="Calibri Light"/>
          <w:sz w:val="20"/>
          <w:szCs w:val="20"/>
        </w:rPr>
        <w:t xml:space="preserve"> </w:t>
      </w:r>
      <w:r w:rsidR="00A959F3" w:rsidRPr="003F3B84">
        <w:rPr>
          <w:rFonts w:ascii="Calibri Light" w:hAnsi="Calibri Light" w:cs="Calibri Light"/>
          <w:sz w:val="20"/>
          <w:szCs w:val="20"/>
        </w:rPr>
        <w:t>Athens</w:t>
      </w:r>
      <w:r w:rsidR="00FC72CD" w:rsidRPr="003F3B84">
        <w:rPr>
          <w:rFonts w:ascii="Calibri Light" w:hAnsi="Calibri Light" w:cs="Calibri Light"/>
          <w:sz w:val="20"/>
          <w:szCs w:val="20"/>
        </w:rPr>
        <w:t xml:space="preserve">, GA </w:t>
      </w:r>
    </w:p>
    <w:p w14:paraId="721004FB" w14:textId="1826300E" w:rsidR="00FC72CD" w:rsidRPr="003F3B84" w:rsidRDefault="00FC72CD" w:rsidP="00560BD6">
      <w:pPr>
        <w:autoSpaceDE w:val="0"/>
        <w:autoSpaceDN w:val="0"/>
        <w:adjustRightInd w:val="0"/>
        <w:rPr>
          <w:rFonts w:ascii="Calibri Light" w:hAnsi="Calibri Light" w:cs="Calibri Light"/>
        </w:rPr>
      </w:pPr>
      <w:r w:rsidRPr="003F3B84">
        <w:rPr>
          <w:rFonts w:ascii="Calibri Light" w:hAnsi="Calibri Light" w:cs="Calibri Light"/>
        </w:rPr>
        <w:t xml:space="preserve">August 2013 – </w:t>
      </w:r>
      <w:r w:rsidR="006B0C08" w:rsidRPr="003F3B84">
        <w:rPr>
          <w:rFonts w:ascii="Calibri Light" w:hAnsi="Calibri Light" w:cs="Calibri Light"/>
        </w:rPr>
        <w:t>July 2018</w:t>
      </w:r>
    </w:p>
    <w:p w14:paraId="0C0E4076" w14:textId="5988156E" w:rsidR="006770ED" w:rsidRPr="003F3B84" w:rsidRDefault="006770ED" w:rsidP="00560BD6">
      <w:pPr>
        <w:autoSpaceDE w:val="0"/>
        <w:autoSpaceDN w:val="0"/>
        <w:adjustRightInd w:val="0"/>
        <w:rPr>
          <w:rFonts w:ascii="Calibri Light" w:hAnsi="Calibri Light" w:cs="Calibri Light"/>
        </w:rPr>
      </w:pPr>
      <w:r w:rsidRPr="003F3B84">
        <w:rPr>
          <w:rFonts w:ascii="Calibri Light" w:hAnsi="Calibri Light" w:cs="Calibri Light"/>
        </w:rPr>
        <w:lastRenderedPageBreak/>
        <w:t>Volunteer RD, CDE – staffed weekly diabetes clinic 2-4 hours/week</w:t>
      </w:r>
    </w:p>
    <w:p w14:paraId="6218C2B0" w14:textId="77777777" w:rsidR="006770ED" w:rsidRPr="003F3B84" w:rsidRDefault="006770ED" w:rsidP="00560BD6">
      <w:pPr>
        <w:autoSpaceDE w:val="0"/>
        <w:autoSpaceDN w:val="0"/>
        <w:adjustRightInd w:val="0"/>
        <w:rPr>
          <w:rFonts w:ascii="Calibri Light" w:hAnsi="Calibri Light" w:cs="Calibri Light"/>
        </w:rPr>
      </w:pPr>
    </w:p>
    <w:p w14:paraId="3CAD4A6B" w14:textId="77777777" w:rsidR="00483E1D" w:rsidRPr="003F3B84" w:rsidRDefault="00483E1D" w:rsidP="00483E1D">
      <w:pPr>
        <w:jc w:val="both"/>
        <w:rPr>
          <w:rFonts w:ascii="Calibri Light" w:hAnsi="Calibri Light" w:cs="Calibri Light"/>
        </w:rPr>
      </w:pPr>
      <w:r w:rsidRPr="003F3B84">
        <w:rPr>
          <w:rFonts w:ascii="Calibri Light" w:hAnsi="Calibri Light" w:cs="Calibri Light"/>
        </w:rPr>
        <w:t>Annual Society of Nutrition Education and Behavior Meeting Abstract Reviewer</w:t>
      </w:r>
    </w:p>
    <w:p w14:paraId="5F0CC409" w14:textId="76BFECD6" w:rsidR="00483E1D" w:rsidRPr="003F3B84" w:rsidRDefault="00483E1D" w:rsidP="00483E1D">
      <w:pPr>
        <w:jc w:val="both"/>
        <w:rPr>
          <w:rFonts w:ascii="Calibri Light" w:hAnsi="Calibri Light" w:cs="Calibri Light"/>
        </w:rPr>
      </w:pPr>
      <w:r w:rsidRPr="003F3B84">
        <w:rPr>
          <w:rFonts w:ascii="Calibri Light" w:hAnsi="Calibri Light" w:cs="Calibri Light"/>
        </w:rPr>
        <w:t>2015, 2016</w:t>
      </w:r>
      <w:r w:rsidR="0006302A" w:rsidRPr="003F3B84">
        <w:rPr>
          <w:rFonts w:ascii="Calibri Light" w:hAnsi="Calibri Light" w:cs="Calibri Light"/>
        </w:rPr>
        <w:t>, 2017</w:t>
      </w:r>
      <w:r w:rsidR="00D5746F" w:rsidRPr="003F3B84">
        <w:rPr>
          <w:rFonts w:ascii="Calibri Light" w:hAnsi="Calibri Light" w:cs="Calibri Light"/>
        </w:rPr>
        <w:t>, 2018, 2019</w:t>
      </w:r>
      <w:r w:rsidR="00FE3ACC">
        <w:rPr>
          <w:rFonts w:ascii="Calibri Light" w:hAnsi="Calibri Light" w:cs="Calibri Light"/>
        </w:rPr>
        <w:t>, 2020</w:t>
      </w:r>
    </w:p>
    <w:p w14:paraId="5A319EFE" w14:textId="77777777" w:rsidR="00483E1D" w:rsidRPr="003F3B84" w:rsidRDefault="00483E1D" w:rsidP="00560BD6">
      <w:pPr>
        <w:autoSpaceDE w:val="0"/>
        <w:autoSpaceDN w:val="0"/>
        <w:adjustRightInd w:val="0"/>
        <w:rPr>
          <w:rFonts w:ascii="Calibri Light" w:hAnsi="Calibri Light" w:cs="Calibri Light"/>
        </w:rPr>
      </w:pPr>
    </w:p>
    <w:p w14:paraId="58A64E2C" w14:textId="12F02F9A" w:rsidR="00FC72CD" w:rsidRPr="003F3B84" w:rsidRDefault="007A7E41" w:rsidP="00560BD6">
      <w:pPr>
        <w:autoSpaceDE w:val="0"/>
        <w:autoSpaceDN w:val="0"/>
        <w:adjustRightInd w:val="0"/>
        <w:rPr>
          <w:rFonts w:ascii="Calibri Light" w:hAnsi="Calibri Light" w:cs="Calibri Light"/>
          <w:sz w:val="20"/>
          <w:szCs w:val="20"/>
        </w:rPr>
      </w:pPr>
      <w:r w:rsidRPr="003F3B84">
        <w:rPr>
          <w:rFonts w:ascii="Calibri Light" w:hAnsi="Calibri Light" w:cs="Calibri Light"/>
        </w:rPr>
        <w:t>Mentor for under-p</w:t>
      </w:r>
      <w:r w:rsidR="00FC72CD" w:rsidRPr="003F3B84">
        <w:rPr>
          <w:rFonts w:ascii="Calibri Light" w:hAnsi="Calibri Light" w:cs="Calibri Light"/>
        </w:rPr>
        <w:t>rivileged</w:t>
      </w:r>
      <w:r w:rsidRPr="003F3B84">
        <w:rPr>
          <w:rFonts w:ascii="Calibri Light" w:hAnsi="Calibri Light" w:cs="Calibri Light"/>
        </w:rPr>
        <w:t xml:space="preserve"> w</w:t>
      </w:r>
      <w:r w:rsidR="00DA72C9" w:rsidRPr="003F3B84">
        <w:rPr>
          <w:rFonts w:ascii="Calibri Light" w:hAnsi="Calibri Light" w:cs="Calibri Light"/>
        </w:rPr>
        <w:t>omen</w:t>
      </w:r>
      <w:r w:rsidR="00FC72CD" w:rsidRPr="003F3B84">
        <w:rPr>
          <w:rFonts w:ascii="Calibri Light" w:hAnsi="Calibri Light" w:cs="Calibri Light"/>
        </w:rPr>
        <w:tab/>
      </w:r>
      <w:r w:rsidR="00FC72CD" w:rsidRPr="003F3B84">
        <w:rPr>
          <w:rFonts w:ascii="Calibri Light" w:hAnsi="Calibri Light" w:cs="Calibri Light"/>
        </w:rPr>
        <w:tab/>
      </w:r>
      <w:r w:rsidR="00FC72CD" w:rsidRPr="003F3B84">
        <w:rPr>
          <w:rFonts w:ascii="Calibri Light" w:hAnsi="Calibri Light" w:cs="Calibri Light"/>
        </w:rPr>
        <w:tab/>
      </w:r>
      <w:r w:rsidR="006B0C08" w:rsidRPr="003F3B84">
        <w:rPr>
          <w:rFonts w:ascii="Calibri Light" w:hAnsi="Calibri Light" w:cs="Calibri Light"/>
        </w:rPr>
        <w:t xml:space="preserve">   </w:t>
      </w:r>
      <w:r w:rsidR="004478E5" w:rsidRPr="003F3B84">
        <w:rPr>
          <w:rFonts w:ascii="Calibri Light" w:hAnsi="Calibri Light" w:cs="Calibri Light"/>
        </w:rPr>
        <w:t xml:space="preserve">                </w:t>
      </w:r>
      <w:r w:rsidR="006B0C08" w:rsidRPr="003F3B84">
        <w:rPr>
          <w:rFonts w:ascii="Calibri Light" w:hAnsi="Calibri Light" w:cs="Calibri Light"/>
        </w:rPr>
        <w:t xml:space="preserve"> </w:t>
      </w:r>
      <w:r w:rsidR="00FC72CD" w:rsidRPr="003F3B84">
        <w:rPr>
          <w:rFonts w:ascii="Calibri Light" w:hAnsi="Calibri Light" w:cs="Calibri Light"/>
        </w:rPr>
        <w:t>Athens Free University|</w:t>
      </w:r>
      <w:r w:rsidR="00FC72CD" w:rsidRPr="003F3B84">
        <w:rPr>
          <w:rFonts w:ascii="Calibri Light" w:hAnsi="Calibri Light" w:cs="Calibri Light"/>
          <w:sz w:val="20"/>
          <w:szCs w:val="20"/>
        </w:rPr>
        <w:t xml:space="preserve"> Athens, GA </w:t>
      </w:r>
    </w:p>
    <w:p w14:paraId="7F11E664" w14:textId="64B708F3" w:rsidR="00FC72CD" w:rsidRPr="003F3B84" w:rsidRDefault="00FC72CD" w:rsidP="00560BD6">
      <w:pPr>
        <w:autoSpaceDE w:val="0"/>
        <w:autoSpaceDN w:val="0"/>
        <w:adjustRightInd w:val="0"/>
        <w:rPr>
          <w:rFonts w:ascii="Calibri Light" w:hAnsi="Calibri Light" w:cs="Calibri Light"/>
        </w:rPr>
      </w:pPr>
      <w:r w:rsidRPr="003F3B84">
        <w:rPr>
          <w:rFonts w:ascii="Calibri Light" w:hAnsi="Calibri Light" w:cs="Calibri Light"/>
        </w:rPr>
        <w:t>August 2014 – August 2015</w:t>
      </w:r>
    </w:p>
    <w:p w14:paraId="5CDF3F26" w14:textId="77777777" w:rsidR="00FC72CD" w:rsidRPr="003F3B84" w:rsidRDefault="00FC72CD" w:rsidP="00560BD6">
      <w:pPr>
        <w:autoSpaceDE w:val="0"/>
        <w:autoSpaceDN w:val="0"/>
        <w:adjustRightInd w:val="0"/>
        <w:rPr>
          <w:rFonts w:ascii="Calibri Light" w:hAnsi="Calibri Light" w:cs="Calibri Light"/>
        </w:rPr>
      </w:pPr>
    </w:p>
    <w:p w14:paraId="6FB9F8B0" w14:textId="594424F3" w:rsidR="00FC72CD" w:rsidRPr="003F3B84" w:rsidRDefault="00FC72CD" w:rsidP="00560BD6">
      <w:pPr>
        <w:autoSpaceDE w:val="0"/>
        <w:autoSpaceDN w:val="0"/>
        <w:adjustRightInd w:val="0"/>
        <w:rPr>
          <w:rFonts w:ascii="Calibri Light" w:hAnsi="Calibri Light" w:cs="Calibri Light"/>
          <w:sz w:val="20"/>
          <w:szCs w:val="20"/>
        </w:rPr>
      </w:pPr>
      <w:r w:rsidRPr="003F3B84">
        <w:rPr>
          <w:rFonts w:ascii="Calibri Light" w:hAnsi="Calibri Light" w:cs="Calibri Light"/>
        </w:rPr>
        <w:t xml:space="preserve">English </w:t>
      </w:r>
      <w:r w:rsidR="007A7E41" w:rsidRPr="003F3B84">
        <w:rPr>
          <w:rFonts w:ascii="Calibri Light" w:hAnsi="Calibri Light" w:cs="Calibri Light"/>
        </w:rPr>
        <w:t>i</w:t>
      </w:r>
      <w:r w:rsidR="00B53778" w:rsidRPr="003F3B84">
        <w:rPr>
          <w:rFonts w:ascii="Calibri Light" w:hAnsi="Calibri Light" w:cs="Calibri Light"/>
        </w:rPr>
        <w:t>nstructor</w:t>
      </w:r>
      <w:r w:rsidR="007A7E41" w:rsidRPr="003F3B84">
        <w:rPr>
          <w:rFonts w:ascii="Calibri Light" w:hAnsi="Calibri Light" w:cs="Calibri Light"/>
        </w:rPr>
        <w:t>, d</w:t>
      </w:r>
      <w:r w:rsidR="00FB54BF" w:rsidRPr="003F3B84">
        <w:rPr>
          <w:rFonts w:ascii="Calibri Light" w:hAnsi="Calibri Light" w:cs="Calibri Light"/>
        </w:rPr>
        <w:t>ietitian</w:t>
      </w:r>
      <w:r w:rsidR="00FB54BF" w:rsidRPr="003F3B84">
        <w:rPr>
          <w:rFonts w:ascii="Calibri Light" w:hAnsi="Calibri Light" w:cs="Calibri Light"/>
        </w:rPr>
        <w:tab/>
      </w:r>
      <w:r w:rsidR="00FB54BF" w:rsidRPr="003F3B84">
        <w:rPr>
          <w:rFonts w:ascii="Calibri Light" w:hAnsi="Calibri Light" w:cs="Calibri Light"/>
        </w:rPr>
        <w:tab/>
      </w:r>
      <w:r w:rsidR="00FB54BF" w:rsidRPr="003F3B84">
        <w:rPr>
          <w:rFonts w:ascii="Calibri Light" w:hAnsi="Calibri Light" w:cs="Calibri Light"/>
        </w:rPr>
        <w:tab/>
      </w:r>
      <w:r w:rsidR="00FB54BF" w:rsidRPr="003F3B84">
        <w:rPr>
          <w:rFonts w:ascii="Calibri Light" w:hAnsi="Calibri Light" w:cs="Calibri Light"/>
        </w:rPr>
        <w:tab/>
      </w:r>
      <w:r w:rsidR="006B0C08" w:rsidRPr="003F3B84">
        <w:rPr>
          <w:rFonts w:ascii="Calibri Light" w:hAnsi="Calibri Light" w:cs="Calibri Light"/>
        </w:rPr>
        <w:t xml:space="preserve"> </w:t>
      </w:r>
      <w:r w:rsidR="004478E5" w:rsidRPr="003F3B84">
        <w:rPr>
          <w:rFonts w:ascii="Calibri Light" w:hAnsi="Calibri Light" w:cs="Calibri Light"/>
        </w:rPr>
        <w:t xml:space="preserve">    </w:t>
      </w:r>
      <w:r w:rsidR="00560BD6" w:rsidRPr="003F3B84">
        <w:rPr>
          <w:rFonts w:ascii="Calibri Light" w:hAnsi="Calibri Light" w:cs="Calibri Light"/>
        </w:rPr>
        <w:t xml:space="preserve">Foundations </w:t>
      </w:r>
      <w:r w:rsidRPr="003F3B84">
        <w:rPr>
          <w:rFonts w:ascii="Calibri Light" w:hAnsi="Calibri Light" w:cs="Calibri Light"/>
        </w:rPr>
        <w:t>Human Nature</w:t>
      </w:r>
      <w:r w:rsidR="0046275E" w:rsidRPr="003F3B84">
        <w:rPr>
          <w:rFonts w:ascii="Calibri Light" w:hAnsi="Calibri Light" w:cs="Calibri Light"/>
        </w:rPr>
        <w:t>|</w:t>
      </w:r>
      <w:r w:rsidRPr="003F3B84">
        <w:rPr>
          <w:rFonts w:ascii="Calibri Light" w:hAnsi="Calibri Light" w:cs="Calibri Light"/>
          <w:sz w:val="20"/>
          <w:szCs w:val="20"/>
        </w:rPr>
        <w:t xml:space="preserve"> </w:t>
      </w:r>
      <w:r w:rsidR="0046275E" w:rsidRPr="003F3B84">
        <w:rPr>
          <w:rFonts w:ascii="Calibri Light" w:hAnsi="Calibri Light" w:cs="Calibri Light"/>
          <w:sz w:val="20"/>
          <w:szCs w:val="20"/>
        </w:rPr>
        <w:t>Quito, Ec</w:t>
      </w:r>
      <w:r w:rsidR="00B53778" w:rsidRPr="003F3B84">
        <w:rPr>
          <w:rFonts w:ascii="Calibri Light" w:hAnsi="Calibri Light" w:cs="Calibri Light"/>
          <w:sz w:val="20"/>
          <w:szCs w:val="20"/>
        </w:rPr>
        <w:t xml:space="preserve">uador </w:t>
      </w:r>
    </w:p>
    <w:p w14:paraId="25702591" w14:textId="21962C7C" w:rsidR="00B43D85" w:rsidRPr="003F3B84" w:rsidRDefault="00B53778" w:rsidP="00472B16">
      <w:pPr>
        <w:autoSpaceDE w:val="0"/>
        <w:autoSpaceDN w:val="0"/>
        <w:adjustRightInd w:val="0"/>
        <w:rPr>
          <w:rFonts w:ascii="Calibri Light" w:hAnsi="Calibri Light" w:cs="Calibri Light"/>
        </w:rPr>
      </w:pPr>
      <w:r w:rsidRPr="003F3B84">
        <w:rPr>
          <w:rFonts w:ascii="Calibri Light" w:hAnsi="Calibri Light" w:cs="Calibri Light"/>
        </w:rPr>
        <w:t>August 2008 – June 2009</w:t>
      </w:r>
    </w:p>
    <w:sectPr w:rsidR="00B43D85" w:rsidRPr="003F3B84" w:rsidSect="00DA6E5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7E2FD" w14:textId="77777777" w:rsidR="00493289" w:rsidRDefault="00493289" w:rsidP="000F3350">
      <w:r>
        <w:separator/>
      </w:r>
    </w:p>
  </w:endnote>
  <w:endnote w:type="continuationSeparator" w:id="0">
    <w:p w14:paraId="30053FC7" w14:textId="77777777" w:rsidR="00493289" w:rsidRDefault="00493289" w:rsidP="000F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DFDE" w14:textId="77777777" w:rsidR="0061245C" w:rsidRDefault="006124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B05C" w14:textId="77777777" w:rsidR="0061245C" w:rsidRDefault="006124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FCF06" w14:textId="77777777" w:rsidR="0061245C" w:rsidRDefault="006124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6C8E" w14:textId="77777777" w:rsidR="00493289" w:rsidRDefault="00493289" w:rsidP="000F3350">
      <w:r>
        <w:separator/>
      </w:r>
    </w:p>
  </w:footnote>
  <w:footnote w:type="continuationSeparator" w:id="0">
    <w:p w14:paraId="54BC265E" w14:textId="77777777" w:rsidR="00493289" w:rsidRDefault="00493289" w:rsidP="000F3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A5D4" w14:textId="77777777" w:rsidR="00DA62DF" w:rsidRDefault="00DA62DF" w:rsidP="003549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1572F" w14:textId="77777777" w:rsidR="00DA62DF" w:rsidRDefault="00DA62DF" w:rsidP="0035499B">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0A46" w14:textId="31F71F32" w:rsidR="00DA62DF" w:rsidRDefault="00DA62DF" w:rsidP="003549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245C">
      <w:rPr>
        <w:rStyle w:val="PageNumber"/>
        <w:noProof/>
      </w:rPr>
      <w:t>15</w:t>
    </w:r>
    <w:r>
      <w:rPr>
        <w:rStyle w:val="PageNumber"/>
      </w:rPr>
      <w:fldChar w:fldCharType="end"/>
    </w:r>
  </w:p>
  <w:p w14:paraId="19510611" w14:textId="0A18843F" w:rsidR="00DA62DF" w:rsidRPr="00B041F2" w:rsidRDefault="00DA62DF" w:rsidP="0035499B">
    <w:pPr>
      <w:ind w:right="360"/>
      <w:rPr>
        <w:rFonts w:ascii="Calibri Light" w:hAnsi="Calibri Light" w:cs="Calibri Light"/>
        <w:sz w:val="20"/>
        <w:szCs w:val="20"/>
      </w:rPr>
    </w:pPr>
    <w:r w:rsidRPr="00B041F2">
      <w:rPr>
        <w:rFonts w:ascii="Calibri Light" w:hAnsi="Calibri Light" w:cs="Calibri Light"/>
        <w:spacing w:val="20"/>
      </w:rPr>
      <w:t>SARAH A STOTZ</w:t>
    </w:r>
    <w:r w:rsidRPr="00B041F2">
      <w:rPr>
        <w:rFonts w:ascii="Calibri Light" w:hAnsi="Calibri Light" w:cs="Calibri Light"/>
        <w:spacing w:val="20"/>
      </w:rPr>
      <w:tab/>
    </w:r>
    <w:r w:rsidRPr="00B041F2">
      <w:rPr>
        <w:rFonts w:ascii="Calibri Light" w:hAnsi="Calibri Light" w:cs="Calibri Light"/>
        <w:spacing w:val="20"/>
      </w:rPr>
      <w:tab/>
    </w:r>
    <w:r w:rsidRPr="00B041F2">
      <w:rPr>
        <w:rFonts w:ascii="Calibri Light" w:hAnsi="Calibri Light" w:cs="Calibri Light"/>
        <w:spacing w:val="20"/>
      </w:rPr>
      <w:tab/>
    </w:r>
    <w:r w:rsidRPr="00B041F2">
      <w:rPr>
        <w:rFonts w:ascii="Calibri Light" w:hAnsi="Calibri Light" w:cs="Calibri Light"/>
        <w:spacing w:val="20"/>
      </w:rPr>
      <w:tab/>
    </w:r>
    <w:r w:rsidRPr="00B041F2">
      <w:rPr>
        <w:rFonts w:ascii="Calibri Light" w:hAnsi="Calibri Light" w:cs="Calibri Light"/>
        <w:spacing w:val="20"/>
      </w:rPr>
      <w:tab/>
    </w:r>
    <w:r w:rsidRPr="00B041F2">
      <w:rPr>
        <w:rFonts w:ascii="Calibri Light" w:hAnsi="Calibri Light" w:cs="Calibri Light"/>
        <w:spacing w:val="20"/>
      </w:rPr>
      <w:tab/>
    </w:r>
    <w:r w:rsidRPr="00B041F2">
      <w:rPr>
        <w:rFonts w:ascii="Calibri Light" w:hAnsi="Calibri Light" w:cs="Calibri Light"/>
        <w:spacing w:val="20"/>
      </w:rPr>
      <w:tab/>
    </w:r>
    <w:r w:rsidRPr="00B041F2">
      <w:rPr>
        <w:rFonts w:ascii="Calibri Light" w:hAnsi="Calibri Light" w:cs="Calibri Light"/>
        <w:spacing w:val="20"/>
      </w:rPr>
      <w:tab/>
    </w:r>
    <w:r w:rsidRPr="00B041F2">
      <w:rPr>
        <w:rFonts w:ascii="Calibri Light" w:hAnsi="Calibri Light" w:cs="Calibri Light"/>
        <w:spacing w:val="20"/>
      </w:rPr>
      <w:tab/>
    </w:r>
  </w:p>
  <w:p w14:paraId="546286AD" w14:textId="77777777" w:rsidR="00DA62DF" w:rsidRDefault="00DA62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61C1" w14:textId="77777777" w:rsidR="006831BB" w:rsidRPr="004B7D06" w:rsidRDefault="006831BB" w:rsidP="006831BB">
    <w:pPr>
      <w:pStyle w:val="Default"/>
      <w:rPr>
        <w:rFonts w:ascii="Calibri Light" w:hAnsi="Calibri Light" w:cs="Calibri Light"/>
        <w:sz w:val="22"/>
        <w:szCs w:val="22"/>
      </w:rPr>
    </w:pPr>
    <w:r w:rsidRPr="004B7D06">
      <w:rPr>
        <w:rFonts w:ascii="Calibri Light" w:hAnsi="Calibri Light" w:cs="Calibri Light"/>
        <w:spacing w:val="20"/>
        <w:sz w:val="32"/>
        <w:szCs w:val="32"/>
      </w:rPr>
      <w:t>Sarah A Stotz, PhD, MS, RD, CDE</w:t>
    </w:r>
    <w:r w:rsidRPr="004B7D06">
      <w:rPr>
        <w:rFonts w:ascii="Calibri Light" w:hAnsi="Calibri Light" w:cs="Calibri Light"/>
        <w:spacing w:val="20"/>
        <w:sz w:val="40"/>
        <w:szCs w:val="40"/>
      </w:rPr>
      <w:tab/>
    </w:r>
    <w:r w:rsidRPr="004B7D06">
      <w:rPr>
        <w:rFonts w:ascii="Calibri Light" w:hAnsi="Calibri Light" w:cs="Calibri Light"/>
        <w:spacing w:val="20"/>
        <w:sz w:val="40"/>
        <w:szCs w:val="40"/>
      </w:rPr>
      <w:tab/>
    </w:r>
    <w:r w:rsidRPr="004B7D06">
      <w:rPr>
        <w:rFonts w:ascii="Calibri Light" w:hAnsi="Calibri Light" w:cs="Calibri Light"/>
        <w:spacing w:val="20"/>
        <w:sz w:val="40"/>
        <w:szCs w:val="40"/>
      </w:rPr>
      <w:tab/>
    </w:r>
    <w:r w:rsidRPr="004B7D06">
      <w:rPr>
        <w:rFonts w:ascii="Calibri Light" w:hAnsi="Calibri Light" w:cs="Calibri Light"/>
        <w:spacing w:val="20"/>
        <w:sz w:val="40"/>
        <w:szCs w:val="40"/>
      </w:rPr>
      <w:tab/>
    </w:r>
  </w:p>
  <w:p w14:paraId="4B092ACC" w14:textId="19715E81" w:rsidR="006831BB" w:rsidRPr="004B7D06" w:rsidRDefault="006831BB" w:rsidP="006831BB">
    <w:pPr>
      <w:pStyle w:val="Default"/>
      <w:rPr>
        <w:rFonts w:ascii="Calibri Light" w:hAnsi="Calibri Light" w:cs="Calibri Light"/>
        <w:sz w:val="20"/>
        <w:szCs w:val="20"/>
      </w:rPr>
    </w:pPr>
    <w:bookmarkStart w:id="0" w:name="_GoBack"/>
    <w:bookmarkEnd w:id="0"/>
  </w:p>
  <w:p w14:paraId="47022C71" w14:textId="77777777" w:rsidR="006831BB" w:rsidRDefault="006831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5C28D6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15EC53F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6488E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9C37BB"/>
    <w:multiLevelType w:val="hybridMultilevel"/>
    <w:tmpl w:val="8CBC9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EA35B8"/>
    <w:multiLevelType w:val="hybridMultilevel"/>
    <w:tmpl w:val="032CE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71A56"/>
    <w:multiLevelType w:val="multilevel"/>
    <w:tmpl w:val="F09C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158E5"/>
    <w:multiLevelType w:val="hybridMultilevel"/>
    <w:tmpl w:val="15A60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44AE2"/>
    <w:multiLevelType w:val="hybridMultilevel"/>
    <w:tmpl w:val="EC90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001FC5"/>
    <w:multiLevelType w:val="hybridMultilevel"/>
    <w:tmpl w:val="AC70E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0A625B"/>
    <w:multiLevelType w:val="hybridMultilevel"/>
    <w:tmpl w:val="7DC8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316B1"/>
    <w:multiLevelType w:val="hybridMultilevel"/>
    <w:tmpl w:val="58902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51F42"/>
    <w:multiLevelType w:val="hybridMultilevel"/>
    <w:tmpl w:val="B164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F74E6"/>
    <w:multiLevelType w:val="hybridMultilevel"/>
    <w:tmpl w:val="D98E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E1910"/>
    <w:multiLevelType w:val="hybridMultilevel"/>
    <w:tmpl w:val="67BE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96080"/>
    <w:multiLevelType w:val="multilevel"/>
    <w:tmpl w:val="ABD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637C0"/>
    <w:multiLevelType w:val="hybridMultilevel"/>
    <w:tmpl w:val="25046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206C71"/>
    <w:multiLevelType w:val="hybridMultilevel"/>
    <w:tmpl w:val="5D560424"/>
    <w:lvl w:ilvl="0" w:tplc="5784FF1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5A5E08"/>
    <w:multiLevelType w:val="hybridMultilevel"/>
    <w:tmpl w:val="4126C668"/>
    <w:lvl w:ilvl="0" w:tplc="8F2047F2">
      <w:start w:val="1"/>
      <w:numFmt w:val="bullet"/>
      <w:pStyle w:val="ListBullet"/>
      <w:lvlText w:val="•"/>
      <w:lvlJc w:val="left"/>
      <w:pPr>
        <w:ind w:left="360" w:hanging="360"/>
      </w:pPr>
      <w:rPr>
        <w:rFonts w:ascii="Bell MT" w:hAnsi="Bell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643BD5"/>
    <w:multiLevelType w:val="hybridMultilevel"/>
    <w:tmpl w:val="936C1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2C5183"/>
    <w:multiLevelType w:val="hybridMultilevel"/>
    <w:tmpl w:val="B776A84E"/>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AC4A44"/>
    <w:multiLevelType w:val="hybridMultilevel"/>
    <w:tmpl w:val="C1AC87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DC1C80"/>
    <w:multiLevelType w:val="hybridMultilevel"/>
    <w:tmpl w:val="2356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00865"/>
    <w:multiLevelType w:val="hybridMultilevel"/>
    <w:tmpl w:val="76EA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1698F"/>
    <w:multiLevelType w:val="hybridMultilevel"/>
    <w:tmpl w:val="533A5A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2"/>
  </w:num>
  <w:num w:numId="4">
    <w:abstractNumId w:val="13"/>
  </w:num>
  <w:num w:numId="5">
    <w:abstractNumId w:val="17"/>
  </w:num>
  <w:num w:numId="6">
    <w:abstractNumId w:val="0"/>
  </w:num>
  <w:num w:numId="7">
    <w:abstractNumId w:val="1"/>
  </w:num>
  <w:num w:numId="8">
    <w:abstractNumId w:val="11"/>
  </w:num>
  <w:num w:numId="9">
    <w:abstractNumId w:val="20"/>
  </w:num>
  <w:num w:numId="10">
    <w:abstractNumId w:val="18"/>
  </w:num>
  <w:num w:numId="11">
    <w:abstractNumId w:val="8"/>
  </w:num>
  <w:num w:numId="12">
    <w:abstractNumId w:val="2"/>
  </w:num>
  <w:num w:numId="13">
    <w:abstractNumId w:val="21"/>
  </w:num>
  <w:num w:numId="14">
    <w:abstractNumId w:val="12"/>
  </w:num>
  <w:num w:numId="15">
    <w:abstractNumId w:val="7"/>
  </w:num>
  <w:num w:numId="16">
    <w:abstractNumId w:val="16"/>
  </w:num>
  <w:num w:numId="17">
    <w:abstractNumId w:val="9"/>
  </w:num>
  <w:num w:numId="18">
    <w:abstractNumId w:val="19"/>
  </w:num>
  <w:num w:numId="19">
    <w:abstractNumId w:val="15"/>
  </w:num>
  <w:num w:numId="20">
    <w:abstractNumId w:val="3"/>
  </w:num>
  <w:num w:numId="21">
    <w:abstractNumId w:val="6"/>
  </w:num>
  <w:num w:numId="22">
    <w:abstractNumId w:val="5"/>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IxNrY0MjM2NTCxNLJQ0lEKTi0uzszPAykwrAUAptzQQCwAAAA="/>
  </w:docVars>
  <w:rsids>
    <w:rsidRoot w:val="009D2D38"/>
    <w:rsid w:val="00004392"/>
    <w:rsid w:val="00011D5A"/>
    <w:rsid w:val="00012072"/>
    <w:rsid w:val="0002008D"/>
    <w:rsid w:val="0002635B"/>
    <w:rsid w:val="00027E38"/>
    <w:rsid w:val="00040205"/>
    <w:rsid w:val="000402A2"/>
    <w:rsid w:val="00051611"/>
    <w:rsid w:val="0006175A"/>
    <w:rsid w:val="0006302A"/>
    <w:rsid w:val="00065970"/>
    <w:rsid w:val="00074333"/>
    <w:rsid w:val="00080E4E"/>
    <w:rsid w:val="00082763"/>
    <w:rsid w:val="000916AA"/>
    <w:rsid w:val="00093B40"/>
    <w:rsid w:val="00097AFD"/>
    <w:rsid w:val="000A39C9"/>
    <w:rsid w:val="000A570C"/>
    <w:rsid w:val="000A59F0"/>
    <w:rsid w:val="000B2199"/>
    <w:rsid w:val="000C323E"/>
    <w:rsid w:val="000C3D85"/>
    <w:rsid w:val="000C4842"/>
    <w:rsid w:val="000D1DE7"/>
    <w:rsid w:val="000D3CFB"/>
    <w:rsid w:val="000E0400"/>
    <w:rsid w:val="000E3E6D"/>
    <w:rsid w:val="000F3350"/>
    <w:rsid w:val="00102186"/>
    <w:rsid w:val="00104BCC"/>
    <w:rsid w:val="00107A56"/>
    <w:rsid w:val="00110154"/>
    <w:rsid w:val="00112B52"/>
    <w:rsid w:val="001222CE"/>
    <w:rsid w:val="00130D05"/>
    <w:rsid w:val="00133289"/>
    <w:rsid w:val="00135302"/>
    <w:rsid w:val="00136F56"/>
    <w:rsid w:val="00137ADA"/>
    <w:rsid w:val="00142889"/>
    <w:rsid w:val="00145275"/>
    <w:rsid w:val="001477E9"/>
    <w:rsid w:val="00150573"/>
    <w:rsid w:val="00151F92"/>
    <w:rsid w:val="00152DCD"/>
    <w:rsid w:val="00164FD3"/>
    <w:rsid w:val="0016521A"/>
    <w:rsid w:val="00180F65"/>
    <w:rsid w:val="00185A21"/>
    <w:rsid w:val="00192AFC"/>
    <w:rsid w:val="00193FE9"/>
    <w:rsid w:val="001A442B"/>
    <w:rsid w:val="001A4920"/>
    <w:rsid w:val="001A557E"/>
    <w:rsid w:val="001A74C1"/>
    <w:rsid w:val="001C1057"/>
    <w:rsid w:val="001D4598"/>
    <w:rsid w:val="001D68CA"/>
    <w:rsid w:val="001D7A15"/>
    <w:rsid w:val="001E013B"/>
    <w:rsid w:val="001E24CC"/>
    <w:rsid w:val="001E2BF0"/>
    <w:rsid w:val="001E5F54"/>
    <w:rsid w:val="001E7D0E"/>
    <w:rsid w:val="001F2AE7"/>
    <w:rsid w:val="001F369B"/>
    <w:rsid w:val="001F7C32"/>
    <w:rsid w:val="00203DE6"/>
    <w:rsid w:val="00205DF9"/>
    <w:rsid w:val="0021395F"/>
    <w:rsid w:val="0021459E"/>
    <w:rsid w:val="0022315C"/>
    <w:rsid w:val="002252A1"/>
    <w:rsid w:val="002311DB"/>
    <w:rsid w:val="002365F8"/>
    <w:rsid w:val="00236C6D"/>
    <w:rsid w:val="00237F56"/>
    <w:rsid w:val="0024193D"/>
    <w:rsid w:val="00243530"/>
    <w:rsid w:val="00251A1A"/>
    <w:rsid w:val="00251D4B"/>
    <w:rsid w:val="00254AFF"/>
    <w:rsid w:val="00283D35"/>
    <w:rsid w:val="00286CD0"/>
    <w:rsid w:val="00290B7E"/>
    <w:rsid w:val="00297E61"/>
    <w:rsid w:val="00297FB5"/>
    <w:rsid w:val="002A24E1"/>
    <w:rsid w:val="002A6F8B"/>
    <w:rsid w:val="002A739F"/>
    <w:rsid w:val="002B4F20"/>
    <w:rsid w:val="002B5576"/>
    <w:rsid w:val="002C0D56"/>
    <w:rsid w:val="002C10FE"/>
    <w:rsid w:val="002E3499"/>
    <w:rsid w:val="002E3DE3"/>
    <w:rsid w:val="002F3059"/>
    <w:rsid w:val="003001B1"/>
    <w:rsid w:val="0030031F"/>
    <w:rsid w:val="00301A99"/>
    <w:rsid w:val="00315992"/>
    <w:rsid w:val="0033087A"/>
    <w:rsid w:val="0033752E"/>
    <w:rsid w:val="0035499B"/>
    <w:rsid w:val="00371F38"/>
    <w:rsid w:val="003747D9"/>
    <w:rsid w:val="00377BD5"/>
    <w:rsid w:val="00383BE7"/>
    <w:rsid w:val="00384FEC"/>
    <w:rsid w:val="00392625"/>
    <w:rsid w:val="003949C2"/>
    <w:rsid w:val="00396CD0"/>
    <w:rsid w:val="003A316F"/>
    <w:rsid w:val="003A6015"/>
    <w:rsid w:val="003A6517"/>
    <w:rsid w:val="003B3778"/>
    <w:rsid w:val="003B3F05"/>
    <w:rsid w:val="003B5270"/>
    <w:rsid w:val="003B5384"/>
    <w:rsid w:val="003B733A"/>
    <w:rsid w:val="003B74B6"/>
    <w:rsid w:val="003C1D29"/>
    <w:rsid w:val="003C33F3"/>
    <w:rsid w:val="003C4136"/>
    <w:rsid w:val="003C724F"/>
    <w:rsid w:val="003C766C"/>
    <w:rsid w:val="003D0E5C"/>
    <w:rsid w:val="003D5F41"/>
    <w:rsid w:val="003E1A36"/>
    <w:rsid w:val="003E3755"/>
    <w:rsid w:val="003E4054"/>
    <w:rsid w:val="003E554F"/>
    <w:rsid w:val="003F3B84"/>
    <w:rsid w:val="003F49E1"/>
    <w:rsid w:val="003F6609"/>
    <w:rsid w:val="003F74D5"/>
    <w:rsid w:val="0040078E"/>
    <w:rsid w:val="00413A54"/>
    <w:rsid w:val="00421B49"/>
    <w:rsid w:val="00423565"/>
    <w:rsid w:val="00426C00"/>
    <w:rsid w:val="00432ED9"/>
    <w:rsid w:val="0044753F"/>
    <w:rsid w:val="004478E5"/>
    <w:rsid w:val="004518E0"/>
    <w:rsid w:val="00451904"/>
    <w:rsid w:val="00453AA3"/>
    <w:rsid w:val="0045514E"/>
    <w:rsid w:val="0046275E"/>
    <w:rsid w:val="0046525F"/>
    <w:rsid w:val="004661E3"/>
    <w:rsid w:val="00472B16"/>
    <w:rsid w:val="00473F31"/>
    <w:rsid w:val="00474E95"/>
    <w:rsid w:val="00475983"/>
    <w:rsid w:val="00483E1D"/>
    <w:rsid w:val="0048555D"/>
    <w:rsid w:val="00487B9E"/>
    <w:rsid w:val="00487CC5"/>
    <w:rsid w:val="00493289"/>
    <w:rsid w:val="004A2851"/>
    <w:rsid w:val="004B4150"/>
    <w:rsid w:val="004B7D06"/>
    <w:rsid w:val="004C1F27"/>
    <w:rsid w:val="004C334D"/>
    <w:rsid w:val="004C4AED"/>
    <w:rsid w:val="004D06EF"/>
    <w:rsid w:val="004D1B2E"/>
    <w:rsid w:val="004E4992"/>
    <w:rsid w:val="004F07B4"/>
    <w:rsid w:val="00506E25"/>
    <w:rsid w:val="005151E8"/>
    <w:rsid w:val="0053109D"/>
    <w:rsid w:val="00534B36"/>
    <w:rsid w:val="00547524"/>
    <w:rsid w:val="00551BAE"/>
    <w:rsid w:val="00556C94"/>
    <w:rsid w:val="00560BD6"/>
    <w:rsid w:val="00565991"/>
    <w:rsid w:val="00567976"/>
    <w:rsid w:val="0057308E"/>
    <w:rsid w:val="00574813"/>
    <w:rsid w:val="005852E4"/>
    <w:rsid w:val="005A3152"/>
    <w:rsid w:val="005B31C0"/>
    <w:rsid w:val="005B3DDA"/>
    <w:rsid w:val="005C2E0A"/>
    <w:rsid w:val="005C3D57"/>
    <w:rsid w:val="005C49B4"/>
    <w:rsid w:val="005C6310"/>
    <w:rsid w:val="005D00AC"/>
    <w:rsid w:val="005D44EE"/>
    <w:rsid w:val="005D52AB"/>
    <w:rsid w:val="005E5F47"/>
    <w:rsid w:val="005F120B"/>
    <w:rsid w:val="00603368"/>
    <w:rsid w:val="006070EF"/>
    <w:rsid w:val="0061245C"/>
    <w:rsid w:val="00613B29"/>
    <w:rsid w:val="006162E3"/>
    <w:rsid w:val="00617971"/>
    <w:rsid w:val="00620AFC"/>
    <w:rsid w:val="00635DA2"/>
    <w:rsid w:val="00642F45"/>
    <w:rsid w:val="00643020"/>
    <w:rsid w:val="006440FD"/>
    <w:rsid w:val="006721F0"/>
    <w:rsid w:val="00672EB1"/>
    <w:rsid w:val="006770ED"/>
    <w:rsid w:val="006831BB"/>
    <w:rsid w:val="0069699D"/>
    <w:rsid w:val="00697584"/>
    <w:rsid w:val="006A6965"/>
    <w:rsid w:val="006B0C08"/>
    <w:rsid w:val="006B109D"/>
    <w:rsid w:val="006B2E84"/>
    <w:rsid w:val="006C2FC1"/>
    <w:rsid w:val="006C5E37"/>
    <w:rsid w:val="006D0254"/>
    <w:rsid w:val="006D6949"/>
    <w:rsid w:val="006E1AAF"/>
    <w:rsid w:val="006E4A89"/>
    <w:rsid w:val="006E66B4"/>
    <w:rsid w:val="00706EF6"/>
    <w:rsid w:val="00716573"/>
    <w:rsid w:val="00717527"/>
    <w:rsid w:val="00720301"/>
    <w:rsid w:val="00732B48"/>
    <w:rsid w:val="007331F5"/>
    <w:rsid w:val="00735464"/>
    <w:rsid w:val="00741980"/>
    <w:rsid w:val="00751F0C"/>
    <w:rsid w:val="0077225E"/>
    <w:rsid w:val="007874E7"/>
    <w:rsid w:val="00793068"/>
    <w:rsid w:val="00795BE5"/>
    <w:rsid w:val="007A27B2"/>
    <w:rsid w:val="007A5B68"/>
    <w:rsid w:val="007A7E41"/>
    <w:rsid w:val="007B437C"/>
    <w:rsid w:val="007C0F97"/>
    <w:rsid w:val="007C30AF"/>
    <w:rsid w:val="007C413D"/>
    <w:rsid w:val="007D40F5"/>
    <w:rsid w:val="007D7D01"/>
    <w:rsid w:val="007E1D53"/>
    <w:rsid w:val="007E46F1"/>
    <w:rsid w:val="007F017E"/>
    <w:rsid w:val="007F2F46"/>
    <w:rsid w:val="007F6C92"/>
    <w:rsid w:val="007F6E6E"/>
    <w:rsid w:val="00800AD3"/>
    <w:rsid w:val="00803DD3"/>
    <w:rsid w:val="008130B4"/>
    <w:rsid w:val="0081323B"/>
    <w:rsid w:val="00814861"/>
    <w:rsid w:val="00817E9D"/>
    <w:rsid w:val="008205FA"/>
    <w:rsid w:val="00825584"/>
    <w:rsid w:val="00826CAC"/>
    <w:rsid w:val="00826EE0"/>
    <w:rsid w:val="00830CBA"/>
    <w:rsid w:val="00834320"/>
    <w:rsid w:val="00837B68"/>
    <w:rsid w:val="0084518A"/>
    <w:rsid w:val="00845B9B"/>
    <w:rsid w:val="008522E6"/>
    <w:rsid w:val="008613E7"/>
    <w:rsid w:val="0086362D"/>
    <w:rsid w:val="00872231"/>
    <w:rsid w:val="008965CC"/>
    <w:rsid w:val="00896D82"/>
    <w:rsid w:val="00896F1D"/>
    <w:rsid w:val="008A4336"/>
    <w:rsid w:val="008A6346"/>
    <w:rsid w:val="008B29A8"/>
    <w:rsid w:val="008C734F"/>
    <w:rsid w:val="008D0417"/>
    <w:rsid w:val="008D466C"/>
    <w:rsid w:val="008D583F"/>
    <w:rsid w:val="008D58EB"/>
    <w:rsid w:val="008D622C"/>
    <w:rsid w:val="008E29D6"/>
    <w:rsid w:val="008E454E"/>
    <w:rsid w:val="008E648C"/>
    <w:rsid w:val="008F134D"/>
    <w:rsid w:val="00900789"/>
    <w:rsid w:val="009146E4"/>
    <w:rsid w:val="00920698"/>
    <w:rsid w:val="00930A78"/>
    <w:rsid w:val="00932140"/>
    <w:rsid w:val="00934F60"/>
    <w:rsid w:val="00940F96"/>
    <w:rsid w:val="00944322"/>
    <w:rsid w:val="00946D72"/>
    <w:rsid w:val="00954BCC"/>
    <w:rsid w:val="00956F01"/>
    <w:rsid w:val="00964C6A"/>
    <w:rsid w:val="00973B5D"/>
    <w:rsid w:val="00977389"/>
    <w:rsid w:val="0098263F"/>
    <w:rsid w:val="00986EAE"/>
    <w:rsid w:val="00990A93"/>
    <w:rsid w:val="009916D9"/>
    <w:rsid w:val="00991ED2"/>
    <w:rsid w:val="009A3333"/>
    <w:rsid w:val="009A62C2"/>
    <w:rsid w:val="009B78D7"/>
    <w:rsid w:val="009C4FAC"/>
    <w:rsid w:val="009D2D38"/>
    <w:rsid w:val="009E6367"/>
    <w:rsid w:val="009F61BD"/>
    <w:rsid w:val="00A114C0"/>
    <w:rsid w:val="00A17E61"/>
    <w:rsid w:val="00A32586"/>
    <w:rsid w:val="00A403DA"/>
    <w:rsid w:val="00A54CAA"/>
    <w:rsid w:val="00A60554"/>
    <w:rsid w:val="00A62CCE"/>
    <w:rsid w:val="00A632D3"/>
    <w:rsid w:val="00A63511"/>
    <w:rsid w:val="00A63566"/>
    <w:rsid w:val="00A66067"/>
    <w:rsid w:val="00A700FC"/>
    <w:rsid w:val="00A73495"/>
    <w:rsid w:val="00A73E08"/>
    <w:rsid w:val="00A80451"/>
    <w:rsid w:val="00A812AF"/>
    <w:rsid w:val="00A90DD7"/>
    <w:rsid w:val="00A959F3"/>
    <w:rsid w:val="00A9647C"/>
    <w:rsid w:val="00AA2997"/>
    <w:rsid w:val="00AA5B1B"/>
    <w:rsid w:val="00AB5890"/>
    <w:rsid w:val="00AC476F"/>
    <w:rsid w:val="00AD073A"/>
    <w:rsid w:val="00AD575A"/>
    <w:rsid w:val="00AE0E08"/>
    <w:rsid w:val="00AE5E88"/>
    <w:rsid w:val="00AE6BCE"/>
    <w:rsid w:val="00AF14E9"/>
    <w:rsid w:val="00AF51C8"/>
    <w:rsid w:val="00B012B5"/>
    <w:rsid w:val="00B0417A"/>
    <w:rsid w:val="00B041F2"/>
    <w:rsid w:val="00B053F5"/>
    <w:rsid w:val="00B13ADD"/>
    <w:rsid w:val="00B17761"/>
    <w:rsid w:val="00B17C60"/>
    <w:rsid w:val="00B22524"/>
    <w:rsid w:val="00B26B90"/>
    <w:rsid w:val="00B333BD"/>
    <w:rsid w:val="00B42F72"/>
    <w:rsid w:val="00B43204"/>
    <w:rsid w:val="00B4344A"/>
    <w:rsid w:val="00B43D85"/>
    <w:rsid w:val="00B462EB"/>
    <w:rsid w:val="00B53502"/>
    <w:rsid w:val="00B53778"/>
    <w:rsid w:val="00B62B79"/>
    <w:rsid w:val="00B646AC"/>
    <w:rsid w:val="00B66530"/>
    <w:rsid w:val="00B83C4B"/>
    <w:rsid w:val="00B848C5"/>
    <w:rsid w:val="00B849AE"/>
    <w:rsid w:val="00B84C46"/>
    <w:rsid w:val="00B917AC"/>
    <w:rsid w:val="00B91D25"/>
    <w:rsid w:val="00B92E0B"/>
    <w:rsid w:val="00B93E7A"/>
    <w:rsid w:val="00BA4010"/>
    <w:rsid w:val="00BA4541"/>
    <w:rsid w:val="00BA65AB"/>
    <w:rsid w:val="00BA6CF8"/>
    <w:rsid w:val="00BA6EC2"/>
    <w:rsid w:val="00BB3C7B"/>
    <w:rsid w:val="00BB53BA"/>
    <w:rsid w:val="00BC2BE7"/>
    <w:rsid w:val="00BC4384"/>
    <w:rsid w:val="00BD4EC9"/>
    <w:rsid w:val="00BE043E"/>
    <w:rsid w:val="00BE53D5"/>
    <w:rsid w:val="00C01343"/>
    <w:rsid w:val="00C1177F"/>
    <w:rsid w:val="00C215AF"/>
    <w:rsid w:val="00C24155"/>
    <w:rsid w:val="00C25D50"/>
    <w:rsid w:val="00C26912"/>
    <w:rsid w:val="00C27B5E"/>
    <w:rsid w:val="00C31250"/>
    <w:rsid w:val="00C32397"/>
    <w:rsid w:val="00C36377"/>
    <w:rsid w:val="00C549E1"/>
    <w:rsid w:val="00C601DA"/>
    <w:rsid w:val="00C606BA"/>
    <w:rsid w:val="00C62222"/>
    <w:rsid w:val="00C77967"/>
    <w:rsid w:val="00C77BD5"/>
    <w:rsid w:val="00C82075"/>
    <w:rsid w:val="00C85AAF"/>
    <w:rsid w:val="00CB329D"/>
    <w:rsid w:val="00CC4F03"/>
    <w:rsid w:val="00CC5907"/>
    <w:rsid w:val="00CD3777"/>
    <w:rsid w:val="00CD40B8"/>
    <w:rsid w:val="00CD4D81"/>
    <w:rsid w:val="00CD7A2D"/>
    <w:rsid w:val="00CE2DCF"/>
    <w:rsid w:val="00CE4DF1"/>
    <w:rsid w:val="00CE6A79"/>
    <w:rsid w:val="00CF0849"/>
    <w:rsid w:val="00CF0B6F"/>
    <w:rsid w:val="00CF47C0"/>
    <w:rsid w:val="00D07E4D"/>
    <w:rsid w:val="00D22012"/>
    <w:rsid w:val="00D228FE"/>
    <w:rsid w:val="00D417DC"/>
    <w:rsid w:val="00D501ED"/>
    <w:rsid w:val="00D50B4F"/>
    <w:rsid w:val="00D53B85"/>
    <w:rsid w:val="00D5746F"/>
    <w:rsid w:val="00D5765C"/>
    <w:rsid w:val="00D601B3"/>
    <w:rsid w:val="00D66FF7"/>
    <w:rsid w:val="00D7277B"/>
    <w:rsid w:val="00D74D99"/>
    <w:rsid w:val="00D81722"/>
    <w:rsid w:val="00D83700"/>
    <w:rsid w:val="00D848E9"/>
    <w:rsid w:val="00D85AC0"/>
    <w:rsid w:val="00D920AF"/>
    <w:rsid w:val="00D94FDC"/>
    <w:rsid w:val="00DA2C32"/>
    <w:rsid w:val="00DA465A"/>
    <w:rsid w:val="00DA4A39"/>
    <w:rsid w:val="00DA62DF"/>
    <w:rsid w:val="00DA6E55"/>
    <w:rsid w:val="00DA72C9"/>
    <w:rsid w:val="00DB17F9"/>
    <w:rsid w:val="00DD05ED"/>
    <w:rsid w:val="00DD150A"/>
    <w:rsid w:val="00DD386D"/>
    <w:rsid w:val="00DD69AF"/>
    <w:rsid w:val="00DD71E8"/>
    <w:rsid w:val="00DD7F6F"/>
    <w:rsid w:val="00DE6F10"/>
    <w:rsid w:val="00E036B3"/>
    <w:rsid w:val="00E061D9"/>
    <w:rsid w:val="00E140CA"/>
    <w:rsid w:val="00E15230"/>
    <w:rsid w:val="00E16127"/>
    <w:rsid w:val="00E16875"/>
    <w:rsid w:val="00E171F0"/>
    <w:rsid w:val="00E22542"/>
    <w:rsid w:val="00E363E4"/>
    <w:rsid w:val="00E47DC3"/>
    <w:rsid w:val="00E57837"/>
    <w:rsid w:val="00E65D52"/>
    <w:rsid w:val="00E678FE"/>
    <w:rsid w:val="00E80403"/>
    <w:rsid w:val="00E837AA"/>
    <w:rsid w:val="00E951C5"/>
    <w:rsid w:val="00EA13C3"/>
    <w:rsid w:val="00EA38C2"/>
    <w:rsid w:val="00EA501B"/>
    <w:rsid w:val="00EB0F3E"/>
    <w:rsid w:val="00EB61F2"/>
    <w:rsid w:val="00EB70C5"/>
    <w:rsid w:val="00EB7F93"/>
    <w:rsid w:val="00EC4D72"/>
    <w:rsid w:val="00ED06A3"/>
    <w:rsid w:val="00ED0C50"/>
    <w:rsid w:val="00ED1518"/>
    <w:rsid w:val="00EF5635"/>
    <w:rsid w:val="00F031DC"/>
    <w:rsid w:val="00F0531D"/>
    <w:rsid w:val="00F078A2"/>
    <w:rsid w:val="00F14CFC"/>
    <w:rsid w:val="00F17700"/>
    <w:rsid w:val="00F200C0"/>
    <w:rsid w:val="00F215E6"/>
    <w:rsid w:val="00F22C57"/>
    <w:rsid w:val="00F241C2"/>
    <w:rsid w:val="00F30568"/>
    <w:rsid w:val="00F378BB"/>
    <w:rsid w:val="00F40CBA"/>
    <w:rsid w:val="00F42044"/>
    <w:rsid w:val="00F46B8B"/>
    <w:rsid w:val="00F46ED3"/>
    <w:rsid w:val="00F511C2"/>
    <w:rsid w:val="00F5267F"/>
    <w:rsid w:val="00F6197F"/>
    <w:rsid w:val="00F6248F"/>
    <w:rsid w:val="00F62901"/>
    <w:rsid w:val="00F7356C"/>
    <w:rsid w:val="00F741A8"/>
    <w:rsid w:val="00F903BB"/>
    <w:rsid w:val="00FA12CD"/>
    <w:rsid w:val="00FA2E1F"/>
    <w:rsid w:val="00FB29BB"/>
    <w:rsid w:val="00FB54BF"/>
    <w:rsid w:val="00FC72CD"/>
    <w:rsid w:val="00FC7446"/>
    <w:rsid w:val="00FD0068"/>
    <w:rsid w:val="00FD0457"/>
    <w:rsid w:val="00FD160A"/>
    <w:rsid w:val="00FE3ACC"/>
    <w:rsid w:val="00FF0DF7"/>
    <w:rsid w:val="00FF496A"/>
    <w:rsid w:val="00FF6370"/>
    <w:rsid w:val="00FF78CE"/>
    <w:rsid w:val="00FF7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70248"/>
  <w15:docId w15:val="{B48E5294-9546-5942-8996-C6DE643E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B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rsid w:val="00254AFF"/>
    <w:pPr>
      <w:keepNext/>
      <w:keepLines/>
      <w:spacing w:before="400" w:after="200"/>
      <w:ind w:left="-720"/>
      <w:outlineLvl w:val="0"/>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D38"/>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iPriority w:val="99"/>
    <w:unhideWhenUsed/>
    <w:rsid w:val="000F33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3350"/>
  </w:style>
  <w:style w:type="paragraph" w:styleId="Footer">
    <w:name w:val="footer"/>
    <w:basedOn w:val="Normal"/>
    <w:link w:val="FooterChar"/>
    <w:uiPriority w:val="99"/>
    <w:unhideWhenUsed/>
    <w:rsid w:val="000F33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3350"/>
  </w:style>
  <w:style w:type="table" w:styleId="TableGrid">
    <w:name w:val="Table Grid"/>
    <w:basedOn w:val="TableNormal"/>
    <w:uiPriority w:val="1"/>
    <w:rsid w:val="000F335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3350"/>
    <w:rPr>
      <w:rFonts w:ascii="Tahoma" w:hAnsi="Tahoma" w:cs="Tahoma"/>
      <w:sz w:val="16"/>
      <w:szCs w:val="16"/>
    </w:rPr>
  </w:style>
  <w:style w:type="character" w:customStyle="1" w:styleId="BalloonTextChar">
    <w:name w:val="Balloon Text Char"/>
    <w:basedOn w:val="DefaultParagraphFont"/>
    <w:link w:val="BalloonText"/>
    <w:uiPriority w:val="99"/>
    <w:semiHidden/>
    <w:rsid w:val="000F3350"/>
    <w:rPr>
      <w:rFonts w:ascii="Tahoma" w:hAnsi="Tahoma" w:cs="Tahoma"/>
      <w:sz w:val="16"/>
      <w:szCs w:val="16"/>
    </w:rPr>
  </w:style>
  <w:style w:type="paragraph" w:styleId="ListParagraph">
    <w:name w:val="List Paragraph"/>
    <w:basedOn w:val="Normal"/>
    <w:uiPriority w:val="34"/>
    <w:qFormat/>
    <w:rsid w:val="00672EB1"/>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2635B"/>
    <w:rPr>
      <w:color w:val="0000FF" w:themeColor="hyperlink"/>
      <w:u w:val="single"/>
    </w:rPr>
  </w:style>
  <w:style w:type="character" w:customStyle="1" w:styleId="Heading1Char">
    <w:name w:val="Heading 1 Char"/>
    <w:basedOn w:val="DefaultParagraphFont"/>
    <w:link w:val="Heading1"/>
    <w:rsid w:val="00254AFF"/>
    <w:rPr>
      <w:rFonts w:asciiTheme="majorHAnsi" w:eastAsiaTheme="majorEastAsia" w:hAnsiTheme="majorHAnsi" w:cstheme="majorBidi"/>
      <w:b/>
      <w:bCs/>
      <w:color w:val="4F81BD" w:themeColor="accent1"/>
      <w:sz w:val="24"/>
      <w:szCs w:val="24"/>
    </w:rPr>
  </w:style>
  <w:style w:type="paragraph" w:styleId="ListBullet">
    <w:name w:val="List Bullet"/>
    <w:basedOn w:val="Normal"/>
    <w:rsid w:val="00254AFF"/>
    <w:pPr>
      <w:numPr>
        <w:numId w:val="5"/>
      </w:numPr>
      <w:tabs>
        <w:tab w:val="left" w:pos="180"/>
      </w:tabs>
      <w:spacing w:before="40" w:after="40" w:line="300" w:lineRule="auto"/>
    </w:pPr>
    <w:rPr>
      <w:rFonts w:asciiTheme="minorHAnsi" w:eastAsiaTheme="minorEastAsia" w:hAnsiTheme="minorHAnsi" w:cstheme="minorBidi"/>
      <w:sz w:val="22"/>
      <w:szCs w:val="22"/>
    </w:rPr>
  </w:style>
  <w:style w:type="paragraph" w:styleId="BodyText">
    <w:name w:val="Body Text"/>
    <w:basedOn w:val="Normal"/>
    <w:link w:val="BodyTextChar"/>
    <w:uiPriority w:val="99"/>
    <w:semiHidden/>
    <w:unhideWhenUsed/>
    <w:rsid w:val="00254AFF"/>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54AFF"/>
  </w:style>
  <w:style w:type="paragraph" w:styleId="CommentText">
    <w:name w:val="annotation text"/>
    <w:basedOn w:val="Normal"/>
    <w:link w:val="CommentTextChar"/>
    <w:semiHidden/>
    <w:unhideWhenUsed/>
    <w:rsid w:val="00254AFF"/>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semiHidden/>
    <w:rsid w:val="00254AFF"/>
    <w:rPr>
      <w:rFonts w:eastAsiaTheme="minorEastAsia"/>
      <w:sz w:val="20"/>
      <w:szCs w:val="20"/>
    </w:rPr>
  </w:style>
  <w:style w:type="character" w:styleId="CommentReference">
    <w:name w:val="annotation reference"/>
    <w:basedOn w:val="DefaultParagraphFont"/>
    <w:uiPriority w:val="99"/>
    <w:semiHidden/>
    <w:unhideWhenUsed/>
    <w:rsid w:val="00254AFF"/>
    <w:rPr>
      <w:sz w:val="18"/>
      <w:szCs w:val="18"/>
    </w:rPr>
  </w:style>
  <w:style w:type="table" w:customStyle="1" w:styleId="CVDetails">
    <w:name w:val="CV Details"/>
    <w:basedOn w:val="TableNormal"/>
    <w:rsid w:val="00B43204"/>
    <w:pPr>
      <w:spacing w:after="0" w:line="240" w:lineRule="auto"/>
    </w:pPr>
    <w:rPr>
      <w:rFonts w:eastAsiaTheme="minorEastAsia"/>
    </w:rPr>
    <w:tblPr>
      <w:tblCellMar>
        <w:left w:w="0" w:type="dxa"/>
        <w:right w:w="0" w:type="dxa"/>
      </w:tblCellMar>
    </w:tblPr>
  </w:style>
  <w:style w:type="paragraph" w:styleId="Date">
    <w:name w:val="Date"/>
    <w:basedOn w:val="Normal"/>
    <w:next w:val="Normal"/>
    <w:link w:val="DateChar"/>
    <w:rsid w:val="00B43204"/>
    <w:pPr>
      <w:spacing w:before="40" w:after="40" w:line="300" w:lineRule="auto"/>
      <w:jc w:val="right"/>
    </w:pPr>
    <w:rPr>
      <w:rFonts w:asciiTheme="minorHAnsi" w:eastAsiaTheme="minorEastAsia" w:hAnsiTheme="minorHAnsi" w:cstheme="minorBidi"/>
      <w:sz w:val="22"/>
      <w:szCs w:val="22"/>
    </w:rPr>
  </w:style>
  <w:style w:type="character" w:customStyle="1" w:styleId="DateChar">
    <w:name w:val="Date Char"/>
    <w:basedOn w:val="DefaultParagraphFont"/>
    <w:link w:val="Date"/>
    <w:rsid w:val="00B43204"/>
    <w:rPr>
      <w:rFonts w:eastAsiaTheme="minorEastAsia"/>
    </w:rPr>
  </w:style>
  <w:style w:type="paragraph" w:styleId="ListBullet2">
    <w:name w:val="List Bullet 2"/>
    <w:basedOn w:val="Normal"/>
    <w:uiPriority w:val="99"/>
    <w:unhideWhenUsed/>
    <w:rsid w:val="00B43204"/>
    <w:pPr>
      <w:numPr>
        <w:numId w:val="6"/>
      </w:numPr>
      <w:spacing w:after="200" w:line="276" w:lineRule="auto"/>
      <w:contextualSpacing/>
    </w:pPr>
    <w:rPr>
      <w:rFonts w:asciiTheme="minorHAnsi" w:eastAsiaTheme="minorHAnsi" w:hAnsiTheme="minorHAnsi" w:cstheme="minorBidi"/>
      <w:sz w:val="22"/>
      <w:szCs w:val="22"/>
    </w:rPr>
  </w:style>
  <w:style w:type="paragraph" w:styleId="ListNumber">
    <w:name w:val="List Number"/>
    <w:basedOn w:val="Normal"/>
    <w:semiHidden/>
    <w:unhideWhenUsed/>
    <w:rsid w:val="00B43204"/>
    <w:pPr>
      <w:numPr>
        <w:numId w:val="7"/>
      </w:numPr>
      <w:spacing w:line="300" w:lineRule="auto"/>
      <w:contextualSpacing/>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A2851"/>
    <w:rPr>
      <w:color w:val="800080" w:themeColor="followedHyperlink"/>
      <w:u w:val="single"/>
    </w:rPr>
  </w:style>
  <w:style w:type="character" w:styleId="PageNumber">
    <w:name w:val="page number"/>
    <w:basedOn w:val="DefaultParagraphFont"/>
    <w:uiPriority w:val="99"/>
    <w:semiHidden/>
    <w:unhideWhenUsed/>
    <w:rsid w:val="004A2851"/>
  </w:style>
  <w:style w:type="paragraph" w:styleId="CommentSubject">
    <w:name w:val="annotation subject"/>
    <w:basedOn w:val="CommentText"/>
    <w:next w:val="CommentText"/>
    <w:link w:val="CommentSubjectChar"/>
    <w:uiPriority w:val="99"/>
    <w:semiHidden/>
    <w:unhideWhenUsed/>
    <w:rsid w:val="00B62B79"/>
    <w:pPr>
      <w:spacing w:after="200"/>
    </w:pPr>
    <w:rPr>
      <w:rFonts w:eastAsiaTheme="minorHAnsi"/>
      <w:b/>
      <w:bCs/>
    </w:rPr>
  </w:style>
  <w:style w:type="character" w:customStyle="1" w:styleId="CommentSubjectChar">
    <w:name w:val="Comment Subject Char"/>
    <w:basedOn w:val="CommentTextChar"/>
    <w:link w:val="CommentSubject"/>
    <w:uiPriority w:val="99"/>
    <w:semiHidden/>
    <w:rsid w:val="00B62B79"/>
    <w:rPr>
      <w:rFonts w:eastAsiaTheme="minorEastAsia"/>
      <w:b/>
      <w:bCs/>
      <w:sz w:val="20"/>
      <w:szCs w:val="20"/>
    </w:rPr>
  </w:style>
  <w:style w:type="character" w:customStyle="1" w:styleId="abstractinfo">
    <w:name w:val="abstractinfo"/>
    <w:basedOn w:val="DefaultParagraphFont"/>
    <w:rsid w:val="00315992"/>
  </w:style>
  <w:style w:type="character" w:customStyle="1" w:styleId="UnresolvedMention">
    <w:name w:val="Unresolved Mention"/>
    <w:basedOn w:val="DefaultParagraphFont"/>
    <w:uiPriority w:val="99"/>
    <w:semiHidden/>
    <w:unhideWhenUsed/>
    <w:rsid w:val="00B917AC"/>
    <w:rPr>
      <w:color w:val="605E5C"/>
      <w:shd w:val="clear" w:color="auto" w:fill="E1DFDD"/>
    </w:rPr>
  </w:style>
  <w:style w:type="character" w:customStyle="1" w:styleId="apple-converted-space">
    <w:name w:val="apple-converted-space"/>
    <w:basedOn w:val="DefaultParagraphFont"/>
    <w:rsid w:val="00FF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085">
      <w:bodyDiv w:val="1"/>
      <w:marLeft w:val="0"/>
      <w:marRight w:val="0"/>
      <w:marTop w:val="0"/>
      <w:marBottom w:val="0"/>
      <w:divBdr>
        <w:top w:val="none" w:sz="0" w:space="0" w:color="auto"/>
        <w:left w:val="none" w:sz="0" w:space="0" w:color="auto"/>
        <w:bottom w:val="none" w:sz="0" w:space="0" w:color="auto"/>
        <w:right w:val="none" w:sz="0" w:space="0" w:color="auto"/>
      </w:divBdr>
    </w:div>
    <w:div w:id="98525829">
      <w:bodyDiv w:val="1"/>
      <w:marLeft w:val="0"/>
      <w:marRight w:val="0"/>
      <w:marTop w:val="0"/>
      <w:marBottom w:val="0"/>
      <w:divBdr>
        <w:top w:val="none" w:sz="0" w:space="0" w:color="auto"/>
        <w:left w:val="none" w:sz="0" w:space="0" w:color="auto"/>
        <w:bottom w:val="none" w:sz="0" w:space="0" w:color="auto"/>
        <w:right w:val="none" w:sz="0" w:space="0" w:color="auto"/>
      </w:divBdr>
    </w:div>
    <w:div w:id="153844255">
      <w:bodyDiv w:val="1"/>
      <w:marLeft w:val="0"/>
      <w:marRight w:val="0"/>
      <w:marTop w:val="0"/>
      <w:marBottom w:val="0"/>
      <w:divBdr>
        <w:top w:val="none" w:sz="0" w:space="0" w:color="auto"/>
        <w:left w:val="none" w:sz="0" w:space="0" w:color="auto"/>
        <w:bottom w:val="none" w:sz="0" w:space="0" w:color="auto"/>
        <w:right w:val="none" w:sz="0" w:space="0" w:color="auto"/>
      </w:divBdr>
    </w:div>
    <w:div w:id="230041672">
      <w:bodyDiv w:val="1"/>
      <w:marLeft w:val="0"/>
      <w:marRight w:val="0"/>
      <w:marTop w:val="0"/>
      <w:marBottom w:val="0"/>
      <w:divBdr>
        <w:top w:val="none" w:sz="0" w:space="0" w:color="auto"/>
        <w:left w:val="none" w:sz="0" w:space="0" w:color="auto"/>
        <w:bottom w:val="none" w:sz="0" w:space="0" w:color="auto"/>
        <w:right w:val="none" w:sz="0" w:space="0" w:color="auto"/>
      </w:divBdr>
    </w:div>
    <w:div w:id="240338799">
      <w:bodyDiv w:val="1"/>
      <w:marLeft w:val="0"/>
      <w:marRight w:val="0"/>
      <w:marTop w:val="0"/>
      <w:marBottom w:val="0"/>
      <w:divBdr>
        <w:top w:val="none" w:sz="0" w:space="0" w:color="auto"/>
        <w:left w:val="none" w:sz="0" w:space="0" w:color="auto"/>
        <w:bottom w:val="none" w:sz="0" w:space="0" w:color="auto"/>
        <w:right w:val="none" w:sz="0" w:space="0" w:color="auto"/>
      </w:divBdr>
    </w:div>
    <w:div w:id="260375179">
      <w:bodyDiv w:val="1"/>
      <w:marLeft w:val="0"/>
      <w:marRight w:val="0"/>
      <w:marTop w:val="0"/>
      <w:marBottom w:val="0"/>
      <w:divBdr>
        <w:top w:val="none" w:sz="0" w:space="0" w:color="auto"/>
        <w:left w:val="none" w:sz="0" w:space="0" w:color="auto"/>
        <w:bottom w:val="none" w:sz="0" w:space="0" w:color="auto"/>
        <w:right w:val="none" w:sz="0" w:space="0" w:color="auto"/>
      </w:divBdr>
      <w:divsChild>
        <w:div w:id="108474602">
          <w:marLeft w:val="0"/>
          <w:marRight w:val="0"/>
          <w:marTop w:val="0"/>
          <w:marBottom w:val="0"/>
          <w:divBdr>
            <w:top w:val="none" w:sz="0" w:space="0" w:color="auto"/>
            <w:left w:val="none" w:sz="0" w:space="0" w:color="auto"/>
            <w:bottom w:val="none" w:sz="0" w:space="0" w:color="auto"/>
            <w:right w:val="none" w:sz="0" w:space="0" w:color="auto"/>
          </w:divBdr>
        </w:div>
        <w:div w:id="236206511">
          <w:marLeft w:val="0"/>
          <w:marRight w:val="0"/>
          <w:marTop w:val="0"/>
          <w:marBottom w:val="0"/>
          <w:divBdr>
            <w:top w:val="none" w:sz="0" w:space="0" w:color="auto"/>
            <w:left w:val="none" w:sz="0" w:space="0" w:color="auto"/>
            <w:bottom w:val="none" w:sz="0" w:space="0" w:color="auto"/>
            <w:right w:val="none" w:sz="0" w:space="0" w:color="auto"/>
          </w:divBdr>
        </w:div>
      </w:divsChild>
    </w:div>
    <w:div w:id="269896926">
      <w:bodyDiv w:val="1"/>
      <w:marLeft w:val="0"/>
      <w:marRight w:val="0"/>
      <w:marTop w:val="0"/>
      <w:marBottom w:val="0"/>
      <w:divBdr>
        <w:top w:val="none" w:sz="0" w:space="0" w:color="auto"/>
        <w:left w:val="none" w:sz="0" w:space="0" w:color="auto"/>
        <w:bottom w:val="none" w:sz="0" w:space="0" w:color="auto"/>
        <w:right w:val="none" w:sz="0" w:space="0" w:color="auto"/>
      </w:divBdr>
      <w:divsChild>
        <w:div w:id="576669771">
          <w:marLeft w:val="0"/>
          <w:marRight w:val="0"/>
          <w:marTop w:val="0"/>
          <w:marBottom w:val="0"/>
          <w:divBdr>
            <w:top w:val="none" w:sz="0" w:space="0" w:color="auto"/>
            <w:left w:val="none" w:sz="0" w:space="0" w:color="auto"/>
            <w:bottom w:val="none" w:sz="0" w:space="0" w:color="auto"/>
            <w:right w:val="none" w:sz="0" w:space="0" w:color="auto"/>
          </w:divBdr>
        </w:div>
        <w:div w:id="2046783513">
          <w:marLeft w:val="0"/>
          <w:marRight w:val="0"/>
          <w:marTop w:val="0"/>
          <w:marBottom w:val="0"/>
          <w:divBdr>
            <w:top w:val="none" w:sz="0" w:space="0" w:color="auto"/>
            <w:left w:val="none" w:sz="0" w:space="0" w:color="auto"/>
            <w:bottom w:val="none" w:sz="0" w:space="0" w:color="auto"/>
            <w:right w:val="none" w:sz="0" w:space="0" w:color="auto"/>
          </w:divBdr>
        </w:div>
      </w:divsChild>
    </w:div>
    <w:div w:id="359084620">
      <w:bodyDiv w:val="1"/>
      <w:marLeft w:val="0"/>
      <w:marRight w:val="0"/>
      <w:marTop w:val="0"/>
      <w:marBottom w:val="0"/>
      <w:divBdr>
        <w:top w:val="none" w:sz="0" w:space="0" w:color="auto"/>
        <w:left w:val="none" w:sz="0" w:space="0" w:color="auto"/>
        <w:bottom w:val="none" w:sz="0" w:space="0" w:color="auto"/>
        <w:right w:val="none" w:sz="0" w:space="0" w:color="auto"/>
      </w:divBdr>
    </w:div>
    <w:div w:id="473983545">
      <w:bodyDiv w:val="1"/>
      <w:marLeft w:val="0"/>
      <w:marRight w:val="0"/>
      <w:marTop w:val="0"/>
      <w:marBottom w:val="0"/>
      <w:divBdr>
        <w:top w:val="none" w:sz="0" w:space="0" w:color="auto"/>
        <w:left w:val="none" w:sz="0" w:space="0" w:color="auto"/>
        <w:bottom w:val="none" w:sz="0" w:space="0" w:color="auto"/>
        <w:right w:val="none" w:sz="0" w:space="0" w:color="auto"/>
      </w:divBdr>
    </w:div>
    <w:div w:id="826090081">
      <w:bodyDiv w:val="1"/>
      <w:marLeft w:val="0"/>
      <w:marRight w:val="0"/>
      <w:marTop w:val="0"/>
      <w:marBottom w:val="0"/>
      <w:divBdr>
        <w:top w:val="none" w:sz="0" w:space="0" w:color="auto"/>
        <w:left w:val="none" w:sz="0" w:space="0" w:color="auto"/>
        <w:bottom w:val="none" w:sz="0" w:space="0" w:color="auto"/>
        <w:right w:val="none" w:sz="0" w:space="0" w:color="auto"/>
      </w:divBdr>
    </w:div>
    <w:div w:id="842547765">
      <w:bodyDiv w:val="1"/>
      <w:marLeft w:val="0"/>
      <w:marRight w:val="0"/>
      <w:marTop w:val="0"/>
      <w:marBottom w:val="0"/>
      <w:divBdr>
        <w:top w:val="none" w:sz="0" w:space="0" w:color="auto"/>
        <w:left w:val="none" w:sz="0" w:space="0" w:color="auto"/>
        <w:bottom w:val="none" w:sz="0" w:space="0" w:color="auto"/>
        <w:right w:val="none" w:sz="0" w:space="0" w:color="auto"/>
      </w:divBdr>
    </w:div>
    <w:div w:id="843476605">
      <w:bodyDiv w:val="1"/>
      <w:marLeft w:val="0"/>
      <w:marRight w:val="0"/>
      <w:marTop w:val="0"/>
      <w:marBottom w:val="0"/>
      <w:divBdr>
        <w:top w:val="none" w:sz="0" w:space="0" w:color="auto"/>
        <w:left w:val="none" w:sz="0" w:space="0" w:color="auto"/>
        <w:bottom w:val="none" w:sz="0" w:space="0" w:color="auto"/>
        <w:right w:val="none" w:sz="0" w:space="0" w:color="auto"/>
      </w:divBdr>
    </w:div>
    <w:div w:id="898707626">
      <w:bodyDiv w:val="1"/>
      <w:marLeft w:val="0"/>
      <w:marRight w:val="0"/>
      <w:marTop w:val="0"/>
      <w:marBottom w:val="0"/>
      <w:divBdr>
        <w:top w:val="none" w:sz="0" w:space="0" w:color="auto"/>
        <w:left w:val="none" w:sz="0" w:space="0" w:color="auto"/>
        <w:bottom w:val="none" w:sz="0" w:space="0" w:color="auto"/>
        <w:right w:val="none" w:sz="0" w:space="0" w:color="auto"/>
      </w:divBdr>
    </w:div>
    <w:div w:id="916548184">
      <w:bodyDiv w:val="1"/>
      <w:marLeft w:val="0"/>
      <w:marRight w:val="0"/>
      <w:marTop w:val="0"/>
      <w:marBottom w:val="0"/>
      <w:divBdr>
        <w:top w:val="none" w:sz="0" w:space="0" w:color="auto"/>
        <w:left w:val="none" w:sz="0" w:space="0" w:color="auto"/>
        <w:bottom w:val="none" w:sz="0" w:space="0" w:color="auto"/>
        <w:right w:val="none" w:sz="0" w:space="0" w:color="auto"/>
      </w:divBdr>
      <w:divsChild>
        <w:div w:id="177431720">
          <w:marLeft w:val="0"/>
          <w:marRight w:val="0"/>
          <w:marTop w:val="0"/>
          <w:marBottom w:val="0"/>
          <w:divBdr>
            <w:top w:val="none" w:sz="0" w:space="0" w:color="auto"/>
            <w:left w:val="none" w:sz="0" w:space="0" w:color="auto"/>
            <w:bottom w:val="none" w:sz="0" w:space="0" w:color="auto"/>
            <w:right w:val="none" w:sz="0" w:space="0" w:color="auto"/>
          </w:divBdr>
        </w:div>
      </w:divsChild>
    </w:div>
    <w:div w:id="1020081308">
      <w:bodyDiv w:val="1"/>
      <w:marLeft w:val="0"/>
      <w:marRight w:val="0"/>
      <w:marTop w:val="0"/>
      <w:marBottom w:val="0"/>
      <w:divBdr>
        <w:top w:val="none" w:sz="0" w:space="0" w:color="auto"/>
        <w:left w:val="none" w:sz="0" w:space="0" w:color="auto"/>
        <w:bottom w:val="none" w:sz="0" w:space="0" w:color="auto"/>
        <w:right w:val="none" w:sz="0" w:space="0" w:color="auto"/>
      </w:divBdr>
    </w:div>
    <w:div w:id="1046105191">
      <w:bodyDiv w:val="1"/>
      <w:marLeft w:val="0"/>
      <w:marRight w:val="0"/>
      <w:marTop w:val="0"/>
      <w:marBottom w:val="0"/>
      <w:divBdr>
        <w:top w:val="none" w:sz="0" w:space="0" w:color="auto"/>
        <w:left w:val="none" w:sz="0" w:space="0" w:color="auto"/>
        <w:bottom w:val="none" w:sz="0" w:space="0" w:color="auto"/>
        <w:right w:val="none" w:sz="0" w:space="0" w:color="auto"/>
      </w:divBdr>
    </w:div>
    <w:div w:id="1072391120">
      <w:bodyDiv w:val="1"/>
      <w:marLeft w:val="0"/>
      <w:marRight w:val="0"/>
      <w:marTop w:val="0"/>
      <w:marBottom w:val="0"/>
      <w:divBdr>
        <w:top w:val="none" w:sz="0" w:space="0" w:color="auto"/>
        <w:left w:val="none" w:sz="0" w:space="0" w:color="auto"/>
        <w:bottom w:val="none" w:sz="0" w:space="0" w:color="auto"/>
        <w:right w:val="none" w:sz="0" w:space="0" w:color="auto"/>
      </w:divBdr>
    </w:div>
    <w:div w:id="1121998622">
      <w:bodyDiv w:val="1"/>
      <w:marLeft w:val="0"/>
      <w:marRight w:val="0"/>
      <w:marTop w:val="0"/>
      <w:marBottom w:val="0"/>
      <w:divBdr>
        <w:top w:val="none" w:sz="0" w:space="0" w:color="auto"/>
        <w:left w:val="none" w:sz="0" w:space="0" w:color="auto"/>
        <w:bottom w:val="none" w:sz="0" w:space="0" w:color="auto"/>
        <w:right w:val="none" w:sz="0" w:space="0" w:color="auto"/>
      </w:divBdr>
    </w:div>
    <w:div w:id="1293753513">
      <w:bodyDiv w:val="1"/>
      <w:marLeft w:val="0"/>
      <w:marRight w:val="0"/>
      <w:marTop w:val="0"/>
      <w:marBottom w:val="0"/>
      <w:divBdr>
        <w:top w:val="none" w:sz="0" w:space="0" w:color="auto"/>
        <w:left w:val="none" w:sz="0" w:space="0" w:color="auto"/>
        <w:bottom w:val="none" w:sz="0" w:space="0" w:color="auto"/>
        <w:right w:val="none" w:sz="0" w:space="0" w:color="auto"/>
      </w:divBdr>
    </w:div>
    <w:div w:id="1341935511">
      <w:bodyDiv w:val="1"/>
      <w:marLeft w:val="0"/>
      <w:marRight w:val="0"/>
      <w:marTop w:val="0"/>
      <w:marBottom w:val="0"/>
      <w:divBdr>
        <w:top w:val="none" w:sz="0" w:space="0" w:color="auto"/>
        <w:left w:val="none" w:sz="0" w:space="0" w:color="auto"/>
        <w:bottom w:val="none" w:sz="0" w:space="0" w:color="auto"/>
        <w:right w:val="none" w:sz="0" w:space="0" w:color="auto"/>
      </w:divBdr>
      <w:divsChild>
        <w:div w:id="389499968">
          <w:marLeft w:val="0"/>
          <w:marRight w:val="0"/>
          <w:marTop w:val="0"/>
          <w:marBottom w:val="0"/>
          <w:divBdr>
            <w:top w:val="none" w:sz="0" w:space="0" w:color="auto"/>
            <w:left w:val="none" w:sz="0" w:space="0" w:color="auto"/>
            <w:bottom w:val="none" w:sz="0" w:space="0" w:color="auto"/>
            <w:right w:val="none" w:sz="0" w:space="0" w:color="auto"/>
          </w:divBdr>
          <w:divsChild>
            <w:div w:id="13465132">
              <w:marLeft w:val="0"/>
              <w:marRight w:val="0"/>
              <w:marTop w:val="0"/>
              <w:marBottom w:val="0"/>
              <w:divBdr>
                <w:top w:val="none" w:sz="0" w:space="0" w:color="auto"/>
                <w:left w:val="none" w:sz="0" w:space="0" w:color="auto"/>
                <w:bottom w:val="none" w:sz="0" w:space="0" w:color="auto"/>
                <w:right w:val="none" w:sz="0" w:space="0" w:color="auto"/>
              </w:divBdr>
              <w:divsChild>
                <w:div w:id="2106874773">
                  <w:marLeft w:val="0"/>
                  <w:marRight w:val="0"/>
                  <w:marTop w:val="0"/>
                  <w:marBottom w:val="0"/>
                  <w:divBdr>
                    <w:top w:val="none" w:sz="0" w:space="0" w:color="auto"/>
                    <w:left w:val="none" w:sz="0" w:space="0" w:color="auto"/>
                    <w:bottom w:val="none" w:sz="0" w:space="0" w:color="auto"/>
                    <w:right w:val="none" w:sz="0" w:space="0" w:color="auto"/>
                  </w:divBdr>
                  <w:divsChild>
                    <w:div w:id="377971095">
                      <w:marLeft w:val="0"/>
                      <w:marRight w:val="0"/>
                      <w:marTop w:val="0"/>
                      <w:marBottom w:val="0"/>
                      <w:divBdr>
                        <w:top w:val="none" w:sz="0" w:space="0" w:color="auto"/>
                        <w:left w:val="none" w:sz="0" w:space="0" w:color="auto"/>
                        <w:bottom w:val="none" w:sz="0" w:space="0" w:color="auto"/>
                        <w:right w:val="none" w:sz="0" w:space="0" w:color="auto"/>
                      </w:divBdr>
                      <w:divsChild>
                        <w:div w:id="1094784639">
                          <w:marLeft w:val="0"/>
                          <w:marRight w:val="0"/>
                          <w:marTop w:val="0"/>
                          <w:marBottom w:val="0"/>
                          <w:divBdr>
                            <w:top w:val="none" w:sz="0" w:space="0" w:color="auto"/>
                            <w:left w:val="none" w:sz="0" w:space="0" w:color="auto"/>
                            <w:bottom w:val="none" w:sz="0" w:space="0" w:color="auto"/>
                            <w:right w:val="none" w:sz="0" w:space="0" w:color="auto"/>
                          </w:divBdr>
                          <w:divsChild>
                            <w:div w:id="16025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2265">
      <w:bodyDiv w:val="1"/>
      <w:marLeft w:val="0"/>
      <w:marRight w:val="0"/>
      <w:marTop w:val="0"/>
      <w:marBottom w:val="0"/>
      <w:divBdr>
        <w:top w:val="none" w:sz="0" w:space="0" w:color="auto"/>
        <w:left w:val="none" w:sz="0" w:space="0" w:color="auto"/>
        <w:bottom w:val="none" w:sz="0" w:space="0" w:color="auto"/>
        <w:right w:val="none" w:sz="0" w:space="0" w:color="auto"/>
      </w:divBdr>
    </w:div>
    <w:div w:id="1490629673">
      <w:bodyDiv w:val="1"/>
      <w:marLeft w:val="0"/>
      <w:marRight w:val="0"/>
      <w:marTop w:val="0"/>
      <w:marBottom w:val="0"/>
      <w:divBdr>
        <w:top w:val="none" w:sz="0" w:space="0" w:color="auto"/>
        <w:left w:val="none" w:sz="0" w:space="0" w:color="auto"/>
        <w:bottom w:val="none" w:sz="0" w:space="0" w:color="auto"/>
        <w:right w:val="none" w:sz="0" w:space="0" w:color="auto"/>
      </w:divBdr>
    </w:div>
    <w:div w:id="1527520375">
      <w:bodyDiv w:val="1"/>
      <w:marLeft w:val="0"/>
      <w:marRight w:val="0"/>
      <w:marTop w:val="0"/>
      <w:marBottom w:val="0"/>
      <w:divBdr>
        <w:top w:val="none" w:sz="0" w:space="0" w:color="auto"/>
        <w:left w:val="none" w:sz="0" w:space="0" w:color="auto"/>
        <w:bottom w:val="none" w:sz="0" w:space="0" w:color="auto"/>
        <w:right w:val="none" w:sz="0" w:space="0" w:color="auto"/>
      </w:divBdr>
    </w:div>
    <w:div w:id="1672029914">
      <w:bodyDiv w:val="1"/>
      <w:marLeft w:val="0"/>
      <w:marRight w:val="0"/>
      <w:marTop w:val="0"/>
      <w:marBottom w:val="0"/>
      <w:divBdr>
        <w:top w:val="none" w:sz="0" w:space="0" w:color="auto"/>
        <w:left w:val="none" w:sz="0" w:space="0" w:color="auto"/>
        <w:bottom w:val="none" w:sz="0" w:space="0" w:color="auto"/>
        <w:right w:val="none" w:sz="0" w:space="0" w:color="auto"/>
      </w:divBdr>
    </w:div>
    <w:div w:id="1722943909">
      <w:bodyDiv w:val="1"/>
      <w:marLeft w:val="0"/>
      <w:marRight w:val="0"/>
      <w:marTop w:val="0"/>
      <w:marBottom w:val="0"/>
      <w:divBdr>
        <w:top w:val="none" w:sz="0" w:space="0" w:color="auto"/>
        <w:left w:val="none" w:sz="0" w:space="0" w:color="auto"/>
        <w:bottom w:val="none" w:sz="0" w:space="0" w:color="auto"/>
        <w:right w:val="none" w:sz="0" w:space="0" w:color="auto"/>
      </w:divBdr>
    </w:div>
    <w:div w:id="1741633115">
      <w:bodyDiv w:val="1"/>
      <w:marLeft w:val="0"/>
      <w:marRight w:val="0"/>
      <w:marTop w:val="0"/>
      <w:marBottom w:val="0"/>
      <w:divBdr>
        <w:top w:val="none" w:sz="0" w:space="0" w:color="auto"/>
        <w:left w:val="none" w:sz="0" w:space="0" w:color="auto"/>
        <w:bottom w:val="none" w:sz="0" w:space="0" w:color="auto"/>
        <w:right w:val="none" w:sz="0" w:space="0" w:color="auto"/>
      </w:divBdr>
    </w:div>
    <w:div w:id="1802074291">
      <w:bodyDiv w:val="1"/>
      <w:marLeft w:val="0"/>
      <w:marRight w:val="0"/>
      <w:marTop w:val="0"/>
      <w:marBottom w:val="0"/>
      <w:divBdr>
        <w:top w:val="none" w:sz="0" w:space="0" w:color="auto"/>
        <w:left w:val="none" w:sz="0" w:space="0" w:color="auto"/>
        <w:bottom w:val="none" w:sz="0" w:space="0" w:color="auto"/>
        <w:right w:val="none" w:sz="0" w:space="0" w:color="auto"/>
      </w:divBdr>
    </w:div>
    <w:div w:id="1817989118">
      <w:bodyDiv w:val="1"/>
      <w:marLeft w:val="0"/>
      <w:marRight w:val="0"/>
      <w:marTop w:val="0"/>
      <w:marBottom w:val="0"/>
      <w:divBdr>
        <w:top w:val="none" w:sz="0" w:space="0" w:color="auto"/>
        <w:left w:val="none" w:sz="0" w:space="0" w:color="auto"/>
        <w:bottom w:val="none" w:sz="0" w:space="0" w:color="auto"/>
        <w:right w:val="none" w:sz="0" w:space="0" w:color="auto"/>
      </w:divBdr>
    </w:div>
    <w:div w:id="1860924692">
      <w:bodyDiv w:val="1"/>
      <w:marLeft w:val="0"/>
      <w:marRight w:val="0"/>
      <w:marTop w:val="0"/>
      <w:marBottom w:val="0"/>
      <w:divBdr>
        <w:top w:val="none" w:sz="0" w:space="0" w:color="auto"/>
        <w:left w:val="none" w:sz="0" w:space="0" w:color="auto"/>
        <w:bottom w:val="none" w:sz="0" w:space="0" w:color="auto"/>
        <w:right w:val="none" w:sz="0" w:space="0" w:color="auto"/>
      </w:divBdr>
    </w:div>
    <w:div w:id="1933588439">
      <w:bodyDiv w:val="1"/>
      <w:marLeft w:val="0"/>
      <w:marRight w:val="0"/>
      <w:marTop w:val="0"/>
      <w:marBottom w:val="0"/>
      <w:divBdr>
        <w:top w:val="none" w:sz="0" w:space="0" w:color="auto"/>
        <w:left w:val="none" w:sz="0" w:space="0" w:color="auto"/>
        <w:bottom w:val="none" w:sz="0" w:space="0" w:color="auto"/>
        <w:right w:val="none" w:sz="0" w:space="0" w:color="auto"/>
      </w:divBdr>
    </w:div>
    <w:div w:id="1980644203">
      <w:bodyDiv w:val="1"/>
      <w:marLeft w:val="0"/>
      <w:marRight w:val="0"/>
      <w:marTop w:val="0"/>
      <w:marBottom w:val="0"/>
      <w:divBdr>
        <w:top w:val="none" w:sz="0" w:space="0" w:color="auto"/>
        <w:left w:val="none" w:sz="0" w:space="0" w:color="auto"/>
        <w:bottom w:val="none" w:sz="0" w:space="0" w:color="auto"/>
        <w:right w:val="none" w:sz="0" w:space="0" w:color="auto"/>
      </w:divBdr>
    </w:div>
    <w:div w:id="1995721531">
      <w:bodyDiv w:val="1"/>
      <w:marLeft w:val="0"/>
      <w:marRight w:val="0"/>
      <w:marTop w:val="0"/>
      <w:marBottom w:val="0"/>
      <w:divBdr>
        <w:top w:val="none" w:sz="0" w:space="0" w:color="auto"/>
        <w:left w:val="none" w:sz="0" w:space="0" w:color="auto"/>
        <w:bottom w:val="none" w:sz="0" w:space="0" w:color="auto"/>
        <w:right w:val="none" w:sz="0" w:space="0" w:color="auto"/>
      </w:divBdr>
    </w:div>
    <w:div w:id="2006198514">
      <w:bodyDiv w:val="1"/>
      <w:marLeft w:val="0"/>
      <w:marRight w:val="0"/>
      <w:marTop w:val="0"/>
      <w:marBottom w:val="0"/>
      <w:divBdr>
        <w:top w:val="none" w:sz="0" w:space="0" w:color="auto"/>
        <w:left w:val="none" w:sz="0" w:space="0" w:color="auto"/>
        <w:bottom w:val="none" w:sz="0" w:space="0" w:color="auto"/>
        <w:right w:val="none" w:sz="0" w:space="0" w:color="auto"/>
      </w:divBdr>
    </w:div>
    <w:div w:id="2016346241">
      <w:bodyDiv w:val="1"/>
      <w:marLeft w:val="0"/>
      <w:marRight w:val="0"/>
      <w:marTop w:val="0"/>
      <w:marBottom w:val="0"/>
      <w:divBdr>
        <w:top w:val="none" w:sz="0" w:space="0" w:color="auto"/>
        <w:left w:val="none" w:sz="0" w:space="0" w:color="auto"/>
        <w:bottom w:val="none" w:sz="0" w:space="0" w:color="auto"/>
        <w:right w:val="none" w:sz="0" w:space="0" w:color="auto"/>
      </w:divBdr>
    </w:div>
    <w:div w:id="2030256661">
      <w:bodyDiv w:val="1"/>
      <w:marLeft w:val="0"/>
      <w:marRight w:val="0"/>
      <w:marTop w:val="0"/>
      <w:marBottom w:val="0"/>
      <w:divBdr>
        <w:top w:val="none" w:sz="0" w:space="0" w:color="auto"/>
        <w:left w:val="none" w:sz="0" w:space="0" w:color="auto"/>
        <w:bottom w:val="none" w:sz="0" w:space="0" w:color="auto"/>
        <w:right w:val="none" w:sz="0" w:space="0" w:color="auto"/>
      </w:divBdr>
      <w:divsChild>
        <w:div w:id="1168715742">
          <w:marLeft w:val="0"/>
          <w:marRight w:val="0"/>
          <w:marTop w:val="0"/>
          <w:marBottom w:val="0"/>
          <w:divBdr>
            <w:top w:val="none" w:sz="0" w:space="0" w:color="auto"/>
            <w:left w:val="none" w:sz="0" w:space="0" w:color="auto"/>
            <w:bottom w:val="none" w:sz="0" w:space="0" w:color="auto"/>
            <w:right w:val="none" w:sz="0" w:space="0" w:color="auto"/>
          </w:divBdr>
        </w:div>
      </w:divsChild>
    </w:div>
    <w:div w:id="2049336182">
      <w:bodyDiv w:val="1"/>
      <w:marLeft w:val="0"/>
      <w:marRight w:val="0"/>
      <w:marTop w:val="0"/>
      <w:marBottom w:val="0"/>
      <w:divBdr>
        <w:top w:val="none" w:sz="0" w:space="0" w:color="auto"/>
        <w:left w:val="none" w:sz="0" w:space="0" w:color="auto"/>
        <w:bottom w:val="none" w:sz="0" w:space="0" w:color="auto"/>
        <w:right w:val="none" w:sz="0" w:space="0" w:color="auto"/>
      </w:divBdr>
    </w:div>
    <w:div w:id="20986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georgiasouthern.edu/cgi/viewcontent.cgi?article=1092&amp;context=jgpha" TargetMode="External"/><Relationship Id="rId13" Type="http://schemas.openxmlformats.org/officeDocument/2006/relationships/hyperlink" Target="https://doi.org/10.1016/j.jneb.2020.02.020" TargetMode="External"/><Relationship Id="rId18" Type="http://schemas.openxmlformats.org/officeDocument/2006/relationships/hyperlink" Target="http://dx.doi.org/10.7243/2054-9865-6-1" TargetMode="External"/><Relationship Id="rId26" Type="http://schemas.openxmlformats.org/officeDocument/2006/relationships/hyperlink" Target="https://doi.org/10.1016/j.jneb.2019.11.002" TargetMode="External"/><Relationship Id="rId3" Type="http://schemas.openxmlformats.org/officeDocument/2006/relationships/styles" Target="styles.xml"/><Relationship Id="rId21" Type="http://schemas.openxmlformats.org/officeDocument/2006/relationships/hyperlink" Target="https://doi.org/10.1080/19371918.2018.146906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pedhc.2020.04.005" TargetMode="External"/><Relationship Id="rId17" Type="http://schemas.openxmlformats.org/officeDocument/2006/relationships/hyperlink" Target="https://doi.org/10.1016/j.jneb.2019.06.018" TargetMode="External"/><Relationship Id="rId25" Type="http://schemas.openxmlformats.org/officeDocument/2006/relationships/hyperlink" Target="https://doi.org/10.1016/j.jneb.2019.06.00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1892-019-1241-3" TargetMode="External"/><Relationship Id="rId20" Type="http://schemas.openxmlformats.org/officeDocument/2006/relationships/hyperlink" Target="https://doi.org/10.1017/S136898001800193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cdn/nzaa081" TargetMode="External"/><Relationship Id="rId24" Type="http://schemas.openxmlformats.org/officeDocument/2006/relationships/hyperlink" Target="https://doi.org/10.1177/152483991666171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e.org/joe/2019october/iw4.php" TargetMode="External"/><Relationship Id="rId23" Type="http://schemas.openxmlformats.org/officeDocument/2006/relationships/hyperlink" Target="https://doi.org/10.1016/j.jneb.2016.12.008"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doi.org/10.1080/19320248.2020.1768998" TargetMode="External"/><Relationship Id="rId19" Type="http://schemas.openxmlformats.org/officeDocument/2006/relationships/hyperlink" Target="https://doi.org/10.1007/s11892-019-1241-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7/S1368980020001743" TargetMode="External"/><Relationship Id="rId14" Type="http://schemas.openxmlformats.org/officeDocument/2006/relationships/hyperlink" Target="https://doi.org/10.1111/pedi.12990" TargetMode="External"/><Relationship Id="rId22" Type="http://schemas.openxmlformats.org/officeDocument/2006/relationships/hyperlink" Target="https://www.joe.org/joe/2019february/rb5.php" TargetMode="External"/><Relationship Id="rId27" Type="http://schemas.openxmlformats.org/officeDocument/2006/relationships/hyperlink" Target="https://snaped.fns.usda.gov/training/snap-ed-%09webinars"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1CE08B2F3C0047A3921E7830F790F9"/>
        <w:category>
          <w:name w:val="General"/>
          <w:gallery w:val="placeholder"/>
        </w:category>
        <w:types>
          <w:type w:val="bbPlcHdr"/>
        </w:types>
        <w:behaviors>
          <w:behavior w:val="content"/>
        </w:behaviors>
        <w:guid w:val="{D5E542A5-4FA0-6E4A-B518-D9FFF6C783C9}"/>
      </w:docPartPr>
      <w:docPartBody>
        <w:p w:rsidR="00D969B2" w:rsidRDefault="00D969B2" w:rsidP="00D969B2">
          <w:pPr>
            <w:pStyle w:val="BB1CE08B2F3C0047A3921E7830F790F9"/>
          </w:pPr>
          <w:r>
            <w:t>Integer eleifend diam eu diam. Nam hendrerit. Nunc id nisi.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A5E08"/>
    <w:multiLevelType w:val="hybridMultilevel"/>
    <w:tmpl w:val="B43CF82E"/>
    <w:lvl w:ilvl="0" w:tplc="8F2047F2">
      <w:start w:val="1"/>
      <w:numFmt w:val="bullet"/>
      <w:pStyle w:val="ListBullet"/>
      <w:lvlText w:val="•"/>
      <w:lvlJc w:val="left"/>
      <w:pPr>
        <w:ind w:left="360" w:hanging="360"/>
      </w:pPr>
      <w:rPr>
        <w:rFonts w:ascii="Bell MT" w:hAnsi="Bell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B2"/>
    <w:rsid w:val="000245B7"/>
    <w:rsid w:val="000318C9"/>
    <w:rsid w:val="00043062"/>
    <w:rsid w:val="00092FDE"/>
    <w:rsid w:val="000A2AFB"/>
    <w:rsid w:val="000B7BE4"/>
    <w:rsid w:val="000D7D26"/>
    <w:rsid w:val="000F0695"/>
    <w:rsid w:val="000F6CF1"/>
    <w:rsid w:val="00105FBC"/>
    <w:rsid w:val="001101F2"/>
    <w:rsid w:val="00132CDB"/>
    <w:rsid w:val="001356B2"/>
    <w:rsid w:val="00136CFE"/>
    <w:rsid w:val="00151CAF"/>
    <w:rsid w:val="00160419"/>
    <w:rsid w:val="00160CE8"/>
    <w:rsid w:val="001A62E2"/>
    <w:rsid w:val="001D165B"/>
    <w:rsid w:val="001D3239"/>
    <w:rsid w:val="001F4EEC"/>
    <w:rsid w:val="00294D87"/>
    <w:rsid w:val="002A050A"/>
    <w:rsid w:val="002B2A2A"/>
    <w:rsid w:val="00306566"/>
    <w:rsid w:val="00317AD4"/>
    <w:rsid w:val="00323F54"/>
    <w:rsid w:val="0034594F"/>
    <w:rsid w:val="003459FB"/>
    <w:rsid w:val="00350C61"/>
    <w:rsid w:val="003518C9"/>
    <w:rsid w:val="00366723"/>
    <w:rsid w:val="00381C33"/>
    <w:rsid w:val="0038625B"/>
    <w:rsid w:val="003A1144"/>
    <w:rsid w:val="003B09F3"/>
    <w:rsid w:val="003B538D"/>
    <w:rsid w:val="004119BF"/>
    <w:rsid w:val="004227B7"/>
    <w:rsid w:val="00437834"/>
    <w:rsid w:val="004422AE"/>
    <w:rsid w:val="00450D11"/>
    <w:rsid w:val="00464927"/>
    <w:rsid w:val="00475863"/>
    <w:rsid w:val="004B14A9"/>
    <w:rsid w:val="004C6A68"/>
    <w:rsid w:val="004D6B9C"/>
    <w:rsid w:val="00511130"/>
    <w:rsid w:val="00577F4C"/>
    <w:rsid w:val="0058718B"/>
    <w:rsid w:val="005C1657"/>
    <w:rsid w:val="005E712B"/>
    <w:rsid w:val="00610DD1"/>
    <w:rsid w:val="00642492"/>
    <w:rsid w:val="00643146"/>
    <w:rsid w:val="00650A94"/>
    <w:rsid w:val="00677DB4"/>
    <w:rsid w:val="0069264C"/>
    <w:rsid w:val="006A0EBE"/>
    <w:rsid w:val="006A7610"/>
    <w:rsid w:val="006B1E9D"/>
    <w:rsid w:val="006B6093"/>
    <w:rsid w:val="006C64D9"/>
    <w:rsid w:val="006D429F"/>
    <w:rsid w:val="0074685B"/>
    <w:rsid w:val="007A6D3A"/>
    <w:rsid w:val="007D34E7"/>
    <w:rsid w:val="007E6872"/>
    <w:rsid w:val="007F2FBC"/>
    <w:rsid w:val="00805F87"/>
    <w:rsid w:val="00810B9E"/>
    <w:rsid w:val="008115BF"/>
    <w:rsid w:val="008244E8"/>
    <w:rsid w:val="008346D0"/>
    <w:rsid w:val="00842573"/>
    <w:rsid w:val="0086296F"/>
    <w:rsid w:val="00872702"/>
    <w:rsid w:val="008824A4"/>
    <w:rsid w:val="008C3EE8"/>
    <w:rsid w:val="008C7775"/>
    <w:rsid w:val="008C7BB8"/>
    <w:rsid w:val="008D1F3A"/>
    <w:rsid w:val="00906471"/>
    <w:rsid w:val="0092772B"/>
    <w:rsid w:val="009538E8"/>
    <w:rsid w:val="0097055C"/>
    <w:rsid w:val="009A1009"/>
    <w:rsid w:val="009B1BB6"/>
    <w:rsid w:val="009B5079"/>
    <w:rsid w:val="009B5A24"/>
    <w:rsid w:val="009B5C30"/>
    <w:rsid w:val="00A37C94"/>
    <w:rsid w:val="00A40671"/>
    <w:rsid w:val="00A801A6"/>
    <w:rsid w:val="00A86033"/>
    <w:rsid w:val="00A948A3"/>
    <w:rsid w:val="00AA1D5B"/>
    <w:rsid w:val="00AB6342"/>
    <w:rsid w:val="00AD1364"/>
    <w:rsid w:val="00AE46A7"/>
    <w:rsid w:val="00B1657B"/>
    <w:rsid w:val="00B22DB4"/>
    <w:rsid w:val="00B26C7F"/>
    <w:rsid w:val="00B37D81"/>
    <w:rsid w:val="00B9637A"/>
    <w:rsid w:val="00BA6D7F"/>
    <w:rsid w:val="00BE532A"/>
    <w:rsid w:val="00C37CC2"/>
    <w:rsid w:val="00C63A2D"/>
    <w:rsid w:val="00C87CD9"/>
    <w:rsid w:val="00CE4018"/>
    <w:rsid w:val="00D00397"/>
    <w:rsid w:val="00D15B0B"/>
    <w:rsid w:val="00D21311"/>
    <w:rsid w:val="00D25917"/>
    <w:rsid w:val="00D33D34"/>
    <w:rsid w:val="00D46929"/>
    <w:rsid w:val="00D9098A"/>
    <w:rsid w:val="00D969B2"/>
    <w:rsid w:val="00DC00CA"/>
    <w:rsid w:val="00DC0E57"/>
    <w:rsid w:val="00DC4C84"/>
    <w:rsid w:val="00DC7D83"/>
    <w:rsid w:val="00DE5810"/>
    <w:rsid w:val="00DF6F82"/>
    <w:rsid w:val="00E257F5"/>
    <w:rsid w:val="00E67130"/>
    <w:rsid w:val="00E90455"/>
    <w:rsid w:val="00EB582A"/>
    <w:rsid w:val="00EC52D2"/>
    <w:rsid w:val="00ED0AC6"/>
    <w:rsid w:val="00EE3A56"/>
    <w:rsid w:val="00F13B29"/>
    <w:rsid w:val="00F258B5"/>
    <w:rsid w:val="00F643F4"/>
    <w:rsid w:val="00F70435"/>
    <w:rsid w:val="00F72620"/>
    <w:rsid w:val="00F751D1"/>
    <w:rsid w:val="00F7522F"/>
    <w:rsid w:val="00F901F2"/>
    <w:rsid w:val="00F942D7"/>
    <w:rsid w:val="00FC4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CE08B2F3C0047A3921E7830F790F9">
    <w:name w:val="BB1CE08B2F3C0047A3921E7830F790F9"/>
    <w:rsid w:val="00D969B2"/>
  </w:style>
  <w:style w:type="paragraph" w:styleId="ListBullet">
    <w:name w:val="List Bullet"/>
    <w:basedOn w:val="Normal"/>
    <w:rsid w:val="00D969B2"/>
    <w:pPr>
      <w:numPr>
        <w:numId w:val="1"/>
      </w:numPr>
      <w:tabs>
        <w:tab w:val="left" w:pos="180"/>
      </w:tabs>
      <w:spacing w:before="40" w:after="40" w:line="300" w:lineRule="auto"/>
      <w:ind w:left="187" w:hanging="187"/>
    </w:pPr>
    <w:rPr>
      <w:rFonts w:eastAsiaTheme="minorHAnsi"/>
      <w:sz w:val="22"/>
      <w:szCs w:val="22"/>
      <w:lang w:eastAsia="en-US"/>
    </w:rPr>
  </w:style>
  <w:style w:type="paragraph" w:styleId="ListBullet2">
    <w:name w:val="List Bullet 2"/>
    <w:basedOn w:val="ListBullet"/>
    <w:rsid w:val="00D969B2"/>
    <w:pPr>
      <w:spacing w:after="22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B8021-3EB5-4AC9-8447-45549DEE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6112</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Denver Zoological Foundation</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estotz</dc:creator>
  <cp:lastModifiedBy>Donna Holcomb</cp:lastModifiedBy>
  <cp:revision>2</cp:revision>
  <cp:lastPrinted>2014-12-03T20:31:00Z</cp:lastPrinted>
  <dcterms:created xsi:type="dcterms:W3CDTF">2021-05-03T15:06:00Z</dcterms:created>
  <dcterms:modified xsi:type="dcterms:W3CDTF">2021-05-03T15:06:00Z</dcterms:modified>
</cp:coreProperties>
</file>