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71653" w14:textId="036C3A6A" w:rsidR="00A86669" w:rsidRPr="00BF2E73" w:rsidRDefault="00A86669" w:rsidP="00A86669">
      <w:pPr>
        <w:spacing w:before="10"/>
        <w:jc w:val="center"/>
        <w:rPr>
          <w:rFonts w:eastAsia="Calibri" w:cstheme="minorHAnsi"/>
          <w:b/>
          <w:bCs/>
          <w:sz w:val="40"/>
          <w:szCs w:val="24"/>
        </w:rPr>
      </w:pPr>
      <w:bookmarkStart w:id="0" w:name="_Hlk156813746"/>
      <w:bookmarkEnd w:id="0"/>
      <w:r w:rsidRPr="00BF2E73">
        <w:rPr>
          <w:rFonts w:eastAsia="Calibri" w:cstheme="minorHAnsi"/>
          <w:b/>
          <w:bCs/>
          <w:sz w:val="40"/>
          <w:szCs w:val="24"/>
        </w:rPr>
        <w:t>Susan L. Moore</w:t>
      </w:r>
    </w:p>
    <w:p w14:paraId="2997D38F" w14:textId="35BCF143" w:rsidR="00C34E64" w:rsidRPr="00BF2E73" w:rsidRDefault="00C34E64" w:rsidP="00A86669">
      <w:pPr>
        <w:spacing w:before="10"/>
        <w:jc w:val="center"/>
        <w:rPr>
          <w:rFonts w:eastAsia="Calibri" w:cstheme="minorHAnsi"/>
          <w:b/>
          <w:bCs/>
          <w:sz w:val="40"/>
          <w:szCs w:val="24"/>
        </w:rPr>
      </w:pPr>
      <w:r w:rsidRPr="00BF2E73">
        <w:rPr>
          <w:rFonts w:eastAsia="Calibri" w:cstheme="minorHAnsi"/>
          <w:b/>
          <w:bCs/>
          <w:sz w:val="28"/>
          <w:szCs w:val="24"/>
        </w:rPr>
        <w:t>Curriculum Vitae</w:t>
      </w:r>
      <w:r w:rsidRPr="00BF2E73">
        <w:rPr>
          <w:rFonts w:eastAsia="Calibri" w:cstheme="minorHAnsi"/>
          <w:noProof/>
          <w:sz w:val="24"/>
          <w:szCs w:val="24"/>
        </w:rPr>
        <mc:AlternateContent>
          <mc:Choice Requires="wpg">
            <w:drawing>
              <wp:inline distT="0" distB="0" distL="0" distR="0" wp14:anchorId="396989F4" wp14:editId="16808DAA">
                <wp:extent cx="6285865" cy="48260"/>
                <wp:effectExtent l="0" t="0" r="0" b="0"/>
                <wp:docPr id="29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865" cy="48260"/>
                          <a:chOff x="0" y="0"/>
                          <a:chExt cx="9449" cy="31"/>
                        </a:xfrm>
                      </wpg:grpSpPr>
                      <wpg:grpSp>
                        <wpg:cNvPr id="298" name="Group 255"/>
                        <wpg:cNvGrpSpPr>
                          <a:grpSpLocks/>
                        </wpg:cNvGrpSpPr>
                        <wpg:grpSpPr bwMode="auto">
                          <a:xfrm>
                            <a:off x="15" y="15"/>
                            <a:ext cx="9418" cy="2"/>
                            <a:chOff x="15" y="15"/>
                            <a:chExt cx="9418" cy="2"/>
                          </a:xfrm>
                        </wpg:grpSpPr>
                        <wps:wsp>
                          <wps:cNvPr id="299" name="Freeform 256"/>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C2F8EC" id="Group 254" o:spid="_x0000_s1026" style="width:494.95pt;height:3.8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">
                <v:group id="Group 255"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56"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74E9614E" w14:textId="5C1267F6" w:rsidR="000971B3" w:rsidRPr="00BF2E73" w:rsidRDefault="00960AF3" w:rsidP="00960AF3">
      <w:pPr>
        <w:spacing w:before="10"/>
        <w:ind w:left="2160" w:hanging="2160"/>
        <w:rPr>
          <w:rFonts w:eastAsia="Calibri" w:cstheme="minorHAnsi"/>
          <w:bCs/>
          <w:sz w:val="24"/>
          <w:szCs w:val="24"/>
        </w:rPr>
      </w:pPr>
      <w:r w:rsidRPr="00960AF3">
        <w:rPr>
          <w:rFonts w:eastAsia="Calibri" w:cstheme="minorHAnsi"/>
          <w:b/>
          <w:bCs/>
          <w:sz w:val="24"/>
          <w:szCs w:val="24"/>
        </w:rPr>
        <w:t>Position:</w:t>
      </w:r>
      <w:r>
        <w:rPr>
          <w:rFonts w:eastAsia="Calibri" w:cstheme="minorHAnsi"/>
          <w:bCs/>
          <w:sz w:val="24"/>
          <w:szCs w:val="24"/>
        </w:rPr>
        <w:tab/>
      </w:r>
      <w:r w:rsidR="000971B3" w:rsidRPr="00BF2E73">
        <w:rPr>
          <w:rFonts w:eastAsia="Calibri" w:cstheme="minorHAnsi"/>
          <w:bCs/>
          <w:sz w:val="24"/>
          <w:szCs w:val="24"/>
        </w:rPr>
        <w:t xml:space="preserve">Laurens County </w:t>
      </w:r>
      <w:r w:rsidR="00EB076D" w:rsidRPr="00BF2E73">
        <w:rPr>
          <w:rFonts w:eastAsia="Calibri" w:cstheme="minorHAnsi"/>
          <w:bCs/>
          <w:sz w:val="24"/>
          <w:szCs w:val="24"/>
        </w:rPr>
        <w:t>Extension Coordinator</w:t>
      </w:r>
      <w:r>
        <w:rPr>
          <w:rFonts w:eastAsia="Calibri" w:cstheme="minorHAnsi"/>
          <w:bCs/>
          <w:sz w:val="24"/>
          <w:szCs w:val="24"/>
        </w:rPr>
        <w:t xml:space="preserve">, </w:t>
      </w:r>
      <w:r w:rsidR="000971B3" w:rsidRPr="00BF2E73">
        <w:rPr>
          <w:rFonts w:eastAsia="Calibri" w:cstheme="minorHAnsi"/>
          <w:bCs/>
          <w:sz w:val="24"/>
          <w:szCs w:val="24"/>
        </w:rPr>
        <w:t xml:space="preserve">Family </w:t>
      </w:r>
      <w:r w:rsidR="00721D74" w:rsidRPr="00BF2E73">
        <w:rPr>
          <w:rFonts w:eastAsia="Calibri" w:cstheme="minorHAnsi"/>
          <w:bCs/>
          <w:sz w:val="24"/>
          <w:szCs w:val="24"/>
        </w:rPr>
        <w:t>and</w:t>
      </w:r>
      <w:r w:rsidR="000971B3" w:rsidRPr="00BF2E73">
        <w:rPr>
          <w:rFonts w:eastAsia="Calibri" w:cstheme="minorHAnsi"/>
          <w:bCs/>
          <w:sz w:val="24"/>
          <w:szCs w:val="24"/>
        </w:rPr>
        <w:t xml:space="preserve"> Consumer Sciences</w:t>
      </w:r>
      <w:r>
        <w:rPr>
          <w:rFonts w:eastAsia="Calibri" w:cstheme="minorHAnsi"/>
          <w:bCs/>
          <w:sz w:val="24"/>
          <w:szCs w:val="24"/>
        </w:rPr>
        <w:t xml:space="preserve"> A</w:t>
      </w:r>
      <w:r w:rsidR="000971B3" w:rsidRPr="00BF2E73">
        <w:rPr>
          <w:rFonts w:eastAsia="Calibri" w:cstheme="minorHAnsi"/>
          <w:bCs/>
          <w:sz w:val="24"/>
          <w:szCs w:val="24"/>
        </w:rPr>
        <w:t>gent</w:t>
      </w:r>
      <w:r w:rsidR="00262E5C" w:rsidRPr="00BF2E73">
        <w:rPr>
          <w:rFonts w:eastAsia="Calibri" w:cstheme="minorHAnsi"/>
          <w:bCs/>
          <w:sz w:val="24"/>
          <w:szCs w:val="24"/>
        </w:rPr>
        <w:t>/</w:t>
      </w:r>
      <w:r w:rsidR="000971B3" w:rsidRPr="00BF2E73">
        <w:rPr>
          <w:rFonts w:eastAsia="Calibri" w:cstheme="minorHAnsi"/>
          <w:bCs/>
          <w:sz w:val="24"/>
          <w:szCs w:val="24"/>
        </w:rPr>
        <w:t xml:space="preserve">Expanded Food </w:t>
      </w:r>
      <w:r w:rsidR="00721D74" w:rsidRPr="00BF2E73">
        <w:rPr>
          <w:rFonts w:eastAsia="Calibri" w:cstheme="minorHAnsi"/>
          <w:bCs/>
          <w:sz w:val="24"/>
          <w:szCs w:val="24"/>
        </w:rPr>
        <w:t>and</w:t>
      </w:r>
      <w:r w:rsidR="000971B3" w:rsidRPr="00BF2E73">
        <w:rPr>
          <w:rFonts w:eastAsia="Calibri" w:cstheme="minorHAnsi"/>
          <w:bCs/>
          <w:sz w:val="24"/>
          <w:szCs w:val="24"/>
        </w:rPr>
        <w:t xml:space="preserve"> Nutrition Education Program Supervisor</w:t>
      </w:r>
    </w:p>
    <w:p w14:paraId="3846D377" w14:textId="492B4233" w:rsidR="00A86669" w:rsidRPr="00BF2E73" w:rsidRDefault="00960AF3" w:rsidP="00960AF3">
      <w:pPr>
        <w:spacing w:before="10"/>
        <w:rPr>
          <w:rFonts w:eastAsia="Calibri" w:cstheme="minorHAnsi"/>
          <w:bCs/>
          <w:sz w:val="24"/>
          <w:szCs w:val="24"/>
        </w:rPr>
      </w:pPr>
      <w:r w:rsidRPr="00960AF3">
        <w:rPr>
          <w:rFonts w:eastAsia="Calibri" w:cstheme="minorHAnsi"/>
          <w:b/>
          <w:bCs/>
          <w:sz w:val="24"/>
          <w:szCs w:val="24"/>
        </w:rPr>
        <w:t>Present Rank:</w:t>
      </w:r>
      <w:r w:rsidRPr="00960AF3">
        <w:rPr>
          <w:rFonts w:eastAsia="Calibri" w:cstheme="minorHAnsi"/>
          <w:b/>
          <w:bCs/>
          <w:sz w:val="24"/>
          <w:szCs w:val="24"/>
        </w:rPr>
        <w:tab/>
      </w:r>
      <w:r>
        <w:rPr>
          <w:rFonts w:eastAsia="Calibri" w:cstheme="minorHAnsi"/>
          <w:bCs/>
          <w:sz w:val="24"/>
          <w:szCs w:val="24"/>
        </w:rPr>
        <w:tab/>
      </w:r>
      <w:r w:rsidR="00A86669" w:rsidRPr="00BF2E73">
        <w:rPr>
          <w:rFonts w:eastAsia="Calibri" w:cstheme="minorHAnsi"/>
          <w:bCs/>
          <w:sz w:val="24"/>
          <w:szCs w:val="24"/>
        </w:rPr>
        <w:t>Public Service Ass</w:t>
      </w:r>
      <w:r w:rsidR="00421D07" w:rsidRPr="00BF2E73">
        <w:rPr>
          <w:rFonts w:eastAsia="Calibri" w:cstheme="minorHAnsi"/>
          <w:bCs/>
          <w:sz w:val="24"/>
          <w:szCs w:val="24"/>
        </w:rPr>
        <w:t>ociate</w:t>
      </w:r>
      <w:r w:rsidR="00A86669" w:rsidRPr="00BF2E73">
        <w:rPr>
          <w:rFonts w:eastAsia="Calibri" w:cstheme="minorHAnsi"/>
          <w:bCs/>
          <w:sz w:val="24"/>
          <w:szCs w:val="24"/>
        </w:rPr>
        <w:t xml:space="preserve"> effective July 1, 20</w:t>
      </w:r>
      <w:r w:rsidR="00421D07" w:rsidRPr="00BF2E73">
        <w:rPr>
          <w:rFonts w:eastAsia="Calibri" w:cstheme="minorHAnsi"/>
          <w:bCs/>
          <w:sz w:val="24"/>
          <w:szCs w:val="24"/>
        </w:rPr>
        <w:t>2</w:t>
      </w:r>
      <w:r w:rsidR="0020294F" w:rsidRPr="00BF2E73">
        <w:rPr>
          <w:rFonts w:eastAsia="Calibri" w:cstheme="minorHAnsi"/>
          <w:bCs/>
          <w:sz w:val="24"/>
          <w:szCs w:val="24"/>
        </w:rPr>
        <w:t>1</w:t>
      </w:r>
    </w:p>
    <w:p w14:paraId="717F9421" w14:textId="77777777" w:rsidR="0074644B" w:rsidRPr="00BF2E73" w:rsidRDefault="0074644B" w:rsidP="000971B3">
      <w:pPr>
        <w:spacing w:before="10"/>
        <w:jc w:val="center"/>
        <w:rPr>
          <w:rFonts w:eastAsia="Calibri" w:cstheme="minorHAnsi"/>
          <w:bCs/>
          <w:szCs w:val="24"/>
        </w:rPr>
      </w:pPr>
    </w:p>
    <w:p w14:paraId="102B45E3" w14:textId="77777777" w:rsidR="000971B3" w:rsidRPr="00BF2E73" w:rsidRDefault="000971B3" w:rsidP="000971B3">
      <w:pPr>
        <w:spacing w:before="10"/>
        <w:jc w:val="center"/>
        <w:rPr>
          <w:rFonts w:eastAsia="Calibri" w:cstheme="minorHAnsi"/>
          <w:b/>
          <w:bCs/>
          <w:szCs w:val="24"/>
        </w:rPr>
      </w:pPr>
    </w:p>
    <w:p w14:paraId="6E3CE9BC" w14:textId="77777777" w:rsidR="007A5178" w:rsidRPr="00BF2E73" w:rsidRDefault="007A5178">
      <w:pPr>
        <w:rPr>
          <w:rFonts w:eastAsia="Calibri" w:cstheme="minorHAnsi"/>
          <w:b/>
          <w:bCs/>
          <w:szCs w:val="24"/>
        </w:rPr>
      </w:pPr>
    </w:p>
    <w:p w14:paraId="31DFB913" w14:textId="600F9FF6" w:rsidR="008C3A08" w:rsidRPr="00BF2E73" w:rsidRDefault="00E5799D" w:rsidP="005647D5">
      <w:pPr>
        <w:tabs>
          <w:tab w:val="left" w:pos="0"/>
          <w:tab w:val="left" w:pos="2039"/>
        </w:tabs>
        <w:rPr>
          <w:rFonts w:eastAsia="Calibri" w:cstheme="minorHAnsi"/>
          <w:b/>
          <w:bCs/>
          <w:szCs w:val="24"/>
        </w:rPr>
      </w:pPr>
      <w:r w:rsidRPr="00BF2E73">
        <w:rPr>
          <w:rFonts w:cstheme="minorHAnsi"/>
          <w:noProof/>
          <w:szCs w:val="24"/>
        </w:rPr>
        <mc:AlternateContent>
          <mc:Choice Requires="wps">
            <w:drawing>
              <wp:anchor distT="0" distB="0" distL="114300" distR="114300" simplePos="0" relativeHeight="503247272" behindDoc="1" locked="0" layoutInCell="1" allowOverlap="1" wp14:anchorId="231083E2" wp14:editId="4BA03BFC">
                <wp:simplePos x="0" y="0"/>
                <wp:positionH relativeFrom="page">
                  <wp:posOffset>836930</wp:posOffset>
                </wp:positionH>
                <wp:positionV relativeFrom="paragraph">
                  <wp:posOffset>-344170</wp:posOffset>
                </wp:positionV>
                <wp:extent cx="6099175" cy="262255"/>
                <wp:effectExtent l="17780" t="19050" r="17145" b="13970"/>
                <wp:wrapNone/>
                <wp:docPr id="29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2255"/>
                        </a:xfrm>
                        <a:prstGeom prst="rect">
                          <a:avLst/>
                        </a:prstGeom>
                        <a:solidFill>
                          <a:srgbClr val="DADADA"/>
                        </a:solidFill>
                        <a:ln w="19558">
                          <a:solidFill>
                            <a:srgbClr val="000000"/>
                          </a:solidFill>
                          <a:miter lim="800000"/>
                          <a:headEnd/>
                          <a:tailEnd/>
                        </a:ln>
                      </wps:spPr>
                      <wps:txbx>
                        <w:txbxContent>
                          <w:p w14:paraId="67D2E61B" w14:textId="3E845D58" w:rsidR="00F36933" w:rsidRDefault="00F36933" w:rsidP="005647D5">
                            <w:pPr>
                              <w:ind w:right="1"/>
                              <w:jc w:val="center"/>
                              <w:rPr>
                                <w:rFonts w:ascii="Calibri" w:eastAsia="Calibri" w:hAnsi="Calibri" w:cs="Calibri"/>
                                <w:sz w:val="28"/>
                                <w:szCs w:val="28"/>
                              </w:rPr>
                            </w:pPr>
                            <w:r>
                              <w:rPr>
                                <w:rFonts w:ascii="Calibri"/>
                                <w:b/>
                                <w:spacing w:val="-1"/>
                                <w:sz w:val="28"/>
                              </w:rPr>
                              <w:t>FORMAL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083E2" id="_x0000_t202" coordsize="21600,21600" o:spt="202" path="m,l,21600r21600,l21600,xe">
                <v:stroke joinstyle="miter"/>
                <v:path gradientshapeok="t" o:connecttype="rect"/>
              </v:shapetype>
              <v:shape id="Text Box 253" o:spid="_x0000_s1026" type="#_x0000_t202" style="position:absolute;margin-left:65.9pt;margin-top:-27.1pt;width:480.25pt;height:20.65pt;z-index:-69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" fillcolor="#dadada" strokeweight="1.54pt">
                <v:textbox inset="0,0,0,0">
                  <w:txbxContent>
                    <w:p w14:paraId="67D2E61B" w14:textId="3E845D58" w:rsidR="00F36933" w:rsidRDefault="00F36933" w:rsidP="005647D5">
                      <w:pPr>
                        <w:ind w:right="1"/>
                        <w:jc w:val="center"/>
                        <w:rPr>
                          <w:rFonts w:ascii="Calibri" w:eastAsia="Calibri" w:hAnsi="Calibri" w:cs="Calibri"/>
                          <w:sz w:val="28"/>
                          <w:szCs w:val="28"/>
                        </w:rPr>
                      </w:pPr>
                      <w:r>
                        <w:rPr>
                          <w:rFonts w:ascii="Calibri"/>
                          <w:b/>
                          <w:spacing w:val="-1"/>
                          <w:sz w:val="28"/>
                        </w:rPr>
                        <w:t>FORMAL EDUCATION</w:t>
                      </w:r>
                    </w:p>
                  </w:txbxContent>
                </v:textbox>
                <w10:wrap anchorx="page"/>
              </v:shape>
            </w:pict>
          </mc:Fallback>
        </mc:AlternateContent>
      </w:r>
      <w:r w:rsidR="008C3A08" w:rsidRPr="00BF2E73">
        <w:rPr>
          <w:rFonts w:eastAsia="Calibri" w:cstheme="minorHAnsi"/>
          <w:b/>
          <w:bCs/>
          <w:szCs w:val="24"/>
        </w:rPr>
        <w:t>20</w:t>
      </w:r>
      <w:r w:rsidR="00F73FE5" w:rsidRPr="00BF2E73">
        <w:rPr>
          <w:rFonts w:eastAsia="Calibri" w:cstheme="minorHAnsi"/>
          <w:b/>
          <w:bCs/>
          <w:szCs w:val="24"/>
        </w:rPr>
        <w:t>20</w:t>
      </w:r>
      <w:r w:rsidR="008C3A08" w:rsidRPr="00BF2E73">
        <w:rPr>
          <w:rFonts w:eastAsia="Calibri" w:cstheme="minorHAnsi"/>
          <w:b/>
          <w:bCs/>
          <w:szCs w:val="24"/>
        </w:rPr>
        <w:tab/>
        <w:t xml:space="preserve">Master of Science Degree </w:t>
      </w:r>
      <w:r w:rsidR="00D4087B" w:rsidRPr="00BF2E73">
        <w:rPr>
          <w:rFonts w:eastAsia="Calibri" w:cstheme="minorHAnsi"/>
          <w:bCs/>
          <w:szCs w:val="24"/>
        </w:rPr>
        <w:t>–</w:t>
      </w:r>
      <w:r w:rsidR="008C3A08" w:rsidRPr="00BF2E73">
        <w:rPr>
          <w:rFonts w:eastAsia="Calibri" w:cstheme="minorHAnsi"/>
          <w:bCs/>
          <w:szCs w:val="24"/>
        </w:rPr>
        <w:t xml:space="preserve"> </w:t>
      </w:r>
      <w:r w:rsidR="00D86033" w:rsidRPr="00BF2E73">
        <w:rPr>
          <w:rFonts w:eastAsia="Calibri" w:cstheme="minorHAnsi"/>
          <w:bCs/>
          <w:szCs w:val="24"/>
        </w:rPr>
        <w:t>Food</w:t>
      </w:r>
      <w:r w:rsidR="003B30A9" w:rsidRPr="00BF2E73">
        <w:rPr>
          <w:rFonts w:eastAsia="Calibri" w:cstheme="minorHAnsi"/>
          <w:bCs/>
          <w:szCs w:val="24"/>
        </w:rPr>
        <w:t>s</w:t>
      </w:r>
      <w:r w:rsidR="00D86033" w:rsidRPr="00BF2E73">
        <w:rPr>
          <w:rFonts w:eastAsia="Calibri" w:cstheme="minorHAnsi"/>
          <w:bCs/>
          <w:szCs w:val="24"/>
        </w:rPr>
        <w:t xml:space="preserve"> and Nutrition</w:t>
      </w:r>
      <w:r w:rsidR="008C3A08" w:rsidRPr="00BF2E73">
        <w:rPr>
          <w:rFonts w:eastAsia="Calibri" w:cstheme="minorHAnsi"/>
          <w:bCs/>
          <w:szCs w:val="24"/>
        </w:rPr>
        <w:t xml:space="preserve"> </w:t>
      </w:r>
      <w:r w:rsidR="00F9268C" w:rsidRPr="00BF2E73">
        <w:rPr>
          <w:rFonts w:eastAsia="Calibri" w:cstheme="minorHAnsi"/>
          <w:bCs/>
          <w:szCs w:val="24"/>
        </w:rPr>
        <w:t>(Community Nutrition)</w:t>
      </w:r>
    </w:p>
    <w:p w14:paraId="20D28C60" w14:textId="0DA78AA4" w:rsidR="00CA0132" w:rsidRPr="00BF2E73" w:rsidRDefault="008C3A08" w:rsidP="008C3A08">
      <w:pPr>
        <w:tabs>
          <w:tab w:val="left" w:pos="0"/>
          <w:tab w:val="left" w:pos="2039"/>
        </w:tabs>
        <w:rPr>
          <w:rFonts w:eastAsia="Calibri" w:cstheme="minorHAnsi"/>
          <w:bCs/>
          <w:szCs w:val="24"/>
        </w:rPr>
      </w:pPr>
      <w:r w:rsidRPr="00BF2E73">
        <w:rPr>
          <w:rFonts w:eastAsia="Calibri" w:cstheme="minorHAnsi"/>
          <w:b/>
          <w:bCs/>
          <w:szCs w:val="24"/>
        </w:rPr>
        <w:tab/>
      </w:r>
      <w:r w:rsidRPr="00BF2E73">
        <w:rPr>
          <w:rFonts w:eastAsia="Calibri" w:cstheme="minorHAnsi"/>
          <w:bCs/>
          <w:szCs w:val="24"/>
        </w:rPr>
        <w:t>University of Georgia, Athens, G</w:t>
      </w:r>
      <w:r w:rsidR="00C87FB1" w:rsidRPr="00BF2E73">
        <w:rPr>
          <w:rFonts w:eastAsia="Calibri" w:cstheme="minorHAnsi"/>
          <w:bCs/>
          <w:szCs w:val="24"/>
        </w:rPr>
        <w:t>eorgia</w:t>
      </w:r>
      <w:r w:rsidR="00A10254" w:rsidRPr="00BF2E73">
        <w:rPr>
          <w:rFonts w:eastAsia="Calibri" w:cstheme="minorHAnsi"/>
          <w:b/>
          <w:bCs/>
          <w:szCs w:val="24"/>
        </w:rPr>
        <w:t xml:space="preserve"> </w:t>
      </w:r>
      <w:r w:rsidR="00CA0132" w:rsidRPr="00BF2E73">
        <w:rPr>
          <w:rFonts w:eastAsia="Calibri" w:cstheme="minorHAnsi"/>
          <w:b/>
          <w:bCs/>
          <w:szCs w:val="24"/>
        </w:rPr>
        <w:tab/>
      </w:r>
    </w:p>
    <w:p w14:paraId="48600E4C" w14:textId="7939CE33" w:rsidR="007A5178" w:rsidRPr="00BF2E73" w:rsidRDefault="006E4195" w:rsidP="005647D5">
      <w:pPr>
        <w:tabs>
          <w:tab w:val="left" w:pos="0"/>
          <w:tab w:val="left" w:pos="2039"/>
        </w:tabs>
        <w:rPr>
          <w:rFonts w:eastAsia="Calibri" w:cstheme="minorHAnsi"/>
          <w:szCs w:val="24"/>
        </w:rPr>
      </w:pPr>
      <w:r w:rsidRPr="00BF2E73">
        <w:rPr>
          <w:rFonts w:cstheme="minorHAnsi"/>
          <w:b/>
          <w:spacing w:val="-1"/>
          <w:szCs w:val="24"/>
        </w:rPr>
        <w:t>1997</w:t>
      </w:r>
      <w:r w:rsidR="003849EA" w:rsidRPr="00BF2E73">
        <w:rPr>
          <w:rFonts w:cstheme="minorHAnsi"/>
          <w:b/>
          <w:spacing w:val="-1"/>
          <w:szCs w:val="24"/>
        </w:rPr>
        <w:tab/>
      </w:r>
      <w:r w:rsidRPr="00BF2E73">
        <w:rPr>
          <w:rFonts w:cstheme="minorHAnsi"/>
          <w:b/>
          <w:spacing w:val="-1"/>
          <w:szCs w:val="24"/>
        </w:rPr>
        <w:t>Bachelor of Science</w:t>
      </w:r>
      <w:r w:rsidR="000C2D59" w:rsidRPr="00BF2E73">
        <w:rPr>
          <w:rFonts w:cstheme="minorHAnsi"/>
          <w:b/>
          <w:spacing w:val="-1"/>
          <w:szCs w:val="24"/>
        </w:rPr>
        <w:t xml:space="preserve"> Degree</w:t>
      </w:r>
      <w:r w:rsidR="003849EA" w:rsidRPr="00BF2E73">
        <w:rPr>
          <w:rFonts w:cstheme="minorHAnsi"/>
          <w:b/>
          <w:spacing w:val="-2"/>
          <w:szCs w:val="24"/>
        </w:rPr>
        <w:t xml:space="preserve"> </w:t>
      </w:r>
      <w:r w:rsidRPr="00BF2E73">
        <w:rPr>
          <w:rFonts w:cstheme="minorHAnsi"/>
          <w:szCs w:val="24"/>
        </w:rPr>
        <w:t>–</w:t>
      </w:r>
      <w:r w:rsidR="003849EA" w:rsidRPr="00BF2E73">
        <w:rPr>
          <w:rFonts w:cstheme="minorHAnsi"/>
          <w:spacing w:val="-1"/>
          <w:szCs w:val="24"/>
        </w:rPr>
        <w:t xml:space="preserve"> </w:t>
      </w:r>
      <w:r w:rsidRPr="00BF2E73">
        <w:rPr>
          <w:rFonts w:cstheme="minorHAnsi"/>
          <w:spacing w:val="-1"/>
          <w:szCs w:val="24"/>
        </w:rPr>
        <w:t>Criminal Justice</w:t>
      </w:r>
    </w:p>
    <w:p w14:paraId="28116821" w14:textId="15F8397D" w:rsidR="007A5178" w:rsidRPr="00BF2E73" w:rsidRDefault="003849EA" w:rsidP="001E1AB0">
      <w:pPr>
        <w:pStyle w:val="BodyText"/>
        <w:tabs>
          <w:tab w:val="left" w:pos="0"/>
        </w:tabs>
        <w:ind w:left="239" w:right="243" w:firstLine="1800"/>
        <w:rPr>
          <w:rFonts w:asciiTheme="minorHAnsi" w:hAnsiTheme="minorHAnsi" w:cstheme="minorHAnsi"/>
          <w:sz w:val="22"/>
        </w:rPr>
      </w:pPr>
      <w:r w:rsidRPr="00BF2E73">
        <w:rPr>
          <w:rFonts w:asciiTheme="minorHAnsi" w:hAnsiTheme="minorHAnsi" w:cstheme="minorHAnsi"/>
          <w:spacing w:val="-1"/>
          <w:sz w:val="22"/>
        </w:rPr>
        <w:t>Armstrong</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Atlantic</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State</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University,</w:t>
      </w:r>
      <w:r w:rsidRPr="00BF2E73">
        <w:rPr>
          <w:rFonts w:asciiTheme="minorHAnsi" w:hAnsiTheme="minorHAnsi" w:cstheme="minorHAnsi"/>
          <w:spacing w:val="-7"/>
          <w:sz w:val="22"/>
        </w:rPr>
        <w:t xml:space="preserve"> </w:t>
      </w:r>
      <w:r w:rsidRPr="00BF2E73">
        <w:rPr>
          <w:rFonts w:asciiTheme="minorHAnsi" w:hAnsiTheme="minorHAnsi" w:cstheme="minorHAnsi"/>
          <w:spacing w:val="-1"/>
          <w:sz w:val="22"/>
        </w:rPr>
        <w:t>Savannah,</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G</w:t>
      </w:r>
      <w:r w:rsidR="00C87FB1" w:rsidRPr="00BF2E73">
        <w:rPr>
          <w:rFonts w:asciiTheme="minorHAnsi" w:hAnsiTheme="minorHAnsi" w:cstheme="minorHAnsi"/>
          <w:spacing w:val="-1"/>
          <w:sz w:val="22"/>
        </w:rPr>
        <w:t>eorgia</w:t>
      </w:r>
    </w:p>
    <w:p w14:paraId="7BC222FD" w14:textId="5563CC04" w:rsidR="006E4195" w:rsidRPr="00BF2E73" w:rsidRDefault="006E4195" w:rsidP="00005729">
      <w:pPr>
        <w:tabs>
          <w:tab w:val="left" w:pos="0"/>
          <w:tab w:val="left" w:pos="2070"/>
        </w:tabs>
        <w:spacing w:line="261" w:lineRule="auto"/>
        <w:ind w:right="2970"/>
        <w:rPr>
          <w:rFonts w:cstheme="minorHAnsi"/>
          <w:spacing w:val="53"/>
          <w:szCs w:val="24"/>
        </w:rPr>
      </w:pPr>
      <w:r w:rsidRPr="00BF2E73">
        <w:rPr>
          <w:rFonts w:cstheme="minorHAnsi"/>
          <w:b/>
          <w:spacing w:val="-1"/>
          <w:szCs w:val="24"/>
        </w:rPr>
        <w:t>1996</w:t>
      </w:r>
      <w:r w:rsidR="003849EA" w:rsidRPr="00BF2E73">
        <w:rPr>
          <w:rFonts w:cstheme="minorHAnsi"/>
          <w:b/>
          <w:spacing w:val="-1"/>
          <w:szCs w:val="24"/>
        </w:rPr>
        <w:tab/>
      </w:r>
      <w:r w:rsidRPr="00BF2E73">
        <w:rPr>
          <w:rFonts w:cstheme="minorHAnsi"/>
          <w:b/>
          <w:spacing w:val="-1"/>
          <w:szCs w:val="24"/>
        </w:rPr>
        <w:t>Associate</w:t>
      </w:r>
      <w:r w:rsidR="003849EA" w:rsidRPr="00BF2E73">
        <w:rPr>
          <w:rFonts w:cstheme="minorHAnsi"/>
          <w:b/>
          <w:spacing w:val="-1"/>
          <w:szCs w:val="24"/>
        </w:rPr>
        <w:t xml:space="preserve"> of Science</w:t>
      </w:r>
      <w:r w:rsidR="000C2D59" w:rsidRPr="00BF2E73">
        <w:rPr>
          <w:rFonts w:cstheme="minorHAnsi"/>
          <w:b/>
          <w:spacing w:val="-1"/>
          <w:szCs w:val="24"/>
        </w:rPr>
        <w:t xml:space="preserve"> Degree</w:t>
      </w:r>
      <w:r w:rsidR="003849EA" w:rsidRPr="00BF2E73">
        <w:rPr>
          <w:rFonts w:cstheme="minorHAnsi"/>
          <w:b/>
          <w:spacing w:val="-2"/>
          <w:szCs w:val="24"/>
        </w:rPr>
        <w:t xml:space="preserve"> </w:t>
      </w:r>
      <w:r w:rsidR="00D81208">
        <w:rPr>
          <w:rFonts w:cstheme="minorHAnsi"/>
          <w:szCs w:val="24"/>
        </w:rPr>
        <w:t>–</w:t>
      </w:r>
      <w:r w:rsidR="003849EA" w:rsidRPr="00BF2E73">
        <w:rPr>
          <w:rFonts w:cstheme="minorHAnsi"/>
          <w:spacing w:val="-2"/>
          <w:szCs w:val="24"/>
        </w:rPr>
        <w:t xml:space="preserve"> </w:t>
      </w:r>
      <w:r w:rsidRPr="00BF2E73">
        <w:rPr>
          <w:rFonts w:cstheme="minorHAnsi"/>
          <w:spacing w:val="-1"/>
          <w:szCs w:val="24"/>
        </w:rPr>
        <w:t>Paralegal Studies</w:t>
      </w:r>
      <w:r w:rsidR="003849EA" w:rsidRPr="00BF2E73">
        <w:rPr>
          <w:rFonts w:cstheme="minorHAnsi"/>
          <w:spacing w:val="53"/>
          <w:szCs w:val="24"/>
        </w:rPr>
        <w:t xml:space="preserve"> </w:t>
      </w:r>
    </w:p>
    <w:p w14:paraId="0612275F" w14:textId="32173DBB" w:rsidR="00B1510A" w:rsidRPr="00BF2E73" w:rsidRDefault="006E4195" w:rsidP="00965B57">
      <w:pPr>
        <w:tabs>
          <w:tab w:val="left" w:pos="0"/>
          <w:tab w:val="left" w:pos="2039"/>
        </w:tabs>
        <w:spacing w:line="261" w:lineRule="auto"/>
        <w:ind w:left="2039" w:right="2970" w:hanging="1800"/>
        <w:rPr>
          <w:rFonts w:cstheme="minorHAnsi"/>
          <w:spacing w:val="-1"/>
          <w:szCs w:val="24"/>
        </w:rPr>
      </w:pPr>
      <w:r w:rsidRPr="00BF2E73">
        <w:rPr>
          <w:rFonts w:cstheme="minorHAnsi"/>
          <w:b/>
          <w:spacing w:val="-1"/>
          <w:szCs w:val="24"/>
        </w:rPr>
        <w:tab/>
      </w:r>
      <w:r w:rsidRPr="00BF2E73">
        <w:rPr>
          <w:rFonts w:cstheme="minorHAnsi"/>
          <w:spacing w:val="-1"/>
          <w:szCs w:val="24"/>
        </w:rPr>
        <w:t>South University</w:t>
      </w:r>
      <w:r w:rsidR="003849EA" w:rsidRPr="00BF2E73">
        <w:rPr>
          <w:rFonts w:cstheme="minorHAnsi"/>
          <w:spacing w:val="-1"/>
          <w:szCs w:val="24"/>
        </w:rPr>
        <w:t>,</w:t>
      </w:r>
      <w:r w:rsidR="003849EA" w:rsidRPr="00BF2E73">
        <w:rPr>
          <w:rFonts w:cstheme="minorHAnsi"/>
          <w:spacing w:val="-4"/>
          <w:szCs w:val="24"/>
        </w:rPr>
        <w:t xml:space="preserve"> </w:t>
      </w:r>
      <w:r w:rsidRPr="00BF2E73">
        <w:rPr>
          <w:rFonts w:cstheme="minorHAnsi"/>
          <w:spacing w:val="-1"/>
          <w:szCs w:val="24"/>
        </w:rPr>
        <w:t>Savannah</w:t>
      </w:r>
      <w:r w:rsidR="003849EA" w:rsidRPr="00BF2E73">
        <w:rPr>
          <w:rFonts w:cstheme="minorHAnsi"/>
          <w:spacing w:val="-1"/>
          <w:szCs w:val="24"/>
        </w:rPr>
        <w:t>,</w:t>
      </w:r>
      <w:r w:rsidR="003849EA" w:rsidRPr="00BF2E73">
        <w:rPr>
          <w:rFonts w:cstheme="minorHAnsi"/>
          <w:spacing w:val="-4"/>
          <w:szCs w:val="24"/>
        </w:rPr>
        <w:t xml:space="preserve"> </w:t>
      </w:r>
      <w:r w:rsidR="003849EA" w:rsidRPr="00BF2E73">
        <w:rPr>
          <w:rFonts w:cstheme="minorHAnsi"/>
          <w:spacing w:val="-1"/>
          <w:szCs w:val="24"/>
        </w:rPr>
        <w:t>G</w:t>
      </w:r>
      <w:r w:rsidR="00C87FB1" w:rsidRPr="00BF2E73">
        <w:rPr>
          <w:rFonts w:cstheme="minorHAnsi"/>
          <w:spacing w:val="-1"/>
          <w:szCs w:val="24"/>
        </w:rPr>
        <w:t>eorgia</w:t>
      </w:r>
    </w:p>
    <w:p w14:paraId="04049057" w14:textId="77777777" w:rsidR="00965B57" w:rsidRPr="00BF2E73" w:rsidRDefault="00965B57" w:rsidP="00965B57">
      <w:pPr>
        <w:tabs>
          <w:tab w:val="left" w:pos="0"/>
          <w:tab w:val="left" w:pos="2039"/>
        </w:tabs>
        <w:spacing w:line="261" w:lineRule="auto"/>
        <w:ind w:left="2039" w:right="2970" w:hanging="1800"/>
        <w:rPr>
          <w:rFonts w:eastAsia="Calibri" w:cstheme="minorHAnsi"/>
          <w:szCs w:val="24"/>
        </w:rPr>
      </w:pPr>
    </w:p>
    <w:p w14:paraId="017D0FE7" w14:textId="77777777" w:rsidR="00B1510A" w:rsidRPr="00BF2E73" w:rsidRDefault="00B1510A" w:rsidP="00B1510A">
      <w:pPr>
        <w:spacing w:line="200" w:lineRule="atLeast"/>
        <w:ind w:left="117"/>
        <w:rPr>
          <w:rFonts w:eastAsia="Calibri" w:cstheme="minorHAnsi"/>
          <w:szCs w:val="24"/>
        </w:rPr>
      </w:pPr>
      <w:r w:rsidRPr="00BF2E73">
        <w:rPr>
          <w:rFonts w:eastAsia="Calibri" w:cstheme="minorHAnsi"/>
          <w:noProof/>
          <w:szCs w:val="24"/>
        </w:rPr>
        <mc:AlternateContent>
          <mc:Choice Requires="wps">
            <w:drawing>
              <wp:inline distT="0" distB="0" distL="0" distR="0" wp14:anchorId="36283871" wp14:editId="400A14D4">
                <wp:extent cx="6099175" cy="262255"/>
                <wp:effectExtent l="17145" t="15240" r="17780" b="17780"/>
                <wp:docPr id="293"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2255"/>
                        </a:xfrm>
                        <a:prstGeom prst="rect">
                          <a:avLst/>
                        </a:prstGeom>
                        <a:solidFill>
                          <a:srgbClr val="DADADA"/>
                        </a:solidFill>
                        <a:ln w="19558">
                          <a:solidFill>
                            <a:srgbClr val="000000"/>
                          </a:solidFill>
                          <a:miter lim="800000"/>
                          <a:headEnd/>
                          <a:tailEnd/>
                        </a:ln>
                      </wps:spPr>
                      <wps:txbx>
                        <w:txbxContent>
                          <w:p w14:paraId="0D4408CC" w14:textId="77777777" w:rsidR="00F36933" w:rsidRDefault="00F36933" w:rsidP="00B1510A">
                            <w:pPr>
                              <w:spacing w:before="22"/>
                              <w:ind w:left="1"/>
                              <w:jc w:val="center"/>
                              <w:rPr>
                                <w:rFonts w:ascii="Calibri" w:eastAsia="Calibri" w:hAnsi="Calibri" w:cs="Calibri"/>
                                <w:sz w:val="28"/>
                                <w:szCs w:val="28"/>
                              </w:rPr>
                            </w:pPr>
                            <w:bookmarkStart w:id="1" w:name="Professional_Experience"/>
                            <w:bookmarkEnd w:id="1"/>
                            <w:r>
                              <w:rPr>
                                <w:rFonts w:ascii="Calibri"/>
                                <w:b/>
                                <w:spacing w:val="-1"/>
                                <w:sz w:val="28"/>
                              </w:rPr>
                              <w:t>PROFESSIONAL EXPERIENCE</w:t>
                            </w:r>
                          </w:p>
                        </w:txbxContent>
                      </wps:txbx>
                      <wps:bodyPr rot="0" vert="horz" wrap="square" lIns="0" tIns="0" rIns="0" bIns="0" anchor="t" anchorCtr="0" upright="1">
                        <a:noAutofit/>
                      </wps:bodyPr>
                    </wps:wsp>
                  </a:graphicData>
                </a:graphic>
              </wp:inline>
            </w:drawing>
          </mc:Choice>
          <mc:Fallback>
            <w:pict>
              <v:shape w14:anchorId="36283871" id="Text Box 250" o:spid="_x0000_s1027" type="#_x0000_t202" style="width:480.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" fillcolor="#dadada" strokeweight="1.54pt">
                <v:textbox inset="0,0,0,0">
                  <w:txbxContent>
                    <w:p w14:paraId="0D4408CC" w14:textId="77777777" w:rsidR="00F36933" w:rsidRDefault="00F36933" w:rsidP="00B1510A">
                      <w:pPr>
                        <w:spacing w:before="22"/>
                        <w:ind w:left="1"/>
                        <w:jc w:val="center"/>
                        <w:rPr>
                          <w:rFonts w:ascii="Calibri" w:eastAsia="Calibri" w:hAnsi="Calibri" w:cs="Calibri"/>
                          <w:sz w:val="28"/>
                          <w:szCs w:val="28"/>
                        </w:rPr>
                      </w:pPr>
                      <w:bookmarkStart w:id="2" w:name="Professional_Experience"/>
                      <w:bookmarkEnd w:id="2"/>
                      <w:r>
                        <w:rPr>
                          <w:rFonts w:ascii="Calibri"/>
                          <w:b/>
                          <w:spacing w:val="-1"/>
                          <w:sz w:val="28"/>
                        </w:rPr>
                        <w:t>PROFESSIONAL EXPERIENCE</w:t>
                      </w:r>
                    </w:p>
                  </w:txbxContent>
                </v:textbox>
                <w10:anchorlock/>
              </v:shape>
            </w:pict>
          </mc:Fallback>
        </mc:AlternateContent>
      </w:r>
    </w:p>
    <w:p w14:paraId="31094EB4" w14:textId="3FC63CFE" w:rsidR="00B1510A" w:rsidRPr="00BF2E73" w:rsidRDefault="00B1510A" w:rsidP="00B1510A">
      <w:pPr>
        <w:pStyle w:val="Heading5"/>
        <w:tabs>
          <w:tab w:val="left" w:pos="2039"/>
        </w:tabs>
        <w:spacing w:line="287" w:lineRule="exact"/>
        <w:ind w:left="0"/>
        <w:rPr>
          <w:rFonts w:asciiTheme="minorHAnsi" w:hAnsiTheme="minorHAnsi" w:cstheme="minorHAnsi"/>
          <w:b w:val="0"/>
          <w:bCs w:val="0"/>
          <w:sz w:val="22"/>
        </w:rPr>
      </w:pPr>
      <w:r w:rsidRPr="00BF2E73">
        <w:rPr>
          <w:rFonts w:asciiTheme="minorHAnsi" w:hAnsiTheme="minorHAnsi" w:cstheme="minorHAnsi"/>
          <w:i w:val="0"/>
          <w:spacing w:val="-1"/>
          <w:sz w:val="22"/>
        </w:rPr>
        <w:t xml:space="preserve">Present </w:t>
      </w:r>
      <w:r w:rsidR="00300145">
        <w:rPr>
          <w:rFonts w:asciiTheme="minorHAnsi" w:hAnsiTheme="minorHAnsi" w:cstheme="minorHAnsi"/>
          <w:i w:val="0"/>
          <w:spacing w:val="-1"/>
          <w:sz w:val="22"/>
        </w:rPr>
        <w:t>–</w:t>
      </w:r>
      <w:r w:rsidRPr="00BF2E73">
        <w:rPr>
          <w:rFonts w:asciiTheme="minorHAnsi" w:hAnsiTheme="minorHAnsi" w:cstheme="minorHAnsi"/>
          <w:i w:val="0"/>
          <w:spacing w:val="-1"/>
          <w:sz w:val="22"/>
        </w:rPr>
        <w:t xml:space="preserve"> </w:t>
      </w:r>
      <w:r w:rsidR="005D4AB5" w:rsidRPr="00BF2E73">
        <w:rPr>
          <w:rFonts w:asciiTheme="minorHAnsi" w:hAnsiTheme="minorHAnsi" w:cstheme="minorHAnsi"/>
          <w:i w:val="0"/>
          <w:spacing w:val="-1"/>
          <w:sz w:val="22"/>
        </w:rPr>
        <w:t>2022</w:t>
      </w:r>
      <w:r w:rsidRPr="00BF2E73">
        <w:rPr>
          <w:rFonts w:asciiTheme="minorHAnsi" w:hAnsiTheme="minorHAnsi" w:cstheme="minorHAnsi"/>
          <w:i w:val="0"/>
          <w:spacing w:val="-1"/>
          <w:sz w:val="22"/>
        </w:rPr>
        <w:t xml:space="preserve"> </w:t>
      </w:r>
      <w:r w:rsidRPr="00BF2E73">
        <w:rPr>
          <w:rFonts w:asciiTheme="minorHAnsi" w:hAnsiTheme="minorHAnsi" w:cstheme="minorHAnsi"/>
          <w:i w:val="0"/>
          <w:sz w:val="22"/>
        </w:rPr>
        <w:tab/>
      </w:r>
      <w:r w:rsidRPr="00BF2E73">
        <w:rPr>
          <w:rFonts w:asciiTheme="minorHAnsi" w:hAnsiTheme="minorHAnsi" w:cstheme="minorHAnsi"/>
          <w:b w:val="0"/>
          <w:sz w:val="22"/>
        </w:rPr>
        <w:t>County Extension Coordinator</w:t>
      </w:r>
    </w:p>
    <w:p w14:paraId="4D1D17FF" w14:textId="224EE0E4" w:rsidR="00B1510A" w:rsidRPr="00BF2E73" w:rsidRDefault="00B1510A" w:rsidP="00B1510A">
      <w:pPr>
        <w:tabs>
          <w:tab w:val="left" w:pos="2039"/>
        </w:tabs>
        <w:spacing w:line="281" w:lineRule="exact"/>
        <w:rPr>
          <w:rFonts w:cstheme="minorHAnsi"/>
          <w:spacing w:val="-1"/>
          <w:szCs w:val="24"/>
        </w:rPr>
      </w:pPr>
      <w:r w:rsidRPr="00BF2E73">
        <w:rPr>
          <w:rFonts w:cstheme="minorHAnsi"/>
          <w:b/>
          <w:spacing w:val="-1"/>
          <w:w w:val="95"/>
          <w:szCs w:val="24"/>
        </w:rPr>
        <w:tab/>
      </w:r>
      <w:r w:rsidRPr="00BF2E73">
        <w:rPr>
          <w:rFonts w:cstheme="minorHAnsi"/>
          <w:szCs w:val="24"/>
        </w:rPr>
        <w:t>University</w:t>
      </w:r>
      <w:r w:rsidRPr="00BF2E73">
        <w:rPr>
          <w:rFonts w:cstheme="minorHAnsi"/>
          <w:spacing w:val="-5"/>
          <w:szCs w:val="24"/>
        </w:rPr>
        <w:t xml:space="preserve"> </w:t>
      </w:r>
      <w:r w:rsidRPr="00BF2E73">
        <w:rPr>
          <w:rFonts w:cstheme="minorHAnsi"/>
          <w:spacing w:val="-1"/>
          <w:szCs w:val="24"/>
        </w:rPr>
        <w:t>of</w:t>
      </w:r>
      <w:r w:rsidRPr="00BF2E73">
        <w:rPr>
          <w:rFonts w:cstheme="minorHAnsi"/>
          <w:spacing w:val="-3"/>
          <w:szCs w:val="24"/>
        </w:rPr>
        <w:t xml:space="preserve"> </w:t>
      </w:r>
      <w:r w:rsidRPr="00BF2E73">
        <w:rPr>
          <w:rFonts w:cstheme="minorHAnsi"/>
          <w:spacing w:val="-1"/>
          <w:szCs w:val="24"/>
        </w:rPr>
        <w:t>Georgia</w:t>
      </w:r>
      <w:r w:rsidRPr="00BF2E73">
        <w:rPr>
          <w:rFonts w:cstheme="minorHAnsi"/>
          <w:spacing w:val="-5"/>
          <w:szCs w:val="24"/>
        </w:rPr>
        <w:t xml:space="preserve"> </w:t>
      </w:r>
      <w:r w:rsidRPr="00BF2E73">
        <w:rPr>
          <w:rFonts w:cstheme="minorHAnsi"/>
          <w:spacing w:val="-1"/>
          <w:szCs w:val="24"/>
        </w:rPr>
        <w:t>Cooperative</w:t>
      </w:r>
      <w:r w:rsidRPr="00BF2E73">
        <w:rPr>
          <w:rFonts w:cstheme="minorHAnsi"/>
          <w:spacing w:val="-4"/>
          <w:szCs w:val="24"/>
        </w:rPr>
        <w:t xml:space="preserve"> </w:t>
      </w:r>
      <w:r w:rsidRPr="00BF2E73">
        <w:rPr>
          <w:rFonts w:cstheme="minorHAnsi"/>
          <w:spacing w:val="-1"/>
          <w:szCs w:val="24"/>
        </w:rPr>
        <w:t>Extension – Laurens County,</w:t>
      </w:r>
      <w:r w:rsidRPr="00BF2E73">
        <w:rPr>
          <w:rFonts w:cstheme="minorHAnsi"/>
          <w:spacing w:val="-4"/>
          <w:szCs w:val="24"/>
        </w:rPr>
        <w:t xml:space="preserve"> </w:t>
      </w:r>
      <w:r w:rsidRPr="00BF2E73">
        <w:rPr>
          <w:rFonts w:cstheme="minorHAnsi"/>
          <w:spacing w:val="-1"/>
          <w:szCs w:val="24"/>
        </w:rPr>
        <w:t>Dublin,</w:t>
      </w:r>
      <w:r w:rsidRPr="00BF2E73">
        <w:rPr>
          <w:rFonts w:cstheme="minorHAnsi"/>
          <w:spacing w:val="-3"/>
          <w:szCs w:val="24"/>
        </w:rPr>
        <w:t xml:space="preserve"> </w:t>
      </w:r>
      <w:r w:rsidRPr="00BF2E73">
        <w:rPr>
          <w:rFonts w:cstheme="minorHAnsi"/>
          <w:spacing w:val="-1"/>
          <w:szCs w:val="24"/>
        </w:rPr>
        <w:t>GA</w:t>
      </w:r>
    </w:p>
    <w:p w14:paraId="65B68FF2" w14:textId="7341301F" w:rsidR="003B30A9" w:rsidRPr="00BF2E73" w:rsidRDefault="003B30A9" w:rsidP="003B30A9">
      <w:pPr>
        <w:pStyle w:val="Heading5"/>
        <w:tabs>
          <w:tab w:val="left" w:pos="2039"/>
        </w:tabs>
        <w:spacing w:before="0" w:line="287" w:lineRule="exact"/>
        <w:ind w:left="0"/>
        <w:rPr>
          <w:rFonts w:asciiTheme="minorHAnsi" w:hAnsiTheme="minorHAnsi" w:cstheme="minorHAnsi"/>
          <w:b w:val="0"/>
          <w:bCs w:val="0"/>
          <w:sz w:val="22"/>
        </w:rPr>
      </w:pPr>
      <w:r w:rsidRPr="00BF2E73">
        <w:rPr>
          <w:rFonts w:asciiTheme="minorHAnsi" w:hAnsiTheme="minorHAnsi" w:cstheme="minorHAnsi"/>
          <w:i w:val="0"/>
          <w:spacing w:val="-1"/>
          <w:sz w:val="22"/>
        </w:rPr>
        <w:t>Present</w:t>
      </w:r>
      <w:r w:rsidR="00300145">
        <w:rPr>
          <w:rFonts w:asciiTheme="minorHAnsi" w:hAnsiTheme="minorHAnsi" w:cstheme="minorHAnsi"/>
          <w:i w:val="0"/>
          <w:spacing w:val="-1"/>
          <w:sz w:val="22"/>
        </w:rPr>
        <w:t xml:space="preserve"> – 2</w:t>
      </w:r>
      <w:r w:rsidR="005D4AB5" w:rsidRPr="00BF2E73">
        <w:rPr>
          <w:rFonts w:asciiTheme="minorHAnsi" w:hAnsiTheme="minorHAnsi" w:cstheme="minorHAnsi"/>
          <w:i w:val="0"/>
          <w:spacing w:val="-1"/>
          <w:sz w:val="22"/>
        </w:rPr>
        <w:t>011</w:t>
      </w:r>
      <w:r w:rsidRPr="00BF2E73">
        <w:rPr>
          <w:rFonts w:asciiTheme="minorHAnsi" w:hAnsiTheme="minorHAnsi" w:cstheme="minorHAnsi"/>
          <w:i w:val="0"/>
          <w:sz w:val="22"/>
        </w:rPr>
        <w:tab/>
      </w:r>
      <w:r w:rsidRPr="00BF2E73">
        <w:rPr>
          <w:rFonts w:cstheme="minorHAnsi"/>
          <w:b w:val="0"/>
          <w:sz w:val="22"/>
        </w:rPr>
        <w:t>Expanded Food and Nutrition Education Program (EFNEP) Agent</w:t>
      </w:r>
    </w:p>
    <w:p w14:paraId="1D46961F" w14:textId="1856918D" w:rsidR="003B30A9" w:rsidRPr="00BF2E73" w:rsidRDefault="003B30A9" w:rsidP="003B30A9">
      <w:pPr>
        <w:tabs>
          <w:tab w:val="left" w:pos="2039"/>
        </w:tabs>
        <w:spacing w:line="281" w:lineRule="exact"/>
        <w:rPr>
          <w:rFonts w:eastAsia="Calibri" w:cstheme="minorHAnsi"/>
          <w:szCs w:val="24"/>
        </w:rPr>
      </w:pPr>
      <w:r w:rsidRPr="00BF2E73">
        <w:rPr>
          <w:rFonts w:cstheme="minorHAnsi"/>
          <w:b/>
          <w:spacing w:val="-1"/>
          <w:w w:val="95"/>
          <w:szCs w:val="24"/>
        </w:rPr>
        <w:tab/>
      </w:r>
      <w:r w:rsidRPr="00BF2E73">
        <w:rPr>
          <w:rFonts w:eastAsia="Calibri" w:cstheme="minorHAnsi"/>
          <w:szCs w:val="24"/>
        </w:rPr>
        <w:t>University of Georgia Cooperative Extension – Laurens County, Dublin, GA</w:t>
      </w:r>
    </w:p>
    <w:p w14:paraId="69061330" w14:textId="3C7DD90B" w:rsidR="00B1510A" w:rsidRPr="00BF2E73" w:rsidRDefault="00B1510A" w:rsidP="00B1510A">
      <w:pPr>
        <w:pStyle w:val="Heading5"/>
        <w:tabs>
          <w:tab w:val="left" w:pos="2039"/>
        </w:tabs>
        <w:spacing w:before="0" w:line="287" w:lineRule="exact"/>
        <w:ind w:left="0"/>
        <w:rPr>
          <w:rFonts w:asciiTheme="minorHAnsi" w:hAnsiTheme="minorHAnsi" w:cstheme="minorHAnsi"/>
          <w:b w:val="0"/>
          <w:bCs w:val="0"/>
          <w:sz w:val="22"/>
        </w:rPr>
      </w:pPr>
      <w:r w:rsidRPr="00BF2E73">
        <w:rPr>
          <w:rFonts w:asciiTheme="minorHAnsi" w:hAnsiTheme="minorHAnsi" w:cstheme="minorHAnsi"/>
          <w:i w:val="0"/>
          <w:spacing w:val="-1"/>
          <w:sz w:val="22"/>
        </w:rPr>
        <w:t xml:space="preserve">Present </w:t>
      </w:r>
      <w:r w:rsidR="00300145">
        <w:rPr>
          <w:rFonts w:asciiTheme="minorHAnsi" w:hAnsiTheme="minorHAnsi" w:cstheme="minorHAnsi"/>
          <w:i w:val="0"/>
          <w:spacing w:val="-1"/>
          <w:sz w:val="22"/>
        </w:rPr>
        <w:t>–</w:t>
      </w:r>
      <w:r w:rsidRPr="00BF2E73">
        <w:rPr>
          <w:rFonts w:asciiTheme="minorHAnsi" w:hAnsiTheme="minorHAnsi" w:cstheme="minorHAnsi"/>
          <w:i w:val="0"/>
          <w:spacing w:val="-1"/>
          <w:sz w:val="22"/>
        </w:rPr>
        <w:t xml:space="preserve"> </w:t>
      </w:r>
      <w:r w:rsidR="005D4AB5" w:rsidRPr="00BF2E73">
        <w:rPr>
          <w:rFonts w:asciiTheme="minorHAnsi" w:hAnsiTheme="minorHAnsi" w:cstheme="minorHAnsi"/>
          <w:i w:val="0"/>
          <w:spacing w:val="-1"/>
          <w:sz w:val="22"/>
        </w:rPr>
        <w:t>20</w:t>
      </w:r>
      <w:r w:rsidR="005B4BA8">
        <w:rPr>
          <w:rFonts w:asciiTheme="minorHAnsi" w:hAnsiTheme="minorHAnsi" w:cstheme="minorHAnsi"/>
          <w:i w:val="0"/>
          <w:spacing w:val="-1"/>
          <w:sz w:val="22"/>
        </w:rPr>
        <w:t>07</w:t>
      </w:r>
      <w:r w:rsidRPr="00BF2E73">
        <w:rPr>
          <w:rFonts w:asciiTheme="minorHAnsi" w:hAnsiTheme="minorHAnsi" w:cstheme="minorHAnsi"/>
          <w:i w:val="0"/>
          <w:sz w:val="22"/>
        </w:rPr>
        <w:tab/>
      </w:r>
      <w:r w:rsidRPr="00BF2E73">
        <w:rPr>
          <w:rFonts w:asciiTheme="minorHAnsi" w:hAnsiTheme="minorHAnsi" w:cstheme="minorHAnsi"/>
          <w:b w:val="0"/>
          <w:sz w:val="22"/>
        </w:rPr>
        <w:t>County Extension Agent, Family and Consumer Sciences</w:t>
      </w:r>
      <w:r w:rsidR="005E0C72" w:rsidRPr="00BF2E73">
        <w:rPr>
          <w:rFonts w:asciiTheme="minorHAnsi" w:hAnsiTheme="minorHAnsi" w:cstheme="minorHAnsi"/>
          <w:b w:val="0"/>
          <w:sz w:val="22"/>
        </w:rPr>
        <w:t xml:space="preserve"> (FACS)</w:t>
      </w:r>
    </w:p>
    <w:p w14:paraId="44A28CBD" w14:textId="11261273" w:rsidR="00B83FE0" w:rsidRPr="00BF2E73" w:rsidRDefault="00B1510A" w:rsidP="00B1510A">
      <w:pPr>
        <w:tabs>
          <w:tab w:val="left" w:pos="2039"/>
        </w:tabs>
        <w:spacing w:line="281" w:lineRule="exact"/>
        <w:rPr>
          <w:rFonts w:eastAsia="Calibri" w:cstheme="minorHAnsi"/>
          <w:szCs w:val="24"/>
        </w:rPr>
      </w:pPr>
      <w:r w:rsidRPr="00BF2E73">
        <w:rPr>
          <w:rFonts w:cstheme="minorHAnsi"/>
          <w:b/>
          <w:spacing w:val="-1"/>
          <w:w w:val="95"/>
          <w:szCs w:val="24"/>
        </w:rPr>
        <w:t xml:space="preserve"> </w:t>
      </w:r>
      <w:r w:rsidRPr="00BF2E73">
        <w:rPr>
          <w:rFonts w:cstheme="minorHAnsi"/>
          <w:b/>
          <w:spacing w:val="-1"/>
          <w:w w:val="95"/>
          <w:szCs w:val="24"/>
        </w:rPr>
        <w:tab/>
      </w:r>
      <w:r w:rsidR="00B83FE0" w:rsidRPr="00BF2E73">
        <w:rPr>
          <w:rFonts w:eastAsia="Calibri" w:cstheme="minorHAnsi"/>
          <w:szCs w:val="24"/>
        </w:rPr>
        <w:t>University of Georgia Cooperative Extension – Laurens County, Dublin, GA</w:t>
      </w:r>
    </w:p>
    <w:p w14:paraId="679E47EF" w14:textId="7ECD6236" w:rsidR="00B1510A" w:rsidRPr="00BF2E73" w:rsidRDefault="00B1510A" w:rsidP="00B1510A">
      <w:pPr>
        <w:tabs>
          <w:tab w:val="left" w:pos="2039"/>
        </w:tabs>
        <w:spacing w:line="280" w:lineRule="exact"/>
        <w:ind w:right="370"/>
        <w:rPr>
          <w:rFonts w:cstheme="minorHAnsi"/>
          <w:b/>
          <w:spacing w:val="45"/>
          <w:w w:val="99"/>
          <w:szCs w:val="24"/>
        </w:rPr>
      </w:pPr>
      <w:r w:rsidRPr="00BF2E73">
        <w:rPr>
          <w:rFonts w:cstheme="minorHAnsi"/>
          <w:b/>
          <w:szCs w:val="24"/>
        </w:rPr>
        <w:t>2007</w:t>
      </w:r>
      <w:r w:rsidRPr="00BF2E73">
        <w:rPr>
          <w:rFonts w:cstheme="minorHAnsi"/>
          <w:b/>
          <w:spacing w:val="-3"/>
          <w:szCs w:val="24"/>
        </w:rPr>
        <w:t xml:space="preserve"> </w:t>
      </w:r>
      <w:r w:rsidR="00300145">
        <w:rPr>
          <w:rFonts w:cstheme="minorHAnsi"/>
          <w:b/>
          <w:szCs w:val="24"/>
        </w:rPr>
        <w:t>–</w:t>
      </w:r>
      <w:r w:rsidR="007040D5" w:rsidRPr="00BF2E73">
        <w:rPr>
          <w:rFonts w:cstheme="minorHAnsi"/>
          <w:b/>
          <w:szCs w:val="24"/>
        </w:rPr>
        <w:t xml:space="preserve"> </w:t>
      </w:r>
      <w:r w:rsidR="005D4AB5" w:rsidRPr="00BF2E73">
        <w:rPr>
          <w:rFonts w:cstheme="minorHAnsi"/>
          <w:b/>
          <w:szCs w:val="24"/>
        </w:rPr>
        <w:t>20</w:t>
      </w:r>
      <w:r w:rsidR="007040D5" w:rsidRPr="00BF2E73">
        <w:rPr>
          <w:rFonts w:cstheme="minorHAnsi"/>
          <w:b/>
          <w:szCs w:val="24"/>
        </w:rPr>
        <w:t>06</w:t>
      </w:r>
      <w:r w:rsidRPr="00BF2E73">
        <w:rPr>
          <w:rFonts w:cstheme="minorHAnsi"/>
          <w:b/>
          <w:szCs w:val="24"/>
        </w:rPr>
        <w:tab/>
      </w:r>
      <w:r w:rsidRPr="00BF2E73">
        <w:rPr>
          <w:rFonts w:cstheme="minorHAnsi"/>
          <w:i/>
          <w:szCs w:val="24"/>
        </w:rPr>
        <w:t>Medicaid Eligibility Specialist</w:t>
      </w:r>
      <w:r w:rsidRPr="00BF2E73">
        <w:rPr>
          <w:rFonts w:cstheme="minorHAnsi"/>
          <w:i/>
          <w:spacing w:val="-1"/>
          <w:szCs w:val="24"/>
        </w:rPr>
        <w:t>,</w:t>
      </w:r>
      <w:r w:rsidRPr="00BF2E73">
        <w:rPr>
          <w:rFonts w:cstheme="minorHAnsi"/>
          <w:i/>
          <w:spacing w:val="-3"/>
          <w:szCs w:val="24"/>
        </w:rPr>
        <w:t xml:space="preserve"> </w:t>
      </w:r>
      <w:r w:rsidRPr="00BF2E73">
        <w:rPr>
          <w:rFonts w:cstheme="minorHAnsi"/>
          <w:spacing w:val="-1"/>
          <w:szCs w:val="24"/>
        </w:rPr>
        <w:t>Dodge County</w:t>
      </w:r>
      <w:r w:rsidRPr="00BF2E73">
        <w:rPr>
          <w:rFonts w:cstheme="minorHAnsi"/>
          <w:spacing w:val="-1"/>
          <w:szCs w:val="24"/>
        </w:rPr>
        <w:tab/>
      </w:r>
      <w:r w:rsidRPr="00BF2E73">
        <w:rPr>
          <w:rFonts w:cstheme="minorHAnsi"/>
          <w:spacing w:val="-1"/>
          <w:szCs w:val="24"/>
        </w:rPr>
        <w:tab/>
      </w:r>
      <w:r w:rsidRPr="00BF2E73">
        <w:rPr>
          <w:rFonts w:cstheme="minorHAnsi"/>
          <w:b/>
          <w:spacing w:val="-1"/>
          <w:szCs w:val="24"/>
        </w:rPr>
        <w:tab/>
      </w:r>
      <w:r w:rsidRPr="00BF2E73">
        <w:rPr>
          <w:rFonts w:cstheme="minorHAnsi"/>
          <w:b/>
          <w:spacing w:val="-1"/>
          <w:szCs w:val="24"/>
        </w:rPr>
        <w:tab/>
      </w:r>
      <w:r w:rsidRPr="00BF2E73">
        <w:rPr>
          <w:rFonts w:cstheme="minorHAnsi"/>
          <w:b/>
          <w:spacing w:val="45"/>
          <w:w w:val="99"/>
          <w:szCs w:val="24"/>
        </w:rPr>
        <w:t xml:space="preserve">              </w:t>
      </w:r>
      <w:r w:rsidRPr="00BF2E73">
        <w:rPr>
          <w:rFonts w:cstheme="minorHAnsi"/>
          <w:b/>
          <w:spacing w:val="-1"/>
          <w:szCs w:val="24"/>
        </w:rPr>
        <w:tab/>
      </w:r>
      <w:r w:rsidRPr="00BF2E73">
        <w:rPr>
          <w:rFonts w:cstheme="minorHAnsi"/>
          <w:spacing w:val="-1"/>
          <w:szCs w:val="24"/>
        </w:rPr>
        <w:t>Department of Family and Children Services (DFCS),</w:t>
      </w:r>
      <w:r w:rsidRPr="00BF2E73">
        <w:rPr>
          <w:rFonts w:cstheme="minorHAnsi"/>
          <w:spacing w:val="-6"/>
          <w:szCs w:val="24"/>
        </w:rPr>
        <w:t xml:space="preserve"> </w:t>
      </w:r>
      <w:r w:rsidRPr="00BF2E73">
        <w:rPr>
          <w:rFonts w:cstheme="minorHAnsi"/>
          <w:spacing w:val="-1"/>
          <w:szCs w:val="24"/>
        </w:rPr>
        <w:t>Eastman,</w:t>
      </w:r>
      <w:r w:rsidRPr="00BF2E73">
        <w:rPr>
          <w:rFonts w:cstheme="minorHAnsi"/>
          <w:spacing w:val="-7"/>
          <w:szCs w:val="24"/>
        </w:rPr>
        <w:t xml:space="preserve"> </w:t>
      </w:r>
      <w:r w:rsidRPr="00BF2E73">
        <w:rPr>
          <w:rFonts w:cstheme="minorHAnsi"/>
          <w:spacing w:val="-1"/>
          <w:szCs w:val="24"/>
        </w:rPr>
        <w:t>GA</w:t>
      </w:r>
    </w:p>
    <w:p w14:paraId="241834E0" w14:textId="447858B2" w:rsidR="00B1510A" w:rsidRPr="00BF2E73" w:rsidRDefault="00B1510A" w:rsidP="00B1510A">
      <w:pPr>
        <w:tabs>
          <w:tab w:val="left" w:pos="2039"/>
        </w:tabs>
        <w:spacing w:line="280" w:lineRule="exact"/>
        <w:ind w:right="370"/>
        <w:rPr>
          <w:rFonts w:cstheme="minorHAnsi"/>
          <w:spacing w:val="-1"/>
          <w:szCs w:val="24"/>
        </w:rPr>
      </w:pPr>
      <w:r w:rsidRPr="00BF2E73">
        <w:rPr>
          <w:rFonts w:cstheme="minorHAnsi"/>
          <w:b/>
          <w:spacing w:val="-1"/>
          <w:szCs w:val="24"/>
        </w:rPr>
        <w:t>2006</w:t>
      </w:r>
      <w:r w:rsidRPr="00BF2E73">
        <w:rPr>
          <w:rFonts w:cstheme="minorHAnsi"/>
          <w:b/>
          <w:spacing w:val="-3"/>
          <w:szCs w:val="24"/>
        </w:rPr>
        <w:t xml:space="preserve"> </w:t>
      </w:r>
      <w:r w:rsidR="00300145">
        <w:rPr>
          <w:rFonts w:cstheme="minorHAnsi"/>
          <w:b/>
          <w:szCs w:val="24"/>
        </w:rPr>
        <w:t>–</w:t>
      </w:r>
      <w:r w:rsidR="004C26EC" w:rsidRPr="00BF2E73">
        <w:rPr>
          <w:rFonts w:cstheme="minorHAnsi"/>
          <w:b/>
          <w:szCs w:val="24"/>
        </w:rPr>
        <w:t xml:space="preserve"> 1998</w:t>
      </w:r>
      <w:r w:rsidRPr="00BF2E73">
        <w:rPr>
          <w:rFonts w:cstheme="minorHAnsi"/>
          <w:b/>
          <w:szCs w:val="24"/>
        </w:rPr>
        <w:tab/>
      </w:r>
      <w:r w:rsidRPr="00BF2E73">
        <w:rPr>
          <w:rFonts w:cstheme="minorHAnsi"/>
          <w:i/>
          <w:szCs w:val="24"/>
        </w:rPr>
        <w:t>Community Resource Specialist</w:t>
      </w:r>
      <w:r w:rsidRPr="00BF2E73">
        <w:rPr>
          <w:rFonts w:cstheme="minorHAnsi"/>
          <w:i/>
          <w:spacing w:val="-1"/>
          <w:szCs w:val="24"/>
        </w:rPr>
        <w:t>,</w:t>
      </w:r>
      <w:r w:rsidRPr="00BF2E73">
        <w:rPr>
          <w:rFonts w:cstheme="minorHAnsi"/>
          <w:i/>
          <w:spacing w:val="-3"/>
          <w:szCs w:val="24"/>
        </w:rPr>
        <w:t xml:space="preserve"> </w:t>
      </w:r>
      <w:r w:rsidRPr="00BF2E73">
        <w:rPr>
          <w:rFonts w:cstheme="minorHAnsi"/>
          <w:spacing w:val="-3"/>
          <w:szCs w:val="24"/>
        </w:rPr>
        <w:t xml:space="preserve">Bleckley and </w:t>
      </w:r>
      <w:r w:rsidRPr="00BF2E73">
        <w:rPr>
          <w:rFonts w:cstheme="minorHAnsi"/>
          <w:spacing w:val="-1"/>
          <w:szCs w:val="24"/>
        </w:rPr>
        <w:t>Dodge Counties</w:t>
      </w:r>
      <w:r w:rsidRPr="00BF2E73">
        <w:rPr>
          <w:rFonts w:cstheme="minorHAnsi"/>
          <w:b/>
          <w:spacing w:val="-1"/>
          <w:szCs w:val="24"/>
        </w:rPr>
        <w:tab/>
      </w:r>
      <w:r w:rsidRPr="00BF2E73">
        <w:rPr>
          <w:rFonts w:cstheme="minorHAnsi"/>
          <w:b/>
          <w:spacing w:val="-1"/>
          <w:szCs w:val="24"/>
        </w:rPr>
        <w:tab/>
        <w:t xml:space="preserve">         </w:t>
      </w:r>
      <w:r w:rsidRPr="00BF2E73">
        <w:rPr>
          <w:rFonts w:cstheme="minorHAnsi"/>
          <w:b/>
          <w:spacing w:val="-1"/>
          <w:szCs w:val="24"/>
        </w:rPr>
        <w:tab/>
      </w:r>
      <w:r w:rsidRPr="00BF2E73">
        <w:rPr>
          <w:rFonts w:cstheme="minorHAnsi"/>
          <w:spacing w:val="-1"/>
          <w:szCs w:val="24"/>
        </w:rPr>
        <w:t>Department of Family and Children Services (DFCS),</w:t>
      </w:r>
      <w:r w:rsidRPr="00BF2E73">
        <w:rPr>
          <w:rFonts w:cstheme="minorHAnsi"/>
          <w:spacing w:val="-6"/>
          <w:szCs w:val="24"/>
        </w:rPr>
        <w:t xml:space="preserve"> </w:t>
      </w:r>
      <w:r w:rsidRPr="00BF2E73">
        <w:rPr>
          <w:rFonts w:cstheme="minorHAnsi"/>
          <w:spacing w:val="-1"/>
          <w:szCs w:val="24"/>
        </w:rPr>
        <w:t>Eastman,</w:t>
      </w:r>
      <w:r w:rsidRPr="00BF2E73">
        <w:rPr>
          <w:rFonts w:cstheme="minorHAnsi"/>
          <w:spacing w:val="-7"/>
          <w:szCs w:val="24"/>
        </w:rPr>
        <w:t xml:space="preserve"> </w:t>
      </w:r>
      <w:r w:rsidRPr="00BF2E73">
        <w:rPr>
          <w:rFonts w:cstheme="minorHAnsi"/>
          <w:spacing w:val="-1"/>
          <w:szCs w:val="24"/>
        </w:rPr>
        <w:t>GA</w:t>
      </w:r>
      <w:r w:rsidRPr="00BF2E73">
        <w:rPr>
          <w:rFonts w:cstheme="minorHAnsi"/>
          <w:b/>
          <w:spacing w:val="45"/>
          <w:w w:val="99"/>
          <w:szCs w:val="24"/>
        </w:rPr>
        <w:t xml:space="preserve">           </w:t>
      </w:r>
    </w:p>
    <w:p w14:paraId="60881E1E" w14:textId="0E6EFA56" w:rsidR="00554F32" w:rsidRPr="00BF2E73" w:rsidRDefault="00554F32" w:rsidP="00B1510A">
      <w:pPr>
        <w:tabs>
          <w:tab w:val="left" w:pos="2039"/>
        </w:tabs>
        <w:spacing w:line="280" w:lineRule="exact"/>
        <w:ind w:right="370"/>
        <w:rPr>
          <w:rFonts w:eastAsia="Calibri" w:cstheme="minorHAnsi"/>
          <w:szCs w:val="24"/>
        </w:rPr>
      </w:pPr>
      <w:r w:rsidRPr="00BF2E73">
        <w:rPr>
          <w:rFonts w:eastAsia="Calibri" w:cstheme="minorHAnsi"/>
          <w:b/>
          <w:szCs w:val="24"/>
        </w:rPr>
        <w:t>1997 – 1995</w:t>
      </w:r>
      <w:r w:rsidRPr="00BF2E73">
        <w:rPr>
          <w:rFonts w:eastAsia="Calibri" w:cstheme="minorHAnsi"/>
          <w:szCs w:val="24"/>
        </w:rPr>
        <w:tab/>
      </w:r>
      <w:r w:rsidRPr="00BF2E73">
        <w:rPr>
          <w:rFonts w:eastAsia="Calibri" w:cstheme="minorHAnsi"/>
          <w:i/>
          <w:szCs w:val="24"/>
        </w:rPr>
        <w:t>Paralegal</w:t>
      </w:r>
      <w:r w:rsidRPr="00BF2E73">
        <w:rPr>
          <w:rFonts w:eastAsia="Calibri" w:cstheme="minorHAnsi"/>
          <w:szCs w:val="24"/>
        </w:rPr>
        <w:t>, LuAnn Roberts, Attorney at Law, Savannah, GA</w:t>
      </w:r>
    </w:p>
    <w:p w14:paraId="57C2B36C" w14:textId="77777777" w:rsidR="0012783A" w:rsidRPr="00BF2E73" w:rsidRDefault="0012783A" w:rsidP="0012783A">
      <w:pPr>
        <w:tabs>
          <w:tab w:val="left" w:pos="0"/>
        </w:tabs>
        <w:spacing w:line="200" w:lineRule="atLeast"/>
        <w:rPr>
          <w:rFonts w:eastAsia="Calibri" w:cstheme="minorHAnsi"/>
          <w:szCs w:val="24"/>
        </w:rPr>
      </w:pPr>
    </w:p>
    <w:p w14:paraId="37E9AB45" w14:textId="206181F1" w:rsidR="007A5178" w:rsidRPr="00BF2E73" w:rsidRDefault="00E5799D" w:rsidP="0012783A">
      <w:pPr>
        <w:tabs>
          <w:tab w:val="left" w:pos="0"/>
        </w:tabs>
        <w:spacing w:line="200" w:lineRule="atLeast"/>
        <w:rPr>
          <w:rFonts w:eastAsia="Calibri" w:cstheme="minorHAnsi"/>
          <w:szCs w:val="24"/>
        </w:rPr>
      </w:pPr>
      <w:r w:rsidRPr="00BF2E73">
        <w:rPr>
          <w:rFonts w:eastAsia="Calibri" w:cstheme="minorHAnsi"/>
          <w:noProof/>
          <w:szCs w:val="24"/>
        </w:rPr>
        <mc:AlternateContent>
          <mc:Choice Requires="wps">
            <w:drawing>
              <wp:inline distT="0" distB="0" distL="0" distR="0" wp14:anchorId="5D2A05F1" wp14:editId="3032CEC3">
                <wp:extent cx="6099175" cy="262255"/>
                <wp:effectExtent l="17145" t="17780" r="17780" b="15240"/>
                <wp:docPr id="29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2255"/>
                        </a:xfrm>
                        <a:prstGeom prst="rect">
                          <a:avLst/>
                        </a:prstGeom>
                        <a:solidFill>
                          <a:srgbClr val="DADADA"/>
                        </a:solidFill>
                        <a:ln w="19558">
                          <a:solidFill>
                            <a:srgbClr val="000000"/>
                          </a:solidFill>
                          <a:miter lim="800000"/>
                          <a:headEnd/>
                          <a:tailEnd/>
                        </a:ln>
                      </wps:spPr>
                      <wps:txbx>
                        <w:txbxContent>
                          <w:p w14:paraId="56012390" w14:textId="07747282" w:rsidR="00F36933" w:rsidRDefault="00F36933">
                            <w:pPr>
                              <w:spacing w:before="22"/>
                              <w:jc w:val="center"/>
                              <w:rPr>
                                <w:rFonts w:ascii="Calibri" w:eastAsia="Calibri" w:hAnsi="Calibri" w:cs="Calibri"/>
                                <w:sz w:val="28"/>
                                <w:szCs w:val="28"/>
                              </w:rPr>
                            </w:pPr>
                            <w:r>
                              <w:rPr>
                                <w:rFonts w:ascii="Calibri"/>
                                <w:b/>
                                <w:spacing w:val="-1"/>
                                <w:sz w:val="28"/>
                              </w:rPr>
                              <w:t>PROFESSIONAL CERTIFICATIONS AND EDUCATIONAL EXPERIENCES (Selected)</w:t>
                            </w:r>
                          </w:p>
                        </w:txbxContent>
                      </wps:txbx>
                      <wps:bodyPr rot="0" vert="horz" wrap="square" lIns="0" tIns="0" rIns="0" bIns="0" anchor="t" anchorCtr="0" upright="1">
                        <a:noAutofit/>
                      </wps:bodyPr>
                    </wps:wsp>
                  </a:graphicData>
                </a:graphic>
              </wp:inline>
            </w:drawing>
          </mc:Choice>
          <mc:Fallback>
            <w:pict>
              <v:shape w14:anchorId="5D2A05F1" id="Text Box 251" o:spid="_x0000_s1028" type="#_x0000_t202" style="width:480.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" fillcolor="#dadada" strokeweight="1.54pt">
                <v:textbox inset="0,0,0,0">
                  <w:txbxContent>
                    <w:p w14:paraId="56012390" w14:textId="07747282" w:rsidR="00F36933" w:rsidRDefault="00F36933">
                      <w:pPr>
                        <w:spacing w:before="22"/>
                        <w:jc w:val="center"/>
                        <w:rPr>
                          <w:rFonts w:ascii="Calibri" w:eastAsia="Calibri" w:hAnsi="Calibri" w:cs="Calibri"/>
                          <w:sz w:val="28"/>
                          <w:szCs w:val="28"/>
                        </w:rPr>
                      </w:pPr>
                      <w:r>
                        <w:rPr>
                          <w:rFonts w:ascii="Calibri"/>
                          <w:b/>
                          <w:spacing w:val="-1"/>
                          <w:sz w:val="28"/>
                        </w:rPr>
                        <w:t>PROFESSIONAL CERTIFICATIONS AND EDUCATIONAL EXPERIENCES (Selected)</w:t>
                      </w:r>
                    </w:p>
                  </w:txbxContent>
                </v:textbox>
                <w10:anchorlock/>
              </v:shape>
            </w:pict>
          </mc:Fallback>
        </mc:AlternateContent>
      </w:r>
    </w:p>
    <w:p w14:paraId="10A6782F" w14:textId="458DF8BC" w:rsidR="00B32C90" w:rsidRPr="00BF2E73" w:rsidRDefault="00B32C90" w:rsidP="00576F61">
      <w:pPr>
        <w:pStyle w:val="Heading2"/>
        <w:ind w:left="0" w:right="178"/>
        <w:rPr>
          <w:rFonts w:asciiTheme="minorHAnsi" w:hAnsiTheme="minorHAnsi" w:cstheme="minorHAnsi"/>
          <w:b w:val="0"/>
          <w:spacing w:val="-1"/>
          <w:sz w:val="24"/>
          <w:szCs w:val="26"/>
        </w:rPr>
      </w:pPr>
      <w:r w:rsidRPr="00BF2E73">
        <w:rPr>
          <w:rFonts w:asciiTheme="minorHAnsi" w:hAnsiTheme="minorHAnsi" w:cstheme="minorHAnsi"/>
          <w:spacing w:val="-1"/>
          <w:sz w:val="24"/>
          <w:szCs w:val="26"/>
          <w:u w:val="single"/>
        </w:rPr>
        <w:t>N</w:t>
      </w:r>
      <w:r w:rsidR="004859F1" w:rsidRPr="00BF2E73">
        <w:rPr>
          <w:rFonts w:asciiTheme="minorHAnsi" w:hAnsiTheme="minorHAnsi" w:cstheme="minorHAnsi"/>
          <w:spacing w:val="-1"/>
          <w:sz w:val="24"/>
          <w:szCs w:val="26"/>
          <w:u w:val="single"/>
        </w:rPr>
        <w:t>ational</w:t>
      </w:r>
      <w:r w:rsidR="00C1570B">
        <w:rPr>
          <w:rFonts w:asciiTheme="minorHAnsi" w:hAnsiTheme="minorHAnsi" w:cstheme="minorHAnsi"/>
          <w:spacing w:val="-1"/>
          <w:sz w:val="24"/>
          <w:szCs w:val="26"/>
          <w:u w:val="single"/>
        </w:rPr>
        <w:t xml:space="preserve"> (16)</w:t>
      </w:r>
      <w:r w:rsidR="00576F61" w:rsidRPr="00BF2E73">
        <w:rPr>
          <w:rFonts w:asciiTheme="minorHAnsi" w:hAnsiTheme="minorHAnsi" w:cstheme="minorHAnsi"/>
          <w:b w:val="0"/>
          <w:spacing w:val="-1"/>
          <w:sz w:val="24"/>
          <w:szCs w:val="26"/>
        </w:rPr>
        <w:t>____________________________________________________________________</w:t>
      </w:r>
    </w:p>
    <w:p w14:paraId="1D55ED23" w14:textId="3A336296" w:rsidR="00D80118" w:rsidRPr="00BF2E73" w:rsidRDefault="00987A4A" w:rsidP="007136F8">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spacing w:val="-1"/>
          <w:sz w:val="22"/>
        </w:rPr>
        <w:t>2022</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Habit Formation</w:t>
      </w:r>
      <w:r w:rsidRPr="00BF2E73">
        <w:rPr>
          <w:rFonts w:asciiTheme="minorHAnsi" w:hAnsiTheme="minorHAnsi" w:cstheme="minorHAnsi"/>
          <w:b w:val="0"/>
          <w:spacing w:val="-1"/>
          <w:sz w:val="22"/>
        </w:rPr>
        <w:t xml:space="preserve"> – The Rollins School of Public Health</w:t>
      </w:r>
      <w:r w:rsidR="00EE77BA" w:rsidRPr="00BF2E73">
        <w:rPr>
          <w:rFonts w:asciiTheme="minorHAnsi" w:hAnsiTheme="minorHAnsi" w:cstheme="minorHAnsi"/>
          <w:b w:val="0"/>
          <w:spacing w:val="-1"/>
          <w:sz w:val="22"/>
        </w:rPr>
        <w:t xml:space="preserve">, </w:t>
      </w:r>
      <w:r w:rsidRPr="00BF2E73">
        <w:rPr>
          <w:rFonts w:asciiTheme="minorHAnsi" w:hAnsiTheme="minorHAnsi" w:cstheme="minorHAnsi"/>
          <w:b w:val="0"/>
          <w:spacing w:val="-1"/>
          <w:sz w:val="22"/>
        </w:rPr>
        <w:t>Emory University</w:t>
      </w:r>
    </w:p>
    <w:p w14:paraId="0FED160B" w14:textId="43EDE483" w:rsidR="005B583A" w:rsidRPr="00BF2E73" w:rsidRDefault="00987A4A" w:rsidP="00046BE8">
      <w:pPr>
        <w:pStyle w:val="Heading4"/>
        <w:tabs>
          <w:tab w:val="left" w:pos="0"/>
          <w:tab w:val="left" w:pos="90"/>
          <w:tab w:val="left" w:pos="2039"/>
        </w:tabs>
        <w:spacing w:before="0"/>
        <w:ind w:left="0"/>
        <w:jc w:val="both"/>
        <w:rPr>
          <w:rFonts w:asciiTheme="minorHAnsi" w:hAnsiTheme="minorHAnsi" w:cstheme="minorHAnsi"/>
          <w:b w:val="0"/>
          <w:w w:val="95"/>
          <w:sz w:val="22"/>
        </w:rPr>
      </w:pPr>
      <w:r w:rsidRPr="00BF2E73">
        <w:rPr>
          <w:rFonts w:asciiTheme="minorHAnsi" w:hAnsiTheme="minorHAnsi" w:cstheme="minorHAnsi"/>
          <w:b w:val="0"/>
          <w:spacing w:val="-1"/>
          <w:sz w:val="22"/>
        </w:rPr>
        <w:tab/>
      </w:r>
      <w:r w:rsidRPr="00BF2E73">
        <w:rPr>
          <w:rFonts w:asciiTheme="minorHAnsi" w:hAnsiTheme="minorHAnsi" w:cstheme="minorHAnsi"/>
          <w:b w:val="0"/>
          <w:spacing w:val="-1"/>
          <w:sz w:val="22"/>
        </w:rPr>
        <w:tab/>
      </w:r>
      <w:r w:rsidR="005B583A" w:rsidRPr="00BF2E73">
        <w:rPr>
          <w:rFonts w:asciiTheme="minorHAnsi" w:hAnsiTheme="minorHAnsi" w:cstheme="minorHAnsi"/>
          <w:b w:val="0"/>
          <w:i/>
          <w:w w:val="95"/>
          <w:sz w:val="22"/>
        </w:rPr>
        <w:t>Community Emergency Response Team Certification</w:t>
      </w:r>
      <w:r w:rsidR="00AB5C0E" w:rsidRPr="00BF2E73">
        <w:rPr>
          <w:rFonts w:asciiTheme="minorHAnsi" w:hAnsiTheme="minorHAnsi" w:cstheme="minorHAnsi"/>
          <w:b w:val="0"/>
          <w:w w:val="95"/>
          <w:sz w:val="22"/>
        </w:rPr>
        <w:t>, 4 days, Savannah</w:t>
      </w:r>
    </w:p>
    <w:p w14:paraId="6C4ECD3D" w14:textId="1FB222B6" w:rsidR="005B583A" w:rsidRPr="00BF2E73" w:rsidRDefault="005B583A" w:rsidP="00046BE8">
      <w:pPr>
        <w:pStyle w:val="Heading4"/>
        <w:tabs>
          <w:tab w:val="left" w:pos="90"/>
          <w:tab w:val="left" w:pos="2039"/>
        </w:tabs>
        <w:spacing w:before="0"/>
        <w:ind w:left="0"/>
        <w:jc w:val="both"/>
        <w:rPr>
          <w:rFonts w:asciiTheme="minorHAnsi" w:hAnsiTheme="minorHAnsi" w:cstheme="minorHAnsi"/>
          <w:b w:val="0"/>
          <w:i/>
          <w:w w:val="95"/>
          <w:sz w:val="22"/>
        </w:rPr>
      </w:pPr>
      <w:r w:rsidRPr="00BF2E73">
        <w:rPr>
          <w:rFonts w:asciiTheme="minorHAnsi" w:hAnsiTheme="minorHAnsi" w:cstheme="minorHAnsi"/>
          <w:b w:val="0"/>
          <w:w w:val="95"/>
          <w:sz w:val="22"/>
        </w:rPr>
        <w:tab/>
      </w:r>
      <w:r w:rsidRPr="00BF2E73">
        <w:rPr>
          <w:rFonts w:asciiTheme="minorHAnsi" w:hAnsiTheme="minorHAnsi" w:cstheme="minorHAnsi"/>
          <w:b w:val="0"/>
          <w:w w:val="95"/>
          <w:sz w:val="22"/>
        </w:rPr>
        <w:tab/>
      </w:r>
      <w:r w:rsidRPr="00BF2E73">
        <w:rPr>
          <w:rFonts w:asciiTheme="minorHAnsi" w:hAnsiTheme="minorHAnsi" w:cstheme="minorHAnsi"/>
          <w:b w:val="0"/>
          <w:i/>
          <w:w w:val="95"/>
          <w:sz w:val="22"/>
        </w:rPr>
        <w:t>First Aid and CPR Certification</w:t>
      </w:r>
    </w:p>
    <w:p w14:paraId="19B9B744" w14:textId="3C55AB42" w:rsidR="001C3E39" w:rsidRPr="00BF2E73" w:rsidRDefault="001C3E39" w:rsidP="001C3E39">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spacing w:val="-1"/>
          <w:sz w:val="22"/>
        </w:rPr>
        <w:t>2021</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FEMA Introduction to Incident Command System Training</w:t>
      </w:r>
      <w:r w:rsidRPr="00BF2E73">
        <w:rPr>
          <w:rFonts w:asciiTheme="minorHAnsi" w:hAnsiTheme="minorHAnsi" w:cstheme="minorHAnsi"/>
          <w:b w:val="0"/>
          <w:spacing w:val="-1"/>
          <w:sz w:val="22"/>
        </w:rPr>
        <w:t xml:space="preserve"> – ICS-100</w:t>
      </w:r>
    </w:p>
    <w:p w14:paraId="196008B5" w14:textId="4BD47668" w:rsidR="007136F8" w:rsidRPr="00BF2E73" w:rsidRDefault="007136F8" w:rsidP="007136F8">
      <w:pPr>
        <w:pStyle w:val="Heading4"/>
        <w:tabs>
          <w:tab w:val="left" w:pos="0"/>
          <w:tab w:val="left" w:pos="90"/>
          <w:tab w:val="left" w:pos="2039"/>
        </w:tabs>
        <w:spacing w:before="0"/>
        <w:ind w:left="0"/>
        <w:jc w:val="both"/>
        <w:rPr>
          <w:rFonts w:asciiTheme="minorHAnsi" w:hAnsiTheme="minorHAnsi" w:cstheme="minorHAnsi"/>
          <w:spacing w:val="-1"/>
          <w:sz w:val="22"/>
        </w:rPr>
      </w:pPr>
      <w:r w:rsidRPr="00BF2E73">
        <w:rPr>
          <w:rFonts w:asciiTheme="minorHAnsi" w:hAnsiTheme="minorHAnsi" w:cstheme="minorHAnsi"/>
          <w:spacing w:val="-1"/>
          <w:sz w:val="22"/>
        </w:rPr>
        <w:t>2020</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Youth Mental Health First Aid USA</w:t>
      </w:r>
      <w:r w:rsidRPr="00BF2E73">
        <w:rPr>
          <w:rFonts w:asciiTheme="minorHAnsi" w:hAnsiTheme="minorHAnsi" w:cstheme="minorHAnsi"/>
          <w:b w:val="0"/>
          <w:spacing w:val="-1"/>
          <w:sz w:val="22"/>
        </w:rPr>
        <w:t xml:space="preserve"> – National Council for Behavioral Health</w:t>
      </w:r>
    </w:p>
    <w:p w14:paraId="61F363B4" w14:textId="560CF467" w:rsidR="00E540FB" w:rsidRPr="00BF2E73" w:rsidRDefault="00E540FB" w:rsidP="00E540FB">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spacing w:val="-1"/>
          <w:sz w:val="22"/>
        </w:rPr>
        <w:t>2019</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Diabetes T2 Prevention Program Training</w:t>
      </w:r>
      <w:r w:rsidR="00AB5C0E" w:rsidRPr="00BF2E73">
        <w:rPr>
          <w:rFonts w:asciiTheme="minorHAnsi" w:hAnsiTheme="minorHAnsi" w:cstheme="minorHAnsi"/>
          <w:b w:val="0"/>
          <w:spacing w:val="-1"/>
          <w:sz w:val="22"/>
        </w:rPr>
        <w:t xml:space="preserve">, </w:t>
      </w:r>
      <w:r w:rsidR="006F54EA" w:rsidRPr="00BF2E73">
        <w:rPr>
          <w:rFonts w:asciiTheme="minorHAnsi" w:hAnsiTheme="minorHAnsi" w:cstheme="minorHAnsi"/>
          <w:b w:val="0"/>
          <w:spacing w:val="-1"/>
          <w:sz w:val="22"/>
        </w:rPr>
        <w:t>3</w:t>
      </w:r>
      <w:r w:rsidR="00AB5C0E" w:rsidRPr="00BF2E73">
        <w:rPr>
          <w:rFonts w:asciiTheme="minorHAnsi" w:hAnsiTheme="minorHAnsi" w:cstheme="minorHAnsi"/>
          <w:b w:val="0"/>
          <w:spacing w:val="-1"/>
          <w:sz w:val="22"/>
        </w:rPr>
        <w:t xml:space="preserve"> days, Athens</w:t>
      </w:r>
    </w:p>
    <w:p w14:paraId="38DA0942" w14:textId="717A3137" w:rsidR="00026930" w:rsidRPr="00BF2E73" w:rsidRDefault="00026930" w:rsidP="00E540FB">
      <w:pPr>
        <w:pStyle w:val="Heading4"/>
        <w:tabs>
          <w:tab w:val="left" w:pos="0"/>
          <w:tab w:val="left" w:pos="90"/>
          <w:tab w:val="left" w:pos="2039"/>
        </w:tabs>
        <w:spacing w:before="0"/>
        <w:ind w:left="2039"/>
        <w:jc w:val="both"/>
        <w:rPr>
          <w:rFonts w:asciiTheme="minorHAnsi" w:hAnsiTheme="minorHAnsi" w:cstheme="minorHAnsi"/>
          <w:b w:val="0"/>
          <w:spacing w:val="-1"/>
          <w:sz w:val="22"/>
        </w:rPr>
      </w:pPr>
      <w:r w:rsidRPr="00BF2E73">
        <w:rPr>
          <w:rFonts w:asciiTheme="minorHAnsi" w:hAnsiTheme="minorHAnsi" w:cstheme="minorHAnsi"/>
          <w:b w:val="0"/>
          <w:i/>
          <w:spacing w:val="-1"/>
          <w:sz w:val="22"/>
        </w:rPr>
        <w:t>Virtual Volunteer Income Tax Assistance Site Coordinator Training</w:t>
      </w:r>
      <w:r w:rsidR="00AB5C0E" w:rsidRPr="00BF2E73">
        <w:rPr>
          <w:rFonts w:asciiTheme="minorHAnsi" w:hAnsiTheme="minorHAnsi" w:cstheme="minorHAnsi"/>
          <w:b w:val="0"/>
          <w:spacing w:val="-1"/>
          <w:sz w:val="22"/>
        </w:rPr>
        <w:t>, 1</w:t>
      </w:r>
      <w:r w:rsidR="00076BAD" w:rsidRPr="00BF2E73">
        <w:rPr>
          <w:rFonts w:asciiTheme="minorHAnsi" w:hAnsiTheme="minorHAnsi" w:cstheme="minorHAnsi"/>
          <w:b w:val="0"/>
          <w:spacing w:val="-1"/>
          <w:sz w:val="22"/>
        </w:rPr>
        <w:t xml:space="preserve"> </w:t>
      </w:r>
      <w:r w:rsidR="00AB5C0E" w:rsidRPr="00BF2E73">
        <w:rPr>
          <w:rFonts w:asciiTheme="minorHAnsi" w:hAnsiTheme="minorHAnsi" w:cstheme="minorHAnsi"/>
          <w:b w:val="0"/>
          <w:spacing w:val="-1"/>
          <w:sz w:val="22"/>
        </w:rPr>
        <w:t>day, Athens</w:t>
      </w:r>
    </w:p>
    <w:p w14:paraId="090AFB1C" w14:textId="1D2B0B2C" w:rsidR="00061DE3" w:rsidRPr="00BF2E73" w:rsidRDefault="00061DE3" w:rsidP="00E540FB">
      <w:pPr>
        <w:pStyle w:val="Heading4"/>
        <w:tabs>
          <w:tab w:val="left" w:pos="0"/>
          <w:tab w:val="left" w:pos="90"/>
          <w:tab w:val="left" w:pos="2039"/>
        </w:tabs>
        <w:spacing w:before="0"/>
        <w:ind w:left="2039"/>
        <w:jc w:val="both"/>
        <w:rPr>
          <w:rFonts w:asciiTheme="minorHAnsi" w:hAnsiTheme="minorHAnsi" w:cstheme="minorHAnsi"/>
          <w:b w:val="0"/>
          <w:spacing w:val="-1"/>
          <w:sz w:val="22"/>
        </w:rPr>
      </w:pPr>
      <w:r w:rsidRPr="00BF2E73">
        <w:rPr>
          <w:rFonts w:asciiTheme="minorHAnsi" w:hAnsiTheme="minorHAnsi" w:cstheme="minorHAnsi"/>
          <w:b w:val="0"/>
          <w:i/>
          <w:spacing w:val="-1"/>
          <w:sz w:val="22"/>
        </w:rPr>
        <w:t>Extension Academy for Professional Excellence</w:t>
      </w:r>
      <w:r w:rsidR="003D59BD" w:rsidRPr="00BF2E73">
        <w:rPr>
          <w:rFonts w:asciiTheme="minorHAnsi" w:hAnsiTheme="minorHAnsi" w:cstheme="minorHAnsi"/>
          <w:b w:val="0"/>
          <w:spacing w:val="-1"/>
          <w:sz w:val="22"/>
        </w:rPr>
        <w:t xml:space="preserve">, </w:t>
      </w:r>
      <w:r w:rsidR="00B51020" w:rsidRPr="00BF2E73">
        <w:rPr>
          <w:rFonts w:asciiTheme="minorHAnsi" w:hAnsiTheme="minorHAnsi" w:cstheme="minorHAnsi"/>
          <w:b w:val="0"/>
          <w:spacing w:val="-1"/>
          <w:sz w:val="22"/>
        </w:rPr>
        <w:t>9</w:t>
      </w:r>
      <w:r w:rsidR="003D59BD" w:rsidRPr="00BF2E73">
        <w:rPr>
          <w:rFonts w:asciiTheme="minorHAnsi" w:hAnsiTheme="minorHAnsi" w:cstheme="minorHAnsi"/>
          <w:b w:val="0"/>
          <w:spacing w:val="-1"/>
          <w:sz w:val="22"/>
        </w:rPr>
        <w:t xml:space="preserve"> days</w:t>
      </w:r>
      <w:r w:rsidR="00957D80" w:rsidRPr="00BF2E73">
        <w:rPr>
          <w:rFonts w:asciiTheme="minorHAnsi" w:hAnsiTheme="minorHAnsi" w:cstheme="minorHAnsi"/>
          <w:b w:val="0"/>
          <w:spacing w:val="-1"/>
          <w:sz w:val="22"/>
        </w:rPr>
        <w:t>, Athens/Rock Eagle</w:t>
      </w:r>
    </w:p>
    <w:p w14:paraId="51E949FF" w14:textId="77777777" w:rsidR="009C5164" w:rsidRPr="00BF2E73" w:rsidRDefault="009C5164" w:rsidP="003E3286">
      <w:pPr>
        <w:pStyle w:val="Heading4"/>
        <w:tabs>
          <w:tab w:val="left" w:pos="0"/>
          <w:tab w:val="left" w:pos="90"/>
          <w:tab w:val="left" w:pos="2039"/>
        </w:tabs>
        <w:spacing w:before="0"/>
        <w:ind w:left="0"/>
        <w:jc w:val="both"/>
        <w:rPr>
          <w:rFonts w:asciiTheme="minorHAnsi" w:hAnsiTheme="minorHAnsi" w:cstheme="minorHAnsi"/>
          <w:b w:val="0"/>
          <w:i/>
          <w:spacing w:val="-1"/>
          <w:sz w:val="22"/>
        </w:rPr>
      </w:pPr>
      <w:r w:rsidRPr="00BF2E73">
        <w:rPr>
          <w:rFonts w:asciiTheme="minorHAnsi" w:hAnsiTheme="minorHAnsi" w:cstheme="minorHAnsi"/>
          <w:spacing w:val="-1"/>
          <w:sz w:val="22"/>
        </w:rPr>
        <w:t>2017</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Human Research: Social Behavioral Research Basic Course 1</w:t>
      </w:r>
    </w:p>
    <w:p w14:paraId="1F301FE6" w14:textId="011F2003" w:rsidR="0030523C" w:rsidRPr="00BF2E73" w:rsidRDefault="0030523C" w:rsidP="0030523C">
      <w:pPr>
        <w:pStyle w:val="Heading4"/>
        <w:tabs>
          <w:tab w:val="left" w:pos="0"/>
          <w:tab w:val="left" w:pos="90"/>
          <w:tab w:val="left" w:pos="2039"/>
        </w:tabs>
        <w:spacing w:before="0"/>
        <w:ind w:left="2039"/>
        <w:jc w:val="both"/>
        <w:rPr>
          <w:rFonts w:asciiTheme="minorHAnsi" w:hAnsiTheme="minorHAnsi" w:cstheme="minorHAnsi"/>
          <w:b w:val="0"/>
          <w:spacing w:val="-1"/>
          <w:sz w:val="22"/>
        </w:rPr>
      </w:pPr>
      <w:r w:rsidRPr="00BF2E73">
        <w:rPr>
          <w:rFonts w:asciiTheme="minorHAnsi" w:hAnsiTheme="minorHAnsi" w:cstheme="minorHAnsi"/>
          <w:b w:val="0"/>
          <w:i/>
          <w:spacing w:val="-1"/>
          <w:sz w:val="22"/>
        </w:rPr>
        <w:t>Yoga for Children Certified Instructor</w:t>
      </w:r>
      <w:r w:rsidRPr="00BF2E73">
        <w:rPr>
          <w:rFonts w:asciiTheme="minorHAnsi" w:hAnsiTheme="minorHAnsi" w:cstheme="minorHAnsi"/>
          <w:b w:val="0"/>
          <w:spacing w:val="-1"/>
          <w:sz w:val="22"/>
        </w:rPr>
        <w:t>, University of Arkansas Ext</w:t>
      </w:r>
      <w:r w:rsidR="00F74C01">
        <w:rPr>
          <w:rFonts w:asciiTheme="minorHAnsi" w:hAnsiTheme="minorHAnsi" w:cstheme="minorHAnsi"/>
          <w:b w:val="0"/>
          <w:spacing w:val="-1"/>
          <w:sz w:val="22"/>
        </w:rPr>
        <w:t>.</w:t>
      </w:r>
      <w:r w:rsidRPr="00BF2E73">
        <w:rPr>
          <w:rFonts w:asciiTheme="minorHAnsi" w:hAnsiTheme="minorHAnsi" w:cstheme="minorHAnsi"/>
          <w:b w:val="0"/>
          <w:spacing w:val="-1"/>
          <w:sz w:val="22"/>
        </w:rPr>
        <w:t xml:space="preserve"> 4-H</w:t>
      </w:r>
      <w:r w:rsidR="0070675A" w:rsidRPr="00BF2E73">
        <w:rPr>
          <w:rFonts w:asciiTheme="minorHAnsi" w:hAnsiTheme="minorHAnsi" w:cstheme="minorHAnsi"/>
          <w:b w:val="0"/>
          <w:spacing w:val="-1"/>
          <w:sz w:val="22"/>
        </w:rPr>
        <w:t>, 1</w:t>
      </w:r>
      <w:r w:rsidR="00076BAD" w:rsidRPr="00BF2E73">
        <w:rPr>
          <w:rFonts w:asciiTheme="minorHAnsi" w:hAnsiTheme="minorHAnsi" w:cstheme="minorHAnsi"/>
          <w:b w:val="0"/>
          <w:spacing w:val="-1"/>
          <w:sz w:val="22"/>
        </w:rPr>
        <w:t xml:space="preserve"> </w:t>
      </w:r>
      <w:r w:rsidR="0070675A" w:rsidRPr="00BF2E73">
        <w:rPr>
          <w:rFonts w:asciiTheme="minorHAnsi" w:hAnsiTheme="minorHAnsi" w:cstheme="minorHAnsi"/>
          <w:b w:val="0"/>
          <w:spacing w:val="-1"/>
          <w:sz w:val="22"/>
        </w:rPr>
        <w:t>day, Rock Eagle</w:t>
      </w:r>
      <w:r w:rsidRPr="00BF2E73">
        <w:rPr>
          <w:rFonts w:asciiTheme="minorHAnsi" w:hAnsiTheme="minorHAnsi" w:cstheme="minorHAnsi"/>
          <w:b w:val="0"/>
          <w:spacing w:val="-1"/>
          <w:sz w:val="22"/>
        </w:rPr>
        <w:t xml:space="preserve"> </w:t>
      </w:r>
    </w:p>
    <w:p w14:paraId="4FB441DF" w14:textId="0BCAE6CD" w:rsidR="00107B3A" w:rsidRPr="00BF2E73" w:rsidRDefault="00107B3A" w:rsidP="0030523C">
      <w:pPr>
        <w:pStyle w:val="Heading4"/>
        <w:tabs>
          <w:tab w:val="left" w:pos="0"/>
          <w:tab w:val="left" w:pos="90"/>
          <w:tab w:val="left" w:pos="2039"/>
        </w:tabs>
        <w:spacing w:before="0"/>
        <w:ind w:left="2039"/>
        <w:jc w:val="both"/>
        <w:rPr>
          <w:rFonts w:asciiTheme="minorHAnsi" w:hAnsiTheme="minorHAnsi" w:cstheme="minorHAnsi"/>
          <w:b w:val="0"/>
          <w:spacing w:val="-1"/>
          <w:sz w:val="22"/>
        </w:rPr>
      </w:pPr>
      <w:r w:rsidRPr="00BF2E73">
        <w:rPr>
          <w:rFonts w:asciiTheme="minorHAnsi" w:hAnsiTheme="minorHAnsi" w:cstheme="minorHAnsi"/>
          <w:b w:val="0"/>
          <w:i/>
          <w:spacing w:val="-1"/>
          <w:sz w:val="22"/>
        </w:rPr>
        <w:t>USDA Cancer Cooking School Facilitator Training</w:t>
      </w:r>
      <w:r w:rsidR="007E64E1" w:rsidRPr="00BF2E73">
        <w:rPr>
          <w:rFonts w:asciiTheme="minorHAnsi" w:hAnsiTheme="minorHAnsi" w:cstheme="minorHAnsi"/>
          <w:b w:val="0"/>
          <w:spacing w:val="-1"/>
          <w:sz w:val="22"/>
        </w:rPr>
        <w:t>, 2 days, Athens</w:t>
      </w:r>
    </w:p>
    <w:p w14:paraId="45CDBAA1" w14:textId="0391E43F" w:rsidR="00AA5D84" w:rsidRPr="00BF2E73" w:rsidRDefault="00AA5D84" w:rsidP="003E3286">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spacing w:val="-1"/>
          <w:sz w:val="22"/>
        </w:rPr>
        <w:t>2016</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4-H/United States Army Babysitters Training</w:t>
      </w:r>
      <w:r w:rsidR="007E64E1" w:rsidRPr="00BF2E73">
        <w:rPr>
          <w:rFonts w:asciiTheme="minorHAnsi" w:hAnsiTheme="minorHAnsi" w:cstheme="minorHAnsi"/>
          <w:b w:val="0"/>
          <w:spacing w:val="-1"/>
          <w:sz w:val="22"/>
        </w:rPr>
        <w:t>, 1 day, Statesboro</w:t>
      </w:r>
    </w:p>
    <w:p w14:paraId="228F67C6" w14:textId="59F0D98A" w:rsidR="00107B3A" w:rsidRPr="00BF2E73" w:rsidRDefault="009519AF" w:rsidP="003E3286">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spacing w:val="-1"/>
          <w:sz w:val="22"/>
        </w:rPr>
        <w:t>2014</w:t>
      </w:r>
      <w:r w:rsidRPr="00BF2E73">
        <w:rPr>
          <w:rFonts w:asciiTheme="minorHAnsi" w:hAnsiTheme="minorHAnsi" w:cstheme="minorHAnsi"/>
          <w:spacing w:val="-1"/>
          <w:sz w:val="22"/>
        </w:rPr>
        <w:tab/>
      </w:r>
      <w:r w:rsidR="00107B3A" w:rsidRPr="00BF2E73">
        <w:rPr>
          <w:rFonts w:asciiTheme="minorHAnsi" w:hAnsiTheme="minorHAnsi" w:cstheme="minorHAnsi"/>
          <w:b w:val="0"/>
          <w:i/>
          <w:spacing w:val="-1"/>
          <w:sz w:val="22"/>
        </w:rPr>
        <w:t xml:space="preserve">Taking the Helm! Navigating for Success Facilitator Training, </w:t>
      </w:r>
      <w:r w:rsidR="007E64E1" w:rsidRPr="00BF2E73">
        <w:rPr>
          <w:rFonts w:asciiTheme="minorHAnsi" w:hAnsiTheme="minorHAnsi" w:cstheme="minorHAnsi"/>
          <w:b w:val="0"/>
          <w:spacing w:val="-1"/>
          <w:sz w:val="22"/>
        </w:rPr>
        <w:t xml:space="preserve">3 days, </w:t>
      </w:r>
      <w:r w:rsidR="00107B3A" w:rsidRPr="00BF2E73">
        <w:rPr>
          <w:rFonts w:asciiTheme="minorHAnsi" w:hAnsiTheme="minorHAnsi" w:cstheme="minorHAnsi"/>
          <w:b w:val="0"/>
          <w:spacing w:val="-1"/>
          <w:sz w:val="22"/>
        </w:rPr>
        <w:t>Knoxville, TN</w:t>
      </w:r>
    </w:p>
    <w:p w14:paraId="78E6837F" w14:textId="46B02FA6" w:rsidR="009519AF" w:rsidRPr="00BF2E73" w:rsidRDefault="00107B3A" w:rsidP="003E3286">
      <w:pPr>
        <w:pStyle w:val="Heading4"/>
        <w:tabs>
          <w:tab w:val="left" w:pos="0"/>
          <w:tab w:val="left" w:pos="90"/>
          <w:tab w:val="left" w:pos="2039"/>
        </w:tabs>
        <w:spacing w:before="0"/>
        <w:ind w:left="0"/>
        <w:jc w:val="both"/>
        <w:rPr>
          <w:rFonts w:asciiTheme="minorHAnsi" w:hAnsiTheme="minorHAnsi" w:cstheme="minorHAnsi"/>
          <w:b w:val="0"/>
          <w:spacing w:val="-1"/>
          <w:sz w:val="22"/>
        </w:rPr>
      </w:pPr>
      <w:r w:rsidRPr="00BF2E73">
        <w:rPr>
          <w:rFonts w:asciiTheme="minorHAnsi" w:hAnsiTheme="minorHAnsi" w:cstheme="minorHAnsi"/>
          <w:b w:val="0"/>
          <w:i/>
          <w:spacing w:val="-1"/>
          <w:sz w:val="22"/>
        </w:rPr>
        <w:lastRenderedPageBreak/>
        <w:tab/>
      </w:r>
      <w:r w:rsidRPr="00BF2E73">
        <w:rPr>
          <w:rFonts w:asciiTheme="minorHAnsi" w:hAnsiTheme="minorHAnsi" w:cstheme="minorHAnsi"/>
          <w:b w:val="0"/>
          <w:i/>
          <w:spacing w:val="-1"/>
          <w:sz w:val="22"/>
        </w:rPr>
        <w:tab/>
      </w:r>
      <w:r w:rsidR="009519AF" w:rsidRPr="00BF2E73">
        <w:rPr>
          <w:rFonts w:asciiTheme="minorHAnsi" w:hAnsiTheme="minorHAnsi" w:cstheme="minorHAnsi"/>
          <w:b w:val="0"/>
          <w:i/>
          <w:spacing w:val="-1"/>
          <w:sz w:val="22"/>
        </w:rPr>
        <w:t>The Chronic Disease Self-Management Program</w:t>
      </w:r>
      <w:r w:rsidR="002C55AC" w:rsidRPr="00BF2E73">
        <w:rPr>
          <w:rFonts w:asciiTheme="minorHAnsi" w:hAnsiTheme="minorHAnsi" w:cstheme="minorHAnsi"/>
          <w:b w:val="0"/>
          <w:spacing w:val="-1"/>
          <w:sz w:val="22"/>
        </w:rPr>
        <w:t>, 4 days, McRae</w:t>
      </w:r>
    </w:p>
    <w:p w14:paraId="4FBD3082" w14:textId="5C9A6962" w:rsidR="008C33FA" w:rsidRPr="00BF2E73" w:rsidRDefault="008C33FA" w:rsidP="003E3286">
      <w:pPr>
        <w:pStyle w:val="Heading4"/>
        <w:tabs>
          <w:tab w:val="left" w:pos="0"/>
          <w:tab w:val="left" w:pos="90"/>
          <w:tab w:val="left" w:pos="2039"/>
        </w:tabs>
        <w:spacing w:before="0"/>
        <w:ind w:left="0"/>
        <w:jc w:val="both"/>
        <w:rPr>
          <w:rFonts w:asciiTheme="minorHAnsi" w:hAnsiTheme="minorHAnsi" w:cstheme="minorHAnsi"/>
          <w:spacing w:val="-1"/>
          <w:sz w:val="22"/>
        </w:rPr>
      </w:pPr>
      <w:r w:rsidRPr="00BF2E73">
        <w:rPr>
          <w:rFonts w:asciiTheme="minorHAnsi" w:hAnsiTheme="minorHAnsi" w:cstheme="minorHAnsi"/>
          <w:spacing w:val="-1"/>
          <w:sz w:val="22"/>
        </w:rPr>
        <w:t>2012</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ServSafe</w:t>
      </w:r>
      <w:r w:rsidRPr="00BF2E73">
        <w:rPr>
          <w:rFonts w:asciiTheme="minorHAnsi" w:hAnsiTheme="minorHAnsi" w:cstheme="minorHAnsi"/>
          <w:b w:val="0"/>
          <w:i/>
          <w:spacing w:val="-1"/>
          <w:position w:val="11"/>
          <w:sz w:val="22"/>
        </w:rPr>
        <w:t>®</w:t>
      </w:r>
      <w:r w:rsidRPr="00BF2E73">
        <w:rPr>
          <w:rFonts w:asciiTheme="minorHAnsi" w:hAnsiTheme="minorHAnsi" w:cstheme="minorHAnsi"/>
          <w:b w:val="0"/>
          <w:i/>
          <w:spacing w:val="14"/>
          <w:position w:val="11"/>
          <w:sz w:val="22"/>
        </w:rPr>
        <w:t xml:space="preserve"> </w:t>
      </w:r>
      <w:r w:rsidRPr="00BF2E73">
        <w:rPr>
          <w:rFonts w:asciiTheme="minorHAnsi" w:hAnsiTheme="minorHAnsi" w:cstheme="minorHAnsi"/>
          <w:b w:val="0"/>
          <w:i/>
          <w:spacing w:val="-1"/>
          <w:sz w:val="22"/>
        </w:rPr>
        <w:t>Certified</w:t>
      </w:r>
      <w:r w:rsidRPr="00BF2E73">
        <w:rPr>
          <w:rFonts w:asciiTheme="minorHAnsi" w:hAnsiTheme="minorHAnsi" w:cstheme="minorHAnsi"/>
          <w:b w:val="0"/>
          <w:i/>
          <w:spacing w:val="-7"/>
          <w:sz w:val="22"/>
        </w:rPr>
        <w:t xml:space="preserve"> </w:t>
      </w:r>
      <w:r w:rsidRPr="00BF2E73">
        <w:rPr>
          <w:rFonts w:asciiTheme="minorHAnsi" w:hAnsiTheme="minorHAnsi" w:cstheme="minorHAnsi"/>
          <w:b w:val="0"/>
          <w:i/>
          <w:sz w:val="22"/>
        </w:rPr>
        <w:t>Food</w:t>
      </w:r>
      <w:r w:rsidRPr="00BF2E73">
        <w:rPr>
          <w:rFonts w:asciiTheme="minorHAnsi" w:hAnsiTheme="minorHAnsi" w:cstheme="minorHAnsi"/>
          <w:b w:val="0"/>
          <w:i/>
          <w:spacing w:val="-6"/>
          <w:sz w:val="22"/>
        </w:rPr>
        <w:t xml:space="preserve"> </w:t>
      </w:r>
      <w:r w:rsidRPr="00BF2E73">
        <w:rPr>
          <w:rFonts w:asciiTheme="minorHAnsi" w:hAnsiTheme="minorHAnsi" w:cstheme="minorHAnsi"/>
          <w:b w:val="0"/>
          <w:i/>
          <w:spacing w:val="-1"/>
          <w:sz w:val="22"/>
        </w:rPr>
        <w:t>Handler Instructor and Proctor</w:t>
      </w:r>
      <w:r w:rsidR="002C55AC" w:rsidRPr="00BF2E73">
        <w:rPr>
          <w:rFonts w:asciiTheme="minorHAnsi" w:hAnsiTheme="minorHAnsi" w:cstheme="minorHAnsi"/>
          <w:b w:val="0"/>
          <w:spacing w:val="-1"/>
          <w:sz w:val="22"/>
        </w:rPr>
        <w:t>, 3.5 days, Athens</w:t>
      </w:r>
    </w:p>
    <w:p w14:paraId="669D3A8B" w14:textId="0B74F269" w:rsidR="005E22F0" w:rsidRPr="00BF2E73" w:rsidRDefault="005E22F0" w:rsidP="003E3286">
      <w:pPr>
        <w:pStyle w:val="Heading4"/>
        <w:tabs>
          <w:tab w:val="left" w:pos="0"/>
          <w:tab w:val="left" w:pos="90"/>
          <w:tab w:val="left" w:pos="2039"/>
        </w:tabs>
        <w:spacing w:before="0"/>
        <w:ind w:left="0"/>
        <w:jc w:val="both"/>
        <w:rPr>
          <w:rFonts w:asciiTheme="minorHAnsi" w:hAnsiTheme="minorHAnsi" w:cstheme="minorHAnsi"/>
          <w:b w:val="0"/>
          <w:bCs w:val="0"/>
          <w:sz w:val="22"/>
        </w:rPr>
      </w:pPr>
      <w:r w:rsidRPr="00BF2E73">
        <w:rPr>
          <w:rFonts w:asciiTheme="minorHAnsi" w:hAnsiTheme="minorHAnsi" w:cstheme="minorHAnsi"/>
          <w:spacing w:val="-1"/>
          <w:sz w:val="22"/>
        </w:rPr>
        <w:t>2009</w:t>
      </w:r>
      <w:r w:rsidRPr="00BF2E73">
        <w:rPr>
          <w:rFonts w:asciiTheme="minorHAnsi" w:hAnsiTheme="minorHAnsi" w:cstheme="minorHAnsi"/>
          <w:spacing w:val="-1"/>
          <w:sz w:val="22"/>
        </w:rPr>
        <w:tab/>
      </w:r>
      <w:r w:rsidRPr="00BF2E73">
        <w:rPr>
          <w:rFonts w:asciiTheme="minorHAnsi" w:hAnsiTheme="minorHAnsi" w:cstheme="minorHAnsi"/>
          <w:b w:val="0"/>
          <w:i/>
          <w:spacing w:val="-1"/>
          <w:sz w:val="22"/>
        </w:rPr>
        <w:t>Powerful Tools for Caregivers Trainer Certification</w:t>
      </w:r>
      <w:r w:rsidR="002C55AC" w:rsidRPr="00BF2E73">
        <w:rPr>
          <w:rFonts w:asciiTheme="minorHAnsi" w:hAnsiTheme="minorHAnsi" w:cstheme="minorHAnsi"/>
          <w:b w:val="0"/>
          <w:spacing w:val="-1"/>
          <w:sz w:val="22"/>
        </w:rPr>
        <w:t>, 2.5 days, Brunswick</w:t>
      </w:r>
    </w:p>
    <w:p w14:paraId="657C263A" w14:textId="77777777" w:rsidR="00E013BA" w:rsidRPr="00BF2E73" w:rsidRDefault="00E013BA" w:rsidP="00253A3E">
      <w:pPr>
        <w:pStyle w:val="BodyText"/>
        <w:spacing w:line="247" w:lineRule="auto"/>
        <w:ind w:left="2040" w:right="234"/>
        <w:jc w:val="both"/>
        <w:rPr>
          <w:rFonts w:asciiTheme="minorHAnsi" w:hAnsiTheme="minorHAnsi" w:cstheme="minorHAnsi"/>
          <w:spacing w:val="-1"/>
          <w:sz w:val="22"/>
        </w:rPr>
      </w:pPr>
    </w:p>
    <w:p w14:paraId="66D360ED" w14:textId="6AD99489" w:rsidR="007A5178" w:rsidRPr="00BF2E73" w:rsidRDefault="00253A3E" w:rsidP="00253A3E">
      <w:pPr>
        <w:pStyle w:val="Heading2"/>
        <w:ind w:left="0" w:right="112"/>
        <w:rPr>
          <w:rFonts w:asciiTheme="minorHAnsi" w:hAnsiTheme="minorHAnsi" w:cstheme="minorHAnsi"/>
          <w:spacing w:val="-1"/>
          <w:sz w:val="24"/>
          <w:szCs w:val="26"/>
        </w:rPr>
      </w:pPr>
      <w:r w:rsidRPr="00BF2E73">
        <w:rPr>
          <w:rFonts w:asciiTheme="minorHAnsi" w:hAnsiTheme="minorHAnsi" w:cstheme="minorHAnsi"/>
          <w:spacing w:val="-1"/>
          <w:sz w:val="24"/>
          <w:szCs w:val="26"/>
          <w:u w:val="single"/>
        </w:rPr>
        <w:t>State</w:t>
      </w:r>
      <w:r w:rsidR="00C1570B">
        <w:rPr>
          <w:rFonts w:asciiTheme="minorHAnsi" w:hAnsiTheme="minorHAnsi" w:cstheme="minorHAnsi"/>
          <w:spacing w:val="-1"/>
          <w:sz w:val="24"/>
          <w:szCs w:val="26"/>
          <w:u w:val="single"/>
        </w:rPr>
        <w:t xml:space="preserve"> (17)</w:t>
      </w:r>
      <w:r w:rsidRPr="00BF2E73">
        <w:rPr>
          <w:rFonts w:asciiTheme="minorHAnsi" w:hAnsiTheme="minorHAnsi" w:cstheme="minorHAnsi"/>
          <w:b w:val="0"/>
          <w:spacing w:val="-1"/>
          <w:sz w:val="24"/>
          <w:szCs w:val="26"/>
        </w:rPr>
        <w:t>_______________________________________________________________________</w:t>
      </w:r>
    </w:p>
    <w:p w14:paraId="7CDFF0A6" w14:textId="466B4E15" w:rsidR="00642FD8" w:rsidRPr="00BF2E73" w:rsidRDefault="000633A2" w:rsidP="00642FD8">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202</w:t>
      </w:r>
      <w:r w:rsidR="00100FB5" w:rsidRPr="00BF2E73">
        <w:rPr>
          <w:rFonts w:asciiTheme="minorHAnsi" w:hAnsiTheme="minorHAnsi" w:cstheme="minorHAnsi"/>
          <w:w w:val="95"/>
          <w:sz w:val="22"/>
        </w:rPr>
        <w:t>3</w:t>
      </w:r>
      <w:r w:rsidRPr="00BF2E73">
        <w:rPr>
          <w:rFonts w:asciiTheme="minorHAnsi" w:hAnsiTheme="minorHAnsi" w:cstheme="minorHAnsi"/>
          <w:w w:val="95"/>
          <w:sz w:val="22"/>
        </w:rPr>
        <w:tab/>
      </w:r>
      <w:r w:rsidR="00642FD8" w:rsidRPr="00BF2E73">
        <w:rPr>
          <w:rFonts w:asciiTheme="minorHAnsi" w:hAnsiTheme="minorHAnsi" w:cstheme="minorHAnsi"/>
          <w:b w:val="0"/>
          <w:i/>
          <w:w w:val="95"/>
          <w:sz w:val="22"/>
        </w:rPr>
        <w:t>County Coordinator Certification</w:t>
      </w:r>
      <w:r w:rsidR="00AB5C0E" w:rsidRPr="00BF2E73">
        <w:rPr>
          <w:rFonts w:asciiTheme="minorHAnsi" w:hAnsiTheme="minorHAnsi" w:cstheme="minorHAnsi"/>
          <w:b w:val="0"/>
          <w:i/>
          <w:w w:val="95"/>
          <w:sz w:val="22"/>
        </w:rPr>
        <w:t>: Managing Systems</w:t>
      </w:r>
      <w:r w:rsidR="00EE6C68" w:rsidRPr="00BF2E73">
        <w:rPr>
          <w:rFonts w:asciiTheme="minorHAnsi" w:hAnsiTheme="minorHAnsi" w:cstheme="minorHAnsi"/>
          <w:b w:val="0"/>
          <w:i/>
          <w:w w:val="95"/>
          <w:sz w:val="22"/>
        </w:rPr>
        <w:t xml:space="preserve">, </w:t>
      </w:r>
      <w:r w:rsidR="00AB5C0E" w:rsidRPr="00BF2E73">
        <w:rPr>
          <w:rFonts w:asciiTheme="minorHAnsi" w:hAnsiTheme="minorHAnsi" w:cstheme="minorHAnsi"/>
          <w:b w:val="0"/>
          <w:w w:val="95"/>
          <w:sz w:val="22"/>
        </w:rPr>
        <w:t>2.5</w:t>
      </w:r>
      <w:r w:rsidR="00EE6C68" w:rsidRPr="00BF2E73">
        <w:rPr>
          <w:rFonts w:asciiTheme="minorHAnsi" w:hAnsiTheme="minorHAnsi" w:cstheme="minorHAnsi"/>
          <w:b w:val="0"/>
          <w:w w:val="95"/>
          <w:sz w:val="22"/>
        </w:rPr>
        <w:t xml:space="preserve"> days</w:t>
      </w:r>
      <w:r w:rsidR="00AB5C0E" w:rsidRPr="00BF2E73">
        <w:rPr>
          <w:rFonts w:asciiTheme="minorHAnsi" w:hAnsiTheme="minorHAnsi" w:cstheme="minorHAnsi"/>
          <w:b w:val="0"/>
          <w:w w:val="95"/>
          <w:sz w:val="22"/>
        </w:rPr>
        <w:t>, Athens</w:t>
      </w:r>
    </w:p>
    <w:p w14:paraId="051768D6" w14:textId="6C711C20" w:rsidR="00AB5C0E" w:rsidRPr="00BF2E73" w:rsidRDefault="00100FB5" w:rsidP="00A856B7">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2022</w:t>
      </w:r>
      <w:r w:rsidR="00642FD8" w:rsidRPr="00BF2E73">
        <w:rPr>
          <w:rFonts w:asciiTheme="minorHAnsi" w:hAnsiTheme="minorHAnsi" w:cstheme="minorHAnsi"/>
          <w:w w:val="95"/>
          <w:sz w:val="22"/>
        </w:rPr>
        <w:tab/>
      </w:r>
      <w:r w:rsidR="00AB5C0E" w:rsidRPr="00BF2E73">
        <w:rPr>
          <w:rFonts w:asciiTheme="minorHAnsi" w:hAnsiTheme="minorHAnsi" w:cstheme="minorHAnsi"/>
          <w:b w:val="0"/>
          <w:i/>
          <w:w w:val="95"/>
          <w:sz w:val="22"/>
        </w:rPr>
        <w:t xml:space="preserve">County Coordinator Certification: Working with People, </w:t>
      </w:r>
      <w:r w:rsidR="00AB5C0E" w:rsidRPr="00BF2E73">
        <w:rPr>
          <w:rFonts w:asciiTheme="minorHAnsi" w:hAnsiTheme="minorHAnsi" w:cstheme="minorHAnsi"/>
          <w:b w:val="0"/>
          <w:w w:val="95"/>
          <w:sz w:val="22"/>
        </w:rPr>
        <w:t>2.5 days, Athens</w:t>
      </w:r>
    </w:p>
    <w:p w14:paraId="7E69B354" w14:textId="017CCF77" w:rsidR="00A856B7" w:rsidRPr="00BF2E73" w:rsidRDefault="00AB5C0E" w:rsidP="00A856B7">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b w:val="0"/>
          <w:i/>
          <w:w w:val="95"/>
          <w:sz w:val="22"/>
        </w:rPr>
        <w:tab/>
      </w:r>
      <w:r w:rsidRPr="00BF2E73">
        <w:rPr>
          <w:rFonts w:asciiTheme="minorHAnsi" w:hAnsiTheme="minorHAnsi" w:cstheme="minorHAnsi"/>
          <w:b w:val="0"/>
          <w:i/>
          <w:w w:val="95"/>
          <w:sz w:val="22"/>
        </w:rPr>
        <w:tab/>
      </w:r>
      <w:r w:rsidR="00A856B7" w:rsidRPr="00BF2E73">
        <w:rPr>
          <w:rFonts w:asciiTheme="minorHAnsi" w:hAnsiTheme="minorHAnsi" w:cstheme="minorHAnsi"/>
          <w:b w:val="0"/>
          <w:i/>
          <w:w w:val="95"/>
          <w:sz w:val="22"/>
        </w:rPr>
        <w:t xml:space="preserve">Drone Pilot </w:t>
      </w:r>
      <w:r w:rsidRPr="00BF2E73">
        <w:rPr>
          <w:rFonts w:asciiTheme="minorHAnsi" w:hAnsiTheme="minorHAnsi" w:cstheme="minorHAnsi"/>
          <w:b w:val="0"/>
          <w:i/>
          <w:w w:val="95"/>
          <w:sz w:val="22"/>
        </w:rPr>
        <w:t xml:space="preserve">FAA </w:t>
      </w:r>
      <w:r w:rsidR="00A856B7" w:rsidRPr="00BF2E73">
        <w:rPr>
          <w:rFonts w:asciiTheme="minorHAnsi" w:hAnsiTheme="minorHAnsi" w:cstheme="minorHAnsi"/>
          <w:b w:val="0"/>
          <w:i/>
          <w:w w:val="95"/>
          <w:sz w:val="22"/>
        </w:rPr>
        <w:t>Certification</w:t>
      </w:r>
      <w:r w:rsidR="00EE6C68" w:rsidRPr="00BF2E73">
        <w:rPr>
          <w:rFonts w:asciiTheme="minorHAnsi" w:hAnsiTheme="minorHAnsi" w:cstheme="minorHAnsi"/>
          <w:b w:val="0"/>
          <w:i/>
          <w:w w:val="95"/>
          <w:sz w:val="22"/>
        </w:rPr>
        <w:t xml:space="preserve"> Workshop, </w:t>
      </w:r>
      <w:r w:rsidR="00EE6C68" w:rsidRPr="00BF2E73">
        <w:rPr>
          <w:rFonts w:asciiTheme="minorHAnsi" w:hAnsiTheme="minorHAnsi" w:cstheme="minorHAnsi"/>
          <w:b w:val="0"/>
          <w:w w:val="95"/>
          <w:sz w:val="22"/>
        </w:rPr>
        <w:t>1.5 days</w:t>
      </w:r>
      <w:r w:rsidRPr="00BF2E73">
        <w:rPr>
          <w:rFonts w:asciiTheme="minorHAnsi" w:hAnsiTheme="minorHAnsi" w:cstheme="minorHAnsi"/>
          <w:b w:val="0"/>
          <w:w w:val="95"/>
          <w:sz w:val="22"/>
        </w:rPr>
        <w:t>, Griffin</w:t>
      </w:r>
    </w:p>
    <w:p w14:paraId="15E34E14" w14:textId="4539D067" w:rsidR="00BB2CF5" w:rsidRPr="00BF2E73" w:rsidRDefault="00BB2CF5" w:rsidP="00EC35FA">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2021</w:t>
      </w:r>
      <w:r w:rsidRPr="00BF2E73">
        <w:rPr>
          <w:rFonts w:asciiTheme="minorHAnsi" w:hAnsiTheme="minorHAnsi" w:cstheme="minorHAnsi"/>
          <w:w w:val="95"/>
          <w:sz w:val="22"/>
        </w:rPr>
        <w:tab/>
      </w:r>
      <w:r w:rsidRPr="00BF2E73">
        <w:rPr>
          <w:rFonts w:asciiTheme="minorHAnsi" w:hAnsiTheme="minorHAnsi" w:cstheme="minorHAnsi"/>
          <w:b w:val="0"/>
          <w:i/>
          <w:w w:val="95"/>
          <w:sz w:val="22"/>
        </w:rPr>
        <w:t>University of Georgia Emergency Management Training</w:t>
      </w:r>
      <w:r w:rsidR="00EE6C68" w:rsidRPr="00BF2E73">
        <w:rPr>
          <w:rFonts w:asciiTheme="minorHAnsi" w:hAnsiTheme="minorHAnsi" w:cstheme="minorHAnsi"/>
          <w:b w:val="0"/>
          <w:w w:val="95"/>
          <w:sz w:val="22"/>
        </w:rPr>
        <w:t>, 2.5 days</w:t>
      </w:r>
      <w:r w:rsidR="00AB5C0E" w:rsidRPr="00BF2E73">
        <w:rPr>
          <w:rFonts w:asciiTheme="minorHAnsi" w:hAnsiTheme="minorHAnsi" w:cstheme="minorHAnsi"/>
          <w:b w:val="0"/>
          <w:w w:val="95"/>
          <w:sz w:val="22"/>
        </w:rPr>
        <w:t>, Rock Eagle</w:t>
      </w:r>
    </w:p>
    <w:p w14:paraId="55FCE09A" w14:textId="57D66E3F" w:rsidR="002C55AC" w:rsidRPr="00BF2E73" w:rsidRDefault="002C55AC" w:rsidP="00EC35FA">
      <w:pPr>
        <w:pStyle w:val="Heading4"/>
        <w:tabs>
          <w:tab w:val="left" w:pos="90"/>
          <w:tab w:val="left" w:pos="2039"/>
        </w:tabs>
        <w:spacing w:before="0"/>
        <w:ind w:left="0"/>
        <w:rPr>
          <w:rFonts w:asciiTheme="minorHAnsi" w:hAnsiTheme="minorHAnsi" w:cstheme="minorHAnsi"/>
          <w:b w:val="0"/>
          <w:i/>
          <w:w w:val="95"/>
          <w:sz w:val="22"/>
        </w:rPr>
      </w:pPr>
      <w:r w:rsidRPr="00BF2E73">
        <w:rPr>
          <w:rFonts w:asciiTheme="minorHAnsi" w:hAnsiTheme="minorHAnsi" w:cstheme="minorHAnsi"/>
          <w:w w:val="95"/>
          <w:sz w:val="22"/>
        </w:rPr>
        <w:t>2019</w:t>
      </w:r>
      <w:r w:rsidRPr="00BF2E73">
        <w:rPr>
          <w:rFonts w:asciiTheme="minorHAnsi" w:hAnsiTheme="minorHAnsi" w:cstheme="minorHAnsi"/>
          <w:w w:val="95"/>
          <w:sz w:val="22"/>
        </w:rPr>
        <w:tab/>
      </w:r>
      <w:r w:rsidRPr="00BF2E73">
        <w:rPr>
          <w:rFonts w:asciiTheme="minorHAnsi" w:hAnsiTheme="minorHAnsi" w:cstheme="minorHAnsi"/>
          <w:b w:val="0"/>
          <w:i/>
          <w:w w:val="95"/>
          <w:sz w:val="22"/>
        </w:rPr>
        <w:t>Welcome to the State of Poverty: Train the Trainer</w:t>
      </w:r>
      <w:r w:rsidR="00D726A4" w:rsidRPr="00BF2E73">
        <w:rPr>
          <w:rFonts w:asciiTheme="minorHAnsi" w:hAnsiTheme="minorHAnsi" w:cstheme="minorHAnsi"/>
          <w:b w:val="0"/>
          <w:i/>
          <w:w w:val="95"/>
          <w:sz w:val="22"/>
        </w:rPr>
        <w:t>, Virtual</w:t>
      </w:r>
    </w:p>
    <w:p w14:paraId="3B024599" w14:textId="653F068E" w:rsidR="00F252DB" w:rsidRPr="00BF2E73" w:rsidRDefault="00F252DB" w:rsidP="00EC35FA">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b w:val="0"/>
          <w:i/>
          <w:w w:val="95"/>
          <w:sz w:val="22"/>
        </w:rPr>
        <w:tab/>
      </w:r>
      <w:r w:rsidRPr="00BF2E73">
        <w:rPr>
          <w:rFonts w:asciiTheme="minorHAnsi" w:hAnsiTheme="minorHAnsi" w:cstheme="minorHAnsi"/>
          <w:b w:val="0"/>
          <w:i/>
          <w:w w:val="95"/>
          <w:sz w:val="22"/>
        </w:rPr>
        <w:tab/>
        <w:t xml:space="preserve">Mentoring Methods for the Experienced County Extension Agent, </w:t>
      </w:r>
      <w:r w:rsidRPr="00BF2E73">
        <w:rPr>
          <w:rFonts w:asciiTheme="minorHAnsi" w:hAnsiTheme="minorHAnsi" w:cstheme="minorHAnsi"/>
          <w:b w:val="0"/>
          <w:w w:val="95"/>
          <w:sz w:val="22"/>
        </w:rPr>
        <w:t>1 day, Macon</w:t>
      </w:r>
    </w:p>
    <w:p w14:paraId="36B2654C" w14:textId="4151713E" w:rsidR="00F84FD5" w:rsidRPr="00BF2E73" w:rsidRDefault="00F84FD5" w:rsidP="00EC35FA">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2017</w:t>
      </w:r>
      <w:r w:rsidRPr="00BF2E73">
        <w:rPr>
          <w:rFonts w:asciiTheme="minorHAnsi" w:hAnsiTheme="minorHAnsi" w:cstheme="minorHAnsi"/>
          <w:w w:val="95"/>
          <w:sz w:val="22"/>
        </w:rPr>
        <w:tab/>
      </w:r>
      <w:r w:rsidRPr="00BF2E73">
        <w:rPr>
          <w:rFonts w:asciiTheme="minorHAnsi" w:hAnsiTheme="minorHAnsi" w:cstheme="minorHAnsi"/>
          <w:b w:val="0"/>
          <w:i/>
          <w:w w:val="95"/>
          <w:sz w:val="22"/>
        </w:rPr>
        <w:t>Better Brains for Babies Community Outreach Educator Training</w:t>
      </w:r>
      <w:r w:rsidR="002C55AC" w:rsidRPr="00BF2E73">
        <w:rPr>
          <w:rFonts w:asciiTheme="minorHAnsi" w:hAnsiTheme="minorHAnsi" w:cstheme="minorHAnsi"/>
          <w:b w:val="0"/>
          <w:w w:val="95"/>
          <w:sz w:val="22"/>
        </w:rPr>
        <w:t>, 2 days, Macon</w:t>
      </w:r>
    </w:p>
    <w:p w14:paraId="2F93DD74" w14:textId="02520594" w:rsidR="00F84FD5" w:rsidRPr="00BF2E73" w:rsidRDefault="00F84FD5" w:rsidP="00EC35FA">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2015</w:t>
      </w:r>
      <w:r w:rsidRPr="00BF2E73">
        <w:rPr>
          <w:rFonts w:asciiTheme="minorHAnsi" w:hAnsiTheme="minorHAnsi" w:cstheme="minorHAnsi"/>
          <w:w w:val="95"/>
          <w:sz w:val="22"/>
        </w:rPr>
        <w:tab/>
      </w:r>
      <w:r w:rsidRPr="00BF2E73">
        <w:rPr>
          <w:rFonts w:asciiTheme="minorHAnsi" w:hAnsiTheme="minorHAnsi" w:cstheme="minorHAnsi"/>
          <w:b w:val="0"/>
          <w:i/>
          <w:w w:val="95"/>
          <w:sz w:val="22"/>
        </w:rPr>
        <w:t>Eat Healthy, Be Active Facilitator Training</w:t>
      </w:r>
      <w:r w:rsidR="002C55AC" w:rsidRPr="00BF2E73">
        <w:rPr>
          <w:rFonts w:asciiTheme="minorHAnsi" w:hAnsiTheme="minorHAnsi" w:cstheme="minorHAnsi"/>
          <w:b w:val="0"/>
          <w:w w:val="95"/>
          <w:sz w:val="22"/>
        </w:rPr>
        <w:t>, 2 days, Athens</w:t>
      </w:r>
    </w:p>
    <w:p w14:paraId="4BFC7D92" w14:textId="05F52694" w:rsidR="000E4049" w:rsidRPr="00BF2E73" w:rsidRDefault="000E4049" w:rsidP="00C85852">
      <w:pPr>
        <w:pStyle w:val="Heading4"/>
        <w:tabs>
          <w:tab w:val="left" w:pos="90"/>
          <w:tab w:val="left" w:pos="2039"/>
        </w:tabs>
        <w:spacing w:before="0"/>
        <w:ind w:left="0"/>
        <w:rPr>
          <w:rFonts w:asciiTheme="minorHAnsi" w:hAnsiTheme="minorHAnsi" w:cstheme="minorHAnsi"/>
          <w:b w:val="0"/>
          <w:i/>
          <w:w w:val="95"/>
          <w:sz w:val="22"/>
        </w:rPr>
      </w:pPr>
      <w:r w:rsidRPr="00BF2E73">
        <w:rPr>
          <w:rFonts w:asciiTheme="minorHAnsi" w:hAnsiTheme="minorHAnsi" w:cstheme="minorHAnsi"/>
          <w:w w:val="95"/>
          <w:sz w:val="22"/>
        </w:rPr>
        <w:t>2011</w:t>
      </w:r>
      <w:r w:rsidRPr="00BF2E73">
        <w:rPr>
          <w:rFonts w:asciiTheme="minorHAnsi" w:hAnsiTheme="minorHAnsi" w:cstheme="minorHAnsi"/>
          <w:w w:val="95"/>
          <w:sz w:val="22"/>
        </w:rPr>
        <w:tab/>
      </w:r>
      <w:r w:rsidRPr="00BF2E73">
        <w:rPr>
          <w:rFonts w:asciiTheme="minorHAnsi" w:hAnsiTheme="minorHAnsi" w:cstheme="minorHAnsi"/>
          <w:b w:val="0"/>
          <w:i/>
          <w:w w:val="95"/>
          <w:sz w:val="22"/>
        </w:rPr>
        <w:t>Master Evaluator Program Series of 8 one hour classes</w:t>
      </w:r>
    </w:p>
    <w:p w14:paraId="28D5C067" w14:textId="0540F4E1" w:rsidR="009B2D2B" w:rsidRPr="00BF2E73" w:rsidRDefault="009B2D2B" w:rsidP="00C85852">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b w:val="0"/>
          <w:i/>
          <w:w w:val="95"/>
          <w:sz w:val="22"/>
        </w:rPr>
        <w:tab/>
      </w:r>
      <w:r w:rsidRPr="00BF2E73">
        <w:rPr>
          <w:rFonts w:asciiTheme="minorHAnsi" w:hAnsiTheme="minorHAnsi" w:cstheme="minorHAnsi"/>
          <w:b w:val="0"/>
          <w:i/>
          <w:w w:val="95"/>
          <w:sz w:val="22"/>
        </w:rPr>
        <w:tab/>
        <w:t xml:space="preserve">Money Matters for Aspiring Entrepreneurs, </w:t>
      </w:r>
      <w:r w:rsidRPr="00BF2E73">
        <w:rPr>
          <w:rFonts w:asciiTheme="minorHAnsi" w:hAnsiTheme="minorHAnsi" w:cstheme="minorHAnsi"/>
          <w:b w:val="0"/>
          <w:w w:val="95"/>
          <w:sz w:val="22"/>
        </w:rPr>
        <w:t>1 day, Forsyth</w:t>
      </w:r>
    </w:p>
    <w:p w14:paraId="7148D60E" w14:textId="0C50CB00" w:rsidR="00CE68CF" w:rsidRPr="00BF2E73" w:rsidRDefault="009B2D2B" w:rsidP="00C85852">
      <w:pPr>
        <w:pStyle w:val="Heading4"/>
        <w:tabs>
          <w:tab w:val="left" w:pos="90"/>
          <w:tab w:val="left" w:pos="2039"/>
        </w:tabs>
        <w:spacing w:before="0"/>
        <w:ind w:left="0"/>
        <w:rPr>
          <w:rFonts w:asciiTheme="minorHAnsi" w:hAnsiTheme="minorHAnsi" w:cstheme="minorHAnsi"/>
          <w:b w:val="0"/>
          <w:w w:val="95"/>
          <w:sz w:val="22"/>
        </w:rPr>
      </w:pPr>
      <w:r w:rsidRPr="00BF2E73">
        <w:rPr>
          <w:rFonts w:asciiTheme="minorHAnsi" w:hAnsiTheme="minorHAnsi" w:cstheme="minorHAnsi"/>
          <w:b w:val="0"/>
          <w:w w:val="95"/>
          <w:sz w:val="22"/>
        </w:rPr>
        <w:tab/>
      </w:r>
      <w:r w:rsidRPr="00BF2E73">
        <w:rPr>
          <w:rFonts w:asciiTheme="minorHAnsi" w:hAnsiTheme="minorHAnsi" w:cstheme="minorHAnsi"/>
          <w:b w:val="0"/>
          <w:w w:val="95"/>
          <w:sz w:val="22"/>
        </w:rPr>
        <w:tab/>
      </w:r>
      <w:r w:rsidRPr="00BF2E73">
        <w:rPr>
          <w:rFonts w:asciiTheme="minorHAnsi" w:hAnsiTheme="minorHAnsi" w:cstheme="minorHAnsi"/>
          <w:b w:val="0"/>
          <w:i/>
          <w:w w:val="95"/>
          <w:sz w:val="22"/>
        </w:rPr>
        <w:t xml:space="preserve">First Line Supervising 101, </w:t>
      </w:r>
      <w:r w:rsidRPr="00BF2E73">
        <w:rPr>
          <w:rFonts w:asciiTheme="minorHAnsi" w:hAnsiTheme="minorHAnsi" w:cstheme="minorHAnsi"/>
          <w:b w:val="0"/>
          <w:w w:val="95"/>
          <w:sz w:val="22"/>
        </w:rPr>
        <w:t>1 day, Perry</w:t>
      </w:r>
    </w:p>
    <w:p w14:paraId="6286210F" w14:textId="21D08E5A" w:rsidR="007A5178" w:rsidRPr="00BF2E73" w:rsidRDefault="003849EA" w:rsidP="00D06763">
      <w:pPr>
        <w:pStyle w:val="Heading4"/>
        <w:tabs>
          <w:tab w:val="left" w:pos="90"/>
          <w:tab w:val="left" w:pos="2039"/>
        </w:tabs>
        <w:spacing w:before="0"/>
        <w:ind w:left="0"/>
        <w:rPr>
          <w:rFonts w:asciiTheme="minorHAnsi" w:hAnsiTheme="minorHAnsi" w:cstheme="minorHAnsi"/>
          <w:b w:val="0"/>
          <w:bCs w:val="0"/>
          <w:sz w:val="22"/>
        </w:rPr>
      </w:pPr>
      <w:r w:rsidRPr="00BF2E73">
        <w:rPr>
          <w:rFonts w:asciiTheme="minorHAnsi" w:hAnsiTheme="minorHAnsi" w:cstheme="minorHAnsi"/>
          <w:w w:val="95"/>
          <w:sz w:val="22"/>
        </w:rPr>
        <w:t>20</w:t>
      </w:r>
      <w:r w:rsidR="005E22F0" w:rsidRPr="00BF2E73">
        <w:rPr>
          <w:rFonts w:asciiTheme="minorHAnsi" w:hAnsiTheme="minorHAnsi" w:cstheme="minorHAnsi"/>
          <w:w w:val="95"/>
          <w:sz w:val="22"/>
        </w:rPr>
        <w:t>10</w:t>
      </w:r>
      <w:r w:rsidRPr="00BF2E73">
        <w:rPr>
          <w:rFonts w:asciiTheme="minorHAnsi" w:hAnsiTheme="minorHAnsi" w:cstheme="minorHAnsi"/>
          <w:w w:val="95"/>
          <w:sz w:val="22"/>
        </w:rPr>
        <w:tab/>
      </w:r>
      <w:r w:rsidRPr="00BF2E73">
        <w:rPr>
          <w:rFonts w:asciiTheme="minorHAnsi" w:hAnsiTheme="minorHAnsi" w:cstheme="minorHAnsi"/>
          <w:b w:val="0"/>
          <w:i/>
          <w:spacing w:val="-1"/>
          <w:sz w:val="22"/>
        </w:rPr>
        <w:t>Better</w:t>
      </w:r>
      <w:r w:rsidRPr="00BF2E73">
        <w:rPr>
          <w:rFonts w:asciiTheme="minorHAnsi" w:hAnsiTheme="minorHAnsi" w:cstheme="minorHAnsi"/>
          <w:b w:val="0"/>
          <w:i/>
          <w:spacing w:val="-3"/>
          <w:sz w:val="22"/>
        </w:rPr>
        <w:t xml:space="preserve"> </w:t>
      </w:r>
      <w:r w:rsidRPr="00BF2E73">
        <w:rPr>
          <w:rFonts w:asciiTheme="minorHAnsi" w:hAnsiTheme="minorHAnsi" w:cstheme="minorHAnsi"/>
          <w:b w:val="0"/>
          <w:i/>
          <w:spacing w:val="-1"/>
          <w:sz w:val="22"/>
        </w:rPr>
        <w:t>Brains</w:t>
      </w:r>
      <w:r w:rsidRPr="00BF2E73">
        <w:rPr>
          <w:rFonts w:asciiTheme="minorHAnsi" w:hAnsiTheme="minorHAnsi" w:cstheme="minorHAnsi"/>
          <w:b w:val="0"/>
          <w:i/>
          <w:spacing w:val="-3"/>
          <w:sz w:val="22"/>
        </w:rPr>
        <w:t xml:space="preserve"> </w:t>
      </w:r>
      <w:r w:rsidRPr="00BF2E73">
        <w:rPr>
          <w:rFonts w:asciiTheme="minorHAnsi" w:hAnsiTheme="minorHAnsi" w:cstheme="minorHAnsi"/>
          <w:b w:val="0"/>
          <w:i/>
          <w:spacing w:val="-1"/>
          <w:sz w:val="22"/>
        </w:rPr>
        <w:t>for</w:t>
      </w:r>
      <w:r w:rsidRPr="00BF2E73">
        <w:rPr>
          <w:rFonts w:asciiTheme="minorHAnsi" w:hAnsiTheme="minorHAnsi" w:cstheme="minorHAnsi"/>
          <w:b w:val="0"/>
          <w:i/>
          <w:spacing w:val="-3"/>
          <w:sz w:val="22"/>
        </w:rPr>
        <w:t xml:space="preserve"> </w:t>
      </w:r>
      <w:r w:rsidRPr="00BF2E73">
        <w:rPr>
          <w:rFonts w:asciiTheme="minorHAnsi" w:hAnsiTheme="minorHAnsi" w:cstheme="minorHAnsi"/>
          <w:b w:val="0"/>
          <w:i/>
          <w:spacing w:val="-1"/>
          <w:sz w:val="22"/>
        </w:rPr>
        <w:t>Babies</w:t>
      </w:r>
      <w:r w:rsidR="002C55AC" w:rsidRPr="00BF2E73">
        <w:rPr>
          <w:rFonts w:asciiTheme="minorHAnsi" w:hAnsiTheme="minorHAnsi" w:cstheme="minorHAnsi"/>
          <w:b w:val="0"/>
          <w:spacing w:val="-1"/>
          <w:sz w:val="22"/>
        </w:rPr>
        <w:t xml:space="preserve">, </w:t>
      </w:r>
      <w:r w:rsidR="00CE68CF" w:rsidRPr="00BF2E73">
        <w:rPr>
          <w:rFonts w:asciiTheme="minorHAnsi" w:hAnsiTheme="minorHAnsi" w:cstheme="minorHAnsi"/>
          <w:b w:val="0"/>
          <w:spacing w:val="-1"/>
          <w:sz w:val="22"/>
        </w:rPr>
        <w:t>2</w:t>
      </w:r>
      <w:r w:rsidR="002C55AC" w:rsidRPr="00BF2E73">
        <w:rPr>
          <w:rFonts w:asciiTheme="minorHAnsi" w:hAnsiTheme="minorHAnsi" w:cstheme="minorHAnsi"/>
          <w:b w:val="0"/>
          <w:spacing w:val="-1"/>
          <w:sz w:val="22"/>
        </w:rPr>
        <w:t xml:space="preserve"> days, </w:t>
      </w:r>
      <w:r w:rsidR="00CE68CF" w:rsidRPr="00BF2E73">
        <w:rPr>
          <w:rFonts w:asciiTheme="minorHAnsi" w:hAnsiTheme="minorHAnsi" w:cstheme="minorHAnsi"/>
          <w:b w:val="0"/>
          <w:spacing w:val="-1"/>
          <w:sz w:val="22"/>
        </w:rPr>
        <w:t>Marietta</w:t>
      </w:r>
    </w:p>
    <w:p w14:paraId="302A4D35" w14:textId="022F1F54" w:rsidR="007A5178" w:rsidRPr="00BF2E73" w:rsidRDefault="00311160" w:rsidP="00F103E3">
      <w:pPr>
        <w:pStyle w:val="Heading4"/>
        <w:tabs>
          <w:tab w:val="left" w:pos="2039"/>
        </w:tabs>
        <w:spacing w:before="0"/>
        <w:ind w:left="0"/>
        <w:rPr>
          <w:rFonts w:asciiTheme="minorHAnsi" w:hAnsiTheme="minorHAnsi" w:cstheme="minorHAnsi"/>
          <w:b w:val="0"/>
          <w:bCs w:val="0"/>
          <w:sz w:val="22"/>
        </w:rPr>
      </w:pPr>
      <w:r w:rsidRPr="00BF2E73">
        <w:rPr>
          <w:rFonts w:asciiTheme="minorHAnsi" w:hAnsiTheme="minorHAnsi" w:cstheme="minorHAnsi"/>
          <w:w w:val="95"/>
          <w:sz w:val="22"/>
        </w:rPr>
        <w:t>2009</w:t>
      </w:r>
      <w:r w:rsidR="003849EA" w:rsidRPr="00BF2E73">
        <w:rPr>
          <w:rFonts w:asciiTheme="minorHAnsi" w:hAnsiTheme="minorHAnsi" w:cstheme="minorHAnsi"/>
          <w:w w:val="95"/>
          <w:sz w:val="22"/>
        </w:rPr>
        <w:tab/>
      </w:r>
      <w:r w:rsidRPr="00BF2E73">
        <w:rPr>
          <w:rFonts w:asciiTheme="minorHAnsi" w:hAnsiTheme="minorHAnsi" w:cstheme="minorHAnsi"/>
          <w:b w:val="0"/>
          <w:i/>
          <w:sz w:val="22"/>
        </w:rPr>
        <w:t>HUD Approved Housing Counselor Certification</w:t>
      </w:r>
      <w:r w:rsidR="002C55AC" w:rsidRPr="00BF2E73">
        <w:rPr>
          <w:rFonts w:asciiTheme="minorHAnsi" w:hAnsiTheme="minorHAnsi" w:cstheme="minorHAnsi"/>
          <w:b w:val="0"/>
          <w:i/>
          <w:sz w:val="22"/>
        </w:rPr>
        <w:t xml:space="preserve">, </w:t>
      </w:r>
      <w:r w:rsidR="002C55AC" w:rsidRPr="00BF2E73">
        <w:rPr>
          <w:rFonts w:asciiTheme="minorHAnsi" w:hAnsiTheme="minorHAnsi" w:cstheme="minorHAnsi"/>
          <w:b w:val="0"/>
          <w:sz w:val="22"/>
        </w:rPr>
        <w:t>2 days, Fort Valley</w:t>
      </w:r>
    </w:p>
    <w:p w14:paraId="0AF529CA" w14:textId="015C190E" w:rsidR="00EE6C68" w:rsidRPr="00BF2E73" w:rsidRDefault="0074064C" w:rsidP="00F103E3">
      <w:pPr>
        <w:pStyle w:val="Heading4"/>
        <w:tabs>
          <w:tab w:val="left" w:pos="2039"/>
        </w:tabs>
        <w:spacing w:before="0"/>
        <w:ind w:left="0"/>
        <w:rPr>
          <w:rFonts w:asciiTheme="minorHAnsi" w:hAnsiTheme="minorHAnsi" w:cstheme="minorHAnsi"/>
          <w:b w:val="0"/>
          <w:w w:val="95"/>
          <w:sz w:val="22"/>
        </w:rPr>
      </w:pPr>
      <w:r w:rsidRPr="00BF2E73">
        <w:rPr>
          <w:rFonts w:asciiTheme="minorHAnsi" w:hAnsiTheme="minorHAnsi" w:cstheme="minorHAnsi"/>
          <w:w w:val="95"/>
          <w:sz w:val="22"/>
        </w:rPr>
        <w:t>2008</w:t>
      </w:r>
      <w:r w:rsidRPr="00BF2E73">
        <w:rPr>
          <w:rFonts w:asciiTheme="minorHAnsi" w:hAnsiTheme="minorHAnsi" w:cstheme="minorHAnsi"/>
          <w:w w:val="95"/>
          <w:sz w:val="22"/>
        </w:rPr>
        <w:tab/>
      </w:r>
      <w:r w:rsidR="00EE6C68" w:rsidRPr="00BF2E73">
        <w:rPr>
          <w:rFonts w:asciiTheme="minorHAnsi" w:hAnsiTheme="minorHAnsi" w:cstheme="minorHAnsi"/>
          <w:b w:val="0"/>
          <w:i/>
          <w:w w:val="95"/>
          <w:sz w:val="22"/>
        </w:rPr>
        <w:t xml:space="preserve">Food Preservation Foundations, </w:t>
      </w:r>
      <w:r w:rsidR="00EE6C68" w:rsidRPr="00BF2E73">
        <w:rPr>
          <w:rFonts w:asciiTheme="minorHAnsi" w:hAnsiTheme="minorHAnsi" w:cstheme="minorHAnsi"/>
          <w:b w:val="0"/>
          <w:w w:val="95"/>
          <w:sz w:val="22"/>
        </w:rPr>
        <w:t>1 week</w:t>
      </w:r>
      <w:r w:rsidR="002C55AC" w:rsidRPr="00BF2E73">
        <w:rPr>
          <w:rFonts w:asciiTheme="minorHAnsi" w:hAnsiTheme="minorHAnsi" w:cstheme="minorHAnsi"/>
          <w:b w:val="0"/>
          <w:w w:val="95"/>
          <w:sz w:val="22"/>
        </w:rPr>
        <w:t>, Rock Eagle</w:t>
      </w:r>
    </w:p>
    <w:p w14:paraId="5AD179CB" w14:textId="17F598C0" w:rsidR="0057730B" w:rsidRPr="00BF2E73" w:rsidRDefault="00EE6C68" w:rsidP="00F103E3">
      <w:pPr>
        <w:pStyle w:val="Heading4"/>
        <w:tabs>
          <w:tab w:val="left" w:pos="2039"/>
        </w:tabs>
        <w:spacing w:before="0"/>
        <w:ind w:left="0"/>
        <w:rPr>
          <w:rFonts w:asciiTheme="minorHAnsi" w:hAnsiTheme="minorHAnsi" w:cstheme="minorHAnsi"/>
          <w:b w:val="0"/>
          <w:sz w:val="22"/>
        </w:rPr>
      </w:pPr>
      <w:r w:rsidRPr="00BF2E73">
        <w:rPr>
          <w:rFonts w:asciiTheme="minorHAnsi" w:hAnsiTheme="minorHAnsi" w:cstheme="minorHAnsi"/>
          <w:b w:val="0"/>
          <w:i/>
          <w:sz w:val="22"/>
        </w:rPr>
        <w:tab/>
      </w:r>
      <w:r w:rsidR="0057730B" w:rsidRPr="00BF2E73">
        <w:rPr>
          <w:rFonts w:asciiTheme="minorHAnsi" w:hAnsiTheme="minorHAnsi" w:cstheme="minorHAnsi"/>
          <w:b w:val="0"/>
          <w:i/>
          <w:sz w:val="22"/>
        </w:rPr>
        <w:t xml:space="preserve">Smart Steps for Stepfamilies, </w:t>
      </w:r>
      <w:r w:rsidR="0057730B" w:rsidRPr="00BF2E73">
        <w:rPr>
          <w:rFonts w:asciiTheme="minorHAnsi" w:hAnsiTheme="minorHAnsi" w:cstheme="minorHAnsi"/>
          <w:b w:val="0"/>
          <w:sz w:val="22"/>
        </w:rPr>
        <w:t>2 days, Macon</w:t>
      </w:r>
    </w:p>
    <w:p w14:paraId="699CD41B" w14:textId="7ED43D1D" w:rsidR="00CE68CF" w:rsidRPr="00BF2E73" w:rsidRDefault="0057730B" w:rsidP="00F103E3">
      <w:pPr>
        <w:pStyle w:val="Heading4"/>
        <w:tabs>
          <w:tab w:val="left" w:pos="2039"/>
        </w:tabs>
        <w:spacing w:before="0"/>
        <w:ind w:left="0"/>
        <w:rPr>
          <w:rFonts w:asciiTheme="minorHAnsi" w:hAnsiTheme="minorHAnsi" w:cstheme="minorHAnsi"/>
          <w:b w:val="0"/>
          <w:sz w:val="22"/>
        </w:rPr>
      </w:pPr>
      <w:r w:rsidRPr="00BF2E73">
        <w:rPr>
          <w:rFonts w:asciiTheme="minorHAnsi" w:hAnsiTheme="minorHAnsi" w:cstheme="minorHAnsi"/>
          <w:b w:val="0"/>
          <w:sz w:val="22"/>
        </w:rPr>
        <w:tab/>
      </w:r>
      <w:r w:rsidRPr="00BF2E73">
        <w:rPr>
          <w:rFonts w:asciiTheme="minorHAnsi" w:hAnsiTheme="minorHAnsi" w:cstheme="minorHAnsi"/>
          <w:b w:val="0"/>
          <w:i/>
          <w:sz w:val="22"/>
        </w:rPr>
        <w:t xml:space="preserve">Helping Youth Develop Relationship Smarts, </w:t>
      </w:r>
      <w:r w:rsidRPr="00BF2E73">
        <w:rPr>
          <w:rFonts w:asciiTheme="minorHAnsi" w:hAnsiTheme="minorHAnsi" w:cstheme="minorHAnsi"/>
          <w:b w:val="0"/>
          <w:sz w:val="22"/>
        </w:rPr>
        <w:t>Perry, 2 days</w:t>
      </w:r>
    </w:p>
    <w:p w14:paraId="29CEB3FE" w14:textId="09DA1104" w:rsidR="00E650B2" w:rsidRPr="00BF2E73" w:rsidRDefault="00E650B2" w:rsidP="00F103E3">
      <w:pPr>
        <w:pStyle w:val="Heading4"/>
        <w:tabs>
          <w:tab w:val="left" w:pos="2039"/>
        </w:tabs>
        <w:spacing w:before="0"/>
        <w:ind w:left="0"/>
        <w:rPr>
          <w:rFonts w:asciiTheme="minorHAnsi" w:hAnsiTheme="minorHAnsi" w:cstheme="minorHAnsi"/>
          <w:b w:val="0"/>
          <w:i/>
          <w:sz w:val="22"/>
        </w:rPr>
      </w:pPr>
      <w:r w:rsidRPr="00BF2E73">
        <w:rPr>
          <w:rFonts w:asciiTheme="minorHAnsi" w:hAnsiTheme="minorHAnsi" w:cstheme="minorHAnsi"/>
          <w:w w:val="95"/>
          <w:sz w:val="22"/>
        </w:rPr>
        <w:t>1998</w:t>
      </w:r>
      <w:r w:rsidRPr="00BF2E73">
        <w:rPr>
          <w:rFonts w:asciiTheme="minorHAnsi" w:hAnsiTheme="minorHAnsi" w:cstheme="minorHAnsi"/>
          <w:w w:val="95"/>
          <w:sz w:val="22"/>
        </w:rPr>
        <w:tab/>
      </w:r>
      <w:r w:rsidRPr="00BF2E73">
        <w:rPr>
          <w:rFonts w:asciiTheme="minorHAnsi" w:hAnsiTheme="minorHAnsi" w:cstheme="minorHAnsi"/>
          <w:b w:val="0"/>
          <w:i/>
          <w:sz w:val="22"/>
        </w:rPr>
        <w:t>American Red Cross Shelter Operator Certification</w:t>
      </w:r>
    </w:p>
    <w:p w14:paraId="4E2EE1CC" w14:textId="77777777" w:rsidR="00100FB5" w:rsidRPr="00BF2E73" w:rsidRDefault="00100FB5" w:rsidP="00F37BD6">
      <w:pPr>
        <w:spacing w:line="200" w:lineRule="atLeast"/>
        <w:ind w:left="117"/>
        <w:rPr>
          <w:rFonts w:eastAsia="Calibri" w:cstheme="minorHAnsi"/>
          <w:szCs w:val="24"/>
        </w:rPr>
      </w:pPr>
    </w:p>
    <w:p w14:paraId="5C870D56" w14:textId="78E39743" w:rsidR="00F37BD6" w:rsidRPr="00BF2E73" w:rsidRDefault="00F37BD6" w:rsidP="00F37BD6">
      <w:pPr>
        <w:spacing w:line="200" w:lineRule="atLeast"/>
        <w:ind w:left="117"/>
        <w:rPr>
          <w:rFonts w:eastAsia="Calibri" w:cstheme="minorHAnsi"/>
          <w:szCs w:val="24"/>
        </w:rPr>
      </w:pPr>
      <w:r w:rsidRPr="00BF2E73">
        <w:rPr>
          <w:rFonts w:eastAsia="Calibri" w:cstheme="minorHAnsi"/>
          <w:noProof/>
          <w:szCs w:val="24"/>
        </w:rPr>
        <mc:AlternateContent>
          <mc:Choice Requires="wps">
            <w:drawing>
              <wp:inline distT="0" distB="0" distL="0" distR="0" wp14:anchorId="62B39E78" wp14:editId="1FD33BBC">
                <wp:extent cx="6373495" cy="262255"/>
                <wp:effectExtent l="17145" t="13335" r="10160" b="10160"/>
                <wp:docPr id="27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262255"/>
                        </a:xfrm>
                        <a:prstGeom prst="rect">
                          <a:avLst/>
                        </a:prstGeom>
                        <a:solidFill>
                          <a:srgbClr val="DADADA"/>
                        </a:solidFill>
                        <a:ln w="19558">
                          <a:solidFill>
                            <a:srgbClr val="000000"/>
                          </a:solidFill>
                          <a:miter lim="800000"/>
                          <a:headEnd/>
                          <a:tailEnd/>
                        </a:ln>
                      </wps:spPr>
                      <wps:txbx>
                        <w:txbxContent>
                          <w:p w14:paraId="0F7E4B5D" w14:textId="0A03A56D" w:rsidR="00F36933" w:rsidRDefault="00F36933" w:rsidP="00F37BD6">
                            <w:pPr>
                              <w:spacing w:before="22"/>
                              <w:jc w:val="center"/>
                              <w:rPr>
                                <w:rFonts w:ascii="Calibri"/>
                                <w:b/>
                                <w:spacing w:val="-1"/>
                                <w:sz w:val="28"/>
                              </w:rPr>
                            </w:pPr>
                            <w:r>
                              <w:rPr>
                                <w:rFonts w:ascii="Calibri"/>
                                <w:b/>
                                <w:spacing w:val="-1"/>
                                <w:sz w:val="28"/>
                              </w:rPr>
                              <w:t>PROFESSIONAL AND UNIVERSITY SERVICE (Selected)</w:t>
                            </w:r>
                          </w:p>
                          <w:p w14:paraId="1F32FD21" w14:textId="77777777" w:rsidR="00F36933" w:rsidRDefault="00F36933" w:rsidP="00F37BD6">
                            <w:pPr>
                              <w:spacing w:before="22"/>
                              <w:jc w:val="center"/>
                              <w:rPr>
                                <w:rFonts w:ascii="Calibri" w:eastAsia="Calibri" w:hAnsi="Calibri" w:cs="Calibri"/>
                                <w:sz w:val="28"/>
                                <w:szCs w:val="28"/>
                              </w:rPr>
                            </w:pPr>
                          </w:p>
                        </w:txbxContent>
                      </wps:txbx>
                      <wps:bodyPr rot="0" vert="horz" wrap="square" lIns="0" tIns="0" rIns="0" bIns="0" anchor="t" anchorCtr="0" upright="1">
                        <a:noAutofit/>
                      </wps:bodyPr>
                    </wps:wsp>
                  </a:graphicData>
                </a:graphic>
              </wp:inline>
            </w:drawing>
          </mc:Choice>
          <mc:Fallback>
            <w:pict>
              <v:shape w14:anchorId="62B39E78" id="Text Box 232" o:spid="_x0000_s1029" type="#_x0000_t202" style="width:501.8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" fillcolor="#dadada" strokeweight="1.54pt">
                <v:textbox inset="0,0,0,0">
                  <w:txbxContent>
                    <w:p w14:paraId="0F7E4B5D" w14:textId="0A03A56D" w:rsidR="00F36933" w:rsidRDefault="00F36933" w:rsidP="00F37BD6">
                      <w:pPr>
                        <w:spacing w:before="22"/>
                        <w:jc w:val="center"/>
                        <w:rPr>
                          <w:rFonts w:ascii="Calibri"/>
                          <w:b/>
                          <w:spacing w:val="-1"/>
                          <w:sz w:val="28"/>
                        </w:rPr>
                      </w:pPr>
                      <w:r>
                        <w:rPr>
                          <w:rFonts w:ascii="Calibri"/>
                          <w:b/>
                          <w:spacing w:val="-1"/>
                          <w:sz w:val="28"/>
                        </w:rPr>
                        <w:t>PROFESSIONAL AND UNIVERSITY SERVICE (Selected)</w:t>
                      </w:r>
                    </w:p>
                    <w:p w14:paraId="1F32FD21" w14:textId="77777777" w:rsidR="00F36933" w:rsidRDefault="00F36933" w:rsidP="00F37BD6">
                      <w:pPr>
                        <w:spacing w:before="22"/>
                        <w:jc w:val="center"/>
                        <w:rPr>
                          <w:rFonts w:ascii="Calibri" w:eastAsia="Calibri" w:hAnsi="Calibri" w:cs="Calibri"/>
                          <w:sz w:val="28"/>
                          <w:szCs w:val="28"/>
                        </w:rPr>
                      </w:pPr>
                    </w:p>
                  </w:txbxContent>
                </v:textbox>
                <w10:anchorlock/>
              </v:shape>
            </w:pict>
          </mc:Fallback>
        </mc:AlternateContent>
      </w:r>
    </w:p>
    <w:p w14:paraId="7AA60125" w14:textId="6F4B3976" w:rsidR="00CB3529" w:rsidRPr="00BF2E73" w:rsidRDefault="00CB3529" w:rsidP="00CB3529">
      <w:pPr>
        <w:pStyle w:val="Heading2"/>
        <w:spacing w:before="30"/>
        <w:rPr>
          <w:rFonts w:asciiTheme="minorHAnsi" w:hAnsiTheme="minorHAnsi" w:cstheme="minorHAnsi"/>
          <w:b w:val="0"/>
          <w:bCs w:val="0"/>
          <w:sz w:val="24"/>
          <w:szCs w:val="26"/>
        </w:rPr>
      </w:pPr>
      <w:r w:rsidRPr="00BF2E73">
        <w:rPr>
          <w:rFonts w:asciiTheme="minorHAnsi" w:hAnsiTheme="minorHAnsi" w:cstheme="minorHAnsi"/>
          <w:spacing w:val="-1"/>
          <w:sz w:val="24"/>
          <w:szCs w:val="26"/>
        </w:rPr>
        <w:t>International</w:t>
      </w:r>
      <w:r w:rsidR="00C1570B">
        <w:rPr>
          <w:rFonts w:asciiTheme="minorHAnsi" w:hAnsiTheme="minorHAnsi" w:cstheme="minorHAnsi"/>
          <w:spacing w:val="-1"/>
          <w:sz w:val="24"/>
          <w:szCs w:val="26"/>
        </w:rPr>
        <w:t xml:space="preserve"> (1)</w:t>
      </w:r>
    </w:p>
    <w:p w14:paraId="4D86D95C" w14:textId="77777777" w:rsidR="00CB3529" w:rsidRPr="00BF2E73" w:rsidRDefault="00CB3529" w:rsidP="00CB3529">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41E321C8" wp14:editId="4193DA5C">
                <wp:extent cx="6000115" cy="19685"/>
                <wp:effectExtent l="9525" t="1270" r="635" b="7620"/>
                <wp:docPr id="1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0" name="Group 227"/>
                        <wpg:cNvGrpSpPr>
                          <a:grpSpLocks/>
                        </wpg:cNvGrpSpPr>
                        <wpg:grpSpPr bwMode="auto">
                          <a:xfrm>
                            <a:off x="15" y="15"/>
                            <a:ext cx="9418" cy="2"/>
                            <a:chOff x="15" y="15"/>
                            <a:chExt cx="9418" cy="2"/>
                          </a:xfrm>
                        </wpg:grpSpPr>
                        <wps:wsp>
                          <wps:cNvPr id="21" name="Freeform 228"/>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11B435" id="Group 226"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">
                <v:group id="Group 227"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8"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" path="m,l9418,e" filled="f" strokeweight="1.54pt">
                    <v:path arrowok="t" o:connecttype="custom" o:connectlocs="0,0;9418,0" o:connectangles="0,0"/>
                  </v:shape>
                </v:group>
                <w10:anchorlock/>
              </v:group>
            </w:pict>
          </mc:Fallback>
        </mc:AlternateContent>
      </w:r>
    </w:p>
    <w:p w14:paraId="689BF3C1" w14:textId="2363D6DE" w:rsidR="00CB3529" w:rsidRPr="00BF2E73" w:rsidRDefault="00CB3529" w:rsidP="003D1A20">
      <w:pPr>
        <w:pStyle w:val="Heading4"/>
        <w:spacing w:before="0" w:after="120" w:line="284" w:lineRule="exact"/>
        <w:rPr>
          <w:rFonts w:asciiTheme="minorHAnsi" w:hAnsiTheme="minorHAnsi" w:cstheme="minorHAnsi"/>
          <w:b w:val="0"/>
          <w:spacing w:val="9"/>
          <w:sz w:val="22"/>
        </w:rPr>
      </w:pPr>
      <w:r w:rsidRPr="00BF2E73">
        <w:rPr>
          <w:rFonts w:asciiTheme="minorHAnsi" w:hAnsiTheme="minorHAnsi" w:cstheme="minorHAnsi"/>
          <w:sz w:val="22"/>
        </w:rPr>
        <w:t>2022</w:t>
      </w:r>
      <w:r w:rsidRPr="00BF2E73">
        <w:rPr>
          <w:rFonts w:asciiTheme="minorHAnsi" w:hAnsiTheme="minorHAnsi" w:cstheme="minorHAnsi"/>
          <w:sz w:val="22"/>
        </w:rPr>
        <w:tab/>
        <w:t xml:space="preserve"> </w:t>
      </w:r>
      <w:r w:rsidRPr="00BF2E73">
        <w:rPr>
          <w:rFonts w:asciiTheme="minorHAnsi" w:hAnsiTheme="minorHAnsi" w:cstheme="minorHAnsi"/>
          <w:sz w:val="22"/>
        </w:rPr>
        <w:tab/>
        <w:t xml:space="preserve">   </w:t>
      </w:r>
      <w:r w:rsidRPr="00BF2E73">
        <w:rPr>
          <w:rFonts w:asciiTheme="minorHAnsi" w:hAnsiTheme="minorHAnsi" w:cstheme="minorHAnsi"/>
          <w:b w:val="0"/>
          <w:sz w:val="22"/>
        </w:rPr>
        <w:t>International Federation of Home Economics Conference</w:t>
      </w:r>
      <w:r w:rsidR="00D460F4" w:rsidRPr="00BF2E73">
        <w:rPr>
          <w:rFonts w:asciiTheme="minorHAnsi" w:hAnsiTheme="minorHAnsi" w:cstheme="minorHAnsi"/>
          <w:b w:val="0"/>
          <w:sz w:val="22"/>
        </w:rPr>
        <w:t>, NEAFCS BOOTH REPRESENTATIVE</w:t>
      </w:r>
      <w:r w:rsidRPr="00BF2E73">
        <w:rPr>
          <w:rFonts w:asciiTheme="minorHAnsi" w:hAnsiTheme="minorHAnsi" w:cstheme="minorHAnsi"/>
          <w:b w:val="0"/>
          <w:sz w:val="22"/>
        </w:rPr>
        <w:t xml:space="preserve">       </w:t>
      </w:r>
      <w:r w:rsidRPr="00BF2E73">
        <w:rPr>
          <w:rFonts w:asciiTheme="minorHAnsi" w:hAnsiTheme="minorHAnsi" w:cstheme="minorHAnsi"/>
          <w:sz w:val="22"/>
        </w:rPr>
        <w:t xml:space="preserve">                </w:t>
      </w:r>
    </w:p>
    <w:p w14:paraId="602CDA0E" w14:textId="7FA3D357" w:rsidR="00CB3529" w:rsidRPr="00BF2E73" w:rsidRDefault="00CB3529" w:rsidP="00CB3529">
      <w:pPr>
        <w:pStyle w:val="Heading2"/>
        <w:spacing w:before="30"/>
        <w:rPr>
          <w:rFonts w:asciiTheme="minorHAnsi" w:hAnsiTheme="minorHAnsi" w:cstheme="minorHAnsi"/>
          <w:b w:val="0"/>
          <w:bCs w:val="0"/>
          <w:sz w:val="24"/>
          <w:szCs w:val="26"/>
        </w:rPr>
      </w:pPr>
      <w:r w:rsidRPr="00BF2E73">
        <w:rPr>
          <w:rFonts w:asciiTheme="minorHAnsi" w:hAnsiTheme="minorHAnsi" w:cstheme="minorHAnsi"/>
          <w:spacing w:val="-1"/>
          <w:sz w:val="24"/>
          <w:szCs w:val="26"/>
        </w:rPr>
        <w:t>National</w:t>
      </w:r>
      <w:r w:rsidR="00C1570B">
        <w:rPr>
          <w:rFonts w:asciiTheme="minorHAnsi" w:hAnsiTheme="minorHAnsi" w:cstheme="minorHAnsi"/>
          <w:spacing w:val="-1"/>
          <w:sz w:val="24"/>
          <w:szCs w:val="26"/>
        </w:rPr>
        <w:t xml:space="preserve"> (</w:t>
      </w:r>
      <w:r w:rsidR="00E102AC">
        <w:rPr>
          <w:rFonts w:asciiTheme="minorHAnsi" w:hAnsiTheme="minorHAnsi" w:cstheme="minorHAnsi"/>
          <w:spacing w:val="-1"/>
          <w:sz w:val="24"/>
          <w:szCs w:val="26"/>
        </w:rPr>
        <w:t>21</w:t>
      </w:r>
      <w:r w:rsidR="00C1570B">
        <w:rPr>
          <w:rFonts w:asciiTheme="minorHAnsi" w:hAnsiTheme="minorHAnsi" w:cstheme="minorHAnsi"/>
          <w:spacing w:val="-1"/>
          <w:sz w:val="24"/>
          <w:szCs w:val="26"/>
        </w:rPr>
        <w:t>)</w:t>
      </w:r>
    </w:p>
    <w:p w14:paraId="33B634BC" w14:textId="77777777" w:rsidR="00CB3529" w:rsidRPr="00BF2E73" w:rsidRDefault="00CB3529" w:rsidP="00CB3529">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19FE2EE7" wp14:editId="475A140E">
                <wp:extent cx="6000115" cy="19685"/>
                <wp:effectExtent l="9525" t="1270" r="635" b="7620"/>
                <wp:docPr id="2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3" name="Group 227"/>
                        <wpg:cNvGrpSpPr>
                          <a:grpSpLocks/>
                        </wpg:cNvGrpSpPr>
                        <wpg:grpSpPr bwMode="auto">
                          <a:xfrm>
                            <a:off x="15" y="15"/>
                            <a:ext cx="9418" cy="2"/>
                            <a:chOff x="15" y="15"/>
                            <a:chExt cx="9418" cy="2"/>
                          </a:xfrm>
                        </wpg:grpSpPr>
                        <wps:wsp>
                          <wps:cNvPr id="24" name="Freeform 228"/>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2B96F6" id="Group 226"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">
                <v:group id="Group 227"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8"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27DC66EB" w14:textId="44F95157" w:rsidR="005278A3" w:rsidRDefault="005278A3" w:rsidP="00AC23CE">
      <w:pPr>
        <w:pStyle w:val="Heading4"/>
        <w:spacing w:before="0" w:line="284" w:lineRule="exact"/>
        <w:rPr>
          <w:rFonts w:asciiTheme="minorHAnsi" w:hAnsiTheme="minorHAnsi" w:cstheme="minorHAnsi"/>
          <w:sz w:val="22"/>
        </w:rPr>
      </w:pPr>
      <w:r w:rsidRPr="00BF2E73">
        <w:rPr>
          <w:rFonts w:asciiTheme="minorHAnsi" w:hAnsiTheme="minorHAnsi" w:cstheme="minorHAnsi"/>
          <w:sz w:val="22"/>
        </w:rPr>
        <w:t>202</w:t>
      </w:r>
      <w:r w:rsidR="00E102AC">
        <w:rPr>
          <w:rFonts w:asciiTheme="minorHAnsi" w:hAnsiTheme="minorHAnsi" w:cstheme="minorHAnsi"/>
          <w:sz w:val="22"/>
        </w:rPr>
        <w:t>4</w:t>
      </w:r>
      <w:r w:rsidRPr="00BF2E73">
        <w:rPr>
          <w:rFonts w:asciiTheme="minorHAnsi" w:hAnsiTheme="minorHAnsi" w:cstheme="minorHAnsi"/>
          <w:sz w:val="22"/>
        </w:rPr>
        <w:t xml:space="preserve"> -</w:t>
      </w:r>
      <w:r w:rsidR="005966A0" w:rsidRPr="00BF2E73">
        <w:rPr>
          <w:rFonts w:asciiTheme="minorHAnsi" w:hAnsiTheme="minorHAnsi" w:cstheme="minorHAnsi"/>
          <w:sz w:val="22"/>
        </w:rPr>
        <w:t xml:space="preserve"> 22</w:t>
      </w:r>
      <w:r w:rsidRPr="00BF2E73">
        <w:rPr>
          <w:rFonts w:asciiTheme="minorHAnsi" w:hAnsiTheme="minorHAnsi" w:cstheme="minorHAnsi"/>
          <w:sz w:val="22"/>
        </w:rPr>
        <w:tab/>
        <w:t xml:space="preserve">   </w:t>
      </w:r>
      <w:r w:rsidRPr="00BF2E73">
        <w:rPr>
          <w:rFonts w:asciiTheme="minorHAnsi" w:hAnsiTheme="minorHAnsi" w:cstheme="minorHAnsi"/>
          <w:b w:val="0"/>
          <w:sz w:val="22"/>
        </w:rPr>
        <w:t>Extension Disaster Education Network Conference (EDEN)</w:t>
      </w:r>
      <w:r w:rsidR="005966A0" w:rsidRPr="00BF2E73">
        <w:rPr>
          <w:rFonts w:asciiTheme="minorHAnsi" w:hAnsiTheme="minorHAnsi" w:cstheme="minorHAnsi"/>
          <w:b w:val="0"/>
          <w:sz w:val="22"/>
        </w:rPr>
        <w:t xml:space="preserve"> – Planning Team Member</w:t>
      </w:r>
      <w:r w:rsidRPr="00BF2E73">
        <w:rPr>
          <w:rFonts w:asciiTheme="minorHAnsi" w:hAnsiTheme="minorHAnsi" w:cstheme="minorHAnsi"/>
          <w:sz w:val="22"/>
        </w:rPr>
        <w:t xml:space="preserve">   </w:t>
      </w:r>
    </w:p>
    <w:p w14:paraId="7AF6CAE2" w14:textId="1D9DCD06" w:rsidR="00CB3529" w:rsidRPr="006C1D5E" w:rsidRDefault="00CB3529" w:rsidP="006C1D5E">
      <w:pPr>
        <w:pStyle w:val="Heading4"/>
        <w:spacing w:before="0" w:line="284" w:lineRule="exact"/>
        <w:rPr>
          <w:rFonts w:asciiTheme="minorHAnsi" w:hAnsiTheme="minorHAnsi" w:cstheme="minorHAnsi"/>
          <w:b w:val="0"/>
          <w:sz w:val="22"/>
        </w:rPr>
      </w:pPr>
      <w:r w:rsidRPr="00BF2E73">
        <w:rPr>
          <w:rFonts w:asciiTheme="minorHAnsi" w:hAnsiTheme="minorHAnsi" w:cstheme="minorHAnsi"/>
          <w:sz w:val="22"/>
        </w:rPr>
        <w:t>2022</w:t>
      </w:r>
      <w:r w:rsidRPr="00BF2E73">
        <w:rPr>
          <w:rFonts w:asciiTheme="minorHAnsi" w:hAnsiTheme="minorHAnsi" w:cstheme="minorHAnsi"/>
          <w:sz w:val="22"/>
        </w:rPr>
        <w:tab/>
      </w:r>
      <w:r w:rsidR="00584593" w:rsidRPr="00BF2E73">
        <w:rPr>
          <w:rFonts w:asciiTheme="minorHAnsi" w:hAnsiTheme="minorHAnsi" w:cstheme="minorHAnsi"/>
          <w:sz w:val="22"/>
        </w:rPr>
        <w:t>-</w:t>
      </w:r>
      <w:r w:rsidRPr="00BF2E73">
        <w:rPr>
          <w:rFonts w:asciiTheme="minorHAnsi" w:hAnsiTheme="minorHAnsi" w:cstheme="minorHAnsi"/>
          <w:sz w:val="22"/>
        </w:rPr>
        <w:t xml:space="preserve"> </w:t>
      </w:r>
      <w:r w:rsidR="005966A0" w:rsidRPr="00BF2E73">
        <w:rPr>
          <w:rFonts w:asciiTheme="minorHAnsi" w:hAnsiTheme="minorHAnsi" w:cstheme="minorHAnsi"/>
          <w:sz w:val="22"/>
        </w:rPr>
        <w:t>18</w:t>
      </w:r>
      <w:r w:rsidRPr="00BF2E73">
        <w:rPr>
          <w:rFonts w:asciiTheme="minorHAnsi" w:hAnsiTheme="minorHAnsi" w:cstheme="minorHAnsi"/>
          <w:sz w:val="22"/>
        </w:rPr>
        <w:tab/>
        <w:t xml:space="preserve">   </w:t>
      </w:r>
      <w:r w:rsidR="00B8097C" w:rsidRPr="00BF2E73">
        <w:rPr>
          <w:rFonts w:asciiTheme="minorHAnsi" w:hAnsiTheme="minorHAnsi" w:cstheme="minorHAnsi"/>
          <w:b w:val="0"/>
          <w:sz w:val="22"/>
        </w:rPr>
        <w:t>National Extension Association of Family and Consumer Sciences (NEAFCS)</w:t>
      </w:r>
      <w:r w:rsidR="00B8097C" w:rsidRPr="00BF2E73">
        <w:rPr>
          <w:rFonts w:asciiTheme="minorHAnsi" w:hAnsiTheme="minorHAnsi" w:cstheme="minorHAnsi"/>
          <w:sz w:val="22"/>
        </w:rPr>
        <w:t xml:space="preserve"> </w:t>
      </w:r>
    </w:p>
    <w:p w14:paraId="7CD1BBC5" w14:textId="77777777" w:rsidR="00F313AE" w:rsidRDefault="005966A0" w:rsidP="00F35317">
      <w:pPr>
        <w:pStyle w:val="BodyText"/>
        <w:tabs>
          <w:tab w:val="left" w:pos="1960"/>
        </w:tabs>
        <w:spacing w:line="297" w:lineRule="exact"/>
        <w:ind w:left="0"/>
        <w:rPr>
          <w:rFonts w:asciiTheme="minorHAnsi" w:hAnsiTheme="minorHAnsi" w:cstheme="minorHAnsi"/>
          <w:sz w:val="22"/>
        </w:rPr>
      </w:pPr>
      <w:r w:rsidRPr="00BF2E73">
        <w:rPr>
          <w:rFonts w:asciiTheme="minorHAnsi" w:hAnsiTheme="minorHAnsi" w:cstheme="minorHAnsi"/>
          <w:sz w:val="22"/>
        </w:rPr>
        <w:t xml:space="preserve">                              </w:t>
      </w:r>
      <w:r w:rsidR="000D78F9">
        <w:rPr>
          <w:rFonts w:asciiTheme="minorHAnsi" w:hAnsiTheme="minorHAnsi" w:cstheme="minorHAnsi"/>
          <w:sz w:val="22"/>
        </w:rPr>
        <w:t xml:space="preserve">  </w:t>
      </w:r>
      <w:r w:rsidR="00B8097C" w:rsidRPr="00BF2E73">
        <w:rPr>
          <w:rFonts w:asciiTheme="minorHAnsi" w:hAnsiTheme="minorHAnsi" w:cstheme="minorHAnsi"/>
          <w:sz w:val="22"/>
        </w:rPr>
        <w:t>Concurrent Session Proposal Reviewer</w:t>
      </w:r>
      <w:r w:rsidR="00CB3529" w:rsidRPr="00BF2E73">
        <w:rPr>
          <w:rFonts w:asciiTheme="minorHAnsi" w:hAnsiTheme="minorHAnsi" w:cstheme="minorHAnsi"/>
          <w:sz w:val="22"/>
        </w:rPr>
        <w:t xml:space="preserve">  </w:t>
      </w:r>
    </w:p>
    <w:p w14:paraId="06F6A848" w14:textId="3526C539" w:rsidR="00584593" w:rsidRPr="00BF2E73" w:rsidRDefault="00F313AE" w:rsidP="00F35317">
      <w:pPr>
        <w:pStyle w:val="BodyText"/>
        <w:tabs>
          <w:tab w:val="left" w:pos="1960"/>
        </w:tabs>
        <w:spacing w:line="297" w:lineRule="exact"/>
        <w:ind w:left="0"/>
        <w:rPr>
          <w:rFonts w:asciiTheme="minorHAnsi" w:hAnsiTheme="minorHAnsi" w:cstheme="minorHAnsi"/>
          <w:b/>
          <w:spacing w:val="9"/>
          <w:sz w:val="22"/>
        </w:rPr>
      </w:pPr>
      <w:r>
        <w:rPr>
          <w:rFonts w:asciiTheme="minorHAnsi" w:hAnsiTheme="minorHAnsi" w:cstheme="minorHAnsi"/>
          <w:sz w:val="22"/>
        </w:rPr>
        <w:t xml:space="preserve">   </w:t>
      </w:r>
      <w:r w:rsidRPr="00CC2211">
        <w:rPr>
          <w:rFonts w:asciiTheme="minorHAnsi" w:hAnsiTheme="minorHAnsi" w:cstheme="minorHAnsi"/>
          <w:b/>
          <w:sz w:val="22"/>
        </w:rPr>
        <w:t xml:space="preserve">2023 </w:t>
      </w:r>
      <w:r>
        <w:rPr>
          <w:rFonts w:asciiTheme="minorHAnsi" w:hAnsiTheme="minorHAnsi" w:cstheme="minorHAnsi"/>
          <w:sz w:val="22"/>
        </w:rPr>
        <w:t xml:space="preserve">                   </w:t>
      </w:r>
      <w:r w:rsidRPr="00F313AE">
        <w:rPr>
          <w:rFonts w:asciiTheme="minorHAnsi" w:hAnsiTheme="minorHAnsi" w:cstheme="minorHAnsi"/>
          <w:sz w:val="22"/>
        </w:rPr>
        <w:t>University of Nevada Extension</w:t>
      </w:r>
      <w:r w:rsidR="00CB3529" w:rsidRPr="00BF2E73">
        <w:rPr>
          <w:rFonts w:asciiTheme="minorHAnsi" w:hAnsiTheme="minorHAnsi" w:cstheme="minorHAnsi"/>
          <w:sz w:val="22"/>
        </w:rPr>
        <w:t xml:space="preserve"> </w:t>
      </w:r>
      <w:r w:rsidRPr="00F313AE">
        <w:rPr>
          <w:rFonts w:asciiTheme="minorHAnsi" w:hAnsiTheme="minorHAnsi" w:cstheme="minorHAnsi"/>
          <w:i/>
          <w:sz w:val="22"/>
        </w:rPr>
        <w:t>Joyfully Training Learners</w:t>
      </w:r>
      <w:r>
        <w:rPr>
          <w:rFonts w:asciiTheme="minorHAnsi" w:hAnsiTheme="minorHAnsi" w:cstheme="minorHAnsi"/>
          <w:sz w:val="22"/>
        </w:rPr>
        <w:t xml:space="preserve"> – Invited reviewer</w:t>
      </w:r>
      <w:r w:rsidR="00CB3529" w:rsidRPr="00BF2E73">
        <w:rPr>
          <w:rFonts w:asciiTheme="minorHAnsi" w:hAnsiTheme="minorHAnsi" w:cstheme="minorHAnsi"/>
          <w:sz w:val="22"/>
        </w:rPr>
        <w:t xml:space="preserve">  </w:t>
      </w:r>
      <w:r w:rsidR="00CB3529" w:rsidRPr="00F313AE">
        <w:rPr>
          <w:rFonts w:asciiTheme="minorHAnsi" w:hAnsiTheme="minorHAnsi" w:cstheme="minorHAnsi"/>
          <w:b/>
          <w:spacing w:val="9"/>
          <w:sz w:val="22"/>
        </w:rPr>
        <w:t xml:space="preserve">                   </w:t>
      </w:r>
      <w:r w:rsidR="00366820" w:rsidRPr="00F313AE">
        <w:rPr>
          <w:rFonts w:asciiTheme="minorHAnsi" w:hAnsiTheme="minorHAnsi" w:cstheme="minorHAnsi"/>
          <w:b/>
          <w:spacing w:val="9"/>
          <w:sz w:val="22"/>
        </w:rPr>
        <w:t xml:space="preserve">    </w:t>
      </w:r>
    </w:p>
    <w:p w14:paraId="1745E501" w14:textId="3F177B08" w:rsidR="00C419D8" w:rsidRPr="00BF2E73" w:rsidRDefault="00C419D8" w:rsidP="00E06EF7">
      <w:pPr>
        <w:pStyle w:val="Heading4"/>
        <w:spacing w:before="0" w:line="284" w:lineRule="exact"/>
        <w:rPr>
          <w:rFonts w:asciiTheme="minorHAnsi" w:hAnsiTheme="minorHAnsi" w:cstheme="minorHAnsi"/>
          <w:spacing w:val="-1"/>
          <w:szCs w:val="26"/>
        </w:rPr>
      </w:pPr>
      <w:r w:rsidRPr="00BF2E73">
        <w:rPr>
          <w:rFonts w:asciiTheme="minorHAnsi" w:hAnsiTheme="minorHAnsi" w:cstheme="minorHAnsi"/>
          <w:sz w:val="22"/>
        </w:rPr>
        <w:t>2022</w:t>
      </w:r>
      <w:r w:rsidRPr="00BF2E73">
        <w:rPr>
          <w:rFonts w:asciiTheme="minorHAnsi" w:hAnsiTheme="minorHAnsi" w:cstheme="minorHAnsi"/>
          <w:sz w:val="22"/>
        </w:rPr>
        <w:tab/>
        <w:t xml:space="preserve">- </w:t>
      </w:r>
      <w:r w:rsidR="00675470" w:rsidRPr="00BF2E73">
        <w:rPr>
          <w:rFonts w:asciiTheme="minorHAnsi" w:hAnsiTheme="minorHAnsi" w:cstheme="minorHAnsi"/>
          <w:sz w:val="22"/>
        </w:rPr>
        <w:t>20</w:t>
      </w:r>
      <w:r w:rsidRPr="00BF2E73">
        <w:rPr>
          <w:rFonts w:asciiTheme="minorHAnsi" w:hAnsiTheme="minorHAnsi" w:cstheme="minorHAnsi"/>
          <w:sz w:val="22"/>
        </w:rPr>
        <w:tab/>
        <w:t xml:space="preserve">   </w:t>
      </w:r>
      <w:r w:rsidR="00E06EF7" w:rsidRPr="00BF2E73">
        <w:rPr>
          <w:rFonts w:asciiTheme="minorHAnsi" w:hAnsiTheme="minorHAnsi" w:cstheme="minorHAnsi"/>
          <w:b w:val="0"/>
          <w:sz w:val="22"/>
        </w:rPr>
        <w:t xml:space="preserve">NEAFCS </w:t>
      </w:r>
      <w:r w:rsidRPr="00BF2E73">
        <w:rPr>
          <w:rFonts w:asciiTheme="minorHAnsi" w:hAnsiTheme="minorHAnsi" w:cstheme="minorHAnsi"/>
          <w:b w:val="0"/>
          <w:sz w:val="22"/>
        </w:rPr>
        <w:t>Journal of NEAFCS Article Reviewer</w:t>
      </w:r>
      <w:r w:rsidRPr="00BF2E73">
        <w:rPr>
          <w:rFonts w:asciiTheme="minorHAnsi" w:hAnsiTheme="minorHAnsi" w:cstheme="minorHAnsi"/>
          <w:sz w:val="22"/>
        </w:rPr>
        <w:t xml:space="preserve">                       </w:t>
      </w:r>
    </w:p>
    <w:p w14:paraId="0B75D936" w14:textId="18ACFAA0" w:rsidR="00103E91" w:rsidRPr="00BF2E73" w:rsidRDefault="00C419D8" w:rsidP="00E06EF7">
      <w:pPr>
        <w:pStyle w:val="Heading4"/>
        <w:spacing w:before="0" w:line="284" w:lineRule="exact"/>
        <w:rPr>
          <w:rFonts w:asciiTheme="minorHAnsi" w:hAnsiTheme="minorHAnsi" w:cstheme="minorHAnsi"/>
          <w:sz w:val="22"/>
        </w:rPr>
      </w:pPr>
      <w:r w:rsidRPr="00BF2E73">
        <w:rPr>
          <w:rFonts w:asciiTheme="minorHAnsi" w:hAnsiTheme="minorHAnsi" w:cstheme="minorHAnsi"/>
          <w:sz w:val="22"/>
        </w:rPr>
        <w:t>2021</w:t>
      </w:r>
      <w:r w:rsidRPr="00BF2E73">
        <w:rPr>
          <w:rFonts w:asciiTheme="minorHAnsi" w:hAnsiTheme="minorHAnsi" w:cstheme="minorHAnsi"/>
          <w:sz w:val="22"/>
        </w:rPr>
        <w:tab/>
        <w:t xml:space="preserve">- </w:t>
      </w:r>
      <w:r w:rsidR="00675470" w:rsidRPr="00BF2E73">
        <w:rPr>
          <w:rFonts w:asciiTheme="minorHAnsi" w:hAnsiTheme="minorHAnsi" w:cstheme="minorHAnsi"/>
          <w:sz w:val="22"/>
        </w:rPr>
        <w:t>15</w:t>
      </w:r>
      <w:r w:rsidRPr="00BF2E73">
        <w:rPr>
          <w:rFonts w:asciiTheme="minorHAnsi" w:hAnsiTheme="minorHAnsi" w:cstheme="minorHAnsi"/>
          <w:sz w:val="22"/>
        </w:rPr>
        <w:tab/>
        <w:t xml:space="preserve">   </w:t>
      </w:r>
      <w:r w:rsidRPr="00BF2E73">
        <w:rPr>
          <w:rFonts w:asciiTheme="minorHAnsi" w:hAnsiTheme="minorHAnsi" w:cstheme="minorHAnsi"/>
          <w:b w:val="0"/>
          <w:sz w:val="22"/>
        </w:rPr>
        <w:t>NEAFCS</w:t>
      </w:r>
      <w:r w:rsidR="00E06EF7" w:rsidRPr="00BF2E73">
        <w:rPr>
          <w:rFonts w:asciiTheme="minorHAnsi" w:hAnsiTheme="minorHAnsi" w:cstheme="minorHAnsi"/>
          <w:b w:val="0"/>
          <w:sz w:val="22"/>
        </w:rPr>
        <w:t xml:space="preserve"> </w:t>
      </w:r>
      <w:r w:rsidRPr="00BF2E73">
        <w:rPr>
          <w:rFonts w:asciiTheme="minorHAnsi" w:hAnsiTheme="minorHAnsi" w:cstheme="minorHAnsi"/>
          <w:b w:val="0"/>
          <w:sz w:val="22"/>
        </w:rPr>
        <w:t>Award Committee Judge</w:t>
      </w:r>
    </w:p>
    <w:p w14:paraId="652BC0F7" w14:textId="5589B89B" w:rsidR="00D466E5" w:rsidRPr="00BF2E73" w:rsidRDefault="00103E91" w:rsidP="00F35317">
      <w:pPr>
        <w:pStyle w:val="BodyText"/>
        <w:tabs>
          <w:tab w:val="left" w:pos="1960"/>
        </w:tabs>
        <w:spacing w:line="297" w:lineRule="exact"/>
        <w:ind w:left="160"/>
        <w:rPr>
          <w:rFonts w:asciiTheme="minorHAnsi" w:hAnsiTheme="minorHAnsi" w:cstheme="minorHAnsi"/>
          <w:sz w:val="22"/>
        </w:rPr>
      </w:pPr>
      <w:r w:rsidRPr="00BF2E73">
        <w:rPr>
          <w:rFonts w:asciiTheme="minorHAnsi" w:hAnsiTheme="minorHAnsi" w:cstheme="minorHAnsi"/>
          <w:b/>
          <w:sz w:val="22"/>
        </w:rPr>
        <w:t>2017 -</w:t>
      </w:r>
      <w:r w:rsidRPr="00BF2E73">
        <w:rPr>
          <w:rFonts w:asciiTheme="minorHAnsi" w:hAnsiTheme="minorHAnsi" w:cstheme="minorHAnsi"/>
          <w:sz w:val="22"/>
        </w:rPr>
        <w:t xml:space="preserve"> </w:t>
      </w:r>
      <w:r w:rsidR="00675470" w:rsidRPr="00BF2E73">
        <w:rPr>
          <w:rFonts w:asciiTheme="minorHAnsi" w:hAnsiTheme="minorHAnsi" w:cstheme="minorHAnsi"/>
          <w:b/>
          <w:sz w:val="22"/>
        </w:rPr>
        <w:t>16</w:t>
      </w:r>
      <w:r w:rsidRPr="00BF2E73">
        <w:rPr>
          <w:rFonts w:asciiTheme="minorHAnsi" w:hAnsiTheme="minorHAnsi" w:cstheme="minorHAnsi"/>
          <w:sz w:val="22"/>
        </w:rPr>
        <w:t xml:space="preserve">          </w:t>
      </w:r>
      <w:r w:rsidR="000D78F9">
        <w:rPr>
          <w:rFonts w:asciiTheme="minorHAnsi" w:hAnsiTheme="minorHAnsi" w:cstheme="minorHAnsi"/>
          <w:sz w:val="22"/>
        </w:rPr>
        <w:t xml:space="preserve">  </w:t>
      </w:r>
      <w:r w:rsidRPr="00BF2E73">
        <w:rPr>
          <w:rFonts w:asciiTheme="minorHAnsi" w:hAnsiTheme="minorHAnsi" w:cstheme="minorHAnsi"/>
          <w:sz w:val="22"/>
        </w:rPr>
        <w:t xml:space="preserve">University of Nevada Extension </w:t>
      </w:r>
      <w:r w:rsidRPr="00BF2E73">
        <w:rPr>
          <w:rFonts w:asciiTheme="minorHAnsi" w:hAnsiTheme="minorHAnsi" w:cstheme="minorHAnsi"/>
          <w:i/>
          <w:sz w:val="22"/>
        </w:rPr>
        <w:t>Literacy in the Early Childhood Classroom</w:t>
      </w:r>
      <w:r w:rsidRPr="00BF2E73">
        <w:rPr>
          <w:rFonts w:asciiTheme="minorHAnsi" w:hAnsiTheme="minorHAnsi" w:cstheme="minorHAnsi"/>
          <w:sz w:val="22"/>
        </w:rPr>
        <w:t xml:space="preserve"> – Pilot</w:t>
      </w:r>
      <w:r w:rsidR="00560A27" w:rsidRPr="00BF2E73">
        <w:rPr>
          <w:rFonts w:asciiTheme="minorHAnsi" w:hAnsiTheme="minorHAnsi" w:cstheme="minorHAnsi"/>
          <w:sz w:val="22"/>
        </w:rPr>
        <w:t>ed</w:t>
      </w:r>
    </w:p>
    <w:p w14:paraId="0391502C" w14:textId="77777777" w:rsidR="00560A27" w:rsidRPr="00BF2E73" w:rsidRDefault="00560A27" w:rsidP="00F35317">
      <w:pPr>
        <w:pStyle w:val="BodyText"/>
        <w:tabs>
          <w:tab w:val="left" w:pos="1960"/>
        </w:tabs>
        <w:spacing w:line="297" w:lineRule="exact"/>
        <w:ind w:left="160"/>
        <w:rPr>
          <w:rFonts w:asciiTheme="minorHAnsi" w:hAnsiTheme="minorHAnsi" w:cstheme="minorHAnsi"/>
          <w:spacing w:val="-1"/>
          <w:szCs w:val="26"/>
        </w:rPr>
      </w:pPr>
    </w:p>
    <w:p w14:paraId="2ECDEC74" w14:textId="77AAD495" w:rsidR="00F37BD6" w:rsidRPr="00BF2E73" w:rsidRDefault="00F37BD6" w:rsidP="00F37BD6">
      <w:pPr>
        <w:pStyle w:val="Heading2"/>
        <w:spacing w:before="30"/>
        <w:rPr>
          <w:rFonts w:asciiTheme="minorHAnsi" w:hAnsiTheme="minorHAnsi" w:cstheme="minorHAnsi"/>
          <w:b w:val="0"/>
          <w:bCs w:val="0"/>
          <w:sz w:val="24"/>
          <w:szCs w:val="26"/>
        </w:rPr>
      </w:pPr>
      <w:r w:rsidRPr="00BF2E73">
        <w:rPr>
          <w:rFonts w:asciiTheme="minorHAnsi" w:hAnsiTheme="minorHAnsi" w:cstheme="minorHAnsi"/>
          <w:spacing w:val="-1"/>
          <w:sz w:val="24"/>
          <w:szCs w:val="26"/>
        </w:rPr>
        <w:t>State</w:t>
      </w:r>
      <w:r w:rsidR="00C1570B">
        <w:rPr>
          <w:rFonts w:asciiTheme="minorHAnsi" w:hAnsiTheme="minorHAnsi" w:cstheme="minorHAnsi"/>
          <w:spacing w:val="-1"/>
          <w:sz w:val="24"/>
          <w:szCs w:val="26"/>
        </w:rPr>
        <w:t xml:space="preserve"> (</w:t>
      </w:r>
      <w:r w:rsidR="00E102AC">
        <w:rPr>
          <w:rFonts w:asciiTheme="minorHAnsi" w:hAnsiTheme="minorHAnsi" w:cstheme="minorHAnsi"/>
          <w:spacing w:val="-1"/>
          <w:sz w:val="24"/>
          <w:szCs w:val="26"/>
        </w:rPr>
        <w:t>44</w:t>
      </w:r>
      <w:r w:rsidR="00C1570B">
        <w:rPr>
          <w:rFonts w:asciiTheme="minorHAnsi" w:hAnsiTheme="minorHAnsi" w:cstheme="minorHAnsi"/>
          <w:spacing w:val="-1"/>
          <w:sz w:val="24"/>
          <w:szCs w:val="26"/>
        </w:rPr>
        <w:t>)</w:t>
      </w:r>
    </w:p>
    <w:p w14:paraId="2CF4ED91" w14:textId="77777777" w:rsidR="00F37BD6" w:rsidRPr="00BF2E73" w:rsidRDefault="00F37BD6" w:rsidP="00F37BD6">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05A7627C" wp14:editId="0179D198">
                <wp:extent cx="6000115" cy="19685"/>
                <wp:effectExtent l="9525" t="1270" r="635" b="7620"/>
                <wp:docPr id="26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70" name="Group 227"/>
                        <wpg:cNvGrpSpPr>
                          <a:grpSpLocks/>
                        </wpg:cNvGrpSpPr>
                        <wpg:grpSpPr bwMode="auto">
                          <a:xfrm>
                            <a:off x="15" y="15"/>
                            <a:ext cx="9418" cy="2"/>
                            <a:chOff x="15" y="15"/>
                            <a:chExt cx="9418" cy="2"/>
                          </a:xfrm>
                        </wpg:grpSpPr>
                        <wps:wsp>
                          <wps:cNvPr id="271" name="Freeform 228"/>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58C9EE" id="Group 226"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">
                <v:group id="Group 227"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8"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7DC03636" w14:textId="77777777" w:rsidR="00334504" w:rsidRDefault="00046BE8" w:rsidP="00046BE8">
      <w:pPr>
        <w:pStyle w:val="Heading4"/>
        <w:spacing w:before="0" w:line="284" w:lineRule="exact"/>
        <w:rPr>
          <w:rFonts w:asciiTheme="minorHAnsi" w:hAnsiTheme="minorHAnsi" w:cstheme="minorHAnsi"/>
          <w:b w:val="0"/>
          <w:sz w:val="22"/>
        </w:rPr>
      </w:pPr>
      <w:r w:rsidRPr="00BF2E73">
        <w:rPr>
          <w:rFonts w:asciiTheme="minorHAnsi" w:hAnsiTheme="minorHAnsi" w:cstheme="minorHAnsi"/>
          <w:sz w:val="22"/>
        </w:rPr>
        <w:t>Present -</w:t>
      </w:r>
      <w:r w:rsidR="00987160" w:rsidRPr="00BF2E73">
        <w:rPr>
          <w:rFonts w:asciiTheme="minorHAnsi" w:hAnsiTheme="minorHAnsi" w:cstheme="minorHAnsi"/>
          <w:sz w:val="22"/>
        </w:rPr>
        <w:t xml:space="preserve"> 23</w:t>
      </w:r>
      <w:r w:rsidRPr="00BF2E73">
        <w:rPr>
          <w:rFonts w:asciiTheme="minorHAnsi" w:hAnsiTheme="minorHAnsi" w:cstheme="minorHAnsi"/>
          <w:sz w:val="22"/>
        </w:rPr>
        <w:tab/>
        <w:t xml:space="preserve">   </w:t>
      </w:r>
      <w:r w:rsidRPr="00BF2E73">
        <w:rPr>
          <w:rFonts w:asciiTheme="minorHAnsi" w:hAnsiTheme="minorHAnsi" w:cstheme="minorHAnsi"/>
          <w:b w:val="0"/>
          <w:sz w:val="22"/>
        </w:rPr>
        <w:t xml:space="preserve">UGA College of Agricultural and Environmental Sciences Public Services and Outreach </w:t>
      </w:r>
    </w:p>
    <w:p w14:paraId="0DDCC60D" w14:textId="7FAF1A8D" w:rsidR="00046BE8" w:rsidRDefault="00046BE8" w:rsidP="00334504">
      <w:pPr>
        <w:pStyle w:val="Heading4"/>
        <w:spacing w:before="0" w:line="284" w:lineRule="exact"/>
        <w:ind w:left="1600"/>
        <w:rPr>
          <w:rFonts w:asciiTheme="minorHAnsi" w:hAnsiTheme="minorHAnsi" w:cstheme="minorHAnsi"/>
          <w:sz w:val="22"/>
        </w:rPr>
      </w:pPr>
      <w:r w:rsidRPr="00BF2E73">
        <w:rPr>
          <w:rFonts w:asciiTheme="minorHAnsi" w:hAnsiTheme="minorHAnsi" w:cstheme="minorHAnsi"/>
          <w:b w:val="0"/>
          <w:sz w:val="22"/>
        </w:rPr>
        <w:t>Promotion Committee – Member</w:t>
      </w:r>
      <w:r w:rsidRPr="00BF2E73">
        <w:rPr>
          <w:rFonts w:asciiTheme="minorHAnsi" w:hAnsiTheme="minorHAnsi" w:cstheme="minorHAnsi"/>
          <w:sz w:val="22"/>
        </w:rPr>
        <w:t xml:space="preserve"> </w:t>
      </w:r>
    </w:p>
    <w:p w14:paraId="1EAAD43E" w14:textId="44EF9C87" w:rsidR="00DB1BE6" w:rsidRPr="00BF2E73" w:rsidRDefault="00DB1BE6" w:rsidP="00046BE8">
      <w:pPr>
        <w:pStyle w:val="Heading4"/>
        <w:spacing w:before="0" w:line="284" w:lineRule="exact"/>
        <w:rPr>
          <w:rFonts w:asciiTheme="minorHAnsi" w:hAnsiTheme="minorHAnsi" w:cstheme="minorHAnsi"/>
          <w:sz w:val="22"/>
        </w:rPr>
      </w:pPr>
      <w:r>
        <w:rPr>
          <w:rFonts w:asciiTheme="minorHAnsi" w:hAnsiTheme="minorHAnsi" w:cstheme="minorHAnsi"/>
          <w:sz w:val="22"/>
        </w:rPr>
        <w:t>Present – 23</w:t>
      </w:r>
      <w:r>
        <w:rPr>
          <w:rFonts w:asciiTheme="minorHAnsi" w:hAnsiTheme="minorHAnsi" w:cstheme="minorHAnsi"/>
          <w:sz w:val="22"/>
        </w:rPr>
        <w:tab/>
        <w:t xml:space="preserve">   </w:t>
      </w:r>
      <w:r w:rsidRPr="00DB1BE6">
        <w:rPr>
          <w:rFonts w:asciiTheme="minorHAnsi" w:hAnsiTheme="minorHAnsi" w:cstheme="minorHAnsi"/>
          <w:b w:val="0"/>
          <w:sz w:val="22"/>
        </w:rPr>
        <w:t xml:space="preserve">UGA </w:t>
      </w:r>
      <w:r>
        <w:rPr>
          <w:rFonts w:asciiTheme="minorHAnsi" w:hAnsiTheme="minorHAnsi" w:cstheme="minorHAnsi"/>
          <w:b w:val="0"/>
          <w:sz w:val="22"/>
        </w:rPr>
        <w:t>Extension Emergency Preparedness Grant Co-PI</w:t>
      </w:r>
    </w:p>
    <w:p w14:paraId="06DD07C5" w14:textId="2DCC364E" w:rsidR="006B18F6" w:rsidRPr="00BF2E73" w:rsidRDefault="002E11E1" w:rsidP="00D04CE5">
      <w:pPr>
        <w:pStyle w:val="Heading4"/>
        <w:spacing w:before="0" w:line="284" w:lineRule="exact"/>
        <w:rPr>
          <w:rFonts w:asciiTheme="minorHAnsi" w:hAnsiTheme="minorHAnsi" w:cstheme="minorHAnsi"/>
          <w:b w:val="0"/>
          <w:spacing w:val="9"/>
          <w:sz w:val="22"/>
        </w:rPr>
      </w:pPr>
      <w:r w:rsidRPr="00BF2E73">
        <w:rPr>
          <w:rFonts w:asciiTheme="minorHAnsi" w:hAnsiTheme="minorHAnsi" w:cstheme="minorHAnsi"/>
          <w:sz w:val="22"/>
        </w:rPr>
        <w:t xml:space="preserve">Present </w:t>
      </w:r>
      <w:r w:rsidR="00384C81" w:rsidRPr="00BF2E73">
        <w:rPr>
          <w:rFonts w:asciiTheme="minorHAnsi" w:hAnsiTheme="minorHAnsi" w:cstheme="minorHAnsi"/>
          <w:sz w:val="22"/>
        </w:rPr>
        <w:t xml:space="preserve">– </w:t>
      </w:r>
      <w:r w:rsidR="00987160" w:rsidRPr="00BF2E73">
        <w:rPr>
          <w:rFonts w:asciiTheme="minorHAnsi" w:hAnsiTheme="minorHAnsi" w:cstheme="minorHAnsi"/>
          <w:sz w:val="22"/>
        </w:rPr>
        <w:t>15</w:t>
      </w:r>
      <w:r w:rsidR="00384C81" w:rsidRPr="00BF2E73">
        <w:rPr>
          <w:rFonts w:asciiTheme="minorHAnsi" w:hAnsiTheme="minorHAnsi" w:cstheme="minorHAnsi"/>
          <w:sz w:val="22"/>
        </w:rPr>
        <w:tab/>
        <w:t xml:space="preserve">   </w:t>
      </w:r>
      <w:r w:rsidR="00384C81" w:rsidRPr="00BF2E73">
        <w:rPr>
          <w:rFonts w:asciiTheme="minorHAnsi" w:hAnsiTheme="minorHAnsi" w:cstheme="minorHAnsi"/>
          <w:b w:val="0"/>
          <w:sz w:val="22"/>
        </w:rPr>
        <w:t>Georgia Southern University</w:t>
      </w:r>
      <w:r w:rsidR="008337FC" w:rsidRPr="00BF2E73">
        <w:rPr>
          <w:rFonts w:asciiTheme="minorHAnsi" w:hAnsiTheme="minorHAnsi" w:cstheme="minorHAnsi"/>
          <w:b w:val="0"/>
          <w:sz w:val="22"/>
        </w:rPr>
        <w:t xml:space="preserve"> School of Health &amp; Kinesiology </w:t>
      </w:r>
      <w:r w:rsidR="00AC186C" w:rsidRPr="00BF2E73">
        <w:rPr>
          <w:rFonts w:asciiTheme="minorHAnsi" w:hAnsiTheme="minorHAnsi" w:cstheme="minorHAnsi"/>
          <w:b w:val="0"/>
          <w:sz w:val="22"/>
        </w:rPr>
        <w:t xml:space="preserve">- </w:t>
      </w:r>
      <w:r w:rsidR="00384C81" w:rsidRPr="00BF2E73">
        <w:rPr>
          <w:rFonts w:asciiTheme="minorHAnsi" w:hAnsiTheme="minorHAnsi" w:cstheme="minorHAnsi"/>
          <w:b w:val="0"/>
          <w:sz w:val="22"/>
        </w:rPr>
        <w:t>Dietetic Intern</w:t>
      </w:r>
      <w:r w:rsidR="00D04CE5">
        <w:rPr>
          <w:rFonts w:asciiTheme="minorHAnsi" w:hAnsiTheme="minorHAnsi" w:cstheme="minorHAnsi"/>
          <w:b w:val="0"/>
          <w:sz w:val="22"/>
        </w:rPr>
        <w:t xml:space="preserve"> </w:t>
      </w:r>
      <w:r w:rsidR="00384C81" w:rsidRPr="00BF2E73">
        <w:rPr>
          <w:rFonts w:asciiTheme="minorHAnsi" w:hAnsiTheme="minorHAnsi" w:cstheme="minorHAnsi"/>
          <w:b w:val="0"/>
          <w:sz w:val="22"/>
        </w:rPr>
        <w:t xml:space="preserve">Supervisor                      </w:t>
      </w:r>
    </w:p>
    <w:p w14:paraId="1D715D5D" w14:textId="6FE227E8" w:rsidR="00384C81" w:rsidRPr="00BF2E73" w:rsidRDefault="00E74E2C" w:rsidP="00AC186C">
      <w:pPr>
        <w:pStyle w:val="Heading4"/>
        <w:spacing w:before="0" w:line="284" w:lineRule="exact"/>
        <w:rPr>
          <w:rFonts w:asciiTheme="minorHAnsi" w:hAnsiTheme="minorHAnsi" w:cstheme="minorHAnsi"/>
          <w:b w:val="0"/>
          <w:w w:val="95"/>
          <w:sz w:val="22"/>
        </w:rPr>
      </w:pPr>
      <w:r w:rsidRPr="00BF2E73">
        <w:rPr>
          <w:rFonts w:asciiTheme="minorHAnsi" w:hAnsiTheme="minorHAnsi" w:cstheme="minorHAnsi"/>
          <w:sz w:val="22"/>
        </w:rPr>
        <w:t xml:space="preserve">Present – </w:t>
      </w:r>
      <w:r w:rsidR="00987160" w:rsidRPr="00BF2E73">
        <w:rPr>
          <w:rFonts w:asciiTheme="minorHAnsi" w:hAnsiTheme="minorHAnsi" w:cstheme="minorHAnsi"/>
          <w:sz w:val="22"/>
        </w:rPr>
        <w:t>21</w:t>
      </w:r>
      <w:r w:rsidRPr="00BF2E73">
        <w:rPr>
          <w:rFonts w:asciiTheme="minorHAnsi" w:hAnsiTheme="minorHAnsi" w:cstheme="minorHAnsi"/>
          <w:sz w:val="22"/>
        </w:rPr>
        <w:tab/>
        <w:t xml:space="preserve">  </w:t>
      </w:r>
      <w:r w:rsidR="00D00E38" w:rsidRPr="00BF2E73">
        <w:rPr>
          <w:rFonts w:asciiTheme="minorHAnsi" w:hAnsiTheme="minorHAnsi" w:cstheme="minorHAnsi"/>
          <w:sz w:val="22"/>
        </w:rPr>
        <w:t xml:space="preserve"> </w:t>
      </w:r>
      <w:r w:rsidR="00AC186C" w:rsidRPr="00BF2E73">
        <w:rPr>
          <w:rFonts w:asciiTheme="minorHAnsi" w:hAnsiTheme="minorHAnsi" w:cstheme="minorHAnsi"/>
          <w:b w:val="0"/>
          <w:sz w:val="22"/>
        </w:rPr>
        <w:t>UGA</w:t>
      </w:r>
      <w:r w:rsidR="003F171A" w:rsidRPr="00BF2E73">
        <w:rPr>
          <w:rFonts w:asciiTheme="minorHAnsi" w:hAnsiTheme="minorHAnsi" w:cstheme="minorHAnsi"/>
          <w:b w:val="0"/>
          <w:sz w:val="22"/>
        </w:rPr>
        <w:t xml:space="preserve"> Emergency Preparedness Response Team</w:t>
      </w:r>
      <w:r w:rsidR="00AC186C" w:rsidRPr="00BF2E73">
        <w:rPr>
          <w:rFonts w:asciiTheme="minorHAnsi" w:hAnsiTheme="minorHAnsi" w:cstheme="minorHAnsi"/>
          <w:b w:val="0"/>
          <w:sz w:val="22"/>
        </w:rPr>
        <w:t xml:space="preserve"> - </w:t>
      </w:r>
      <w:r w:rsidR="003F171A" w:rsidRPr="00BF2E73">
        <w:rPr>
          <w:rFonts w:asciiTheme="minorHAnsi" w:hAnsiTheme="minorHAnsi" w:cstheme="minorHAnsi"/>
          <w:b w:val="0"/>
          <w:sz w:val="22"/>
        </w:rPr>
        <w:t>Southeast District Team Leader</w:t>
      </w:r>
      <w:r w:rsidR="003C0470" w:rsidRPr="00BF2E73">
        <w:rPr>
          <w:rFonts w:asciiTheme="minorHAnsi" w:hAnsiTheme="minorHAnsi" w:cstheme="minorHAnsi"/>
          <w:b w:val="0"/>
          <w:sz w:val="22"/>
        </w:rPr>
        <w:t xml:space="preserve">  </w:t>
      </w:r>
    </w:p>
    <w:p w14:paraId="7BCBD483" w14:textId="1D1D56BD" w:rsidR="00C24A85" w:rsidRPr="00BF2E73" w:rsidRDefault="00C24A85" w:rsidP="00987160">
      <w:pPr>
        <w:pStyle w:val="Heading4"/>
        <w:spacing w:before="0" w:line="284" w:lineRule="exact"/>
        <w:rPr>
          <w:rFonts w:asciiTheme="minorHAnsi" w:hAnsiTheme="minorHAnsi" w:cstheme="minorHAnsi"/>
          <w:b w:val="0"/>
          <w:w w:val="95"/>
          <w:sz w:val="22"/>
        </w:rPr>
      </w:pPr>
      <w:r w:rsidRPr="00BF2E73">
        <w:rPr>
          <w:rFonts w:asciiTheme="minorHAnsi" w:hAnsiTheme="minorHAnsi" w:cstheme="minorHAnsi"/>
          <w:sz w:val="22"/>
        </w:rPr>
        <w:t xml:space="preserve">2023 – </w:t>
      </w:r>
      <w:r w:rsidR="004935EB" w:rsidRPr="00BF2E73">
        <w:rPr>
          <w:rFonts w:asciiTheme="minorHAnsi" w:hAnsiTheme="minorHAnsi" w:cstheme="minorHAnsi"/>
          <w:sz w:val="22"/>
        </w:rPr>
        <w:t>22</w:t>
      </w:r>
      <w:r w:rsidRPr="00BF2E73">
        <w:rPr>
          <w:rFonts w:asciiTheme="minorHAnsi" w:hAnsiTheme="minorHAnsi" w:cstheme="minorHAnsi"/>
          <w:sz w:val="22"/>
        </w:rPr>
        <w:tab/>
        <w:t xml:space="preserve">   </w:t>
      </w:r>
      <w:r w:rsidRPr="00BF2E73">
        <w:rPr>
          <w:rFonts w:asciiTheme="minorHAnsi" w:hAnsiTheme="minorHAnsi" w:cstheme="minorHAnsi"/>
          <w:b w:val="0"/>
          <w:sz w:val="22"/>
        </w:rPr>
        <w:t>University of Georgia Extension</w:t>
      </w:r>
      <w:r w:rsidR="004935EB" w:rsidRPr="00BF2E73">
        <w:rPr>
          <w:rFonts w:asciiTheme="minorHAnsi" w:hAnsiTheme="minorHAnsi" w:cstheme="minorHAnsi"/>
          <w:b w:val="0"/>
          <w:sz w:val="22"/>
        </w:rPr>
        <w:t xml:space="preserve"> – </w:t>
      </w:r>
      <w:r w:rsidRPr="00BF2E73">
        <w:rPr>
          <w:rFonts w:asciiTheme="minorHAnsi" w:hAnsiTheme="minorHAnsi" w:cstheme="minorHAnsi"/>
          <w:b w:val="0"/>
          <w:sz w:val="22"/>
        </w:rPr>
        <w:t>2023 FACS Conference Planning Team</w:t>
      </w:r>
    </w:p>
    <w:p w14:paraId="6B87A888" w14:textId="7EC21B13" w:rsidR="001B37B9" w:rsidRPr="00BF2E73" w:rsidRDefault="00D06102" w:rsidP="00F874B5">
      <w:pPr>
        <w:pStyle w:val="BodyText"/>
        <w:tabs>
          <w:tab w:val="left" w:pos="1759"/>
        </w:tabs>
        <w:ind w:left="1555" w:right="327" w:hanging="1440"/>
        <w:jc w:val="both"/>
        <w:rPr>
          <w:rFonts w:asciiTheme="minorHAnsi" w:hAnsiTheme="minorHAnsi" w:cstheme="minorHAnsi"/>
          <w:b/>
          <w:sz w:val="22"/>
        </w:rPr>
      </w:pPr>
      <w:r w:rsidRPr="00BF2E73">
        <w:rPr>
          <w:rFonts w:asciiTheme="minorHAnsi" w:hAnsiTheme="minorHAnsi" w:cstheme="minorHAnsi"/>
          <w:b/>
          <w:w w:val="95"/>
          <w:sz w:val="22"/>
        </w:rPr>
        <w:t xml:space="preserve"> </w:t>
      </w:r>
      <w:r w:rsidR="00E86B72" w:rsidRPr="00BF2E73">
        <w:rPr>
          <w:rFonts w:asciiTheme="minorHAnsi" w:hAnsiTheme="minorHAnsi" w:cstheme="minorHAnsi"/>
          <w:b/>
          <w:w w:val="95"/>
          <w:sz w:val="22"/>
        </w:rPr>
        <w:t>202</w:t>
      </w:r>
      <w:r w:rsidR="00BC5B9E" w:rsidRPr="00BF2E73">
        <w:rPr>
          <w:rFonts w:asciiTheme="minorHAnsi" w:hAnsiTheme="minorHAnsi" w:cstheme="minorHAnsi"/>
          <w:b/>
          <w:w w:val="95"/>
          <w:sz w:val="22"/>
        </w:rPr>
        <w:t>2</w:t>
      </w:r>
      <w:r w:rsidR="00E86B72" w:rsidRPr="00BF2E73">
        <w:rPr>
          <w:rFonts w:asciiTheme="minorHAnsi" w:hAnsiTheme="minorHAnsi" w:cstheme="minorHAnsi"/>
          <w:b/>
          <w:w w:val="95"/>
          <w:sz w:val="22"/>
        </w:rPr>
        <w:t xml:space="preserve"> –</w:t>
      </w:r>
      <w:r w:rsidR="004935EB" w:rsidRPr="00BF2E73">
        <w:rPr>
          <w:rFonts w:asciiTheme="minorHAnsi" w:hAnsiTheme="minorHAnsi" w:cstheme="minorHAnsi"/>
          <w:b/>
          <w:w w:val="95"/>
          <w:sz w:val="22"/>
        </w:rPr>
        <w:t xml:space="preserve"> 20</w:t>
      </w:r>
      <w:r w:rsidR="003C0470" w:rsidRPr="00BF2E73">
        <w:rPr>
          <w:rFonts w:asciiTheme="minorHAnsi" w:hAnsiTheme="minorHAnsi" w:cstheme="minorHAnsi"/>
          <w:b/>
          <w:w w:val="95"/>
          <w:sz w:val="22"/>
        </w:rPr>
        <w:tab/>
      </w:r>
      <w:r w:rsidR="00D00E38" w:rsidRPr="00BF2E73">
        <w:rPr>
          <w:rFonts w:asciiTheme="minorHAnsi" w:hAnsiTheme="minorHAnsi" w:cstheme="minorHAnsi"/>
          <w:b/>
          <w:w w:val="95"/>
          <w:sz w:val="22"/>
        </w:rPr>
        <w:t xml:space="preserve"> </w:t>
      </w:r>
      <w:r w:rsidR="003C0470" w:rsidRPr="00BF2E73">
        <w:rPr>
          <w:rFonts w:asciiTheme="minorHAnsi" w:hAnsiTheme="minorHAnsi" w:cstheme="minorHAnsi"/>
          <w:w w:val="95"/>
          <w:sz w:val="22"/>
        </w:rPr>
        <w:t xml:space="preserve">UGA College of </w:t>
      </w:r>
      <w:r w:rsidR="004935EB" w:rsidRPr="00BF2E73">
        <w:rPr>
          <w:rFonts w:asciiTheme="minorHAnsi" w:hAnsiTheme="minorHAnsi" w:cstheme="minorHAnsi"/>
          <w:w w:val="95"/>
          <w:sz w:val="22"/>
        </w:rPr>
        <w:t xml:space="preserve">FACS, </w:t>
      </w:r>
      <w:r w:rsidR="00F874B5" w:rsidRPr="00BF2E73">
        <w:rPr>
          <w:rFonts w:asciiTheme="minorHAnsi" w:hAnsiTheme="minorHAnsi" w:cstheme="minorHAnsi"/>
          <w:w w:val="95"/>
          <w:sz w:val="22"/>
        </w:rPr>
        <w:t xml:space="preserve">Co-Chair, </w:t>
      </w:r>
      <w:r w:rsidR="003C0470" w:rsidRPr="00BF2E73">
        <w:rPr>
          <w:rFonts w:asciiTheme="minorHAnsi" w:hAnsiTheme="minorHAnsi" w:cstheme="minorHAnsi"/>
          <w:w w:val="95"/>
          <w:sz w:val="22"/>
        </w:rPr>
        <w:t>FACS Food and Nutrition Leadership Team</w:t>
      </w:r>
      <w:r w:rsidR="00F874B5" w:rsidRPr="00BF2E73">
        <w:rPr>
          <w:rFonts w:asciiTheme="minorHAnsi" w:hAnsiTheme="minorHAnsi" w:cstheme="minorHAnsi"/>
          <w:b/>
          <w:w w:val="95"/>
          <w:sz w:val="22"/>
        </w:rPr>
        <w:t xml:space="preserve"> </w:t>
      </w:r>
    </w:p>
    <w:p w14:paraId="14CDF49B" w14:textId="6C486F6A" w:rsidR="00F37BD6" w:rsidRPr="00BF2E73" w:rsidRDefault="00BE723E" w:rsidP="002419BF">
      <w:pPr>
        <w:pStyle w:val="Heading4"/>
        <w:spacing w:before="0" w:line="284" w:lineRule="exact"/>
        <w:jc w:val="both"/>
        <w:rPr>
          <w:rFonts w:asciiTheme="minorHAnsi" w:hAnsiTheme="minorHAnsi" w:cstheme="minorHAnsi"/>
          <w:sz w:val="22"/>
        </w:rPr>
      </w:pPr>
      <w:r w:rsidRPr="00BF2E73">
        <w:rPr>
          <w:rFonts w:asciiTheme="minorHAnsi" w:hAnsiTheme="minorHAnsi" w:cstheme="minorHAnsi"/>
          <w:sz w:val="22"/>
        </w:rPr>
        <w:t>2020</w:t>
      </w:r>
      <w:r w:rsidRPr="00BF2E73">
        <w:rPr>
          <w:rFonts w:asciiTheme="minorHAnsi" w:hAnsiTheme="minorHAnsi" w:cstheme="minorHAnsi"/>
          <w:sz w:val="22"/>
        </w:rPr>
        <w:tab/>
        <w:t xml:space="preserve"> </w:t>
      </w:r>
      <w:r w:rsidRPr="00BF2E73">
        <w:rPr>
          <w:rFonts w:asciiTheme="minorHAnsi" w:hAnsiTheme="minorHAnsi" w:cstheme="minorHAnsi"/>
          <w:sz w:val="22"/>
        </w:rPr>
        <w:tab/>
        <w:t xml:space="preserve">   </w:t>
      </w:r>
      <w:r w:rsidRPr="00BF2E73">
        <w:rPr>
          <w:rFonts w:asciiTheme="minorHAnsi" w:hAnsiTheme="minorHAnsi" w:cstheme="minorHAnsi"/>
          <w:b w:val="0"/>
          <w:sz w:val="22"/>
        </w:rPr>
        <w:t xml:space="preserve">YOURE Fellow </w:t>
      </w:r>
      <w:r w:rsidR="001320C8">
        <w:rPr>
          <w:rFonts w:asciiTheme="minorHAnsi" w:hAnsiTheme="minorHAnsi" w:cstheme="minorHAnsi"/>
          <w:b w:val="0"/>
          <w:sz w:val="22"/>
        </w:rPr>
        <w:t xml:space="preserve">Summer </w:t>
      </w:r>
      <w:r w:rsidRPr="00BF2E73">
        <w:rPr>
          <w:rFonts w:asciiTheme="minorHAnsi" w:hAnsiTheme="minorHAnsi" w:cstheme="minorHAnsi"/>
          <w:b w:val="0"/>
          <w:sz w:val="22"/>
        </w:rPr>
        <w:t>Internship Supervisor</w:t>
      </w:r>
    </w:p>
    <w:p w14:paraId="052C37BD" w14:textId="7FDF7967" w:rsidR="00310FCE" w:rsidRPr="00BF2E73" w:rsidRDefault="00694F0B" w:rsidP="004E0909">
      <w:pPr>
        <w:pStyle w:val="Heading4"/>
        <w:spacing w:before="0" w:line="284" w:lineRule="exact"/>
        <w:jc w:val="both"/>
        <w:rPr>
          <w:rFonts w:asciiTheme="minorHAnsi" w:hAnsiTheme="minorHAnsi" w:cstheme="minorHAnsi"/>
          <w:sz w:val="22"/>
        </w:rPr>
      </w:pPr>
      <w:r w:rsidRPr="00BF2E73">
        <w:rPr>
          <w:rFonts w:asciiTheme="minorHAnsi" w:hAnsiTheme="minorHAnsi" w:cstheme="minorHAnsi"/>
          <w:sz w:val="22"/>
        </w:rPr>
        <w:t>2</w:t>
      </w:r>
      <w:r w:rsidR="00BF137E" w:rsidRPr="00BF2E73">
        <w:rPr>
          <w:rFonts w:asciiTheme="minorHAnsi" w:hAnsiTheme="minorHAnsi" w:cstheme="minorHAnsi"/>
          <w:sz w:val="22"/>
        </w:rPr>
        <w:t xml:space="preserve">019 – 18 </w:t>
      </w:r>
      <w:r w:rsidR="00BF137E" w:rsidRPr="00BF2E73">
        <w:rPr>
          <w:rFonts w:asciiTheme="minorHAnsi" w:hAnsiTheme="minorHAnsi" w:cstheme="minorHAnsi"/>
          <w:sz w:val="22"/>
        </w:rPr>
        <w:tab/>
      </w:r>
      <w:r w:rsidR="00BF137E" w:rsidRPr="00BF2E73">
        <w:rPr>
          <w:rFonts w:asciiTheme="minorHAnsi" w:hAnsiTheme="minorHAnsi" w:cstheme="minorHAnsi"/>
          <w:b w:val="0"/>
          <w:sz w:val="22"/>
        </w:rPr>
        <w:t xml:space="preserve">   </w:t>
      </w:r>
      <w:r w:rsidR="00F874B5" w:rsidRPr="00BF2E73">
        <w:rPr>
          <w:rFonts w:asciiTheme="minorHAnsi" w:hAnsiTheme="minorHAnsi" w:cstheme="minorHAnsi"/>
          <w:b w:val="0"/>
          <w:sz w:val="22"/>
        </w:rPr>
        <w:t>EFNEP</w:t>
      </w:r>
      <w:r w:rsidR="00BF137E" w:rsidRPr="00BF2E73">
        <w:rPr>
          <w:rFonts w:asciiTheme="minorHAnsi" w:hAnsiTheme="minorHAnsi" w:cstheme="minorHAnsi"/>
          <w:b w:val="0"/>
          <w:sz w:val="22"/>
        </w:rPr>
        <w:t xml:space="preserve"> Focus Group</w:t>
      </w:r>
      <w:r w:rsidR="00F874B5" w:rsidRPr="00BF2E73">
        <w:rPr>
          <w:rFonts w:asciiTheme="minorHAnsi" w:hAnsiTheme="minorHAnsi" w:cstheme="minorHAnsi"/>
          <w:b w:val="0"/>
          <w:sz w:val="22"/>
        </w:rPr>
        <w:t xml:space="preserve">s, Research </w:t>
      </w:r>
    </w:p>
    <w:p w14:paraId="65632A11" w14:textId="36FB6CAA" w:rsidR="00F874B5" w:rsidRPr="00BF2E73" w:rsidRDefault="00F37BD6" w:rsidP="00987160">
      <w:pPr>
        <w:pStyle w:val="Heading4"/>
        <w:spacing w:before="0" w:line="284" w:lineRule="exact"/>
        <w:rPr>
          <w:rFonts w:asciiTheme="minorHAnsi" w:hAnsiTheme="minorHAnsi" w:cstheme="minorHAnsi"/>
          <w:w w:val="95"/>
          <w:sz w:val="22"/>
        </w:rPr>
      </w:pPr>
      <w:r w:rsidRPr="00BF2E73">
        <w:rPr>
          <w:rFonts w:asciiTheme="minorHAnsi" w:hAnsiTheme="minorHAnsi" w:cstheme="minorHAnsi"/>
          <w:sz w:val="22"/>
        </w:rPr>
        <w:lastRenderedPageBreak/>
        <w:t>201</w:t>
      </w:r>
      <w:r w:rsidR="005968C8" w:rsidRPr="00BF2E73">
        <w:rPr>
          <w:rFonts w:asciiTheme="minorHAnsi" w:hAnsiTheme="minorHAnsi" w:cstheme="minorHAnsi"/>
          <w:sz w:val="22"/>
        </w:rPr>
        <w:t>7</w:t>
      </w:r>
      <w:r w:rsidRPr="00BF2E73">
        <w:rPr>
          <w:rFonts w:asciiTheme="minorHAnsi" w:hAnsiTheme="minorHAnsi" w:cstheme="minorHAnsi"/>
          <w:sz w:val="22"/>
        </w:rPr>
        <w:t xml:space="preserve"> – 1</w:t>
      </w:r>
      <w:r w:rsidR="005968C8" w:rsidRPr="00BF2E73">
        <w:rPr>
          <w:rFonts w:asciiTheme="minorHAnsi" w:hAnsiTheme="minorHAnsi" w:cstheme="minorHAnsi"/>
          <w:sz w:val="22"/>
        </w:rPr>
        <w:t>6</w:t>
      </w:r>
      <w:r w:rsidRPr="00BF2E73">
        <w:rPr>
          <w:rFonts w:asciiTheme="minorHAnsi" w:hAnsiTheme="minorHAnsi" w:cstheme="minorHAnsi"/>
          <w:sz w:val="22"/>
        </w:rPr>
        <w:tab/>
        <w:t xml:space="preserve">   </w:t>
      </w:r>
      <w:r w:rsidRPr="00BF2E73">
        <w:rPr>
          <w:rFonts w:asciiTheme="minorHAnsi" w:hAnsiTheme="minorHAnsi" w:cstheme="minorHAnsi"/>
          <w:b w:val="0"/>
          <w:sz w:val="22"/>
        </w:rPr>
        <w:t>Yellow Dot Project</w:t>
      </w:r>
      <w:r w:rsidR="00F874B5" w:rsidRPr="00BF2E73">
        <w:rPr>
          <w:rFonts w:asciiTheme="minorHAnsi" w:hAnsiTheme="minorHAnsi" w:cstheme="minorHAnsi"/>
          <w:b w:val="0"/>
          <w:sz w:val="22"/>
        </w:rPr>
        <w:t xml:space="preserve"> - served as a Tier One Enrollment site</w:t>
      </w:r>
    </w:p>
    <w:p w14:paraId="28DB652D" w14:textId="70124578" w:rsidR="00F874B5" w:rsidRPr="00BF2E73" w:rsidRDefault="00F37BD6" w:rsidP="00987160">
      <w:pPr>
        <w:pStyle w:val="Heading4"/>
        <w:tabs>
          <w:tab w:val="left" w:pos="1599"/>
        </w:tabs>
        <w:spacing w:before="0"/>
        <w:rPr>
          <w:rFonts w:asciiTheme="minorHAnsi" w:hAnsiTheme="minorHAnsi" w:cstheme="minorHAnsi"/>
          <w:w w:val="95"/>
          <w:sz w:val="22"/>
        </w:rPr>
      </w:pPr>
      <w:r w:rsidRPr="00BF2E73">
        <w:rPr>
          <w:rFonts w:asciiTheme="minorHAnsi" w:hAnsiTheme="minorHAnsi" w:cstheme="minorHAnsi"/>
          <w:w w:val="95"/>
          <w:sz w:val="22"/>
        </w:rPr>
        <w:t>20</w:t>
      </w:r>
      <w:r w:rsidR="0065033F" w:rsidRPr="00BF2E73">
        <w:rPr>
          <w:rFonts w:asciiTheme="minorHAnsi" w:hAnsiTheme="minorHAnsi" w:cstheme="minorHAnsi"/>
          <w:w w:val="95"/>
          <w:sz w:val="22"/>
        </w:rPr>
        <w:t>2</w:t>
      </w:r>
      <w:r w:rsidR="00100FB5" w:rsidRPr="00BF2E73">
        <w:rPr>
          <w:rFonts w:asciiTheme="minorHAnsi" w:hAnsiTheme="minorHAnsi" w:cstheme="minorHAnsi"/>
          <w:w w:val="95"/>
          <w:sz w:val="22"/>
        </w:rPr>
        <w:t>3</w:t>
      </w:r>
      <w:r w:rsidRPr="00BF2E73">
        <w:rPr>
          <w:rFonts w:asciiTheme="minorHAnsi" w:hAnsiTheme="minorHAnsi" w:cstheme="minorHAnsi"/>
          <w:w w:val="95"/>
          <w:sz w:val="22"/>
        </w:rPr>
        <w:t xml:space="preserve"> – 1</w:t>
      </w:r>
      <w:r w:rsidR="005968C8" w:rsidRPr="00BF2E73">
        <w:rPr>
          <w:rFonts w:asciiTheme="minorHAnsi" w:hAnsiTheme="minorHAnsi" w:cstheme="minorHAnsi"/>
          <w:w w:val="95"/>
          <w:sz w:val="22"/>
        </w:rPr>
        <w:t>3</w:t>
      </w:r>
      <w:r w:rsidRPr="00BF2E73">
        <w:rPr>
          <w:rFonts w:asciiTheme="minorHAnsi" w:hAnsiTheme="minorHAnsi" w:cstheme="minorHAnsi"/>
          <w:w w:val="95"/>
          <w:sz w:val="22"/>
        </w:rPr>
        <w:t xml:space="preserve"> </w:t>
      </w:r>
      <w:r w:rsidRPr="00BF2E73">
        <w:rPr>
          <w:rFonts w:asciiTheme="minorHAnsi" w:hAnsiTheme="minorHAnsi" w:cstheme="minorHAnsi"/>
          <w:w w:val="95"/>
          <w:sz w:val="22"/>
        </w:rPr>
        <w:tab/>
      </w:r>
      <w:r w:rsidRPr="00BF2E73">
        <w:rPr>
          <w:rFonts w:asciiTheme="minorHAnsi" w:hAnsiTheme="minorHAnsi" w:cstheme="minorHAnsi"/>
          <w:b w:val="0"/>
          <w:spacing w:val="-1"/>
          <w:sz w:val="22"/>
        </w:rPr>
        <w:t>Coordinator 4-H Cloverleaf Pizza Contest, Georgia National Fair, Perry</w:t>
      </w:r>
    </w:p>
    <w:p w14:paraId="4B51B61D" w14:textId="77777777" w:rsidR="00B569E0" w:rsidRPr="00BF2E73" w:rsidRDefault="006F0BF2" w:rsidP="00B569E0">
      <w:pPr>
        <w:pStyle w:val="Heading4"/>
        <w:tabs>
          <w:tab w:val="left" w:pos="1599"/>
        </w:tabs>
        <w:spacing w:before="0"/>
        <w:ind w:left="159" w:right="270"/>
        <w:rPr>
          <w:rFonts w:asciiTheme="minorHAnsi" w:hAnsiTheme="minorHAnsi" w:cstheme="minorHAnsi"/>
          <w:b w:val="0"/>
          <w:spacing w:val="-1"/>
          <w:sz w:val="22"/>
        </w:rPr>
      </w:pPr>
      <w:r w:rsidRPr="00BF2E73">
        <w:rPr>
          <w:rFonts w:asciiTheme="minorHAnsi" w:hAnsiTheme="minorHAnsi" w:cstheme="minorHAnsi"/>
          <w:w w:val="95"/>
          <w:sz w:val="22"/>
        </w:rPr>
        <w:t xml:space="preserve">2017  </w:t>
      </w:r>
      <w:r w:rsidRPr="00BF2E73">
        <w:rPr>
          <w:rFonts w:asciiTheme="minorHAnsi" w:hAnsiTheme="minorHAnsi" w:cstheme="minorHAnsi"/>
          <w:w w:val="95"/>
          <w:sz w:val="22"/>
        </w:rPr>
        <w:tab/>
      </w:r>
      <w:r w:rsidRPr="00BF2E73">
        <w:rPr>
          <w:rFonts w:asciiTheme="minorHAnsi" w:hAnsiTheme="minorHAnsi" w:cstheme="minorHAnsi"/>
          <w:b w:val="0"/>
          <w:spacing w:val="-1"/>
          <w:sz w:val="22"/>
        </w:rPr>
        <w:t>UGA</w:t>
      </w:r>
      <w:r w:rsidRPr="00BF2E73">
        <w:rPr>
          <w:rFonts w:asciiTheme="minorHAnsi" w:hAnsiTheme="minorHAnsi" w:cstheme="minorHAnsi"/>
          <w:b w:val="0"/>
          <w:spacing w:val="-3"/>
          <w:sz w:val="22"/>
        </w:rPr>
        <w:t xml:space="preserve"> </w:t>
      </w:r>
      <w:r w:rsidRPr="00BF2E73">
        <w:rPr>
          <w:rFonts w:asciiTheme="minorHAnsi" w:hAnsiTheme="minorHAnsi" w:cstheme="minorHAnsi"/>
          <w:b w:val="0"/>
          <w:spacing w:val="-1"/>
          <w:sz w:val="22"/>
        </w:rPr>
        <w:t>Extension</w:t>
      </w:r>
      <w:r w:rsidR="00B569E0" w:rsidRPr="00BF2E73">
        <w:rPr>
          <w:rFonts w:asciiTheme="minorHAnsi" w:hAnsiTheme="minorHAnsi" w:cstheme="minorHAnsi"/>
          <w:b w:val="0"/>
          <w:spacing w:val="-1"/>
          <w:sz w:val="22"/>
        </w:rPr>
        <w:t xml:space="preserve"> - </w:t>
      </w:r>
      <w:r w:rsidRPr="00BF2E73">
        <w:rPr>
          <w:rFonts w:asciiTheme="minorHAnsi" w:hAnsiTheme="minorHAnsi" w:cstheme="minorHAnsi"/>
          <w:b w:val="0"/>
          <w:spacing w:val="-1"/>
          <w:sz w:val="22"/>
        </w:rPr>
        <w:t xml:space="preserve">Candidate </w:t>
      </w:r>
      <w:r w:rsidR="00B569E0" w:rsidRPr="00BF2E73">
        <w:rPr>
          <w:rFonts w:asciiTheme="minorHAnsi" w:hAnsiTheme="minorHAnsi" w:cstheme="minorHAnsi"/>
          <w:b w:val="0"/>
          <w:spacing w:val="-1"/>
          <w:sz w:val="22"/>
        </w:rPr>
        <w:t xml:space="preserve">peer </w:t>
      </w:r>
      <w:r w:rsidRPr="00BF2E73">
        <w:rPr>
          <w:rFonts w:asciiTheme="minorHAnsi" w:hAnsiTheme="minorHAnsi" w:cstheme="minorHAnsi"/>
          <w:b w:val="0"/>
          <w:spacing w:val="-1"/>
          <w:sz w:val="22"/>
        </w:rPr>
        <w:t xml:space="preserve">reviewed two lessons for a project </w:t>
      </w:r>
      <w:r w:rsidR="003B7243" w:rsidRPr="00BF2E73">
        <w:rPr>
          <w:rFonts w:asciiTheme="minorHAnsi" w:hAnsiTheme="minorHAnsi" w:cstheme="minorHAnsi"/>
          <w:b w:val="0"/>
          <w:spacing w:val="-1"/>
          <w:sz w:val="22"/>
        </w:rPr>
        <w:t>led</w:t>
      </w:r>
      <w:r w:rsidRPr="00BF2E73">
        <w:rPr>
          <w:rFonts w:asciiTheme="minorHAnsi" w:hAnsiTheme="minorHAnsi" w:cstheme="minorHAnsi"/>
          <w:b w:val="0"/>
          <w:spacing w:val="-1"/>
          <w:sz w:val="22"/>
        </w:rPr>
        <w:t xml:space="preserve"> by </w:t>
      </w:r>
    </w:p>
    <w:p w14:paraId="6AA7AE8D" w14:textId="12B3BAAF" w:rsidR="005C6496" w:rsidRPr="00BF2E73" w:rsidRDefault="00B569E0" w:rsidP="00B569E0">
      <w:pPr>
        <w:pStyle w:val="Heading4"/>
        <w:tabs>
          <w:tab w:val="left" w:pos="1599"/>
        </w:tabs>
        <w:spacing w:before="0"/>
        <w:ind w:left="159" w:right="270"/>
        <w:rPr>
          <w:rFonts w:asciiTheme="minorHAnsi" w:hAnsiTheme="minorHAnsi" w:cstheme="minorHAnsi"/>
          <w:b w:val="0"/>
          <w:w w:val="95"/>
          <w:sz w:val="22"/>
        </w:rPr>
      </w:pPr>
      <w:r w:rsidRPr="00BF2E73">
        <w:rPr>
          <w:rFonts w:asciiTheme="minorHAnsi" w:hAnsiTheme="minorHAnsi" w:cstheme="minorHAnsi"/>
          <w:w w:val="95"/>
          <w:sz w:val="22"/>
        </w:rPr>
        <w:tab/>
      </w:r>
      <w:r w:rsidR="006F0BF2" w:rsidRPr="00BF2E73">
        <w:rPr>
          <w:rFonts w:asciiTheme="minorHAnsi" w:hAnsiTheme="minorHAnsi" w:cstheme="minorHAnsi"/>
          <w:b w:val="0"/>
          <w:spacing w:val="-1"/>
          <w:sz w:val="22"/>
        </w:rPr>
        <w:t xml:space="preserve">Extension Specialist Michael Rupured </w:t>
      </w:r>
      <w:r w:rsidR="00D466E5" w:rsidRPr="00BF2E73">
        <w:rPr>
          <w:rFonts w:asciiTheme="minorHAnsi" w:hAnsiTheme="minorHAnsi" w:cstheme="minorHAnsi"/>
          <w:b w:val="0"/>
          <w:spacing w:val="-1"/>
          <w:sz w:val="22"/>
        </w:rPr>
        <w:t xml:space="preserve">- </w:t>
      </w:r>
      <w:r w:rsidR="006F0BF2" w:rsidRPr="00BF2E73">
        <w:rPr>
          <w:rFonts w:asciiTheme="minorHAnsi" w:hAnsiTheme="minorHAnsi" w:cstheme="minorHAnsi"/>
          <w:b w:val="0"/>
          <w:i/>
          <w:spacing w:val="-1"/>
          <w:sz w:val="22"/>
        </w:rPr>
        <w:t>Stress Management</w:t>
      </w:r>
      <w:r w:rsidR="00D466E5" w:rsidRPr="00BF2E73">
        <w:rPr>
          <w:rFonts w:asciiTheme="minorHAnsi" w:hAnsiTheme="minorHAnsi" w:cstheme="minorHAnsi"/>
          <w:b w:val="0"/>
          <w:i/>
          <w:spacing w:val="-1"/>
          <w:sz w:val="22"/>
        </w:rPr>
        <w:t xml:space="preserve"> &amp; </w:t>
      </w:r>
      <w:r w:rsidR="006F0BF2" w:rsidRPr="00BF2E73">
        <w:rPr>
          <w:rFonts w:asciiTheme="minorHAnsi" w:hAnsiTheme="minorHAnsi" w:cstheme="minorHAnsi"/>
          <w:b w:val="0"/>
          <w:i/>
          <w:spacing w:val="-1"/>
          <w:sz w:val="22"/>
        </w:rPr>
        <w:t>Housekeeping</w:t>
      </w:r>
    </w:p>
    <w:p w14:paraId="07062A81" w14:textId="77777777" w:rsidR="00D7020E" w:rsidRPr="00BF2E73" w:rsidRDefault="00F37BD6" w:rsidP="00D7020E">
      <w:pPr>
        <w:pStyle w:val="Heading4"/>
        <w:tabs>
          <w:tab w:val="left" w:pos="1599"/>
        </w:tabs>
        <w:spacing w:before="0"/>
        <w:rPr>
          <w:rFonts w:asciiTheme="minorHAnsi" w:hAnsiTheme="minorHAnsi" w:cstheme="minorHAnsi"/>
          <w:b w:val="0"/>
          <w:spacing w:val="-1"/>
          <w:sz w:val="22"/>
        </w:rPr>
      </w:pPr>
      <w:r w:rsidRPr="00BF2E73">
        <w:rPr>
          <w:rFonts w:asciiTheme="minorHAnsi" w:hAnsiTheme="minorHAnsi" w:cstheme="minorHAnsi"/>
          <w:w w:val="95"/>
          <w:sz w:val="22"/>
        </w:rPr>
        <w:t>201</w:t>
      </w:r>
      <w:r w:rsidR="00D52FD7" w:rsidRPr="00BF2E73">
        <w:rPr>
          <w:rFonts w:asciiTheme="minorHAnsi" w:hAnsiTheme="minorHAnsi" w:cstheme="minorHAnsi"/>
          <w:w w:val="95"/>
          <w:sz w:val="22"/>
        </w:rPr>
        <w:t>6</w:t>
      </w:r>
      <w:r w:rsidRPr="00BF2E73">
        <w:rPr>
          <w:rFonts w:asciiTheme="minorHAnsi" w:hAnsiTheme="minorHAnsi" w:cstheme="minorHAnsi"/>
          <w:w w:val="95"/>
          <w:sz w:val="22"/>
        </w:rPr>
        <w:t xml:space="preserve"> – 1</w:t>
      </w:r>
      <w:r w:rsidR="00D52FD7" w:rsidRPr="00BF2E73">
        <w:rPr>
          <w:rFonts w:asciiTheme="minorHAnsi" w:hAnsiTheme="minorHAnsi" w:cstheme="minorHAnsi"/>
          <w:w w:val="95"/>
          <w:sz w:val="22"/>
        </w:rPr>
        <w:t>5</w:t>
      </w:r>
      <w:r w:rsidRPr="00BF2E73">
        <w:rPr>
          <w:rFonts w:asciiTheme="minorHAnsi" w:hAnsiTheme="minorHAnsi" w:cstheme="minorHAnsi"/>
          <w:w w:val="95"/>
          <w:sz w:val="22"/>
        </w:rPr>
        <w:t xml:space="preserve"> </w:t>
      </w:r>
      <w:r w:rsidRPr="00BF2E73">
        <w:rPr>
          <w:rFonts w:asciiTheme="minorHAnsi" w:hAnsiTheme="minorHAnsi" w:cstheme="minorHAnsi"/>
          <w:w w:val="95"/>
          <w:sz w:val="22"/>
        </w:rPr>
        <w:tab/>
      </w:r>
      <w:r w:rsidRPr="00BF2E73">
        <w:rPr>
          <w:rFonts w:asciiTheme="minorHAnsi" w:hAnsiTheme="minorHAnsi" w:cstheme="minorHAnsi"/>
          <w:b w:val="0"/>
          <w:sz w:val="22"/>
        </w:rPr>
        <w:t>College</w:t>
      </w:r>
      <w:r w:rsidRPr="00BF2E73">
        <w:rPr>
          <w:rFonts w:asciiTheme="minorHAnsi" w:hAnsiTheme="minorHAnsi" w:cstheme="minorHAnsi"/>
          <w:b w:val="0"/>
          <w:spacing w:val="-6"/>
          <w:sz w:val="22"/>
        </w:rPr>
        <w:t xml:space="preserve"> </w:t>
      </w:r>
      <w:r w:rsidRPr="00BF2E73">
        <w:rPr>
          <w:rFonts w:asciiTheme="minorHAnsi" w:hAnsiTheme="minorHAnsi" w:cstheme="minorHAnsi"/>
          <w:b w:val="0"/>
          <w:sz w:val="22"/>
        </w:rPr>
        <w:t>of</w:t>
      </w:r>
      <w:r w:rsidRPr="00BF2E73">
        <w:rPr>
          <w:rFonts w:asciiTheme="minorHAnsi" w:hAnsiTheme="minorHAnsi" w:cstheme="minorHAnsi"/>
          <w:b w:val="0"/>
          <w:spacing w:val="-6"/>
          <w:sz w:val="22"/>
        </w:rPr>
        <w:t xml:space="preserve"> </w:t>
      </w:r>
      <w:r w:rsidRPr="00BF2E73">
        <w:rPr>
          <w:rFonts w:asciiTheme="minorHAnsi" w:hAnsiTheme="minorHAnsi" w:cstheme="minorHAnsi"/>
          <w:b w:val="0"/>
          <w:spacing w:val="-1"/>
          <w:sz w:val="22"/>
        </w:rPr>
        <w:t>Agriculture</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and</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Environmental</w:t>
      </w:r>
      <w:r w:rsidRPr="00BF2E73">
        <w:rPr>
          <w:rFonts w:asciiTheme="minorHAnsi" w:hAnsiTheme="minorHAnsi" w:cstheme="minorHAnsi"/>
          <w:b w:val="0"/>
          <w:spacing w:val="-6"/>
          <w:sz w:val="22"/>
        </w:rPr>
        <w:t xml:space="preserve"> </w:t>
      </w:r>
      <w:r w:rsidRPr="00BF2E73">
        <w:rPr>
          <w:rFonts w:asciiTheme="minorHAnsi" w:hAnsiTheme="minorHAnsi" w:cstheme="minorHAnsi"/>
          <w:b w:val="0"/>
          <w:spacing w:val="-1"/>
          <w:sz w:val="22"/>
        </w:rPr>
        <w:t>Sciences</w:t>
      </w:r>
      <w:r w:rsidR="00D7020E" w:rsidRPr="00BF2E73">
        <w:rPr>
          <w:rFonts w:asciiTheme="minorHAnsi" w:hAnsiTheme="minorHAnsi" w:cstheme="minorHAnsi"/>
          <w:b w:val="0"/>
          <w:spacing w:val="-1"/>
          <w:sz w:val="22"/>
        </w:rPr>
        <w:t xml:space="preserve"> - </w:t>
      </w:r>
      <w:r w:rsidRPr="00BF2E73">
        <w:rPr>
          <w:rFonts w:asciiTheme="minorHAnsi" w:hAnsiTheme="minorHAnsi" w:cstheme="minorHAnsi"/>
          <w:b w:val="0"/>
          <w:spacing w:val="-1"/>
          <w:sz w:val="22"/>
        </w:rPr>
        <w:t xml:space="preserve">Outstanding Extension Program </w:t>
      </w:r>
    </w:p>
    <w:p w14:paraId="5DA3EBE4" w14:textId="12995714" w:rsidR="00C42273" w:rsidRPr="00BF2E73" w:rsidRDefault="00D7020E" w:rsidP="00D7020E">
      <w:pPr>
        <w:pStyle w:val="Heading4"/>
        <w:tabs>
          <w:tab w:val="left" w:pos="1599"/>
        </w:tabs>
        <w:spacing w:before="0"/>
        <w:rPr>
          <w:rFonts w:asciiTheme="minorHAnsi" w:hAnsiTheme="minorHAnsi" w:cstheme="minorHAnsi"/>
          <w:b w:val="0"/>
          <w:spacing w:val="-1"/>
          <w:sz w:val="22"/>
        </w:rPr>
      </w:pPr>
      <w:r w:rsidRPr="00BF2E73">
        <w:rPr>
          <w:rFonts w:asciiTheme="minorHAnsi" w:hAnsiTheme="minorHAnsi" w:cstheme="minorHAnsi"/>
          <w:w w:val="95"/>
          <w:sz w:val="22"/>
        </w:rPr>
        <w:tab/>
      </w:r>
      <w:r w:rsidR="00F37BD6" w:rsidRPr="00BF2E73">
        <w:rPr>
          <w:rFonts w:asciiTheme="minorHAnsi" w:hAnsiTheme="minorHAnsi" w:cstheme="minorHAnsi"/>
          <w:b w:val="0"/>
          <w:spacing w:val="-1"/>
          <w:sz w:val="22"/>
        </w:rPr>
        <w:t>Review Committee – 2-year appointment</w:t>
      </w:r>
    </w:p>
    <w:p w14:paraId="6A67647D" w14:textId="7CD32641" w:rsidR="005C6496" w:rsidRPr="00BF2E73" w:rsidRDefault="00F37BD6" w:rsidP="00D7020E">
      <w:pPr>
        <w:pStyle w:val="Heading4"/>
        <w:spacing w:before="0" w:line="284" w:lineRule="exact"/>
        <w:jc w:val="both"/>
        <w:rPr>
          <w:rFonts w:asciiTheme="minorHAnsi" w:hAnsiTheme="minorHAnsi" w:cstheme="minorHAnsi"/>
          <w:b w:val="0"/>
          <w:sz w:val="22"/>
        </w:rPr>
      </w:pPr>
      <w:r w:rsidRPr="00BF2E73">
        <w:rPr>
          <w:rFonts w:asciiTheme="minorHAnsi" w:hAnsiTheme="minorHAnsi" w:cstheme="minorHAnsi"/>
          <w:w w:val="95"/>
          <w:sz w:val="22"/>
        </w:rPr>
        <w:t xml:space="preserve">2016   </w:t>
      </w:r>
      <w:r w:rsidRPr="00BF2E73">
        <w:rPr>
          <w:rFonts w:asciiTheme="minorHAnsi" w:hAnsiTheme="minorHAnsi" w:cstheme="minorHAnsi"/>
          <w:w w:val="95"/>
          <w:sz w:val="22"/>
        </w:rPr>
        <w:tab/>
      </w:r>
      <w:r w:rsidRPr="00BF2E73">
        <w:rPr>
          <w:rFonts w:asciiTheme="minorHAnsi" w:hAnsiTheme="minorHAnsi" w:cstheme="minorHAnsi"/>
          <w:b w:val="0"/>
          <w:w w:val="95"/>
          <w:sz w:val="22"/>
        </w:rPr>
        <w:t xml:space="preserve">   </w:t>
      </w:r>
      <w:r w:rsidR="00C42273" w:rsidRPr="00BF2E73">
        <w:rPr>
          <w:rFonts w:asciiTheme="minorHAnsi" w:hAnsiTheme="minorHAnsi" w:cstheme="minorHAnsi"/>
          <w:b w:val="0"/>
          <w:w w:val="95"/>
          <w:sz w:val="22"/>
        </w:rPr>
        <w:t xml:space="preserve">UGA </w:t>
      </w:r>
      <w:r w:rsidRPr="00BF2E73">
        <w:rPr>
          <w:rFonts w:asciiTheme="minorHAnsi" w:hAnsiTheme="minorHAnsi" w:cstheme="minorHAnsi"/>
          <w:b w:val="0"/>
          <w:sz w:val="22"/>
        </w:rPr>
        <w:t>College</w:t>
      </w:r>
      <w:r w:rsidRPr="00BF2E73">
        <w:rPr>
          <w:rFonts w:asciiTheme="minorHAnsi" w:hAnsiTheme="minorHAnsi" w:cstheme="minorHAnsi"/>
          <w:b w:val="0"/>
          <w:spacing w:val="-4"/>
          <w:sz w:val="22"/>
        </w:rPr>
        <w:t xml:space="preserve"> </w:t>
      </w:r>
      <w:r w:rsidRPr="00BF2E73">
        <w:rPr>
          <w:rFonts w:asciiTheme="minorHAnsi" w:hAnsiTheme="minorHAnsi" w:cstheme="minorHAnsi"/>
          <w:b w:val="0"/>
          <w:sz w:val="22"/>
        </w:rPr>
        <w:t>of</w:t>
      </w:r>
      <w:r w:rsidRPr="00BF2E73">
        <w:rPr>
          <w:rFonts w:asciiTheme="minorHAnsi" w:hAnsiTheme="minorHAnsi" w:cstheme="minorHAnsi"/>
          <w:b w:val="0"/>
          <w:spacing w:val="-5"/>
          <w:sz w:val="22"/>
        </w:rPr>
        <w:t xml:space="preserve"> </w:t>
      </w:r>
      <w:r w:rsidRPr="00BF2E73">
        <w:rPr>
          <w:rFonts w:asciiTheme="minorHAnsi" w:hAnsiTheme="minorHAnsi" w:cstheme="minorHAnsi"/>
          <w:b w:val="0"/>
          <w:sz w:val="22"/>
        </w:rPr>
        <w:t>Family</w:t>
      </w:r>
      <w:r w:rsidRPr="00BF2E73">
        <w:rPr>
          <w:rFonts w:asciiTheme="minorHAnsi" w:hAnsiTheme="minorHAnsi" w:cstheme="minorHAnsi"/>
          <w:b w:val="0"/>
          <w:spacing w:val="-4"/>
          <w:sz w:val="22"/>
        </w:rPr>
        <w:t xml:space="preserve"> </w:t>
      </w:r>
      <w:r w:rsidRPr="00BF2E73">
        <w:rPr>
          <w:rFonts w:asciiTheme="minorHAnsi" w:hAnsiTheme="minorHAnsi" w:cstheme="minorHAnsi"/>
          <w:b w:val="0"/>
          <w:spacing w:val="-1"/>
          <w:sz w:val="22"/>
        </w:rPr>
        <w:t>and</w:t>
      </w:r>
      <w:r w:rsidRPr="00BF2E73">
        <w:rPr>
          <w:rFonts w:asciiTheme="minorHAnsi" w:hAnsiTheme="minorHAnsi" w:cstheme="minorHAnsi"/>
          <w:b w:val="0"/>
          <w:spacing w:val="-2"/>
          <w:sz w:val="22"/>
        </w:rPr>
        <w:t xml:space="preserve"> </w:t>
      </w:r>
      <w:r w:rsidRPr="00BF2E73">
        <w:rPr>
          <w:rFonts w:asciiTheme="minorHAnsi" w:hAnsiTheme="minorHAnsi" w:cstheme="minorHAnsi"/>
          <w:b w:val="0"/>
          <w:spacing w:val="-1"/>
          <w:sz w:val="22"/>
        </w:rPr>
        <w:t>Consumer</w:t>
      </w:r>
      <w:r w:rsidRPr="00BF2E73">
        <w:rPr>
          <w:rFonts w:asciiTheme="minorHAnsi" w:hAnsiTheme="minorHAnsi" w:cstheme="minorHAnsi"/>
          <w:b w:val="0"/>
          <w:spacing w:val="-2"/>
          <w:sz w:val="22"/>
        </w:rPr>
        <w:t xml:space="preserve"> </w:t>
      </w:r>
      <w:r w:rsidRPr="00BF2E73">
        <w:rPr>
          <w:rFonts w:asciiTheme="minorHAnsi" w:hAnsiTheme="minorHAnsi" w:cstheme="minorHAnsi"/>
          <w:b w:val="0"/>
          <w:spacing w:val="-1"/>
          <w:sz w:val="22"/>
        </w:rPr>
        <w:t>Sciences</w:t>
      </w:r>
      <w:r w:rsidR="00D7020E" w:rsidRPr="00BF2E73">
        <w:rPr>
          <w:rFonts w:asciiTheme="minorHAnsi" w:hAnsiTheme="minorHAnsi" w:cstheme="minorHAnsi"/>
          <w:b w:val="0"/>
          <w:spacing w:val="-1"/>
          <w:sz w:val="22"/>
        </w:rPr>
        <w:t xml:space="preserve">, </w:t>
      </w:r>
      <w:r w:rsidRPr="00BF2E73">
        <w:rPr>
          <w:rFonts w:asciiTheme="minorHAnsi" w:hAnsiTheme="minorHAnsi" w:cstheme="minorHAnsi"/>
          <w:b w:val="0"/>
          <w:sz w:val="22"/>
        </w:rPr>
        <w:t>EFNEP Research Project</w:t>
      </w:r>
      <w:r w:rsidR="009658DD" w:rsidRPr="00BF2E73">
        <w:rPr>
          <w:rFonts w:asciiTheme="minorHAnsi" w:hAnsiTheme="minorHAnsi" w:cstheme="minorHAnsi"/>
          <w:b w:val="0"/>
          <w:sz w:val="22"/>
        </w:rPr>
        <w:t xml:space="preserve"> </w:t>
      </w:r>
    </w:p>
    <w:p w14:paraId="4EB709C4" w14:textId="795F28A6" w:rsidR="00F37BD6" w:rsidRPr="00BF2E73" w:rsidRDefault="00F37BD6" w:rsidP="00D7020E">
      <w:pPr>
        <w:jc w:val="both"/>
        <w:rPr>
          <w:rFonts w:eastAsia="Calibri" w:cstheme="minorHAnsi"/>
          <w:b/>
          <w:szCs w:val="24"/>
        </w:rPr>
      </w:pPr>
      <w:r w:rsidRPr="00BF2E73">
        <w:rPr>
          <w:rFonts w:eastAsia="Calibri" w:cstheme="minorHAnsi"/>
          <w:szCs w:val="24"/>
        </w:rPr>
        <w:t xml:space="preserve"> </w:t>
      </w:r>
      <w:r w:rsidR="00B57B5B" w:rsidRPr="00BF2E73">
        <w:rPr>
          <w:rFonts w:eastAsia="Calibri" w:cstheme="minorHAnsi"/>
          <w:szCs w:val="24"/>
        </w:rPr>
        <w:t xml:space="preserve"> </w:t>
      </w:r>
      <w:r w:rsidR="004935EB" w:rsidRPr="00BF2E73">
        <w:rPr>
          <w:rFonts w:eastAsia="Calibri" w:cstheme="minorHAnsi"/>
          <w:szCs w:val="24"/>
        </w:rPr>
        <w:t xml:space="preserve"> </w:t>
      </w:r>
      <w:r w:rsidRPr="00BF2E73">
        <w:rPr>
          <w:rFonts w:eastAsia="Calibri" w:cstheme="minorHAnsi"/>
          <w:b/>
          <w:szCs w:val="24"/>
        </w:rPr>
        <w:t>2015</w:t>
      </w:r>
      <w:r w:rsidRPr="00BF2E73">
        <w:rPr>
          <w:rFonts w:eastAsia="Calibri" w:cstheme="minorHAnsi"/>
          <w:b/>
          <w:szCs w:val="24"/>
        </w:rPr>
        <w:tab/>
      </w:r>
      <w:r w:rsidRPr="00BF2E73">
        <w:rPr>
          <w:rFonts w:eastAsia="Calibri" w:cstheme="minorHAnsi"/>
          <w:b/>
          <w:szCs w:val="24"/>
        </w:rPr>
        <w:tab/>
        <w:t xml:space="preserve">   </w:t>
      </w:r>
      <w:r w:rsidRPr="00BF2E73">
        <w:rPr>
          <w:rFonts w:eastAsia="Calibri" w:cstheme="minorHAnsi"/>
          <w:szCs w:val="24"/>
        </w:rPr>
        <w:t>College of Family and Consumer Sciences</w:t>
      </w:r>
      <w:r w:rsidR="00D7020E" w:rsidRPr="00BF2E73">
        <w:rPr>
          <w:rFonts w:eastAsia="Calibri" w:cstheme="minorHAnsi"/>
          <w:szCs w:val="24"/>
        </w:rPr>
        <w:t xml:space="preserve"> – SNAP-Ed </w:t>
      </w:r>
      <w:r w:rsidRPr="00BF2E73">
        <w:rPr>
          <w:rFonts w:eastAsia="Calibri" w:cstheme="minorHAnsi"/>
          <w:szCs w:val="24"/>
        </w:rPr>
        <w:t>Research Project</w:t>
      </w:r>
    </w:p>
    <w:p w14:paraId="2F266D81" w14:textId="77777777" w:rsidR="00F37BD6" w:rsidRPr="00BF2E73" w:rsidRDefault="00F37BD6" w:rsidP="00F37BD6">
      <w:pPr>
        <w:pStyle w:val="Heading4"/>
        <w:tabs>
          <w:tab w:val="left" w:pos="1599"/>
        </w:tabs>
        <w:spacing w:before="0"/>
        <w:rPr>
          <w:rFonts w:asciiTheme="minorHAnsi" w:hAnsiTheme="minorHAnsi" w:cstheme="minorHAnsi"/>
          <w:b w:val="0"/>
          <w:bCs w:val="0"/>
          <w:sz w:val="22"/>
        </w:rPr>
      </w:pPr>
      <w:r w:rsidRPr="00BF2E73">
        <w:rPr>
          <w:rFonts w:asciiTheme="minorHAnsi" w:hAnsiTheme="minorHAnsi" w:cstheme="minorHAnsi"/>
          <w:w w:val="95"/>
          <w:sz w:val="22"/>
        </w:rPr>
        <w:t xml:space="preserve">2012 </w:t>
      </w:r>
      <w:r w:rsidRPr="00BF2E73">
        <w:rPr>
          <w:rFonts w:asciiTheme="minorHAnsi" w:hAnsiTheme="minorHAnsi" w:cstheme="minorHAnsi"/>
          <w:w w:val="95"/>
          <w:sz w:val="22"/>
        </w:rPr>
        <w:tab/>
      </w:r>
      <w:r w:rsidRPr="00BF2E73">
        <w:rPr>
          <w:rFonts w:asciiTheme="minorHAnsi" w:hAnsiTheme="minorHAnsi" w:cstheme="minorHAnsi"/>
          <w:b w:val="0"/>
          <w:sz w:val="22"/>
        </w:rPr>
        <w:t>Dean’s Award Interviews</w:t>
      </w:r>
    </w:p>
    <w:p w14:paraId="2E3F0D03" w14:textId="77777777" w:rsidR="00100FB5" w:rsidRPr="00BF2E73" w:rsidRDefault="00100FB5" w:rsidP="00F37BD6">
      <w:pPr>
        <w:pStyle w:val="BodyText"/>
        <w:spacing w:before="6"/>
        <w:ind w:left="1959" w:right="270"/>
        <w:rPr>
          <w:rFonts w:asciiTheme="minorHAnsi" w:hAnsiTheme="minorHAnsi" w:cstheme="minorHAnsi"/>
          <w:sz w:val="22"/>
        </w:rPr>
      </w:pPr>
    </w:p>
    <w:p w14:paraId="171162A8" w14:textId="2B017B2D" w:rsidR="00F37BD6" w:rsidRPr="00BF2E73" w:rsidRDefault="00F37BD6" w:rsidP="00F37BD6">
      <w:pPr>
        <w:pStyle w:val="Heading2"/>
        <w:rPr>
          <w:rFonts w:asciiTheme="minorHAnsi" w:hAnsiTheme="minorHAnsi" w:cstheme="minorHAnsi"/>
          <w:b w:val="0"/>
          <w:bCs w:val="0"/>
          <w:sz w:val="24"/>
          <w:szCs w:val="26"/>
        </w:rPr>
      </w:pPr>
      <w:r w:rsidRPr="00BF2E73">
        <w:rPr>
          <w:rFonts w:asciiTheme="minorHAnsi" w:hAnsiTheme="minorHAnsi" w:cstheme="minorHAnsi"/>
          <w:spacing w:val="-1"/>
          <w:sz w:val="24"/>
          <w:szCs w:val="26"/>
        </w:rPr>
        <w:t>District</w:t>
      </w:r>
      <w:r w:rsidRPr="00BF2E73">
        <w:rPr>
          <w:rFonts w:asciiTheme="minorHAnsi" w:hAnsiTheme="minorHAnsi" w:cstheme="minorHAnsi"/>
          <w:sz w:val="24"/>
          <w:szCs w:val="26"/>
        </w:rPr>
        <w:t xml:space="preserve"> </w:t>
      </w:r>
      <w:r w:rsidRPr="00BF2E73">
        <w:rPr>
          <w:rFonts w:asciiTheme="minorHAnsi" w:hAnsiTheme="minorHAnsi" w:cstheme="minorHAnsi"/>
          <w:spacing w:val="-1"/>
          <w:sz w:val="24"/>
          <w:szCs w:val="26"/>
        </w:rPr>
        <w:t>Leadership and Special Assignments</w:t>
      </w:r>
      <w:r w:rsidR="00E102AC">
        <w:rPr>
          <w:rFonts w:asciiTheme="minorHAnsi" w:hAnsiTheme="minorHAnsi" w:cstheme="minorHAnsi"/>
          <w:spacing w:val="-1"/>
          <w:sz w:val="24"/>
          <w:szCs w:val="26"/>
        </w:rPr>
        <w:t xml:space="preserve"> (34)</w:t>
      </w:r>
    </w:p>
    <w:p w14:paraId="11028B98" w14:textId="77777777" w:rsidR="00F37BD6" w:rsidRPr="00BF2E73" w:rsidRDefault="00F37BD6" w:rsidP="00F37BD6">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396A5D94" wp14:editId="4094DACC">
                <wp:extent cx="6000115" cy="19685"/>
                <wp:effectExtent l="9525" t="4445" r="635" b="4445"/>
                <wp:docPr id="26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67" name="Group 224"/>
                        <wpg:cNvGrpSpPr>
                          <a:grpSpLocks/>
                        </wpg:cNvGrpSpPr>
                        <wpg:grpSpPr bwMode="auto">
                          <a:xfrm>
                            <a:off x="15" y="15"/>
                            <a:ext cx="9418" cy="2"/>
                            <a:chOff x="15" y="15"/>
                            <a:chExt cx="9418" cy="2"/>
                          </a:xfrm>
                        </wpg:grpSpPr>
                        <wps:wsp>
                          <wps:cNvPr id="268" name="Freeform 225"/>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9DA416" id="Group 223"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">
                <v:group id="Group 224"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25"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" path="m,l9418,e" filled="f" strokeweight="1.54pt">
                    <v:path arrowok="t" o:connecttype="custom" o:connectlocs="0,0;9418,0" o:connectangles="0,0"/>
                  </v:shape>
                </v:group>
                <w10:anchorlock/>
              </v:group>
            </w:pict>
          </mc:Fallback>
        </mc:AlternateContent>
      </w:r>
    </w:p>
    <w:p w14:paraId="2CED0604" w14:textId="634270C9" w:rsidR="00F37BD6" w:rsidRPr="00BF2E73" w:rsidRDefault="00F37BD6" w:rsidP="002816CD">
      <w:pPr>
        <w:tabs>
          <w:tab w:val="left" w:pos="1599"/>
        </w:tabs>
        <w:spacing w:before="51"/>
        <w:ind w:left="1600" w:right="2502" w:hanging="1440"/>
        <w:jc w:val="both"/>
        <w:rPr>
          <w:rFonts w:cstheme="minorHAnsi"/>
          <w:szCs w:val="24"/>
        </w:rPr>
      </w:pPr>
      <w:r w:rsidRPr="00BF2E73">
        <w:rPr>
          <w:rFonts w:cstheme="minorHAnsi"/>
          <w:b/>
          <w:w w:val="95"/>
          <w:szCs w:val="24"/>
        </w:rPr>
        <w:t>20</w:t>
      </w:r>
      <w:r w:rsidR="001460E2" w:rsidRPr="00BF2E73">
        <w:rPr>
          <w:rFonts w:cstheme="minorHAnsi"/>
          <w:b/>
          <w:w w:val="95"/>
          <w:szCs w:val="24"/>
        </w:rPr>
        <w:t>2</w:t>
      </w:r>
      <w:r w:rsidR="003B118A">
        <w:rPr>
          <w:rFonts w:cstheme="minorHAnsi"/>
          <w:b/>
          <w:w w:val="95"/>
          <w:szCs w:val="24"/>
        </w:rPr>
        <w:t>4</w:t>
      </w:r>
      <w:r w:rsidRPr="00BF2E73">
        <w:rPr>
          <w:rFonts w:cstheme="minorHAnsi"/>
          <w:b/>
          <w:w w:val="95"/>
          <w:szCs w:val="24"/>
        </w:rPr>
        <w:t xml:space="preserve"> - 1</w:t>
      </w:r>
      <w:r w:rsidR="00D52FD7" w:rsidRPr="00BF2E73">
        <w:rPr>
          <w:rFonts w:cstheme="minorHAnsi"/>
          <w:b/>
          <w:w w:val="95"/>
          <w:szCs w:val="24"/>
        </w:rPr>
        <w:t>1</w:t>
      </w:r>
      <w:r w:rsidRPr="00BF2E73">
        <w:rPr>
          <w:rFonts w:cstheme="minorHAnsi"/>
          <w:b/>
          <w:w w:val="95"/>
          <w:szCs w:val="24"/>
        </w:rPr>
        <w:tab/>
      </w:r>
      <w:r w:rsidRPr="00BF2E73">
        <w:rPr>
          <w:rFonts w:cstheme="minorHAnsi"/>
          <w:spacing w:val="-1"/>
          <w:szCs w:val="24"/>
        </w:rPr>
        <w:t>Food Lab Coordinator, SE District 4-H Project Achievement</w:t>
      </w:r>
      <w:r w:rsidRPr="00BF2E73">
        <w:rPr>
          <w:rFonts w:cstheme="minorHAnsi"/>
          <w:b/>
          <w:spacing w:val="-3"/>
          <w:szCs w:val="24"/>
        </w:rPr>
        <w:t xml:space="preserve"> </w:t>
      </w:r>
    </w:p>
    <w:p w14:paraId="300E6E07" w14:textId="7F102281" w:rsidR="002816CD" w:rsidRPr="00BF2E73" w:rsidRDefault="002816CD" w:rsidP="002816CD">
      <w:pPr>
        <w:tabs>
          <w:tab w:val="left" w:pos="1599"/>
        </w:tabs>
        <w:spacing w:before="51"/>
        <w:ind w:left="1600" w:right="2502" w:hanging="1440"/>
        <w:jc w:val="both"/>
        <w:rPr>
          <w:rFonts w:cstheme="minorHAnsi"/>
          <w:szCs w:val="24"/>
        </w:rPr>
      </w:pPr>
      <w:r w:rsidRPr="00BF2E73">
        <w:rPr>
          <w:rFonts w:cstheme="minorHAnsi"/>
          <w:b/>
          <w:w w:val="95"/>
          <w:szCs w:val="24"/>
        </w:rPr>
        <w:t>20</w:t>
      </w:r>
      <w:r w:rsidR="00A71A2A" w:rsidRPr="00BF2E73">
        <w:rPr>
          <w:rFonts w:cstheme="minorHAnsi"/>
          <w:b/>
          <w:w w:val="95"/>
          <w:szCs w:val="24"/>
        </w:rPr>
        <w:t>22</w:t>
      </w:r>
      <w:r w:rsidRPr="00BF2E73">
        <w:rPr>
          <w:rFonts w:cstheme="minorHAnsi"/>
          <w:b/>
          <w:w w:val="95"/>
          <w:szCs w:val="24"/>
        </w:rPr>
        <w:t xml:space="preserve"> - 11</w:t>
      </w:r>
      <w:r w:rsidRPr="00BF2E73">
        <w:rPr>
          <w:rFonts w:cstheme="minorHAnsi"/>
          <w:b/>
          <w:w w:val="95"/>
          <w:szCs w:val="24"/>
        </w:rPr>
        <w:tab/>
      </w:r>
      <w:r w:rsidRPr="00BF2E73">
        <w:rPr>
          <w:rFonts w:cstheme="minorHAnsi"/>
          <w:w w:val="95"/>
          <w:szCs w:val="24"/>
        </w:rPr>
        <w:t>Food Lab Judge, 4-H Cloverleaf Project Achievement</w:t>
      </w:r>
    </w:p>
    <w:p w14:paraId="5C0B04AB" w14:textId="13B0F467" w:rsidR="00E15AC6" w:rsidRPr="00BF2E73" w:rsidRDefault="00E15AC6" w:rsidP="00E15AC6">
      <w:pPr>
        <w:pStyle w:val="Heading4"/>
        <w:tabs>
          <w:tab w:val="left" w:pos="1599"/>
        </w:tabs>
        <w:spacing w:before="0"/>
        <w:jc w:val="both"/>
        <w:rPr>
          <w:rFonts w:asciiTheme="minorHAnsi" w:hAnsiTheme="minorHAnsi" w:cstheme="minorHAnsi"/>
          <w:b w:val="0"/>
          <w:bCs w:val="0"/>
          <w:sz w:val="22"/>
        </w:rPr>
      </w:pPr>
      <w:r w:rsidRPr="00BF2E73">
        <w:rPr>
          <w:rFonts w:asciiTheme="minorHAnsi" w:hAnsiTheme="minorHAnsi" w:cstheme="minorHAnsi"/>
          <w:w w:val="95"/>
          <w:sz w:val="22"/>
        </w:rPr>
        <w:t>202</w:t>
      </w:r>
      <w:r w:rsidR="00F874B5" w:rsidRPr="00BF2E73">
        <w:rPr>
          <w:rFonts w:asciiTheme="minorHAnsi" w:hAnsiTheme="minorHAnsi" w:cstheme="minorHAnsi"/>
          <w:w w:val="95"/>
          <w:sz w:val="22"/>
        </w:rPr>
        <w:t>3</w:t>
      </w:r>
      <w:r w:rsidR="007C239A" w:rsidRPr="00BF2E73">
        <w:rPr>
          <w:rFonts w:asciiTheme="minorHAnsi" w:hAnsiTheme="minorHAnsi" w:cstheme="minorHAnsi"/>
          <w:w w:val="95"/>
          <w:sz w:val="22"/>
        </w:rPr>
        <w:t xml:space="preserve"> </w:t>
      </w:r>
      <w:r w:rsidRPr="00BF2E73">
        <w:rPr>
          <w:rFonts w:asciiTheme="minorHAnsi" w:hAnsiTheme="minorHAnsi" w:cstheme="minorHAnsi"/>
          <w:w w:val="95"/>
          <w:sz w:val="22"/>
        </w:rPr>
        <w:t>-</w:t>
      </w:r>
      <w:r w:rsidR="007C239A" w:rsidRPr="00BF2E73">
        <w:rPr>
          <w:rFonts w:asciiTheme="minorHAnsi" w:hAnsiTheme="minorHAnsi" w:cstheme="minorHAnsi"/>
          <w:w w:val="95"/>
          <w:sz w:val="22"/>
        </w:rPr>
        <w:t xml:space="preserve"> </w:t>
      </w:r>
      <w:r w:rsidRPr="00BF2E73">
        <w:rPr>
          <w:rFonts w:asciiTheme="minorHAnsi" w:hAnsiTheme="minorHAnsi" w:cstheme="minorHAnsi"/>
          <w:w w:val="95"/>
          <w:sz w:val="22"/>
        </w:rPr>
        <w:t xml:space="preserve">21 </w:t>
      </w:r>
      <w:r w:rsidRPr="00BF2E73">
        <w:rPr>
          <w:rFonts w:asciiTheme="minorHAnsi" w:hAnsiTheme="minorHAnsi" w:cstheme="minorHAnsi"/>
          <w:w w:val="95"/>
          <w:sz w:val="22"/>
        </w:rPr>
        <w:tab/>
      </w:r>
      <w:r w:rsidR="00965153" w:rsidRPr="00BF2E73">
        <w:rPr>
          <w:rFonts w:asciiTheme="minorHAnsi" w:hAnsiTheme="minorHAnsi" w:cstheme="minorHAnsi"/>
          <w:b w:val="0"/>
          <w:w w:val="95"/>
          <w:sz w:val="22"/>
        </w:rPr>
        <w:t xml:space="preserve">SED </w:t>
      </w:r>
      <w:r w:rsidRPr="00BF2E73">
        <w:rPr>
          <w:rFonts w:asciiTheme="minorHAnsi" w:hAnsiTheme="minorHAnsi" w:cstheme="minorHAnsi"/>
          <w:b w:val="0"/>
          <w:sz w:val="22"/>
        </w:rPr>
        <w:t>Promotion Dossier Judge</w:t>
      </w:r>
    </w:p>
    <w:p w14:paraId="3FE62A16" w14:textId="3947BF33" w:rsidR="00582B80" w:rsidRPr="00BF2E73" w:rsidRDefault="00582B80" w:rsidP="00582B80">
      <w:pPr>
        <w:tabs>
          <w:tab w:val="left" w:pos="1599"/>
        </w:tabs>
        <w:spacing w:before="51"/>
        <w:ind w:left="1600" w:right="2502" w:hanging="1440"/>
        <w:jc w:val="both"/>
        <w:rPr>
          <w:rFonts w:cstheme="minorHAnsi"/>
          <w:w w:val="95"/>
          <w:szCs w:val="24"/>
        </w:rPr>
      </w:pPr>
      <w:r w:rsidRPr="00BF2E73">
        <w:rPr>
          <w:rFonts w:cstheme="minorHAnsi"/>
          <w:b/>
          <w:w w:val="95"/>
          <w:szCs w:val="24"/>
        </w:rPr>
        <w:t>2018</w:t>
      </w:r>
      <w:r w:rsidRPr="00BF2E73">
        <w:rPr>
          <w:rFonts w:cstheme="minorHAnsi"/>
          <w:b/>
          <w:w w:val="95"/>
          <w:szCs w:val="24"/>
        </w:rPr>
        <w:tab/>
      </w:r>
      <w:r w:rsidR="00FA11FB" w:rsidRPr="00BF2E73">
        <w:rPr>
          <w:rFonts w:cstheme="minorHAnsi"/>
          <w:w w:val="95"/>
          <w:szCs w:val="24"/>
        </w:rPr>
        <w:t>SED</w:t>
      </w:r>
      <w:r w:rsidRPr="00BF2E73">
        <w:rPr>
          <w:rFonts w:cstheme="minorHAnsi"/>
          <w:w w:val="95"/>
          <w:szCs w:val="24"/>
        </w:rPr>
        <w:t xml:space="preserve"> File-Sharing System for Newspaper Articles</w:t>
      </w:r>
      <w:r w:rsidR="00F874B5" w:rsidRPr="00BF2E73">
        <w:rPr>
          <w:rFonts w:cstheme="minorHAnsi"/>
          <w:w w:val="95"/>
          <w:szCs w:val="24"/>
        </w:rPr>
        <w:t xml:space="preserve"> </w:t>
      </w:r>
      <w:r w:rsidR="008D294A" w:rsidRPr="00BF2E73">
        <w:rPr>
          <w:rFonts w:cstheme="minorHAnsi"/>
          <w:w w:val="95"/>
          <w:szCs w:val="24"/>
        </w:rPr>
        <w:t>Pi</w:t>
      </w:r>
      <w:r w:rsidR="00F874B5" w:rsidRPr="00BF2E73">
        <w:rPr>
          <w:rFonts w:cstheme="minorHAnsi"/>
          <w:w w:val="95"/>
          <w:szCs w:val="24"/>
        </w:rPr>
        <w:t>lot Tester</w:t>
      </w:r>
    </w:p>
    <w:p w14:paraId="6495C421" w14:textId="2A36708C" w:rsidR="0004040B" w:rsidRPr="00BF2E73" w:rsidRDefault="0004040B" w:rsidP="0004040B">
      <w:pPr>
        <w:tabs>
          <w:tab w:val="left" w:pos="1599"/>
        </w:tabs>
        <w:spacing w:before="51"/>
        <w:ind w:left="1600" w:right="2502" w:hanging="1440"/>
        <w:jc w:val="both"/>
        <w:rPr>
          <w:rFonts w:cstheme="minorHAnsi"/>
          <w:szCs w:val="24"/>
        </w:rPr>
      </w:pPr>
      <w:r w:rsidRPr="00BF2E73">
        <w:rPr>
          <w:rFonts w:cstheme="minorHAnsi"/>
          <w:b/>
          <w:w w:val="95"/>
          <w:szCs w:val="24"/>
        </w:rPr>
        <w:t>2016</w:t>
      </w:r>
      <w:r w:rsidRPr="00BF2E73">
        <w:rPr>
          <w:rFonts w:cstheme="minorHAnsi"/>
          <w:b/>
          <w:w w:val="95"/>
          <w:szCs w:val="24"/>
        </w:rPr>
        <w:tab/>
      </w:r>
      <w:r w:rsidRPr="00BF2E73">
        <w:rPr>
          <w:rFonts w:cstheme="minorHAnsi"/>
          <w:w w:val="95"/>
          <w:szCs w:val="24"/>
        </w:rPr>
        <w:t>Washington County Extension Fair Judge</w:t>
      </w:r>
    </w:p>
    <w:p w14:paraId="59E88C94" w14:textId="4B82A656" w:rsidR="0004040B" w:rsidRPr="00BF2E73" w:rsidRDefault="0004040B" w:rsidP="0004040B">
      <w:pPr>
        <w:tabs>
          <w:tab w:val="left" w:pos="1599"/>
        </w:tabs>
        <w:spacing w:before="51"/>
        <w:ind w:left="1600" w:right="2502" w:hanging="1440"/>
        <w:jc w:val="both"/>
        <w:rPr>
          <w:rFonts w:cstheme="minorHAnsi"/>
          <w:b/>
          <w:w w:val="95"/>
          <w:szCs w:val="24"/>
        </w:rPr>
      </w:pPr>
      <w:r w:rsidRPr="00BF2E73">
        <w:rPr>
          <w:rFonts w:cstheme="minorHAnsi"/>
          <w:b/>
          <w:w w:val="95"/>
          <w:szCs w:val="24"/>
        </w:rPr>
        <w:t>2014</w:t>
      </w:r>
      <w:r w:rsidRPr="00BF2E73">
        <w:rPr>
          <w:rFonts w:cstheme="minorHAnsi"/>
          <w:b/>
          <w:w w:val="95"/>
          <w:szCs w:val="24"/>
        </w:rPr>
        <w:tab/>
      </w:r>
      <w:r w:rsidRPr="00BF2E73">
        <w:rPr>
          <w:rFonts w:cstheme="minorHAnsi"/>
          <w:w w:val="95"/>
          <w:szCs w:val="24"/>
        </w:rPr>
        <w:t xml:space="preserve">Agent-in-Charge, 4-H Cotton Boll </w:t>
      </w:r>
      <w:r w:rsidR="00721D74" w:rsidRPr="00BF2E73">
        <w:rPr>
          <w:rFonts w:cstheme="minorHAnsi"/>
          <w:w w:val="95"/>
          <w:szCs w:val="24"/>
        </w:rPr>
        <w:t>and</w:t>
      </w:r>
      <w:r w:rsidRPr="00BF2E73">
        <w:rPr>
          <w:rFonts w:cstheme="minorHAnsi"/>
          <w:w w:val="95"/>
          <w:szCs w:val="24"/>
        </w:rPr>
        <w:t xml:space="preserve"> Consumer Judging</w:t>
      </w:r>
    </w:p>
    <w:p w14:paraId="7C39E584" w14:textId="3C32A5A6" w:rsidR="0063750D" w:rsidRPr="00BF2E73" w:rsidRDefault="0004040B" w:rsidP="0063750D">
      <w:pPr>
        <w:tabs>
          <w:tab w:val="left" w:pos="1599"/>
        </w:tabs>
        <w:spacing w:before="51"/>
        <w:ind w:left="1600" w:right="2502" w:hanging="1440"/>
        <w:jc w:val="both"/>
        <w:rPr>
          <w:rFonts w:cstheme="minorHAnsi"/>
          <w:szCs w:val="24"/>
        </w:rPr>
      </w:pPr>
      <w:r w:rsidRPr="00BF2E73">
        <w:rPr>
          <w:rFonts w:cstheme="minorHAnsi"/>
          <w:b/>
          <w:w w:val="95"/>
          <w:szCs w:val="24"/>
        </w:rPr>
        <w:t>201</w:t>
      </w:r>
      <w:r w:rsidR="0063750D" w:rsidRPr="00BF2E73">
        <w:rPr>
          <w:rFonts w:cstheme="minorHAnsi"/>
          <w:b/>
          <w:w w:val="95"/>
          <w:szCs w:val="24"/>
        </w:rPr>
        <w:t>3</w:t>
      </w:r>
      <w:r w:rsidRPr="00BF2E73">
        <w:rPr>
          <w:rFonts w:cstheme="minorHAnsi"/>
          <w:b/>
          <w:w w:val="95"/>
          <w:szCs w:val="24"/>
        </w:rPr>
        <w:tab/>
      </w:r>
      <w:r w:rsidR="00A30616" w:rsidRPr="00BF2E73">
        <w:rPr>
          <w:rFonts w:cstheme="minorHAnsi"/>
          <w:w w:val="95"/>
          <w:szCs w:val="24"/>
        </w:rPr>
        <w:t>SED</w:t>
      </w:r>
      <w:r w:rsidRPr="00BF2E73">
        <w:rPr>
          <w:rFonts w:cstheme="minorHAnsi"/>
          <w:w w:val="95"/>
          <w:szCs w:val="24"/>
        </w:rPr>
        <w:t xml:space="preserve"> </w:t>
      </w:r>
      <w:r w:rsidR="0063750D" w:rsidRPr="00BF2E73">
        <w:rPr>
          <w:rFonts w:cstheme="minorHAnsi"/>
          <w:w w:val="95"/>
          <w:szCs w:val="24"/>
        </w:rPr>
        <w:t>GEAFCS Professional Development Day</w:t>
      </w:r>
      <w:r w:rsidR="00F874B5" w:rsidRPr="00BF2E73">
        <w:rPr>
          <w:rFonts w:cstheme="minorHAnsi"/>
          <w:w w:val="95"/>
          <w:szCs w:val="24"/>
        </w:rPr>
        <w:t xml:space="preserve"> Coordinator</w:t>
      </w:r>
    </w:p>
    <w:p w14:paraId="51DB1DCF" w14:textId="69890AA2" w:rsidR="00F37BD6" w:rsidRPr="00BF2E73" w:rsidRDefault="00F37BD6" w:rsidP="00F37BD6">
      <w:pPr>
        <w:pStyle w:val="Heading4"/>
        <w:tabs>
          <w:tab w:val="left" w:pos="1599"/>
        </w:tabs>
        <w:spacing w:before="0"/>
        <w:jc w:val="both"/>
        <w:rPr>
          <w:rFonts w:asciiTheme="minorHAnsi" w:hAnsiTheme="minorHAnsi" w:cstheme="minorHAnsi"/>
          <w:b w:val="0"/>
          <w:sz w:val="22"/>
        </w:rPr>
      </w:pPr>
      <w:r w:rsidRPr="00BF2E73">
        <w:rPr>
          <w:rFonts w:asciiTheme="minorHAnsi" w:hAnsiTheme="minorHAnsi" w:cstheme="minorHAnsi"/>
          <w:w w:val="95"/>
          <w:sz w:val="22"/>
        </w:rPr>
        <w:t xml:space="preserve">2011 </w:t>
      </w:r>
      <w:r w:rsidRPr="00BF2E73">
        <w:rPr>
          <w:rFonts w:asciiTheme="minorHAnsi" w:hAnsiTheme="minorHAnsi" w:cstheme="minorHAnsi"/>
          <w:w w:val="95"/>
          <w:sz w:val="22"/>
        </w:rPr>
        <w:tab/>
      </w:r>
      <w:r w:rsidR="00965153" w:rsidRPr="00BF2E73">
        <w:rPr>
          <w:rFonts w:asciiTheme="minorHAnsi" w:hAnsiTheme="minorHAnsi" w:cstheme="minorHAnsi"/>
          <w:b w:val="0"/>
          <w:w w:val="95"/>
          <w:sz w:val="22"/>
        </w:rPr>
        <w:t>SED</w:t>
      </w:r>
      <w:r w:rsidR="00965153" w:rsidRPr="00BF2E73">
        <w:rPr>
          <w:rFonts w:asciiTheme="minorHAnsi" w:hAnsiTheme="minorHAnsi" w:cstheme="minorHAnsi"/>
          <w:w w:val="95"/>
          <w:sz w:val="22"/>
        </w:rPr>
        <w:t xml:space="preserve"> </w:t>
      </w:r>
      <w:r w:rsidRPr="00BF2E73">
        <w:rPr>
          <w:rFonts w:asciiTheme="minorHAnsi" w:hAnsiTheme="minorHAnsi" w:cstheme="minorHAnsi"/>
          <w:b w:val="0"/>
          <w:sz w:val="22"/>
        </w:rPr>
        <w:t>Promotion Dossier Judge</w:t>
      </w:r>
    </w:p>
    <w:p w14:paraId="4969D6FF" w14:textId="77777777" w:rsidR="009A38A6" w:rsidRPr="00BF2E73" w:rsidRDefault="009A38A6" w:rsidP="00F37BD6">
      <w:pPr>
        <w:pStyle w:val="Heading4"/>
        <w:tabs>
          <w:tab w:val="left" w:pos="1599"/>
        </w:tabs>
        <w:spacing w:before="0"/>
        <w:jc w:val="both"/>
        <w:rPr>
          <w:rFonts w:asciiTheme="minorHAnsi" w:hAnsiTheme="minorHAnsi" w:cstheme="minorHAnsi"/>
          <w:b w:val="0"/>
          <w:bCs w:val="0"/>
          <w:sz w:val="22"/>
        </w:rPr>
      </w:pPr>
    </w:p>
    <w:p w14:paraId="0C9A06E7" w14:textId="77777777" w:rsidR="00AE7CC7" w:rsidRPr="00BF2E73" w:rsidRDefault="00AE7CC7" w:rsidP="00AE7CC7">
      <w:pPr>
        <w:spacing w:line="200" w:lineRule="atLeast"/>
        <w:ind w:left="117"/>
        <w:rPr>
          <w:rFonts w:eastAsia="Calibri" w:cstheme="minorHAnsi"/>
          <w:szCs w:val="24"/>
        </w:rPr>
      </w:pPr>
      <w:r w:rsidRPr="00BF2E73">
        <w:rPr>
          <w:rFonts w:eastAsia="Calibri" w:cstheme="minorHAnsi"/>
          <w:noProof/>
          <w:szCs w:val="24"/>
        </w:rPr>
        <mc:AlternateContent>
          <mc:Choice Requires="wps">
            <w:drawing>
              <wp:inline distT="0" distB="0" distL="0" distR="0" wp14:anchorId="5C109DB4" wp14:editId="047EF3D7">
                <wp:extent cx="6099175" cy="294640"/>
                <wp:effectExtent l="17145" t="13970" r="17780" b="15240"/>
                <wp:docPr id="25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94640"/>
                        </a:xfrm>
                        <a:prstGeom prst="rect">
                          <a:avLst/>
                        </a:prstGeom>
                        <a:solidFill>
                          <a:srgbClr val="DADADA"/>
                        </a:solidFill>
                        <a:ln w="19558">
                          <a:solidFill>
                            <a:srgbClr val="000000"/>
                          </a:solidFill>
                          <a:miter lim="800000"/>
                          <a:headEnd/>
                          <a:tailEnd/>
                        </a:ln>
                      </wps:spPr>
                      <wps:txbx>
                        <w:txbxContent>
                          <w:p w14:paraId="254C5E3D" w14:textId="76FE52B2" w:rsidR="00F36933" w:rsidRDefault="00F36933" w:rsidP="00AE7CC7">
                            <w:pPr>
                              <w:spacing w:before="20"/>
                              <w:jc w:val="center"/>
                              <w:rPr>
                                <w:rFonts w:ascii="Calibri" w:eastAsia="Calibri" w:hAnsi="Calibri" w:cs="Calibri"/>
                                <w:sz w:val="32"/>
                                <w:szCs w:val="32"/>
                              </w:rPr>
                            </w:pPr>
                            <w:r>
                              <w:rPr>
                                <w:rFonts w:ascii="Calibri"/>
                                <w:b/>
                                <w:spacing w:val="-1"/>
                                <w:sz w:val="32"/>
                              </w:rPr>
                              <w:t xml:space="preserve">INVITED OR PEER-REVIEWED </w:t>
                            </w:r>
                            <w:r>
                              <w:rPr>
                                <w:rFonts w:ascii="Calibri"/>
                                <w:b/>
                                <w:spacing w:val="-35"/>
                                <w:sz w:val="32"/>
                              </w:rPr>
                              <w:t xml:space="preserve"> </w:t>
                            </w:r>
                            <w:r>
                              <w:rPr>
                                <w:rFonts w:ascii="Calibri"/>
                                <w:b/>
                                <w:spacing w:val="-1"/>
                                <w:sz w:val="32"/>
                              </w:rPr>
                              <w:t>PRESENTATIONS OR WORKSHOPS</w:t>
                            </w:r>
                          </w:p>
                        </w:txbxContent>
                      </wps:txbx>
                      <wps:bodyPr rot="0" vert="horz" wrap="square" lIns="0" tIns="0" rIns="0" bIns="0" anchor="t" anchorCtr="0" upright="1">
                        <a:noAutofit/>
                      </wps:bodyPr>
                    </wps:wsp>
                  </a:graphicData>
                </a:graphic>
              </wp:inline>
            </w:drawing>
          </mc:Choice>
          <mc:Fallback>
            <w:pict>
              <v:shape w14:anchorId="5C109DB4" id="Text Box 214" o:spid="_x0000_s1030" type="#_x0000_t202" style="width:480.2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" fillcolor="#dadada" strokeweight="1.54pt">
                <v:textbox inset="0,0,0,0">
                  <w:txbxContent>
                    <w:p w14:paraId="254C5E3D" w14:textId="76FE52B2" w:rsidR="00F36933" w:rsidRDefault="00F36933" w:rsidP="00AE7CC7">
                      <w:pPr>
                        <w:spacing w:before="20"/>
                        <w:jc w:val="center"/>
                        <w:rPr>
                          <w:rFonts w:ascii="Calibri" w:eastAsia="Calibri" w:hAnsi="Calibri" w:cs="Calibri"/>
                          <w:sz w:val="32"/>
                          <w:szCs w:val="32"/>
                        </w:rPr>
                      </w:pPr>
                      <w:r>
                        <w:rPr>
                          <w:rFonts w:ascii="Calibri"/>
                          <w:b/>
                          <w:spacing w:val="-1"/>
                          <w:sz w:val="32"/>
                        </w:rPr>
                        <w:t xml:space="preserve">INVITED OR PEER-REVIEWED </w:t>
                      </w:r>
                      <w:r>
                        <w:rPr>
                          <w:rFonts w:ascii="Calibri"/>
                          <w:b/>
                          <w:spacing w:val="-35"/>
                          <w:sz w:val="32"/>
                        </w:rPr>
                        <w:t xml:space="preserve"> </w:t>
                      </w:r>
                      <w:r>
                        <w:rPr>
                          <w:rFonts w:ascii="Calibri"/>
                          <w:b/>
                          <w:spacing w:val="-1"/>
                          <w:sz w:val="32"/>
                        </w:rPr>
                        <w:t>PRESENTATIONS OR WORKSHOPS</w:t>
                      </w:r>
                    </w:p>
                  </w:txbxContent>
                </v:textbox>
                <w10:anchorlock/>
              </v:shape>
            </w:pict>
          </mc:Fallback>
        </mc:AlternateContent>
      </w:r>
    </w:p>
    <w:p w14:paraId="6342412B" w14:textId="5B2D3ECA" w:rsidR="00AE7CC7" w:rsidRPr="00BF2E73" w:rsidRDefault="00AE7CC7" w:rsidP="00AE7CC7">
      <w:pPr>
        <w:pStyle w:val="Heading2"/>
        <w:ind w:left="240"/>
        <w:rPr>
          <w:rFonts w:asciiTheme="minorHAnsi" w:hAnsiTheme="minorHAnsi" w:cstheme="minorHAnsi"/>
          <w:b w:val="0"/>
          <w:bCs w:val="0"/>
          <w:sz w:val="24"/>
          <w:szCs w:val="26"/>
        </w:rPr>
      </w:pPr>
      <w:r w:rsidRPr="00BF2E73">
        <w:rPr>
          <w:rFonts w:asciiTheme="minorHAnsi" w:hAnsiTheme="minorHAnsi" w:cstheme="minorHAnsi"/>
          <w:spacing w:val="-1"/>
          <w:sz w:val="24"/>
          <w:szCs w:val="26"/>
        </w:rPr>
        <w:t>International Presentations</w:t>
      </w:r>
      <w:r w:rsidR="00E102AC">
        <w:rPr>
          <w:rFonts w:asciiTheme="minorHAnsi" w:hAnsiTheme="minorHAnsi" w:cstheme="minorHAnsi"/>
          <w:spacing w:val="-1"/>
          <w:sz w:val="24"/>
          <w:szCs w:val="26"/>
        </w:rPr>
        <w:t xml:space="preserve"> (Oral)</w:t>
      </w:r>
      <w:r w:rsidR="003C2CFB">
        <w:rPr>
          <w:rFonts w:asciiTheme="minorHAnsi" w:hAnsiTheme="minorHAnsi" w:cstheme="minorHAnsi"/>
          <w:spacing w:val="-1"/>
          <w:sz w:val="24"/>
          <w:szCs w:val="26"/>
        </w:rPr>
        <w:t xml:space="preserve"> </w:t>
      </w:r>
      <w:r w:rsidR="004A4CD1">
        <w:rPr>
          <w:rFonts w:asciiTheme="minorHAnsi" w:hAnsiTheme="minorHAnsi" w:cstheme="minorHAnsi"/>
          <w:spacing w:val="-1"/>
          <w:sz w:val="24"/>
          <w:szCs w:val="26"/>
        </w:rPr>
        <w:t>–</w:t>
      </w:r>
      <w:r w:rsidR="003C2CFB">
        <w:rPr>
          <w:rFonts w:asciiTheme="minorHAnsi" w:hAnsiTheme="minorHAnsi" w:cstheme="minorHAnsi"/>
          <w:spacing w:val="-1"/>
          <w:sz w:val="24"/>
          <w:szCs w:val="26"/>
        </w:rPr>
        <w:t xml:space="preserve"> </w:t>
      </w:r>
      <w:r w:rsidR="00E90AD4">
        <w:rPr>
          <w:rFonts w:asciiTheme="minorHAnsi" w:hAnsiTheme="minorHAnsi" w:cstheme="minorHAnsi"/>
          <w:spacing w:val="-1"/>
          <w:sz w:val="24"/>
          <w:szCs w:val="26"/>
        </w:rPr>
        <w:t>4</w:t>
      </w:r>
      <w:r w:rsidR="004A4CD1">
        <w:rPr>
          <w:rFonts w:asciiTheme="minorHAnsi" w:hAnsiTheme="minorHAnsi" w:cstheme="minorHAnsi"/>
          <w:spacing w:val="-1"/>
          <w:sz w:val="24"/>
          <w:szCs w:val="26"/>
        </w:rPr>
        <w:t xml:space="preserve"> </w:t>
      </w:r>
    </w:p>
    <w:p w14:paraId="7FCAE83B" w14:textId="77777777" w:rsidR="00AE7CC7" w:rsidRPr="00BF2E73" w:rsidRDefault="00AE7CC7" w:rsidP="00AE7CC7">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1EAE4D0F" wp14:editId="1FCF075A">
                <wp:extent cx="6000115" cy="19685"/>
                <wp:effectExtent l="9525" t="7620" r="635" b="1270"/>
                <wp:docPr id="1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17" name="Group 208"/>
                        <wpg:cNvGrpSpPr>
                          <a:grpSpLocks/>
                        </wpg:cNvGrpSpPr>
                        <wpg:grpSpPr bwMode="auto">
                          <a:xfrm>
                            <a:off x="15" y="15"/>
                            <a:ext cx="9418" cy="2"/>
                            <a:chOff x="15" y="15"/>
                            <a:chExt cx="9418" cy="2"/>
                          </a:xfrm>
                        </wpg:grpSpPr>
                        <wps:wsp>
                          <wps:cNvPr id="18" name="Freeform 209"/>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9D7DDC" id="Group 207"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">
                <v:group id="Group 208"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9"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" path="m,l9418,e" filled="f" strokeweight="1.54pt">
                    <v:path arrowok="t" o:connecttype="custom" o:connectlocs="0,0;9418,0" o:connectangles="0,0"/>
                  </v:shape>
                </v:group>
                <w10:anchorlock/>
              </v:group>
            </w:pict>
          </mc:Fallback>
        </mc:AlternateContent>
      </w:r>
    </w:p>
    <w:p w14:paraId="263C28EE" w14:textId="0EC31643" w:rsidR="00AE7CC7" w:rsidRPr="00BF2E73" w:rsidRDefault="00AE7CC7" w:rsidP="00AE7CC7">
      <w:pPr>
        <w:spacing w:before="4"/>
        <w:ind w:left="1219"/>
        <w:rPr>
          <w:rFonts w:cstheme="minorHAnsi"/>
          <w:i/>
          <w:spacing w:val="-1"/>
          <w:szCs w:val="24"/>
        </w:rPr>
      </w:pPr>
      <w:r w:rsidRPr="00BF2E73">
        <w:rPr>
          <w:rFonts w:cstheme="minorHAnsi"/>
          <w:i/>
          <w:szCs w:val="24"/>
        </w:rPr>
        <w:t xml:space="preserve">A </w:t>
      </w:r>
      <w:r w:rsidRPr="00BF2E73">
        <w:rPr>
          <w:rFonts w:cstheme="minorHAnsi"/>
          <w:i/>
          <w:spacing w:val="-1"/>
          <w:szCs w:val="24"/>
        </w:rPr>
        <w:t>proposal</w:t>
      </w:r>
      <w:r w:rsidRPr="00BF2E73">
        <w:rPr>
          <w:rFonts w:cstheme="minorHAnsi"/>
          <w:i/>
          <w:szCs w:val="24"/>
        </w:rPr>
        <w:t xml:space="preserve"> </w:t>
      </w:r>
      <w:r w:rsidRPr="00BF2E73">
        <w:rPr>
          <w:rFonts w:cstheme="minorHAnsi"/>
          <w:i/>
          <w:spacing w:val="-2"/>
          <w:szCs w:val="24"/>
        </w:rPr>
        <w:t>was</w:t>
      </w:r>
      <w:r w:rsidRPr="00BF2E73">
        <w:rPr>
          <w:rFonts w:cstheme="minorHAnsi"/>
          <w:i/>
          <w:spacing w:val="1"/>
          <w:szCs w:val="24"/>
        </w:rPr>
        <w:t xml:space="preserve"> </w:t>
      </w:r>
      <w:r w:rsidRPr="00BF2E73">
        <w:rPr>
          <w:rFonts w:cstheme="minorHAnsi"/>
          <w:i/>
          <w:spacing w:val="-1"/>
          <w:szCs w:val="24"/>
        </w:rPr>
        <w:t xml:space="preserve">submitted </w:t>
      </w:r>
      <w:r w:rsidRPr="00BF2E73">
        <w:rPr>
          <w:rFonts w:cstheme="minorHAnsi"/>
          <w:i/>
          <w:spacing w:val="-2"/>
          <w:szCs w:val="24"/>
        </w:rPr>
        <w:t>for</w:t>
      </w:r>
      <w:r w:rsidRPr="00BF2E73">
        <w:rPr>
          <w:rFonts w:cstheme="minorHAnsi"/>
          <w:i/>
          <w:spacing w:val="1"/>
          <w:szCs w:val="24"/>
        </w:rPr>
        <w:t xml:space="preserve"> </w:t>
      </w:r>
      <w:r w:rsidRPr="00BF2E73">
        <w:rPr>
          <w:rFonts w:cstheme="minorHAnsi"/>
          <w:i/>
          <w:spacing w:val="-1"/>
          <w:szCs w:val="24"/>
        </w:rPr>
        <w:t>each</w:t>
      </w:r>
      <w:r w:rsidRPr="00BF2E73">
        <w:rPr>
          <w:rFonts w:cstheme="minorHAnsi"/>
          <w:i/>
          <w:szCs w:val="24"/>
        </w:rPr>
        <w:t xml:space="preserve"> </w:t>
      </w:r>
      <w:r w:rsidRPr="00BF2E73">
        <w:rPr>
          <w:rFonts w:cstheme="minorHAnsi"/>
          <w:i/>
          <w:spacing w:val="-1"/>
          <w:szCs w:val="24"/>
        </w:rPr>
        <w:t xml:space="preserve">presentation and </w:t>
      </w:r>
      <w:r w:rsidRPr="00BF2E73">
        <w:rPr>
          <w:rFonts w:cstheme="minorHAnsi"/>
          <w:i/>
          <w:spacing w:val="-2"/>
          <w:szCs w:val="24"/>
        </w:rPr>
        <w:t xml:space="preserve">it </w:t>
      </w:r>
      <w:r w:rsidRPr="00BF2E73">
        <w:rPr>
          <w:rFonts w:cstheme="minorHAnsi"/>
          <w:i/>
          <w:spacing w:val="-1"/>
          <w:szCs w:val="24"/>
        </w:rPr>
        <w:t xml:space="preserve">was </w:t>
      </w:r>
      <w:r w:rsidRPr="00BF2E73">
        <w:rPr>
          <w:rFonts w:cstheme="minorHAnsi"/>
          <w:b/>
          <w:i/>
          <w:spacing w:val="-1"/>
          <w:szCs w:val="24"/>
        </w:rPr>
        <w:t>peer</w:t>
      </w:r>
      <w:r w:rsidRPr="00BF2E73">
        <w:rPr>
          <w:rFonts w:cstheme="minorHAnsi"/>
          <w:b/>
          <w:i/>
          <w:spacing w:val="-2"/>
          <w:szCs w:val="24"/>
        </w:rPr>
        <w:t xml:space="preserve"> </w:t>
      </w:r>
      <w:r w:rsidRPr="00BF2E73">
        <w:rPr>
          <w:rFonts w:cstheme="minorHAnsi"/>
          <w:b/>
          <w:i/>
          <w:spacing w:val="-1"/>
          <w:szCs w:val="24"/>
        </w:rPr>
        <w:t>reviewed</w:t>
      </w:r>
      <w:r w:rsidRPr="00BF2E73">
        <w:rPr>
          <w:rFonts w:cstheme="minorHAnsi"/>
          <w:i/>
          <w:spacing w:val="-1"/>
          <w:szCs w:val="24"/>
        </w:rPr>
        <w:t xml:space="preserve"> and</w:t>
      </w:r>
      <w:r w:rsidRPr="00BF2E73">
        <w:rPr>
          <w:rFonts w:cstheme="minorHAnsi"/>
          <w:i/>
          <w:szCs w:val="24"/>
        </w:rPr>
        <w:t xml:space="preserve"> </w:t>
      </w:r>
      <w:r w:rsidRPr="00BF2E73">
        <w:rPr>
          <w:rFonts w:cstheme="minorHAnsi"/>
          <w:i/>
          <w:spacing w:val="-1"/>
          <w:szCs w:val="24"/>
        </w:rPr>
        <w:t>accepted.</w:t>
      </w:r>
    </w:p>
    <w:p w14:paraId="2444C41B" w14:textId="77777777" w:rsidR="006A37F6" w:rsidRDefault="00E30181" w:rsidP="000A0A56">
      <w:pPr>
        <w:tabs>
          <w:tab w:val="left" w:pos="1679"/>
        </w:tabs>
        <w:ind w:left="240"/>
        <w:jc w:val="both"/>
        <w:rPr>
          <w:rFonts w:cstheme="minorHAnsi"/>
          <w:i/>
          <w:w w:val="95"/>
          <w:szCs w:val="24"/>
        </w:rPr>
      </w:pPr>
      <w:r>
        <w:rPr>
          <w:rFonts w:cstheme="minorHAnsi"/>
          <w:b/>
          <w:w w:val="95"/>
          <w:szCs w:val="24"/>
        </w:rPr>
        <w:t>2024</w:t>
      </w:r>
      <w:r>
        <w:rPr>
          <w:rFonts w:cstheme="minorHAnsi"/>
          <w:b/>
          <w:w w:val="95"/>
          <w:szCs w:val="24"/>
        </w:rPr>
        <w:tab/>
        <w:t>Moore, S</w:t>
      </w:r>
      <w:r w:rsidRPr="006A37F6">
        <w:rPr>
          <w:rFonts w:cstheme="minorHAnsi"/>
          <w:w w:val="95"/>
          <w:szCs w:val="24"/>
        </w:rPr>
        <w:t>., Turner, P., Bowie, M., et. al.</w:t>
      </w:r>
      <w:r w:rsidR="006A37F6">
        <w:rPr>
          <w:rFonts w:cstheme="minorHAnsi"/>
          <w:b/>
          <w:w w:val="95"/>
          <w:szCs w:val="24"/>
        </w:rPr>
        <w:t xml:space="preserve"> </w:t>
      </w:r>
      <w:r w:rsidR="006A37F6" w:rsidRPr="006A37F6">
        <w:rPr>
          <w:rFonts w:cstheme="minorHAnsi"/>
          <w:i/>
          <w:w w:val="95"/>
          <w:szCs w:val="24"/>
        </w:rPr>
        <w:t xml:space="preserve">Building Organizational </w:t>
      </w:r>
      <w:r w:rsidR="006A37F6">
        <w:rPr>
          <w:rFonts w:cstheme="minorHAnsi"/>
          <w:i/>
          <w:w w:val="95"/>
          <w:szCs w:val="24"/>
        </w:rPr>
        <w:t xml:space="preserve">Capacity for Emergency </w:t>
      </w:r>
    </w:p>
    <w:p w14:paraId="51E45481" w14:textId="77777777" w:rsidR="006A37F6" w:rsidRDefault="006A37F6" w:rsidP="006A37F6">
      <w:pPr>
        <w:tabs>
          <w:tab w:val="left" w:pos="1679"/>
        </w:tabs>
        <w:ind w:left="240"/>
        <w:jc w:val="both"/>
        <w:rPr>
          <w:rFonts w:cstheme="minorHAnsi"/>
          <w:w w:val="95"/>
          <w:szCs w:val="24"/>
        </w:rPr>
      </w:pPr>
      <w:r>
        <w:rPr>
          <w:rFonts w:cstheme="minorHAnsi"/>
          <w:b/>
          <w:w w:val="95"/>
          <w:szCs w:val="24"/>
        </w:rPr>
        <w:tab/>
      </w:r>
      <w:r>
        <w:rPr>
          <w:rFonts w:cstheme="minorHAnsi"/>
          <w:i/>
          <w:w w:val="95"/>
          <w:szCs w:val="24"/>
        </w:rPr>
        <w:t>Preparedness</w:t>
      </w:r>
      <w:r>
        <w:rPr>
          <w:rFonts w:cstheme="minorHAnsi"/>
          <w:w w:val="95"/>
          <w:szCs w:val="24"/>
        </w:rPr>
        <w:t xml:space="preserve">: </w:t>
      </w:r>
      <w:r w:rsidRPr="006A37F6">
        <w:rPr>
          <w:rFonts w:cstheme="minorHAnsi"/>
          <w:i/>
          <w:w w:val="95"/>
          <w:szCs w:val="24"/>
        </w:rPr>
        <w:t>A Team Approach to Serve the Community</w:t>
      </w:r>
      <w:r>
        <w:rPr>
          <w:rFonts w:cstheme="minorHAnsi"/>
          <w:w w:val="95"/>
          <w:szCs w:val="24"/>
        </w:rPr>
        <w:t xml:space="preserve"> accepted to present concurrent session </w:t>
      </w:r>
    </w:p>
    <w:p w14:paraId="7E9CCB06" w14:textId="77777777" w:rsidR="006A37F6" w:rsidRDefault="006A37F6" w:rsidP="000A0A56">
      <w:pPr>
        <w:tabs>
          <w:tab w:val="left" w:pos="1679"/>
        </w:tabs>
        <w:ind w:left="240"/>
        <w:jc w:val="both"/>
        <w:rPr>
          <w:rFonts w:cstheme="minorHAnsi"/>
          <w:w w:val="95"/>
          <w:szCs w:val="24"/>
        </w:rPr>
      </w:pPr>
      <w:r>
        <w:rPr>
          <w:rFonts w:cstheme="minorHAnsi"/>
          <w:i/>
          <w:w w:val="95"/>
          <w:szCs w:val="24"/>
        </w:rPr>
        <w:tab/>
      </w:r>
      <w:r>
        <w:rPr>
          <w:rFonts w:cstheme="minorHAnsi"/>
          <w:w w:val="95"/>
          <w:szCs w:val="24"/>
        </w:rPr>
        <w:t xml:space="preserve">presentation. </w:t>
      </w:r>
      <w:r>
        <w:rPr>
          <w:rFonts w:cstheme="minorHAnsi"/>
          <w:i/>
          <w:w w:val="95"/>
          <w:szCs w:val="24"/>
        </w:rPr>
        <w:tab/>
      </w:r>
      <w:r>
        <w:rPr>
          <w:rFonts w:cstheme="minorHAnsi"/>
          <w:w w:val="95"/>
          <w:szCs w:val="24"/>
        </w:rPr>
        <w:t xml:space="preserve">International Federation of Home Economics (IFHE) Conference, June 2024, </w:t>
      </w:r>
    </w:p>
    <w:p w14:paraId="4AD3908B" w14:textId="68DB99B1" w:rsidR="00E30181" w:rsidRDefault="006A37F6" w:rsidP="000A0A56">
      <w:pPr>
        <w:tabs>
          <w:tab w:val="left" w:pos="1679"/>
        </w:tabs>
        <w:ind w:left="240"/>
        <w:jc w:val="both"/>
        <w:rPr>
          <w:rFonts w:cstheme="minorHAnsi"/>
          <w:w w:val="95"/>
          <w:szCs w:val="24"/>
        </w:rPr>
      </w:pPr>
      <w:r>
        <w:rPr>
          <w:rFonts w:cstheme="minorHAnsi"/>
          <w:w w:val="95"/>
          <w:szCs w:val="24"/>
        </w:rPr>
        <w:tab/>
        <w:t>Galway, Ireland.</w:t>
      </w:r>
    </w:p>
    <w:p w14:paraId="712F1C8D" w14:textId="77777777" w:rsidR="00BA1F2C" w:rsidRDefault="00BA1F2C" w:rsidP="00BA1F2C">
      <w:pPr>
        <w:tabs>
          <w:tab w:val="left" w:pos="1679"/>
        </w:tabs>
        <w:ind w:left="240"/>
        <w:jc w:val="both"/>
        <w:rPr>
          <w:rFonts w:cstheme="minorHAnsi"/>
          <w:i/>
          <w:w w:val="95"/>
          <w:szCs w:val="24"/>
        </w:rPr>
      </w:pPr>
      <w:r>
        <w:rPr>
          <w:rFonts w:cstheme="minorHAnsi"/>
          <w:b/>
          <w:w w:val="95"/>
          <w:szCs w:val="24"/>
        </w:rPr>
        <w:tab/>
      </w:r>
      <w:r w:rsidRPr="006A37F6">
        <w:rPr>
          <w:rFonts w:cstheme="minorHAnsi"/>
          <w:w w:val="95"/>
          <w:szCs w:val="24"/>
        </w:rPr>
        <w:t xml:space="preserve">Turner, P., </w:t>
      </w:r>
      <w:r>
        <w:rPr>
          <w:rFonts w:cstheme="minorHAnsi"/>
          <w:b/>
          <w:w w:val="95"/>
          <w:szCs w:val="24"/>
        </w:rPr>
        <w:t>Moore, S</w:t>
      </w:r>
      <w:r w:rsidRPr="006A37F6">
        <w:rPr>
          <w:rFonts w:cstheme="minorHAnsi"/>
          <w:w w:val="95"/>
          <w:szCs w:val="24"/>
        </w:rPr>
        <w:t>., et. al.</w:t>
      </w:r>
      <w:r>
        <w:rPr>
          <w:rFonts w:cstheme="minorHAnsi"/>
          <w:b/>
          <w:w w:val="95"/>
          <w:szCs w:val="24"/>
        </w:rPr>
        <w:t xml:space="preserve"> </w:t>
      </w:r>
      <w:r>
        <w:rPr>
          <w:rFonts w:cstheme="minorHAnsi"/>
          <w:i/>
          <w:w w:val="95"/>
          <w:szCs w:val="24"/>
        </w:rPr>
        <w:t xml:space="preserve">FINDing Skills to Reduce Clutter and Promote Wellbeing: Results from </w:t>
      </w:r>
    </w:p>
    <w:p w14:paraId="53552BFD" w14:textId="376743FC" w:rsidR="00BA1F2C" w:rsidRDefault="00BA1F2C" w:rsidP="00BA1F2C">
      <w:pPr>
        <w:tabs>
          <w:tab w:val="left" w:pos="1679"/>
        </w:tabs>
        <w:ind w:left="240"/>
        <w:jc w:val="both"/>
        <w:rPr>
          <w:rFonts w:cstheme="minorHAnsi"/>
          <w:w w:val="95"/>
          <w:szCs w:val="24"/>
        </w:rPr>
      </w:pPr>
      <w:r>
        <w:rPr>
          <w:rFonts w:cstheme="minorHAnsi"/>
          <w:i/>
          <w:w w:val="95"/>
          <w:szCs w:val="24"/>
        </w:rPr>
        <w:tab/>
        <w:t>a Practice-Based Program to Promote Wellbeing</w:t>
      </w:r>
      <w:r>
        <w:rPr>
          <w:rFonts w:cstheme="minorHAnsi"/>
          <w:w w:val="95"/>
          <w:szCs w:val="24"/>
        </w:rPr>
        <w:t xml:space="preserve"> accepted to present concurrent session </w:t>
      </w:r>
    </w:p>
    <w:p w14:paraId="6C799C5F" w14:textId="256EF0DB" w:rsidR="00BA1F2C" w:rsidRDefault="00BA1F2C" w:rsidP="00BA1F2C">
      <w:pPr>
        <w:tabs>
          <w:tab w:val="left" w:pos="1679"/>
        </w:tabs>
        <w:ind w:left="240"/>
        <w:jc w:val="both"/>
        <w:rPr>
          <w:rFonts w:cstheme="minorHAnsi"/>
          <w:w w:val="95"/>
          <w:szCs w:val="24"/>
        </w:rPr>
      </w:pPr>
      <w:r>
        <w:rPr>
          <w:rFonts w:cstheme="minorHAnsi"/>
          <w:i/>
          <w:w w:val="95"/>
          <w:szCs w:val="24"/>
        </w:rPr>
        <w:tab/>
      </w:r>
      <w:r>
        <w:rPr>
          <w:rFonts w:cstheme="minorHAnsi"/>
          <w:w w:val="95"/>
          <w:szCs w:val="24"/>
        </w:rPr>
        <w:t xml:space="preserve">presentation. </w:t>
      </w:r>
      <w:r>
        <w:rPr>
          <w:rFonts w:cstheme="minorHAnsi"/>
          <w:i/>
          <w:w w:val="95"/>
          <w:szCs w:val="24"/>
        </w:rPr>
        <w:tab/>
      </w:r>
      <w:r>
        <w:rPr>
          <w:rFonts w:cstheme="minorHAnsi"/>
          <w:w w:val="95"/>
          <w:szCs w:val="24"/>
        </w:rPr>
        <w:t>IFHE Conference, June 2024, Galway, Ireland.</w:t>
      </w:r>
    </w:p>
    <w:p w14:paraId="50BB9389" w14:textId="77777777" w:rsidR="00E90AD4" w:rsidRDefault="00E90AD4" w:rsidP="00E90AD4">
      <w:pPr>
        <w:tabs>
          <w:tab w:val="left" w:pos="1679"/>
        </w:tabs>
        <w:ind w:left="240"/>
        <w:jc w:val="both"/>
        <w:rPr>
          <w:rFonts w:cstheme="minorHAnsi"/>
          <w:i/>
          <w:w w:val="95"/>
          <w:szCs w:val="24"/>
        </w:rPr>
      </w:pPr>
      <w:r>
        <w:rPr>
          <w:rFonts w:cstheme="minorHAnsi"/>
          <w:w w:val="95"/>
          <w:szCs w:val="24"/>
        </w:rPr>
        <w:tab/>
      </w:r>
      <w:r w:rsidRPr="006A37F6">
        <w:rPr>
          <w:rFonts w:cstheme="minorHAnsi"/>
          <w:w w:val="95"/>
          <w:szCs w:val="24"/>
        </w:rPr>
        <w:t xml:space="preserve">Turner, P., </w:t>
      </w:r>
      <w:r>
        <w:rPr>
          <w:rFonts w:cstheme="minorHAnsi"/>
          <w:b/>
          <w:w w:val="95"/>
          <w:szCs w:val="24"/>
        </w:rPr>
        <w:t>Moore, S</w:t>
      </w:r>
      <w:r w:rsidRPr="006A37F6">
        <w:rPr>
          <w:rFonts w:cstheme="minorHAnsi"/>
          <w:w w:val="95"/>
          <w:szCs w:val="24"/>
        </w:rPr>
        <w:t>., et. al.</w:t>
      </w:r>
      <w:r>
        <w:rPr>
          <w:rFonts w:cstheme="minorHAnsi"/>
          <w:b/>
          <w:w w:val="95"/>
          <w:szCs w:val="24"/>
        </w:rPr>
        <w:t xml:space="preserve"> </w:t>
      </w:r>
      <w:r>
        <w:rPr>
          <w:rFonts w:cstheme="minorHAnsi"/>
          <w:i/>
          <w:w w:val="95"/>
          <w:szCs w:val="24"/>
        </w:rPr>
        <w:t xml:space="preserve">Building Healthy, Resilient, and Sustainable Communities through </w:t>
      </w:r>
    </w:p>
    <w:p w14:paraId="50B17B0A" w14:textId="77777777" w:rsidR="00E90AD4" w:rsidRDefault="00E90AD4" w:rsidP="00E90AD4">
      <w:pPr>
        <w:tabs>
          <w:tab w:val="left" w:pos="1679"/>
        </w:tabs>
        <w:ind w:left="240"/>
        <w:jc w:val="both"/>
        <w:rPr>
          <w:rFonts w:cstheme="minorHAnsi"/>
          <w:w w:val="95"/>
          <w:szCs w:val="24"/>
        </w:rPr>
      </w:pPr>
      <w:r>
        <w:rPr>
          <w:rFonts w:cstheme="minorHAnsi"/>
          <w:i/>
          <w:w w:val="95"/>
          <w:szCs w:val="24"/>
        </w:rPr>
        <w:tab/>
        <w:t>Disaster Education</w:t>
      </w:r>
      <w:r>
        <w:rPr>
          <w:rFonts w:cstheme="minorHAnsi"/>
          <w:w w:val="95"/>
          <w:szCs w:val="24"/>
        </w:rPr>
        <w:t xml:space="preserve"> accepted to present concurrent session presentation. </w:t>
      </w:r>
      <w:r>
        <w:rPr>
          <w:rFonts w:cstheme="minorHAnsi"/>
          <w:i/>
          <w:w w:val="95"/>
          <w:szCs w:val="24"/>
        </w:rPr>
        <w:tab/>
      </w:r>
      <w:r>
        <w:rPr>
          <w:rFonts w:cstheme="minorHAnsi"/>
          <w:w w:val="95"/>
          <w:szCs w:val="24"/>
        </w:rPr>
        <w:t xml:space="preserve">IFHE Conference, June </w:t>
      </w:r>
    </w:p>
    <w:p w14:paraId="2C1AC705" w14:textId="43CA10B7" w:rsidR="00E90AD4" w:rsidRPr="006A37F6" w:rsidRDefault="00E90AD4" w:rsidP="00E90AD4">
      <w:pPr>
        <w:tabs>
          <w:tab w:val="left" w:pos="1679"/>
        </w:tabs>
        <w:ind w:left="240"/>
        <w:jc w:val="both"/>
        <w:rPr>
          <w:rFonts w:cstheme="minorHAnsi"/>
          <w:w w:val="95"/>
          <w:szCs w:val="24"/>
        </w:rPr>
      </w:pPr>
      <w:r>
        <w:rPr>
          <w:rFonts w:cstheme="minorHAnsi"/>
          <w:i/>
          <w:w w:val="95"/>
          <w:szCs w:val="24"/>
        </w:rPr>
        <w:tab/>
      </w:r>
      <w:r>
        <w:rPr>
          <w:rFonts w:cstheme="minorHAnsi"/>
          <w:w w:val="95"/>
          <w:szCs w:val="24"/>
        </w:rPr>
        <w:t>2024, Galway, Ireland.</w:t>
      </w:r>
    </w:p>
    <w:p w14:paraId="1C50DD0E" w14:textId="315CF20C" w:rsidR="000A0A56" w:rsidRPr="00BF2E73" w:rsidRDefault="00AE7CC7" w:rsidP="000A0A56">
      <w:pPr>
        <w:tabs>
          <w:tab w:val="left" w:pos="1679"/>
        </w:tabs>
        <w:ind w:left="240"/>
        <w:jc w:val="both"/>
        <w:rPr>
          <w:rFonts w:cstheme="minorHAnsi"/>
          <w:i/>
          <w:w w:val="95"/>
          <w:szCs w:val="24"/>
        </w:rPr>
      </w:pPr>
      <w:r w:rsidRPr="00BF2E73">
        <w:rPr>
          <w:rFonts w:cstheme="minorHAnsi"/>
          <w:b/>
          <w:w w:val="95"/>
          <w:szCs w:val="24"/>
        </w:rPr>
        <w:t>2022</w:t>
      </w:r>
      <w:r w:rsidRPr="00BF2E73">
        <w:rPr>
          <w:rFonts w:cstheme="minorHAnsi"/>
          <w:b/>
          <w:w w:val="95"/>
          <w:szCs w:val="24"/>
        </w:rPr>
        <w:tab/>
      </w:r>
      <w:r w:rsidR="00100FB5" w:rsidRPr="00BF2E73">
        <w:rPr>
          <w:rFonts w:cstheme="minorHAnsi"/>
          <w:b/>
          <w:w w:val="95"/>
          <w:szCs w:val="24"/>
        </w:rPr>
        <w:t>Moore, S.</w:t>
      </w:r>
      <w:r w:rsidR="00100FB5" w:rsidRPr="00BF2E73">
        <w:rPr>
          <w:rFonts w:cstheme="minorHAnsi"/>
          <w:w w:val="95"/>
          <w:szCs w:val="24"/>
        </w:rPr>
        <w:t xml:space="preserve">, Turner, P., Bales, D., et. al. </w:t>
      </w:r>
      <w:r w:rsidR="00100FB5" w:rsidRPr="00BF2E73">
        <w:rPr>
          <w:rFonts w:cstheme="minorHAnsi"/>
          <w:i/>
          <w:w w:val="95"/>
          <w:szCs w:val="24"/>
        </w:rPr>
        <w:t xml:space="preserve">Emergency Preparedness </w:t>
      </w:r>
      <w:r w:rsidR="000A0A56" w:rsidRPr="00BF2E73">
        <w:rPr>
          <w:rFonts w:cstheme="minorHAnsi"/>
          <w:i/>
          <w:w w:val="95"/>
          <w:szCs w:val="24"/>
        </w:rPr>
        <w:t xml:space="preserve">concurrent session </w:t>
      </w:r>
    </w:p>
    <w:p w14:paraId="721FE52A" w14:textId="279D1B9D" w:rsidR="00AE7CC7" w:rsidRPr="00BF2E73" w:rsidRDefault="000A0A56" w:rsidP="000A0A56">
      <w:pPr>
        <w:tabs>
          <w:tab w:val="left" w:pos="1679"/>
        </w:tabs>
        <w:ind w:left="240"/>
        <w:jc w:val="both"/>
        <w:rPr>
          <w:rFonts w:cstheme="minorHAnsi"/>
          <w:w w:val="95"/>
          <w:szCs w:val="24"/>
        </w:rPr>
      </w:pPr>
      <w:r w:rsidRPr="00BF2E73">
        <w:rPr>
          <w:rFonts w:cstheme="minorHAnsi"/>
          <w:b/>
          <w:w w:val="95"/>
          <w:szCs w:val="24"/>
        </w:rPr>
        <w:tab/>
      </w:r>
      <w:r w:rsidR="00100FB5" w:rsidRPr="00BF2E73">
        <w:rPr>
          <w:rFonts w:cstheme="minorHAnsi"/>
          <w:i/>
          <w:w w:val="95"/>
          <w:szCs w:val="24"/>
        </w:rPr>
        <w:t>presentation</w:t>
      </w:r>
      <w:r w:rsidR="00F23684" w:rsidRPr="00BF2E73">
        <w:rPr>
          <w:rFonts w:cstheme="minorHAnsi"/>
          <w:i/>
          <w:w w:val="95"/>
          <w:szCs w:val="24"/>
        </w:rPr>
        <w:t>.</w:t>
      </w:r>
      <w:r w:rsidRPr="00BF2E73">
        <w:rPr>
          <w:rFonts w:cstheme="minorHAnsi"/>
          <w:i/>
          <w:w w:val="95"/>
          <w:szCs w:val="24"/>
        </w:rPr>
        <w:t xml:space="preserve"> </w:t>
      </w:r>
      <w:r w:rsidR="00AE7CC7" w:rsidRPr="00BF2E73">
        <w:rPr>
          <w:rFonts w:cstheme="minorHAnsi"/>
          <w:w w:val="95"/>
          <w:szCs w:val="24"/>
        </w:rPr>
        <w:t>IFHE Conference,</w:t>
      </w:r>
      <w:r w:rsidR="00F23684" w:rsidRPr="00BF2E73">
        <w:rPr>
          <w:rFonts w:cstheme="minorHAnsi"/>
          <w:w w:val="95"/>
          <w:szCs w:val="24"/>
        </w:rPr>
        <w:t xml:space="preserve"> </w:t>
      </w:r>
      <w:r w:rsidR="00AE7CC7" w:rsidRPr="00BF2E73">
        <w:rPr>
          <w:rFonts w:cstheme="minorHAnsi"/>
          <w:w w:val="95"/>
          <w:szCs w:val="24"/>
        </w:rPr>
        <w:t>Sept. 8, Atlanta, G</w:t>
      </w:r>
      <w:r w:rsidR="00F23684" w:rsidRPr="00BF2E73">
        <w:rPr>
          <w:rFonts w:cstheme="minorHAnsi"/>
          <w:w w:val="95"/>
          <w:szCs w:val="24"/>
        </w:rPr>
        <w:t>A.</w:t>
      </w:r>
    </w:p>
    <w:p w14:paraId="68CE1984" w14:textId="77777777" w:rsidR="009A38A6" w:rsidRPr="00BF2E73" w:rsidRDefault="009A38A6" w:rsidP="00AE7CC7">
      <w:pPr>
        <w:pStyle w:val="Heading2"/>
        <w:ind w:left="240"/>
        <w:rPr>
          <w:rFonts w:asciiTheme="minorHAnsi" w:hAnsiTheme="minorHAnsi" w:cstheme="minorHAnsi"/>
          <w:spacing w:val="-1"/>
          <w:sz w:val="24"/>
          <w:szCs w:val="26"/>
        </w:rPr>
      </w:pPr>
    </w:p>
    <w:p w14:paraId="1BDF308D" w14:textId="2442A75A" w:rsidR="00AE7CC7" w:rsidRPr="00BF2E73" w:rsidRDefault="00AE7CC7" w:rsidP="00AE7CC7">
      <w:pPr>
        <w:pStyle w:val="Heading2"/>
        <w:ind w:left="240"/>
        <w:rPr>
          <w:rFonts w:asciiTheme="minorHAnsi" w:hAnsiTheme="minorHAnsi" w:cstheme="minorHAnsi"/>
          <w:b w:val="0"/>
          <w:bCs w:val="0"/>
          <w:sz w:val="24"/>
          <w:szCs w:val="26"/>
        </w:rPr>
      </w:pPr>
      <w:r w:rsidRPr="00BF2E73">
        <w:rPr>
          <w:rFonts w:asciiTheme="minorHAnsi" w:hAnsiTheme="minorHAnsi" w:cstheme="minorHAnsi"/>
          <w:spacing w:val="-1"/>
          <w:sz w:val="24"/>
          <w:szCs w:val="26"/>
        </w:rPr>
        <w:t>National Presentations</w:t>
      </w:r>
      <w:r w:rsidR="001779C9">
        <w:rPr>
          <w:rFonts w:asciiTheme="minorHAnsi" w:hAnsiTheme="minorHAnsi" w:cstheme="minorHAnsi"/>
          <w:spacing w:val="-1"/>
          <w:sz w:val="24"/>
          <w:szCs w:val="26"/>
        </w:rPr>
        <w:t xml:space="preserve"> </w:t>
      </w:r>
      <w:r w:rsidR="00515A10">
        <w:rPr>
          <w:rFonts w:asciiTheme="minorHAnsi" w:hAnsiTheme="minorHAnsi" w:cstheme="minorHAnsi"/>
          <w:spacing w:val="-1"/>
          <w:sz w:val="24"/>
          <w:szCs w:val="26"/>
        </w:rPr>
        <w:t>(</w:t>
      </w:r>
      <w:r w:rsidR="00E102AC">
        <w:rPr>
          <w:rFonts w:asciiTheme="minorHAnsi" w:hAnsiTheme="minorHAnsi" w:cstheme="minorHAnsi"/>
          <w:spacing w:val="-1"/>
          <w:sz w:val="24"/>
          <w:szCs w:val="26"/>
        </w:rPr>
        <w:t xml:space="preserve">Oral – </w:t>
      </w:r>
      <w:r w:rsidR="00515A10">
        <w:rPr>
          <w:rFonts w:asciiTheme="minorHAnsi" w:hAnsiTheme="minorHAnsi" w:cstheme="minorHAnsi"/>
          <w:spacing w:val="-1"/>
          <w:sz w:val="24"/>
          <w:szCs w:val="26"/>
        </w:rPr>
        <w:t xml:space="preserve">selected) </w:t>
      </w:r>
      <w:r w:rsidR="001779C9">
        <w:rPr>
          <w:rFonts w:asciiTheme="minorHAnsi" w:hAnsiTheme="minorHAnsi" w:cstheme="minorHAnsi"/>
          <w:spacing w:val="-1"/>
          <w:sz w:val="24"/>
          <w:szCs w:val="26"/>
        </w:rPr>
        <w:t xml:space="preserve">– 12 </w:t>
      </w:r>
    </w:p>
    <w:p w14:paraId="5C566118" w14:textId="77777777" w:rsidR="00AE7CC7" w:rsidRPr="00BF2E73" w:rsidRDefault="00AE7CC7" w:rsidP="00AE7CC7">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6459C56F" wp14:editId="62F826F0">
                <wp:extent cx="6000115" cy="19685"/>
                <wp:effectExtent l="9525" t="7620" r="635" b="1270"/>
                <wp:docPr id="25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51" name="Group 208"/>
                        <wpg:cNvGrpSpPr>
                          <a:grpSpLocks/>
                        </wpg:cNvGrpSpPr>
                        <wpg:grpSpPr bwMode="auto">
                          <a:xfrm>
                            <a:off x="15" y="15"/>
                            <a:ext cx="9418" cy="2"/>
                            <a:chOff x="15" y="15"/>
                            <a:chExt cx="9418" cy="2"/>
                          </a:xfrm>
                        </wpg:grpSpPr>
                        <wps:wsp>
                          <wps:cNvPr id="252" name="Freeform 209"/>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A0BD6E" id="Group 207"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">
                <v:group id="Group 208"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09"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78D7C7AE" w14:textId="77777777" w:rsidR="00AE7CC7" w:rsidRPr="00BF2E73" w:rsidRDefault="00AE7CC7" w:rsidP="00AE7CC7">
      <w:pPr>
        <w:spacing w:before="4"/>
        <w:ind w:left="1219"/>
        <w:rPr>
          <w:rFonts w:eastAsia="Calibri" w:cstheme="minorHAnsi"/>
          <w:szCs w:val="24"/>
        </w:rPr>
      </w:pPr>
      <w:r w:rsidRPr="00BF2E73">
        <w:rPr>
          <w:rFonts w:cstheme="minorHAnsi"/>
          <w:i/>
          <w:szCs w:val="24"/>
        </w:rPr>
        <w:t xml:space="preserve">A </w:t>
      </w:r>
      <w:r w:rsidRPr="00BF2E73">
        <w:rPr>
          <w:rFonts w:cstheme="minorHAnsi"/>
          <w:i/>
          <w:spacing w:val="-1"/>
          <w:szCs w:val="24"/>
        </w:rPr>
        <w:t>proposal</w:t>
      </w:r>
      <w:r w:rsidRPr="00BF2E73">
        <w:rPr>
          <w:rFonts w:cstheme="minorHAnsi"/>
          <w:i/>
          <w:szCs w:val="24"/>
        </w:rPr>
        <w:t xml:space="preserve"> </w:t>
      </w:r>
      <w:r w:rsidRPr="00BF2E73">
        <w:rPr>
          <w:rFonts w:cstheme="minorHAnsi"/>
          <w:i/>
          <w:spacing w:val="-2"/>
          <w:szCs w:val="24"/>
        </w:rPr>
        <w:t>was</w:t>
      </w:r>
      <w:r w:rsidRPr="00BF2E73">
        <w:rPr>
          <w:rFonts w:cstheme="minorHAnsi"/>
          <w:i/>
          <w:spacing w:val="1"/>
          <w:szCs w:val="24"/>
        </w:rPr>
        <w:t xml:space="preserve"> </w:t>
      </w:r>
      <w:r w:rsidRPr="00BF2E73">
        <w:rPr>
          <w:rFonts w:cstheme="minorHAnsi"/>
          <w:i/>
          <w:spacing w:val="-1"/>
          <w:szCs w:val="24"/>
        </w:rPr>
        <w:t xml:space="preserve">submitted </w:t>
      </w:r>
      <w:r w:rsidRPr="00BF2E73">
        <w:rPr>
          <w:rFonts w:cstheme="minorHAnsi"/>
          <w:i/>
          <w:spacing w:val="-2"/>
          <w:szCs w:val="24"/>
        </w:rPr>
        <w:t>for</w:t>
      </w:r>
      <w:r w:rsidRPr="00BF2E73">
        <w:rPr>
          <w:rFonts w:cstheme="minorHAnsi"/>
          <w:i/>
          <w:spacing w:val="1"/>
          <w:szCs w:val="24"/>
        </w:rPr>
        <w:t xml:space="preserve"> </w:t>
      </w:r>
      <w:r w:rsidRPr="00BF2E73">
        <w:rPr>
          <w:rFonts w:cstheme="minorHAnsi"/>
          <w:i/>
          <w:spacing w:val="-1"/>
          <w:szCs w:val="24"/>
        </w:rPr>
        <w:t>each</w:t>
      </w:r>
      <w:r w:rsidRPr="00BF2E73">
        <w:rPr>
          <w:rFonts w:cstheme="minorHAnsi"/>
          <w:i/>
          <w:szCs w:val="24"/>
        </w:rPr>
        <w:t xml:space="preserve"> </w:t>
      </w:r>
      <w:r w:rsidRPr="00BF2E73">
        <w:rPr>
          <w:rFonts w:cstheme="minorHAnsi"/>
          <w:i/>
          <w:spacing w:val="-1"/>
          <w:szCs w:val="24"/>
        </w:rPr>
        <w:t xml:space="preserve">presentation and </w:t>
      </w:r>
      <w:r w:rsidRPr="00BF2E73">
        <w:rPr>
          <w:rFonts w:cstheme="minorHAnsi"/>
          <w:i/>
          <w:spacing w:val="-2"/>
          <w:szCs w:val="24"/>
        </w:rPr>
        <w:t xml:space="preserve">it </w:t>
      </w:r>
      <w:r w:rsidRPr="00BF2E73">
        <w:rPr>
          <w:rFonts w:cstheme="minorHAnsi"/>
          <w:i/>
          <w:spacing w:val="-1"/>
          <w:szCs w:val="24"/>
        </w:rPr>
        <w:t xml:space="preserve">was </w:t>
      </w:r>
      <w:r w:rsidRPr="00BF2E73">
        <w:rPr>
          <w:rFonts w:cstheme="minorHAnsi"/>
          <w:b/>
          <w:i/>
          <w:spacing w:val="-1"/>
          <w:szCs w:val="24"/>
        </w:rPr>
        <w:t>peer</w:t>
      </w:r>
      <w:r w:rsidRPr="00BF2E73">
        <w:rPr>
          <w:rFonts w:cstheme="minorHAnsi"/>
          <w:b/>
          <w:i/>
          <w:spacing w:val="-2"/>
          <w:szCs w:val="24"/>
        </w:rPr>
        <w:t xml:space="preserve"> </w:t>
      </w:r>
      <w:r w:rsidRPr="00BF2E73">
        <w:rPr>
          <w:rFonts w:cstheme="minorHAnsi"/>
          <w:b/>
          <w:i/>
          <w:spacing w:val="-1"/>
          <w:szCs w:val="24"/>
        </w:rPr>
        <w:t>reviewed</w:t>
      </w:r>
      <w:r w:rsidRPr="00BF2E73">
        <w:rPr>
          <w:rFonts w:cstheme="minorHAnsi"/>
          <w:i/>
          <w:spacing w:val="-1"/>
          <w:szCs w:val="24"/>
        </w:rPr>
        <w:t xml:space="preserve"> and</w:t>
      </w:r>
      <w:r w:rsidRPr="00BF2E73">
        <w:rPr>
          <w:rFonts w:cstheme="minorHAnsi"/>
          <w:i/>
          <w:szCs w:val="24"/>
        </w:rPr>
        <w:t xml:space="preserve"> </w:t>
      </w:r>
      <w:r w:rsidRPr="00BF2E73">
        <w:rPr>
          <w:rFonts w:cstheme="minorHAnsi"/>
          <w:i/>
          <w:spacing w:val="-1"/>
          <w:szCs w:val="24"/>
        </w:rPr>
        <w:t>accepted.</w:t>
      </w:r>
    </w:p>
    <w:p w14:paraId="6874D840" w14:textId="77777777" w:rsidR="00D8632C" w:rsidRPr="00BF2E73" w:rsidRDefault="00AE7CC7" w:rsidP="009C1E32">
      <w:pPr>
        <w:tabs>
          <w:tab w:val="left" w:pos="1679"/>
        </w:tabs>
        <w:ind w:left="240"/>
        <w:jc w:val="both"/>
        <w:rPr>
          <w:rFonts w:cstheme="minorHAnsi"/>
          <w:i/>
          <w:w w:val="95"/>
          <w:szCs w:val="24"/>
        </w:rPr>
      </w:pPr>
      <w:r w:rsidRPr="00BF2E73">
        <w:rPr>
          <w:rFonts w:cstheme="minorHAnsi"/>
          <w:b/>
          <w:w w:val="95"/>
          <w:szCs w:val="24"/>
        </w:rPr>
        <w:t>2023</w:t>
      </w:r>
      <w:r w:rsidRPr="00BF2E73">
        <w:rPr>
          <w:rFonts w:cstheme="minorHAnsi"/>
          <w:b/>
          <w:w w:val="95"/>
          <w:szCs w:val="24"/>
        </w:rPr>
        <w:tab/>
      </w:r>
      <w:r w:rsidR="00D8632C" w:rsidRPr="00BF2E73">
        <w:rPr>
          <w:rFonts w:cstheme="minorHAnsi"/>
          <w:w w:val="95"/>
          <w:szCs w:val="24"/>
        </w:rPr>
        <w:t xml:space="preserve">Dunn, J., </w:t>
      </w:r>
      <w:r w:rsidR="00F23684" w:rsidRPr="00BF2E73">
        <w:rPr>
          <w:rFonts w:cstheme="minorHAnsi"/>
          <w:b/>
          <w:w w:val="95"/>
          <w:szCs w:val="24"/>
        </w:rPr>
        <w:t>Moore, S.</w:t>
      </w:r>
      <w:r w:rsidR="00F23684" w:rsidRPr="00BF2E73">
        <w:rPr>
          <w:rFonts w:cstheme="minorHAnsi"/>
          <w:w w:val="95"/>
          <w:szCs w:val="24"/>
        </w:rPr>
        <w:t xml:space="preserve">, </w:t>
      </w:r>
      <w:r w:rsidR="00D8632C" w:rsidRPr="00BF2E73">
        <w:rPr>
          <w:rFonts w:cstheme="minorHAnsi"/>
          <w:w w:val="95"/>
          <w:szCs w:val="24"/>
        </w:rPr>
        <w:t>Post, K</w:t>
      </w:r>
      <w:r w:rsidR="00F23684" w:rsidRPr="00BF2E73">
        <w:rPr>
          <w:rFonts w:cstheme="minorHAnsi"/>
          <w:w w:val="95"/>
          <w:szCs w:val="24"/>
        </w:rPr>
        <w:t xml:space="preserve">., et. al. </w:t>
      </w:r>
      <w:r w:rsidR="00D8632C" w:rsidRPr="00BF2E73">
        <w:rPr>
          <w:rFonts w:cstheme="minorHAnsi"/>
          <w:i/>
          <w:w w:val="95"/>
          <w:szCs w:val="24"/>
        </w:rPr>
        <w:t>UGA Extension’s E</w:t>
      </w:r>
      <w:r w:rsidR="00F23684" w:rsidRPr="00BF2E73">
        <w:rPr>
          <w:rFonts w:cstheme="minorHAnsi"/>
          <w:i/>
          <w:w w:val="95"/>
          <w:szCs w:val="24"/>
        </w:rPr>
        <w:t>mergency Preparedness</w:t>
      </w:r>
      <w:r w:rsidR="00D8632C" w:rsidRPr="00BF2E73">
        <w:rPr>
          <w:rFonts w:cstheme="minorHAnsi"/>
          <w:i/>
          <w:w w:val="95"/>
          <w:szCs w:val="24"/>
        </w:rPr>
        <w:t xml:space="preserve"> Response </w:t>
      </w:r>
    </w:p>
    <w:p w14:paraId="063B0193" w14:textId="77777777" w:rsidR="0047489A" w:rsidRDefault="00D8632C" w:rsidP="00D8632C">
      <w:pPr>
        <w:tabs>
          <w:tab w:val="left" w:pos="1679"/>
        </w:tabs>
        <w:ind w:left="240"/>
        <w:jc w:val="both"/>
        <w:rPr>
          <w:rFonts w:cstheme="minorHAnsi"/>
          <w:w w:val="95"/>
          <w:szCs w:val="24"/>
        </w:rPr>
      </w:pPr>
      <w:r w:rsidRPr="00BF2E73">
        <w:rPr>
          <w:rFonts w:cstheme="minorHAnsi"/>
          <w:b/>
          <w:w w:val="95"/>
          <w:szCs w:val="24"/>
        </w:rPr>
        <w:tab/>
      </w:r>
      <w:r w:rsidRPr="00BF2E73">
        <w:rPr>
          <w:rFonts w:cstheme="minorHAnsi"/>
          <w:i/>
          <w:w w:val="95"/>
          <w:szCs w:val="24"/>
        </w:rPr>
        <w:t xml:space="preserve">Concurrent Session </w:t>
      </w:r>
      <w:r w:rsidR="00F23684" w:rsidRPr="00BF2E73">
        <w:rPr>
          <w:rFonts w:cstheme="minorHAnsi"/>
          <w:i/>
          <w:w w:val="95"/>
          <w:szCs w:val="24"/>
        </w:rPr>
        <w:t xml:space="preserve">presentation, </w:t>
      </w:r>
      <w:r w:rsidR="00AE7CC7" w:rsidRPr="00BF2E73">
        <w:rPr>
          <w:rFonts w:cstheme="minorHAnsi"/>
          <w:w w:val="95"/>
          <w:szCs w:val="24"/>
        </w:rPr>
        <w:t>Extension Disaster Education Network (EDEN) Conference,</w:t>
      </w:r>
      <w:r w:rsidR="00F23684" w:rsidRPr="00BF2E73">
        <w:rPr>
          <w:rFonts w:cstheme="minorHAnsi"/>
          <w:w w:val="95"/>
          <w:szCs w:val="24"/>
        </w:rPr>
        <w:t xml:space="preserve"> </w:t>
      </w:r>
      <w:r w:rsidR="00AE7CC7" w:rsidRPr="00BF2E73">
        <w:rPr>
          <w:rFonts w:cstheme="minorHAnsi"/>
          <w:w w:val="95"/>
          <w:szCs w:val="24"/>
        </w:rPr>
        <w:t xml:space="preserve">Sept. </w:t>
      </w:r>
    </w:p>
    <w:p w14:paraId="6F0C27F1" w14:textId="20B823DE" w:rsidR="00AE7CC7" w:rsidRPr="00BF2E73" w:rsidRDefault="0047489A" w:rsidP="00D8632C">
      <w:pPr>
        <w:tabs>
          <w:tab w:val="left" w:pos="1679"/>
        </w:tabs>
        <w:ind w:left="240"/>
        <w:jc w:val="both"/>
        <w:rPr>
          <w:rFonts w:cstheme="minorHAnsi"/>
          <w:w w:val="95"/>
          <w:szCs w:val="24"/>
        </w:rPr>
      </w:pPr>
      <w:r>
        <w:rPr>
          <w:rFonts w:cstheme="minorHAnsi"/>
          <w:i/>
          <w:w w:val="95"/>
          <w:szCs w:val="24"/>
        </w:rPr>
        <w:tab/>
      </w:r>
      <w:r w:rsidR="00F23684" w:rsidRPr="00BF2E73">
        <w:rPr>
          <w:rFonts w:cstheme="minorHAnsi"/>
          <w:w w:val="95"/>
          <w:szCs w:val="24"/>
        </w:rPr>
        <w:t>28</w:t>
      </w:r>
      <w:r w:rsidR="00AE7CC7" w:rsidRPr="00BF2E73">
        <w:rPr>
          <w:rFonts w:cstheme="minorHAnsi"/>
          <w:w w:val="95"/>
          <w:szCs w:val="24"/>
        </w:rPr>
        <w:t>, Savannah, Georgia</w:t>
      </w:r>
      <w:r w:rsidR="00F23684" w:rsidRPr="00BF2E73">
        <w:rPr>
          <w:rFonts w:cstheme="minorHAnsi"/>
          <w:w w:val="95"/>
          <w:szCs w:val="24"/>
        </w:rPr>
        <w:t>.</w:t>
      </w:r>
    </w:p>
    <w:p w14:paraId="63695DB8" w14:textId="27C20DE6" w:rsidR="00AE7CC7" w:rsidRDefault="00096844" w:rsidP="00675D52">
      <w:pPr>
        <w:tabs>
          <w:tab w:val="left" w:pos="1679"/>
        </w:tabs>
        <w:ind w:left="1679"/>
        <w:jc w:val="both"/>
        <w:rPr>
          <w:rFonts w:cstheme="minorHAnsi"/>
          <w:w w:val="95"/>
          <w:szCs w:val="24"/>
        </w:rPr>
      </w:pPr>
      <w:r w:rsidRPr="00BF2E73">
        <w:rPr>
          <w:rFonts w:cstheme="minorHAnsi"/>
          <w:b/>
          <w:w w:val="95"/>
          <w:szCs w:val="24"/>
        </w:rPr>
        <w:t>Moore, S.</w:t>
      </w:r>
      <w:r w:rsidRPr="00BF2E73">
        <w:rPr>
          <w:rFonts w:cstheme="minorHAnsi"/>
          <w:w w:val="95"/>
          <w:szCs w:val="24"/>
        </w:rPr>
        <w:t xml:space="preserve"> &amp; Sawyer, A</w:t>
      </w:r>
      <w:r w:rsidRPr="00BF2E73">
        <w:rPr>
          <w:rFonts w:cstheme="minorHAnsi"/>
          <w:i/>
          <w:w w:val="95"/>
          <w:szCs w:val="24"/>
        </w:rPr>
        <w:t>. UGA Extension’s Emergency Response Presentation</w:t>
      </w:r>
      <w:r w:rsidRPr="00BF2E73">
        <w:rPr>
          <w:rFonts w:cstheme="minorHAnsi"/>
          <w:w w:val="95"/>
          <w:szCs w:val="24"/>
        </w:rPr>
        <w:t xml:space="preserve">, </w:t>
      </w:r>
      <w:r w:rsidR="00AE7CC7" w:rsidRPr="00BF2E73">
        <w:rPr>
          <w:rFonts w:cstheme="minorHAnsi"/>
          <w:w w:val="95"/>
          <w:szCs w:val="24"/>
        </w:rPr>
        <w:t>Public Issues Leadership Development (PILD) Conference</w:t>
      </w:r>
      <w:r w:rsidRPr="00BF2E73">
        <w:rPr>
          <w:rFonts w:cstheme="minorHAnsi"/>
          <w:w w:val="95"/>
          <w:szCs w:val="24"/>
        </w:rPr>
        <w:t>,</w:t>
      </w:r>
      <w:r w:rsidRPr="00BF2E73">
        <w:rPr>
          <w:rFonts w:cstheme="minorHAnsi"/>
          <w:b/>
          <w:w w:val="95"/>
          <w:szCs w:val="24"/>
        </w:rPr>
        <w:t xml:space="preserve"> </w:t>
      </w:r>
      <w:r w:rsidR="00AE7CC7" w:rsidRPr="00BF2E73">
        <w:rPr>
          <w:rFonts w:cstheme="minorHAnsi"/>
          <w:w w:val="95"/>
          <w:szCs w:val="24"/>
        </w:rPr>
        <w:t>April 17, Arlington, Virginia</w:t>
      </w:r>
      <w:r w:rsidRPr="00BF2E73">
        <w:rPr>
          <w:rFonts w:cstheme="minorHAnsi"/>
          <w:w w:val="95"/>
          <w:szCs w:val="24"/>
        </w:rPr>
        <w:t>.</w:t>
      </w:r>
    </w:p>
    <w:p w14:paraId="60AC7108" w14:textId="5BB357A8" w:rsidR="0047489A" w:rsidRDefault="00AE7CC7" w:rsidP="002B0D37">
      <w:pPr>
        <w:tabs>
          <w:tab w:val="left" w:pos="1679"/>
        </w:tabs>
        <w:ind w:left="240"/>
        <w:jc w:val="both"/>
        <w:rPr>
          <w:rFonts w:cstheme="minorHAnsi"/>
          <w:i/>
          <w:w w:val="95"/>
          <w:szCs w:val="24"/>
        </w:rPr>
      </w:pPr>
      <w:r w:rsidRPr="00BF2E73">
        <w:rPr>
          <w:rFonts w:cstheme="minorHAnsi"/>
          <w:b/>
          <w:w w:val="95"/>
          <w:szCs w:val="24"/>
        </w:rPr>
        <w:t>2022</w:t>
      </w:r>
      <w:r w:rsidRPr="00BF2E73">
        <w:rPr>
          <w:rFonts w:cstheme="minorHAnsi"/>
          <w:b/>
          <w:w w:val="95"/>
          <w:szCs w:val="24"/>
        </w:rPr>
        <w:tab/>
      </w:r>
      <w:r w:rsidR="00DE75A6" w:rsidRPr="00BF2E73">
        <w:rPr>
          <w:rFonts w:cstheme="minorHAnsi"/>
          <w:b/>
          <w:w w:val="95"/>
          <w:szCs w:val="24"/>
        </w:rPr>
        <w:t>Moore, S.</w:t>
      </w:r>
      <w:r w:rsidR="00DE75A6" w:rsidRPr="00BF2E73">
        <w:rPr>
          <w:rFonts w:cstheme="minorHAnsi"/>
          <w:w w:val="95"/>
          <w:szCs w:val="24"/>
        </w:rPr>
        <w:t>, Cook, G</w:t>
      </w:r>
      <w:r w:rsidR="00DE75A6" w:rsidRPr="00BF2E73">
        <w:rPr>
          <w:rFonts w:cstheme="minorHAnsi"/>
          <w:i/>
          <w:w w:val="95"/>
          <w:szCs w:val="24"/>
        </w:rPr>
        <w:t xml:space="preserve">. UGA Extension: Healthy Georgia Wellness Curriculum: Creating a Culture of </w:t>
      </w:r>
    </w:p>
    <w:p w14:paraId="477123DA" w14:textId="77777777" w:rsidR="0047489A" w:rsidRDefault="0047489A" w:rsidP="002B0D37">
      <w:pPr>
        <w:tabs>
          <w:tab w:val="left" w:pos="1679"/>
        </w:tabs>
        <w:ind w:left="240"/>
        <w:jc w:val="both"/>
        <w:rPr>
          <w:rFonts w:cstheme="minorHAnsi"/>
          <w:w w:val="95"/>
          <w:szCs w:val="24"/>
        </w:rPr>
      </w:pPr>
      <w:r>
        <w:rPr>
          <w:rFonts w:cstheme="minorHAnsi"/>
          <w:b/>
          <w:w w:val="95"/>
          <w:szCs w:val="24"/>
        </w:rPr>
        <w:tab/>
      </w:r>
      <w:r w:rsidR="00DE75A6" w:rsidRPr="00BF2E73">
        <w:rPr>
          <w:rFonts w:cstheme="minorHAnsi"/>
          <w:i/>
          <w:w w:val="95"/>
          <w:szCs w:val="24"/>
        </w:rPr>
        <w:t>Health During COVID-19 and Beyond Presentation</w:t>
      </w:r>
      <w:r w:rsidR="00DE75A6" w:rsidRPr="00BF2E73">
        <w:rPr>
          <w:rFonts w:cstheme="minorHAnsi"/>
          <w:w w:val="95"/>
          <w:szCs w:val="24"/>
        </w:rPr>
        <w:t xml:space="preserve">, </w:t>
      </w:r>
      <w:r w:rsidR="00DE75A6" w:rsidRPr="00BF2E73">
        <w:rPr>
          <w:rFonts w:cstheme="minorHAnsi"/>
          <w:i/>
          <w:w w:val="95"/>
          <w:szCs w:val="24"/>
        </w:rPr>
        <w:t xml:space="preserve"> </w:t>
      </w:r>
      <w:r w:rsidR="00AE7CC7" w:rsidRPr="00BF2E73">
        <w:rPr>
          <w:rFonts w:cstheme="minorHAnsi"/>
          <w:w w:val="95"/>
          <w:szCs w:val="24"/>
        </w:rPr>
        <w:t>JCEP Extension Leadership Conference,</w:t>
      </w:r>
      <w:r w:rsidR="00AE7CC7" w:rsidRPr="00BF2E73">
        <w:rPr>
          <w:rFonts w:cstheme="minorHAnsi"/>
          <w:b/>
          <w:w w:val="95"/>
          <w:szCs w:val="24"/>
        </w:rPr>
        <w:t xml:space="preserve"> </w:t>
      </w:r>
      <w:r w:rsidR="00AE7CC7" w:rsidRPr="00BF2E73">
        <w:rPr>
          <w:rFonts w:cstheme="minorHAnsi"/>
          <w:w w:val="95"/>
          <w:szCs w:val="24"/>
        </w:rPr>
        <w:t xml:space="preserve">Feb. </w:t>
      </w:r>
    </w:p>
    <w:p w14:paraId="2FA26B88" w14:textId="5A793537" w:rsidR="00AE7CC7" w:rsidRPr="0047489A" w:rsidRDefault="0047489A" w:rsidP="002B0D37">
      <w:pPr>
        <w:tabs>
          <w:tab w:val="left" w:pos="1679"/>
        </w:tabs>
        <w:ind w:left="240"/>
        <w:jc w:val="both"/>
        <w:rPr>
          <w:rFonts w:cstheme="minorHAnsi"/>
          <w:i/>
          <w:w w:val="95"/>
          <w:szCs w:val="24"/>
        </w:rPr>
      </w:pPr>
      <w:r>
        <w:rPr>
          <w:rFonts w:cstheme="minorHAnsi"/>
          <w:i/>
          <w:w w:val="95"/>
          <w:szCs w:val="24"/>
        </w:rPr>
        <w:lastRenderedPageBreak/>
        <w:tab/>
      </w:r>
      <w:r w:rsidR="00AE7CC7" w:rsidRPr="00BF2E73">
        <w:rPr>
          <w:rFonts w:cstheme="minorHAnsi"/>
          <w:w w:val="95"/>
          <w:szCs w:val="24"/>
        </w:rPr>
        <w:t>9, Kansas City, Missouri</w:t>
      </w:r>
      <w:r w:rsidR="00DE75A6" w:rsidRPr="00BF2E73">
        <w:rPr>
          <w:rFonts w:cstheme="minorHAnsi"/>
          <w:w w:val="95"/>
          <w:szCs w:val="24"/>
        </w:rPr>
        <w:t>.</w:t>
      </w:r>
    </w:p>
    <w:p w14:paraId="18E00D78" w14:textId="3A0E0CBB" w:rsidR="00AE7CC7" w:rsidRPr="00BF2E73" w:rsidRDefault="00DE75A6" w:rsidP="00AE7CC7">
      <w:pPr>
        <w:tabs>
          <w:tab w:val="left" w:pos="1679"/>
        </w:tabs>
        <w:ind w:left="1679"/>
        <w:jc w:val="both"/>
        <w:rPr>
          <w:rFonts w:cstheme="minorHAnsi"/>
          <w:w w:val="95"/>
          <w:szCs w:val="24"/>
        </w:rPr>
      </w:pPr>
      <w:r w:rsidRPr="00BF2E73">
        <w:rPr>
          <w:rFonts w:cstheme="minorHAnsi"/>
          <w:b/>
          <w:w w:val="95"/>
          <w:szCs w:val="24"/>
        </w:rPr>
        <w:t>Moore, S.</w:t>
      </w:r>
      <w:r w:rsidRPr="00BF2E73">
        <w:rPr>
          <w:rFonts w:cstheme="minorHAnsi"/>
          <w:w w:val="95"/>
          <w:szCs w:val="24"/>
        </w:rPr>
        <w:t xml:space="preserve">, Smith, L., Bales, D., Turner, P. </w:t>
      </w:r>
      <w:r w:rsidR="00AE7CC7" w:rsidRPr="00BF2E73">
        <w:rPr>
          <w:rFonts w:cstheme="minorHAnsi"/>
          <w:i/>
          <w:w w:val="95"/>
          <w:szCs w:val="24"/>
        </w:rPr>
        <w:t>FIND Multi-state Train the Trainer via Zoom</w:t>
      </w:r>
      <w:r w:rsidR="00AE7CC7" w:rsidRPr="00BF2E73">
        <w:rPr>
          <w:rFonts w:cstheme="minorHAnsi"/>
          <w:b/>
          <w:i/>
          <w:w w:val="95"/>
          <w:szCs w:val="24"/>
        </w:rPr>
        <w:t xml:space="preserve">, </w:t>
      </w:r>
      <w:r w:rsidR="00AE7CC7" w:rsidRPr="00BF2E73">
        <w:rPr>
          <w:rFonts w:cstheme="minorHAnsi"/>
          <w:w w:val="95"/>
          <w:szCs w:val="24"/>
        </w:rPr>
        <w:t>January 24.</w:t>
      </w:r>
    </w:p>
    <w:p w14:paraId="0543A90A" w14:textId="77777777" w:rsidR="00B408CA" w:rsidRPr="00BF2E73" w:rsidRDefault="00AE7CC7" w:rsidP="003A6CD4">
      <w:pPr>
        <w:tabs>
          <w:tab w:val="left" w:pos="1679"/>
        </w:tabs>
        <w:rPr>
          <w:rFonts w:cstheme="minorHAnsi"/>
          <w:i/>
          <w:w w:val="95"/>
          <w:szCs w:val="24"/>
        </w:rPr>
      </w:pPr>
      <w:r w:rsidRPr="00BF2E73">
        <w:rPr>
          <w:rFonts w:cstheme="minorHAnsi"/>
          <w:b/>
          <w:w w:val="95"/>
          <w:szCs w:val="24"/>
        </w:rPr>
        <w:t>2021</w:t>
      </w:r>
      <w:r w:rsidRPr="00BF2E73">
        <w:rPr>
          <w:rFonts w:cstheme="minorHAnsi"/>
          <w:b/>
          <w:w w:val="95"/>
          <w:szCs w:val="24"/>
        </w:rPr>
        <w:tab/>
      </w:r>
      <w:r w:rsidR="00CE226B" w:rsidRPr="00BF2E73">
        <w:rPr>
          <w:rFonts w:cstheme="minorHAnsi"/>
          <w:b/>
          <w:w w:val="95"/>
          <w:szCs w:val="24"/>
        </w:rPr>
        <w:t>Moore, S.</w:t>
      </w:r>
      <w:r w:rsidR="00CE226B" w:rsidRPr="00BF2E73">
        <w:rPr>
          <w:rFonts w:cstheme="minorHAnsi"/>
          <w:w w:val="95"/>
          <w:szCs w:val="24"/>
        </w:rPr>
        <w:t>, Smith, L., Bales, D., and Turner, P</w:t>
      </w:r>
      <w:r w:rsidR="00B408CA" w:rsidRPr="00BF2E73">
        <w:rPr>
          <w:rFonts w:cstheme="minorHAnsi"/>
          <w:w w:val="95"/>
          <w:szCs w:val="24"/>
        </w:rPr>
        <w:t xml:space="preserve">. </w:t>
      </w:r>
      <w:r w:rsidR="00B408CA" w:rsidRPr="00BF2E73">
        <w:rPr>
          <w:rFonts w:cstheme="minorHAnsi"/>
          <w:i/>
          <w:w w:val="95"/>
          <w:szCs w:val="24"/>
        </w:rPr>
        <w:t xml:space="preserve">Once Lost, Now Found: FIND – A Solution </w:t>
      </w:r>
    </w:p>
    <w:p w14:paraId="163FA5F8" w14:textId="77777777" w:rsidR="00B60043" w:rsidRPr="00BF2E73" w:rsidRDefault="00B408CA" w:rsidP="00AE7CC7">
      <w:pPr>
        <w:tabs>
          <w:tab w:val="left" w:pos="1679"/>
        </w:tabs>
        <w:ind w:left="240"/>
        <w:rPr>
          <w:rFonts w:cstheme="minorHAnsi"/>
          <w:w w:val="95"/>
          <w:szCs w:val="24"/>
        </w:rPr>
      </w:pPr>
      <w:r w:rsidRPr="00BF2E73">
        <w:rPr>
          <w:rFonts w:cstheme="minorHAnsi"/>
          <w:b/>
          <w:w w:val="95"/>
          <w:szCs w:val="24"/>
        </w:rPr>
        <w:tab/>
      </w:r>
      <w:r w:rsidRPr="00BF2E73">
        <w:rPr>
          <w:rFonts w:cstheme="minorHAnsi"/>
          <w:i/>
          <w:w w:val="95"/>
          <w:szCs w:val="24"/>
        </w:rPr>
        <w:t>to Reduce Clutter</w:t>
      </w:r>
      <w:r w:rsidRPr="00BF2E73">
        <w:rPr>
          <w:rFonts w:cstheme="minorHAnsi"/>
          <w:b/>
          <w:w w:val="95"/>
          <w:szCs w:val="24"/>
        </w:rPr>
        <w:t xml:space="preserve"> </w:t>
      </w:r>
      <w:r w:rsidR="00B60043" w:rsidRPr="00BF2E73">
        <w:rPr>
          <w:rFonts w:cstheme="minorHAnsi"/>
          <w:w w:val="95"/>
          <w:szCs w:val="24"/>
        </w:rPr>
        <w:t>concurrent session presentation</w:t>
      </w:r>
      <w:r w:rsidRPr="00BF2E73">
        <w:rPr>
          <w:rFonts w:cstheme="minorHAnsi"/>
          <w:w w:val="95"/>
          <w:szCs w:val="24"/>
        </w:rPr>
        <w:t xml:space="preserve"> </w:t>
      </w:r>
      <w:r w:rsidR="00AE7CC7" w:rsidRPr="00BF2E73">
        <w:rPr>
          <w:rFonts w:cstheme="minorHAnsi"/>
          <w:w w:val="95"/>
          <w:szCs w:val="24"/>
        </w:rPr>
        <w:t xml:space="preserve">National Extension Association of </w:t>
      </w:r>
    </w:p>
    <w:p w14:paraId="40BEA8E4" w14:textId="376EF145" w:rsidR="00AE7CC7" w:rsidRPr="00BF2E73" w:rsidRDefault="00B60043" w:rsidP="00B408CA">
      <w:pPr>
        <w:tabs>
          <w:tab w:val="left" w:pos="1679"/>
        </w:tabs>
        <w:ind w:left="240"/>
        <w:rPr>
          <w:rFonts w:cstheme="minorHAnsi"/>
          <w:w w:val="95"/>
          <w:szCs w:val="24"/>
        </w:rPr>
      </w:pPr>
      <w:r w:rsidRPr="00BF2E73">
        <w:rPr>
          <w:rFonts w:cstheme="minorHAnsi"/>
          <w:i/>
          <w:w w:val="95"/>
          <w:szCs w:val="24"/>
        </w:rPr>
        <w:tab/>
      </w:r>
      <w:r w:rsidR="00AE7CC7" w:rsidRPr="00BF2E73">
        <w:rPr>
          <w:rFonts w:cstheme="minorHAnsi"/>
          <w:w w:val="95"/>
          <w:szCs w:val="24"/>
        </w:rPr>
        <w:t>Family and Consumer Sciences Conference,</w:t>
      </w:r>
      <w:r w:rsidR="002B0D37">
        <w:rPr>
          <w:rFonts w:cstheme="minorHAnsi"/>
          <w:w w:val="95"/>
          <w:szCs w:val="24"/>
        </w:rPr>
        <w:t xml:space="preserve"> </w:t>
      </w:r>
      <w:r w:rsidR="00AE7CC7" w:rsidRPr="00BF2E73">
        <w:rPr>
          <w:rFonts w:cstheme="minorHAnsi"/>
          <w:w w:val="95"/>
          <w:szCs w:val="24"/>
        </w:rPr>
        <w:t>Nov. 4, Grand Rapids, virtual due to COVID-19</w:t>
      </w:r>
      <w:r w:rsidR="00B408CA" w:rsidRPr="00BF2E73">
        <w:rPr>
          <w:rFonts w:cstheme="minorHAnsi"/>
          <w:w w:val="95"/>
          <w:szCs w:val="24"/>
        </w:rPr>
        <w:t>.</w:t>
      </w:r>
    </w:p>
    <w:p w14:paraId="1AFDCF2A" w14:textId="77777777" w:rsidR="002B0D37" w:rsidRDefault="00B408CA" w:rsidP="00B408CA">
      <w:pPr>
        <w:tabs>
          <w:tab w:val="left" w:pos="1679"/>
        </w:tabs>
        <w:ind w:left="240"/>
        <w:rPr>
          <w:rFonts w:cstheme="minorHAnsi"/>
          <w:b/>
          <w:w w:val="95"/>
          <w:szCs w:val="24"/>
        </w:rPr>
      </w:pPr>
      <w:r w:rsidRPr="00BF2E73">
        <w:rPr>
          <w:rFonts w:cstheme="minorHAnsi"/>
          <w:w w:val="95"/>
          <w:szCs w:val="24"/>
        </w:rPr>
        <w:tab/>
      </w:r>
      <w:r w:rsidRPr="00BF2E73">
        <w:rPr>
          <w:rFonts w:cstheme="minorHAnsi"/>
          <w:b/>
          <w:w w:val="95"/>
          <w:szCs w:val="24"/>
        </w:rPr>
        <w:t>Moore, S</w:t>
      </w:r>
      <w:r w:rsidRPr="00BF2E73">
        <w:rPr>
          <w:rFonts w:cstheme="minorHAnsi"/>
          <w:w w:val="95"/>
          <w:szCs w:val="24"/>
        </w:rPr>
        <w:t xml:space="preserve">., Stewart, R., Smith, L., et. al. </w:t>
      </w:r>
      <w:r w:rsidRPr="00BF2E73">
        <w:rPr>
          <w:rFonts w:cstheme="minorHAnsi"/>
          <w:i/>
          <w:w w:val="95"/>
          <w:szCs w:val="24"/>
        </w:rPr>
        <w:t>Healthy Georgia Wellness Curriculum Ignite</w:t>
      </w:r>
      <w:r w:rsidR="002B0D37">
        <w:rPr>
          <w:rFonts w:cstheme="minorHAnsi"/>
          <w:i/>
          <w:w w:val="95"/>
          <w:szCs w:val="24"/>
        </w:rPr>
        <w:t xml:space="preserve"> </w:t>
      </w:r>
      <w:r w:rsidRPr="00BF2E73">
        <w:rPr>
          <w:rFonts w:cstheme="minorHAnsi"/>
          <w:i/>
          <w:w w:val="95"/>
          <w:szCs w:val="24"/>
        </w:rPr>
        <w:t xml:space="preserve">Session. </w:t>
      </w:r>
      <w:r w:rsidRPr="00BF2E73">
        <w:rPr>
          <w:rFonts w:cstheme="minorHAnsi"/>
          <w:b/>
          <w:w w:val="95"/>
          <w:szCs w:val="24"/>
        </w:rPr>
        <w:t xml:space="preserve"> </w:t>
      </w:r>
    </w:p>
    <w:p w14:paraId="11729C15" w14:textId="782D6802" w:rsidR="00B408CA" w:rsidRPr="00BF2E73" w:rsidRDefault="002B0D37" w:rsidP="00B408CA">
      <w:pPr>
        <w:tabs>
          <w:tab w:val="left" w:pos="1679"/>
        </w:tabs>
        <w:ind w:left="240"/>
        <w:rPr>
          <w:rFonts w:cstheme="minorHAnsi"/>
          <w:w w:val="95"/>
          <w:szCs w:val="24"/>
        </w:rPr>
      </w:pPr>
      <w:r>
        <w:rPr>
          <w:rFonts w:cstheme="minorHAnsi"/>
          <w:b/>
          <w:w w:val="95"/>
          <w:szCs w:val="24"/>
        </w:rPr>
        <w:tab/>
      </w:r>
      <w:r w:rsidR="00B408CA" w:rsidRPr="00BF2E73">
        <w:rPr>
          <w:rFonts w:cstheme="minorHAnsi"/>
          <w:w w:val="95"/>
          <w:szCs w:val="24"/>
        </w:rPr>
        <w:t>National Extension Association of Family and Consumer Sciences Conference,</w:t>
      </w:r>
      <w:r>
        <w:rPr>
          <w:rFonts w:cstheme="minorHAnsi"/>
          <w:w w:val="95"/>
          <w:szCs w:val="24"/>
        </w:rPr>
        <w:t xml:space="preserve"> </w:t>
      </w:r>
      <w:r w:rsidR="00B408CA" w:rsidRPr="00BF2E73">
        <w:rPr>
          <w:rFonts w:cstheme="minorHAnsi"/>
          <w:w w:val="95"/>
          <w:szCs w:val="24"/>
        </w:rPr>
        <w:t>Nov. 4, virtual.</w:t>
      </w:r>
    </w:p>
    <w:p w14:paraId="7AC5577C" w14:textId="4FE33235" w:rsidR="00B408CA" w:rsidRPr="00BF2E73" w:rsidRDefault="00B408CA" w:rsidP="00B408CA">
      <w:pPr>
        <w:tabs>
          <w:tab w:val="left" w:pos="1679"/>
        </w:tabs>
        <w:ind w:left="240"/>
        <w:rPr>
          <w:rFonts w:cstheme="minorHAnsi"/>
          <w:w w:val="95"/>
          <w:szCs w:val="24"/>
        </w:rPr>
      </w:pPr>
      <w:r w:rsidRPr="00BF2E73">
        <w:rPr>
          <w:rFonts w:cstheme="minorHAnsi"/>
          <w:w w:val="95"/>
          <w:szCs w:val="24"/>
        </w:rPr>
        <w:tab/>
      </w:r>
      <w:r w:rsidRPr="00BF2E73">
        <w:rPr>
          <w:rFonts w:cstheme="minorHAnsi"/>
          <w:b/>
          <w:w w:val="95"/>
          <w:szCs w:val="24"/>
        </w:rPr>
        <w:t>Moore, S.</w:t>
      </w:r>
      <w:r w:rsidRPr="00BF2E73">
        <w:rPr>
          <w:rFonts w:cstheme="minorHAnsi"/>
          <w:w w:val="95"/>
          <w:szCs w:val="24"/>
        </w:rPr>
        <w:t xml:space="preserve">, Bentley, R., Levi, L., et. al. </w:t>
      </w:r>
      <w:r w:rsidRPr="00BF2E73">
        <w:rPr>
          <w:rFonts w:cstheme="minorHAnsi"/>
          <w:i/>
          <w:w w:val="95"/>
          <w:szCs w:val="24"/>
        </w:rPr>
        <w:t xml:space="preserve">EFNEP Marketing Concurrent Session. </w:t>
      </w:r>
      <w:r w:rsidRPr="00BF2E73">
        <w:rPr>
          <w:rFonts w:cstheme="minorHAnsi"/>
          <w:b/>
          <w:w w:val="95"/>
          <w:szCs w:val="24"/>
        </w:rPr>
        <w:t xml:space="preserve"> </w:t>
      </w:r>
      <w:r w:rsidRPr="00BF2E73">
        <w:rPr>
          <w:rFonts w:cstheme="minorHAnsi"/>
          <w:w w:val="95"/>
          <w:szCs w:val="24"/>
        </w:rPr>
        <w:t xml:space="preserve">National </w:t>
      </w:r>
      <w:r w:rsidRPr="00BF2E73">
        <w:rPr>
          <w:rFonts w:cstheme="minorHAnsi"/>
          <w:i/>
          <w:w w:val="95"/>
          <w:szCs w:val="24"/>
        </w:rPr>
        <w:tab/>
      </w:r>
      <w:r w:rsidRPr="00BF2E73">
        <w:rPr>
          <w:rFonts w:cstheme="minorHAnsi"/>
          <w:w w:val="95"/>
          <w:szCs w:val="24"/>
        </w:rPr>
        <w:t xml:space="preserve">Extension Association of Family and Consumer Sciences Conference, Nov. 4, </w:t>
      </w:r>
      <w:r w:rsidR="002B0D37">
        <w:rPr>
          <w:rFonts w:cstheme="minorHAnsi"/>
          <w:w w:val="95"/>
          <w:szCs w:val="24"/>
        </w:rPr>
        <w:t>virtual</w:t>
      </w:r>
      <w:r w:rsidRPr="00BF2E73">
        <w:rPr>
          <w:rFonts w:cstheme="minorHAnsi"/>
          <w:w w:val="95"/>
          <w:szCs w:val="24"/>
        </w:rPr>
        <w:t>.</w:t>
      </w:r>
    </w:p>
    <w:p w14:paraId="30473C69" w14:textId="77777777" w:rsidR="00B60043" w:rsidRPr="00BF2E73" w:rsidRDefault="00B408CA" w:rsidP="00B60043">
      <w:pPr>
        <w:tabs>
          <w:tab w:val="left" w:pos="1679"/>
        </w:tabs>
        <w:ind w:left="240"/>
        <w:jc w:val="both"/>
        <w:rPr>
          <w:rFonts w:cstheme="minorHAnsi"/>
          <w:i/>
          <w:w w:val="95"/>
        </w:rPr>
      </w:pPr>
      <w:r w:rsidRPr="00BF2E73">
        <w:rPr>
          <w:rFonts w:cstheme="minorHAnsi"/>
          <w:b/>
          <w:w w:val="95"/>
          <w:szCs w:val="24"/>
        </w:rPr>
        <w:tab/>
        <w:t>Moore, S.</w:t>
      </w:r>
      <w:r w:rsidRPr="00BF2E73">
        <w:rPr>
          <w:rFonts w:cstheme="minorHAnsi"/>
          <w:w w:val="95"/>
          <w:szCs w:val="24"/>
        </w:rPr>
        <w:t xml:space="preserve">, Smith, L., Bales, D., Turner, P., et. al. </w:t>
      </w:r>
      <w:r w:rsidR="00AE7CC7" w:rsidRPr="00BF2E73">
        <w:rPr>
          <w:rFonts w:cstheme="minorHAnsi"/>
          <w:i/>
          <w:w w:val="95"/>
        </w:rPr>
        <w:t xml:space="preserve">Right Sizing: Dealing with Sentimental </w:t>
      </w:r>
    </w:p>
    <w:p w14:paraId="011EF763" w14:textId="37E56030" w:rsidR="00AE7CC7" w:rsidRPr="00BF2E73" w:rsidRDefault="00B60043" w:rsidP="00B60043">
      <w:pPr>
        <w:tabs>
          <w:tab w:val="left" w:pos="1679"/>
        </w:tabs>
        <w:ind w:left="240"/>
        <w:jc w:val="both"/>
        <w:rPr>
          <w:rFonts w:cstheme="minorHAnsi"/>
          <w:b/>
          <w:w w:val="95"/>
        </w:rPr>
      </w:pPr>
      <w:r w:rsidRPr="00BF2E73">
        <w:rPr>
          <w:rFonts w:cstheme="minorHAnsi"/>
          <w:i/>
          <w:w w:val="95"/>
        </w:rPr>
        <w:tab/>
      </w:r>
      <w:r w:rsidR="00AE7CC7" w:rsidRPr="00BF2E73">
        <w:rPr>
          <w:rFonts w:cstheme="minorHAnsi"/>
          <w:i/>
          <w:w w:val="95"/>
        </w:rPr>
        <w:t xml:space="preserve">Clutter, </w:t>
      </w:r>
      <w:r w:rsidR="00AE7CC7" w:rsidRPr="00BF2E73">
        <w:rPr>
          <w:rFonts w:cstheme="minorHAnsi"/>
          <w:w w:val="95"/>
        </w:rPr>
        <w:t>virtual session for Mississippi State Extension Employees, August 17.</w:t>
      </w:r>
    </w:p>
    <w:p w14:paraId="7129F909" w14:textId="77777777" w:rsidR="000440D9" w:rsidRDefault="00AE7CC7" w:rsidP="00AE7CC7">
      <w:pPr>
        <w:pStyle w:val="BodyText"/>
        <w:tabs>
          <w:tab w:val="left" w:pos="1599"/>
        </w:tabs>
        <w:ind w:left="2985" w:right="285" w:hanging="1545"/>
        <w:jc w:val="both"/>
        <w:rPr>
          <w:rFonts w:asciiTheme="minorHAnsi" w:hAnsiTheme="minorHAnsi" w:cstheme="minorHAnsi"/>
          <w:i/>
          <w:w w:val="95"/>
          <w:sz w:val="22"/>
        </w:rPr>
      </w:pPr>
      <w:r w:rsidRPr="00BF2E73">
        <w:rPr>
          <w:rFonts w:asciiTheme="minorHAnsi" w:hAnsiTheme="minorHAnsi" w:cstheme="minorHAnsi"/>
          <w:b/>
          <w:w w:val="95"/>
          <w:sz w:val="22"/>
        </w:rPr>
        <w:tab/>
      </w:r>
      <w:r w:rsidR="00FA11FB" w:rsidRPr="00BF2E73">
        <w:rPr>
          <w:rFonts w:asciiTheme="minorHAnsi" w:hAnsiTheme="minorHAnsi" w:cstheme="minorHAnsi"/>
          <w:b/>
          <w:w w:val="95"/>
          <w:sz w:val="22"/>
        </w:rPr>
        <w:t xml:space="preserve"> </w:t>
      </w:r>
      <w:r w:rsidR="00B408CA" w:rsidRPr="00BF2E73">
        <w:rPr>
          <w:rFonts w:cstheme="minorHAnsi"/>
          <w:b/>
          <w:w w:val="95"/>
          <w:sz w:val="22"/>
        </w:rPr>
        <w:t>Moore, S.</w:t>
      </w:r>
      <w:r w:rsidR="00B408CA" w:rsidRPr="00BF2E73">
        <w:rPr>
          <w:rFonts w:cstheme="minorHAnsi"/>
          <w:w w:val="95"/>
          <w:sz w:val="22"/>
        </w:rPr>
        <w:t xml:space="preserve">, Smith, L., Bales, D., Turner, P., et. al. </w:t>
      </w:r>
      <w:r w:rsidRPr="00BF2E73">
        <w:rPr>
          <w:rFonts w:asciiTheme="minorHAnsi" w:hAnsiTheme="minorHAnsi" w:cstheme="minorHAnsi"/>
          <w:i/>
          <w:w w:val="95"/>
          <w:sz w:val="22"/>
        </w:rPr>
        <w:t>Focusing on Important Necessities in</w:t>
      </w:r>
      <w:r w:rsidR="000440D9">
        <w:rPr>
          <w:rFonts w:asciiTheme="minorHAnsi" w:hAnsiTheme="minorHAnsi" w:cstheme="minorHAnsi"/>
          <w:i/>
          <w:w w:val="95"/>
          <w:sz w:val="22"/>
        </w:rPr>
        <w:t xml:space="preserve"> </w:t>
      </w:r>
      <w:r w:rsidR="00B408CA" w:rsidRPr="00BF2E73">
        <w:rPr>
          <w:rFonts w:asciiTheme="minorHAnsi" w:hAnsiTheme="minorHAnsi" w:cstheme="minorHAnsi"/>
          <w:i/>
          <w:w w:val="95"/>
          <w:sz w:val="22"/>
        </w:rPr>
        <w:t>Y</w:t>
      </w:r>
      <w:r w:rsidRPr="00BF2E73">
        <w:rPr>
          <w:rFonts w:asciiTheme="minorHAnsi" w:hAnsiTheme="minorHAnsi" w:cstheme="minorHAnsi"/>
          <w:i/>
          <w:w w:val="95"/>
          <w:sz w:val="22"/>
        </w:rPr>
        <w:t xml:space="preserve">our </w:t>
      </w:r>
    </w:p>
    <w:p w14:paraId="72E7F549" w14:textId="0EAF32EC" w:rsidR="00AE7CC7" w:rsidRPr="00BF2E73" w:rsidRDefault="000440D9" w:rsidP="00AE7CC7">
      <w:pPr>
        <w:pStyle w:val="BodyText"/>
        <w:tabs>
          <w:tab w:val="left" w:pos="1599"/>
        </w:tabs>
        <w:ind w:left="2985" w:right="285" w:hanging="1545"/>
        <w:jc w:val="both"/>
        <w:rPr>
          <w:rFonts w:asciiTheme="minorHAnsi" w:hAnsiTheme="minorHAnsi" w:cstheme="minorHAnsi"/>
          <w:b/>
          <w:w w:val="95"/>
          <w:sz w:val="22"/>
        </w:rPr>
      </w:pPr>
      <w:r>
        <w:rPr>
          <w:rFonts w:cstheme="minorHAnsi"/>
          <w:b/>
          <w:w w:val="95"/>
          <w:sz w:val="22"/>
        </w:rPr>
        <w:tab/>
        <w:t xml:space="preserve"> </w:t>
      </w:r>
      <w:r w:rsidR="00AE7CC7" w:rsidRPr="00BF2E73">
        <w:rPr>
          <w:rFonts w:asciiTheme="minorHAnsi" w:hAnsiTheme="minorHAnsi" w:cstheme="minorHAnsi"/>
          <w:i/>
          <w:w w:val="95"/>
          <w:sz w:val="22"/>
        </w:rPr>
        <w:t>Dwelling (FIND) Method</w:t>
      </w:r>
      <w:r w:rsidR="00AE7CC7" w:rsidRPr="00BF2E73">
        <w:rPr>
          <w:rFonts w:asciiTheme="minorHAnsi" w:hAnsiTheme="minorHAnsi" w:cstheme="minorHAnsi"/>
          <w:w w:val="95"/>
          <w:sz w:val="22"/>
        </w:rPr>
        <w:t xml:space="preserve"> Train the Trainer</w:t>
      </w:r>
      <w:r w:rsidR="00B408CA" w:rsidRPr="00BF2E73">
        <w:rPr>
          <w:rFonts w:asciiTheme="minorHAnsi" w:hAnsiTheme="minorHAnsi" w:cstheme="minorHAnsi"/>
          <w:w w:val="95"/>
          <w:sz w:val="22"/>
        </w:rPr>
        <w:t xml:space="preserve"> virtual</w:t>
      </w:r>
      <w:r w:rsidR="00B408CA" w:rsidRPr="00BF2E73">
        <w:rPr>
          <w:rFonts w:asciiTheme="minorHAnsi" w:hAnsiTheme="minorHAnsi" w:cstheme="minorHAnsi"/>
          <w:b/>
          <w:w w:val="95"/>
          <w:sz w:val="22"/>
        </w:rPr>
        <w:t xml:space="preserve"> </w:t>
      </w:r>
      <w:r w:rsidR="00AE7CC7" w:rsidRPr="00BF2E73">
        <w:rPr>
          <w:rFonts w:asciiTheme="minorHAnsi" w:hAnsiTheme="minorHAnsi" w:cstheme="minorHAnsi"/>
          <w:w w:val="95"/>
          <w:sz w:val="22"/>
        </w:rPr>
        <w:t>class, with Mississippi Extension, January 20.</w:t>
      </w:r>
    </w:p>
    <w:p w14:paraId="3930089B" w14:textId="77777777" w:rsidR="00472BDD" w:rsidRPr="00E1056F" w:rsidRDefault="00AE7CC7" w:rsidP="00675D52">
      <w:pPr>
        <w:tabs>
          <w:tab w:val="left" w:pos="1679"/>
        </w:tabs>
        <w:jc w:val="both"/>
        <w:rPr>
          <w:rFonts w:cstheme="minorHAnsi"/>
          <w:w w:val="95"/>
          <w:szCs w:val="24"/>
        </w:rPr>
      </w:pPr>
      <w:r w:rsidRPr="00BF2E73">
        <w:rPr>
          <w:rFonts w:cstheme="minorHAnsi"/>
          <w:b/>
          <w:w w:val="95"/>
          <w:szCs w:val="24"/>
        </w:rPr>
        <w:t>2020</w:t>
      </w:r>
      <w:r w:rsidRPr="00BF2E73">
        <w:rPr>
          <w:rFonts w:cstheme="minorHAnsi"/>
          <w:b/>
          <w:w w:val="95"/>
          <w:szCs w:val="24"/>
        </w:rPr>
        <w:tab/>
      </w:r>
      <w:r w:rsidR="00B408CA" w:rsidRPr="00BF2E73">
        <w:rPr>
          <w:rFonts w:cstheme="minorHAnsi"/>
          <w:w w:val="95"/>
          <w:szCs w:val="24"/>
        </w:rPr>
        <w:t xml:space="preserve">Stewart, S., </w:t>
      </w:r>
      <w:r w:rsidR="00B408CA" w:rsidRPr="00BF2E73">
        <w:rPr>
          <w:rFonts w:cstheme="minorHAnsi"/>
          <w:b/>
          <w:w w:val="95"/>
          <w:szCs w:val="24"/>
        </w:rPr>
        <w:t>Moore, S.</w:t>
      </w:r>
      <w:r w:rsidR="00B408CA" w:rsidRPr="00BF2E73">
        <w:rPr>
          <w:rFonts w:cstheme="minorHAnsi"/>
          <w:w w:val="95"/>
          <w:szCs w:val="24"/>
        </w:rPr>
        <w:t>, Cook, G., Smith, L., et al.</w:t>
      </w:r>
      <w:r w:rsidR="00BF45B1" w:rsidRPr="00BF2E73">
        <w:rPr>
          <w:rFonts w:cstheme="minorHAnsi"/>
          <w:w w:val="95"/>
          <w:szCs w:val="24"/>
        </w:rPr>
        <w:t xml:space="preserve"> </w:t>
      </w:r>
      <w:r w:rsidR="00BF45B1" w:rsidRPr="00BF2E73">
        <w:rPr>
          <w:rFonts w:cstheme="minorHAnsi"/>
          <w:i/>
          <w:w w:val="95"/>
          <w:szCs w:val="24"/>
        </w:rPr>
        <w:t>Healthy GA Wellness Curriculum</w:t>
      </w:r>
      <w:r w:rsidR="00070289" w:rsidRPr="00BF2E73">
        <w:rPr>
          <w:rFonts w:cstheme="minorHAnsi"/>
          <w:i/>
          <w:w w:val="95"/>
          <w:szCs w:val="24"/>
        </w:rPr>
        <w:t xml:space="preserve"> </w:t>
      </w:r>
      <w:r w:rsidR="00070289" w:rsidRPr="00E1056F">
        <w:rPr>
          <w:rFonts w:cstheme="minorHAnsi"/>
          <w:w w:val="95"/>
          <w:szCs w:val="24"/>
        </w:rPr>
        <w:t xml:space="preserve">concurrent </w:t>
      </w:r>
    </w:p>
    <w:p w14:paraId="5484F627" w14:textId="6DD155FC" w:rsidR="00AE7CC7" w:rsidRPr="00BF2E73" w:rsidRDefault="00472BDD" w:rsidP="00472BDD">
      <w:pPr>
        <w:tabs>
          <w:tab w:val="left" w:pos="1679"/>
        </w:tabs>
        <w:jc w:val="both"/>
        <w:rPr>
          <w:rFonts w:cstheme="minorHAnsi"/>
          <w:w w:val="95"/>
          <w:szCs w:val="24"/>
        </w:rPr>
      </w:pPr>
      <w:r w:rsidRPr="00E1056F">
        <w:rPr>
          <w:rFonts w:cstheme="minorHAnsi"/>
          <w:w w:val="95"/>
          <w:szCs w:val="24"/>
        </w:rPr>
        <w:tab/>
      </w:r>
      <w:r w:rsidR="00070289" w:rsidRPr="00E1056F">
        <w:rPr>
          <w:rFonts w:cstheme="minorHAnsi"/>
          <w:w w:val="95"/>
          <w:szCs w:val="24"/>
        </w:rPr>
        <w:t>session</w:t>
      </w:r>
      <w:r w:rsidR="00BF45B1" w:rsidRPr="00E1056F">
        <w:rPr>
          <w:rFonts w:cstheme="minorHAnsi"/>
          <w:w w:val="95"/>
          <w:szCs w:val="24"/>
        </w:rPr>
        <w:t>,</w:t>
      </w:r>
      <w:r w:rsidR="00BF45B1" w:rsidRPr="00BF2E73">
        <w:rPr>
          <w:rFonts w:cstheme="minorHAnsi"/>
          <w:w w:val="95"/>
          <w:szCs w:val="24"/>
        </w:rPr>
        <w:t xml:space="preserve"> </w:t>
      </w:r>
      <w:r>
        <w:rPr>
          <w:rFonts w:cstheme="minorHAnsi"/>
          <w:w w:val="95"/>
          <w:szCs w:val="24"/>
        </w:rPr>
        <w:t>NEAFCS</w:t>
      </w:r>
      <w:r w:rsidR="00AE7CC7" w:rsidRPr="00BF2E73">
        <w:rPr>
          <w:rFonts w:cstheme="minorHAnsi"/>
          <w:w w:val="95"/>
          <w:szCs w:val="24"/>
        </w:rPr>
        <w:t xml:space="preserve"> Conference,</w:t>
      </w:r>
      <w:r w:rsidR="00AE7CC7" w:rsidRPr="00BF2E73">
        <w:rPr>
          <w:rFonts w:cstheme="minorHAnsi"/>
          <w:b/>
          <w:w w:val="95"/>
          <w:szCs w:val="24"/>
        </w:rPr>
        <w:t xml:space="preserve"> </w:t>
      </w:r>
      <w:r w:rsidR="00AE7CC7" w:rsidRPr="00BF2E73">
        <w:rPr>
          <w:rFonts w:cstheme="minorHAnsi"/>
          <w:w w:val="95"/>
          <w:szCs w:val="24"/>
        </w:rPr>
        <w:t xml:space="preserve">Sept. 16, </w:t>
      </w:r>
      <w:r>
        <w:rPr>
          <w:rFonts w:cstheme="minorHAnsi"/>
          <w:w w:val="95"/>
          <w:szCs w:val="24"/>
        </w:rPr>
        <w:t>virtual.</w:t>
      </w:r>
    </w:p>
    <w:p w14:paraId="62068A4D" w14:textId="3C700DC1" w:rsidR="00472BDD" w:rsidRDefault="00AE7CC7" w:rsidP="00CC0D90">
      <w:pPr>
        <w:tabs>
          <w:tab w:val="left" w:pos="1679"/>
        </w:tabs>
        <w:jc w:val="both"/>
        <w:rPr>
          <w:rFonts w:cstheme="minorHAnsi"/>
          <w:i/>
          <w:spacing w:val="-1"/>
          <w:szCs w:val="24"/>
        </w:rPr>
      </w:pPr>
      <w:r w:rsidRPr="00BF2E73">
        <w:rPr>
          <w:rFonts w:cstheme="minorHAnsi"/>
          <w:b/>
          <w:w w:val="95"/>
          <w:szCs w:val="24"/>
        </w:rPr>
        <w:t>2014</w:t>
      </w:r>
      <w:r w:rsidRPr="00BF2E73">
        <w:rPr>
          <w:rFonts w:cstheme="minorHAnsi"/>
          <w:b/>
          <w:w w:val="95"/>
          <w:szCs w:val="24"/>
        </w:rPr>
        <w:tab/>
      </w:r>
      <w:r w:rsidR="00BF45B1" w:rsidRPr="00BF2E73">
        <w:rPr>
          <w:rFonts w:cstheme="minorHAnsi"/>
          <w:w w:val="95"/>
          <w:szCs w:val="24"/>
        </w:rPr>
        <w:t xml:space="preserve">Bales, D., Black, T., Hollingsworth, J., Jordan, L., </w:t>
      </w:r>
      <w:r w:rsidR="00BF45B1" w:rsidRPr="00BF2E73">
        <w:rPr>
          <w:rFonts w:cstheme="minorHAnsi"/>
          <w:b/>
          <w:w w:val="95"/>
          <w:szCs w:val="24"/>
        </w:rPr>
        <w:t>Moore, S.</w:t>
      </w:r>
      <w:r w:rsidR="00BF45B1" w:rsidRPr="00BF2E73">
        <w:rPr>
          <w:rFonts w:cstheme="minorHAnsi"/>
          <w:w w:val="95"/>
          <w:szCs w:val="24"/>
        </w:rPr>
        <w:t xml:space="preserve">, and Smith, L. </w:t>
      </w:r>
      <w:r w:rsidR="00BF45B1" w:rsidRPr="00BF2E73">
        <w:rPr>
          <w:rFonts w:cstheme="minorHAnsi"/>
          <w:i/>
          <w:spacing w:val="-1"/>
          <w:szCs w:val="24"/>
        </w:rPr>
        <w:t xml:space="preserve">Basic Core Skills for Child </w:t>
      </w:r>
    </w:p>
    <w:p w14:paraId="653AEDDB" w14:textId="57AF1554" w:rsidR="00BF45B1" w:rsidRPr="00BF2E73" w:rsidRDefault="00BF45B1" w:rsidP="00472BDD">
      <w:pPr>
        <w:tabs>
          <w:tab w:val="left" w:pos="1679"/>
        </w:tabs>
        <w:ind w:left="1679"/>
        <w:jc w:val="both"/>
        <w:rPr>
          <w:rFonts w:cstheme="minorHAnsi"/>
          <w:spacing w:val="-1"/>
          <w:szCs w:val="24"/>
        </w:rPr>
      </w:pPr>
      <w:r w:rsidRPr="00BF2E73">
        <w:rPr>
          <w:rFonts w:cstheme="minorHAnsi"/>
          <w:i/>
          <w:spacing w:val="-1"/>
          <w:szCs w:val="24"/>
        </w:rPr>
        <w:t>Care Providers: Injury Prevention and Control</w:t>
      </w:r>
      <w:r w:rsidR="0061713F" w:rsidRPr="00BF2E73">
        <w:rPr>
          <w:rFonts w:cstheme="minorHAnsi"/>
          <w:i/>
          <w:spacing w:val="-1"/>
          <w:szCs w:val="24"/>
        </w:rPr>
        <w:t xml:space="preserve"> </w:t>
      </w:r>
      <w:r w:rsidR="0061713F" w:rsidRPr="00BF2E73">
        <w:rPr>
          <w:rFonts w:cstheme="minorHAnsi"/>
          <w:spacing w:val="-1"/>
          <w:szCs w:val="24"/>
        </w:rPr>
        <w:t>concurrent session</w:t>
      </w:r>
      <w:r w:rsidRPr="00BF2E73">
        <w:rPr>
          <w:rFonts w:cstheme="minorHAnsi"/>
          <w:i/>
          <w:spacing w:val="-1"/>
          <w:szCs w:val="24"/>
        </w:rPr>
        <w:t xml:space="preserve">. </w:t>
      </w:r>
      <w:r w:rsidR="00472BDD">
        <w:rPr>
          <w:rFonts w:cstheme="minorHAnsi"/>
          <w:spacing w:val="-1"/>
          <w:szCs w:val="24"/>
        </w:rPr>
        <w:t>NEAFCS</w:t>
      </w:r>
      <w:r w:rsidR="00AE7CC7" w:rsidRPr="00BF2E73">
        <w:rPr>
          <w:rFonts w:cstheme="minorHAnsi"/>
          <w:spacing w:val="-1"/>
          <w:szCs w:val="24"/>
        </w:rPr>
        <w:t>,</w:t>
      </w:r>
      <w:r w:rsidR="00AE7CC7" w:rsidRPr="00BF2E73">
        <w:rPr>
          <w:rFonts w:cstheme="minorHAnsi"/>
          <w:spacing w:val="-3"/>
          <w:szCs w:val="24"/>
        </w:rPr>
        <w:t xml:space="preserve"> </w:t>
      </w:r>
      <w:r w:rsidR="00AE7CC7" w:rsidRPr="00BF2E73">
        <w:rPr>
          <w:rFonts w:cstheme="minorHAnsi"/>
          <w:spacing w:val="-1"/>
          <w:szCs w:val="24"/>
        </w:rPr>
        <w:t>Sept. 18</w:t>
      </w:r>
      <w:r w:rsidR="00AE7CC7" w:rsidRPr="00BF2E73">
        <w:rPr>
          <w:rFonts w:cstheme="minorHAnsi"/>
          <w:szCs w:val="24"/>
        </w:rPr>
        <w:t>,</w:t>
      </w:r>
      <w:r w:rsidR="00AE7CC7" w:rsidRPr="00BF2E73">
        <w:rPr>
          <w:rFonts w:cstheme="minorHAnsi"/>
          <w:spacing w:val="-6"/>
          <w:szCs w:val="24"/>
        </w:rPr>
        <w:t xml:space="preserve"> </w:t>
      </w:r>
      <w:r w:rsidR="00AE7CC7" w:rsidRPr="00BF2E73">
        <w:rPr>
          <w:rFonts w:cstheme="minorHAnsi"/>
          <w:spacing w:val="-1"/>
          <w:szCs w:val="24"/>
        </w:rPr>
        <w:t>Lexington,</w:t>
      </w:r>
      <w:r w:rsidRPr="00BF2E73">
        <w:rPr>
          <w:rFonts w:cstheme="minorHAnsi"/>
          <w:spacing w:val="-1"/>
          <w:szCs w:val="24"/>
        </w:rPr>
        <w:t xml:space="preserve"> KY.</w:t>
      </w:r>
      <w:r w:rsidR="00AE7CC7" w:rsidRPr="00BF2E73">
        <w:rPr>
          <w:rFonts w:cstheme="minorHAnsi"/>
          <w:spacing w:val="-1"/>
          <w:szCs w:val="24"/>
        </w:rPr>
        <w:t xml:space="preserve"> </w:t>
      </w:r>
    </w:p>
    <w:p w14:paraId="1D2D8FBD" w14:textId="77777777" w:rsidR="00472BDD" w:rsidRDefault="00BF45B1" w:rsidP="00472BDD">
      <w:pPr>
        <w:tabs>
          <w:tab w:val="left" w:pos="1679"/>
        </w:tabs>
        <w:ind w:left="240"/>
        <w:jc w:val="both"/>
        <w:rPr>
          <w:rFonts w:cstheme="minorHAnsi"/>
          <w:spacing w:val="-6"/>
          <w:szCs w:val="24"/>
        </w:rPr>
      </w:pPr>
      <w:r w:rsidRPr="00BF2E73">
        <w:rPr>
          <w:rFonts w:cstheme="minorHAnsi"/>
          <w:i/>
          <w:sz w:val="20"/>
        </w:rPr>
        <w:tab/>
      </w:r>
      <w:r w:rsidRPr="00BF2E73">
        <w:rPr>
          <w:rFonts w:cstheme="minorHAnsi"/>
        </w:rPr>
        <w:t xml:space="preserve">Bentley, R., Jordan, L., </w:t>
      </w:r>
      <w:r w:rsidRPr="00BF2E73">
        <w:rPr>
          <w:rFonts w:cstheme="minorHAnsi"/>
          <w:b/>
        </w:rPr>
        <w:t>Moore, S.</w:t>
      </w:r>
      <w:r w:rsidRPr="00BF2E73">
        <w:rPr>
          <w:rFonts w:cstheme="minorHAnsi"/>
        </w:rPr>
        <w:t>, et. al.</w:t>
      </w:r>
      <w:r w:rsidRPr="00BF2E73">
        <w:rPr>
          <w:rFonts w:cstheme="minorHAnsi"/>
          <w:i/>
        </w:rPr>
        <w:t xml:space="preserve"> </w:t>
      </w:r>
      <w:r w:rsidR="00AE7CC7" w:rsidRPr="00BF2E73">
        <w:rPr>
          <w:rFonts w:cstheme="minorHAnsi"/>
          <w:i/>
        </w:rPr>
        <w:t xml:space="preserve">Expanded Food and Nutrition Education </w:t>
      </w:r>
      <w:r w:rsidRPr="00BF2E73">
        <w:rPr>
          <w:rFonts w:cstheme="minorHAnsi"/>
          <w:i/>
        </w:rPr>
        <w:tab/>
      </w:r>
      <w:r w:rsidR="00AE7CC7" w:rsidRPr="00BF2E73">
        <w:rPr>
          <w:rFonts w:cstheme="minorHAnsi"/>
          <w:i/>
        </w:rPr>
        <w:t>Program (EFNEP) Food Talk Curriculum</w:t>
      </w:r>
      <w:r w:rsidR="00A57401" w:rsidRPr="00BF2E73">
        <w:rPr>
          <w:rFonts w:cstheme="minorHAnsi"/>
          <w:i/>
        </w:rPr>
        <w:t xml:space="preserve"> </w:t>
      </w:r>
      <w:r w:rsidR="00A57401" w:rsidRPr="00BF2E73">
        <w:rPr>
          <w:rFonts w:cstheme="minorHAnsi"/>
        </w:rPr>
        <w:t>concurrent session</w:t>
      </w:r>
      <w:r w:rsidR="00AE7CC7" w:rsidRPr="00BF2E73">
        <w:rPr>
          <w:rFonts w:cstheme="minorHAnsi"/>
        </w:rPr>
        <w:t>.</w:t>
      </w:r>
      <w:r w:rsidRPr="00BF2E73">
        <w:rPr>
          <w:rFonts w:cstheme="minorHAnsi"/>
        </w:rPr>
        <w:t xml:space="preserve"> </w:t>
      </w:r>
      <w:r w:rsidR="00472BDD">
        <w:rPr>
          <w:rFonts w:cstheme="minorHAnsi"/>
          <w:spacing w:val="-1"/>
          <w:szCs w:val="24"/>
        </w:rPr>
        <w:t>NEAFCS</w:t>
      </w:r>
      <w:r w:rsidRPr="00BF2E73">
        <w:rPr>
          <w:rFonts w:cstheme="minorHAnsi"/>
          <w:spacing w:val="-3"/>
          <w:szCs w:val="24"/>
        </w:rPr>
        <w:t xml:space="preserve"> </w:t>
      </w:r>
      <w:r w:rsidRPr="00BF2E73">
        <w:rPr>
          <w:rFonts w:cstheme="minorHAnsi"/>
          <w:spacing w:val="-1"/>
          <w:szCs w:val="24"/>
        </w:rPr>
        <w:t>Conference,</w:t>
      </w:r>
      <w:r w:rsidRPr="00BF2E73">
        <w:rPr>
          <w:rFonts w:cstheme="minorHAnsi"/>
          <w:spacing w:val="-3"/>
          <w:szCs w:val="24"/>
        </w:rPr>
        <w:t xml:space="preserve"> </w:t>
      </w:r>
      <w:r w:rsidRPr="00BF2E73">
        <w:rPr>
          <w:rFonts w:cstheme="minorHAnsi"/>
          <w:spacing w:val="-1"/>
          <w:szCs w:val="24"/>
        </w:rPr>
        <w:t>Sept. 18</w:t>
      </w:r>
      <w:r w:rsidRPr="00BF2E73">
        <w:rPr>
          <w:rFonts w:cstheme="minorHAnsi"/>
          <w:szCs w:val="24"/>
        </w:rPr>
        <w:t>,</w:t>
      </w:r>
      <w:r w:rsidRPr="00BF2E73">
        <w:rPr>
          <w:rFonts w:cstheme="minorHAnsi"/>
          <w:spacing w:val="-6"/>
          <w:szCs w:val="24"/>
        </w:rPr>
        <w:t xml:space="preserve"> </w:t>
      </w:r>
    </w:p>
    <w:p w14:paraId="5414A5C3" w14:textId="77777777" w:rsidR="004014E7" w:rsidRDefault="00472BDD" w:rsidP="00472BDD">
      <w:pPr>
        <w:tabs>
          <w:tab w:val="left" w:pos="1679"/>
        </w:tabs>
        <w:ind w:left="240"/>
        <w:jc w:val="both"/>
        <w:rPr>
          <w:rFonts w:cstheme="minorHAnsi"/>
          <w:spacing w:val="-1"/>
          <w:szCs w:val="24"/>
        </w:rPr>
      </w:pPr>
      <w:r>
        <w:rPr>
          <w:rFonts w:cstheme="minorHAnsi"/>
          <w:spacing w:val="-1"/>
          <w:szCs w:val="24"/>
        </w:rPr>
        <w:tab/>
      </w:r>
      <w:r w:rsidR="00BF45B1" w:rsidRPr="00BF2E73">
        <w:rPr>
          <w:rFonts w:cstheme="minorHAnsi"/>
          <w:spacing w:val="-1"/>
          <w:szCs w:val="24"/>
        </w:rPr>
        <w:t>Lexington, KY.</w:t>
      </w:r>
    </w:p>
    <w:p w14:paraId="7289030A" w14:textId="77777777" w:rsidR="00826E29" w:rsidRPr="00BF2E73" w:rsidRDefault="00826E29" w:rsidP="00826E29">
      <w:pPr>
        <w:pStyle w:val="Heading2"/>
        <w:ind w:left="0"/>
        <w:rPr>
          <w:rFonts w:asciiTheme="minorHAnsi" w:eastAsiaTheme="minorHAnsi" w:hAnsiTheme="minorHAnsi" w:cstheme="minorHAnsi"/>
          <w:b w:val="0"/>
          <w:bCs w:val="0"/>
          <w:sz w:val="22"/>
          <w:szCs w:val="22"/>
        </w:rPr>
      </w:pPr>
    </w:p>
    <w:p w14:paraId="7B141916" w14:textId="75F37AEA" w:rsidR="00AE7CC7" w:rsidRPr="00BF2E73" w:rsidRDefault="00AE7CC7" w:rsidP="00826E29">
      <w:pPr>
        <w:pStyle w:val="Heading2"/>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State Presentations</w:t>
      </w:r>
      <w:r w:rsidR="00194A77" w:rsidRPr="00BF2E73">
        <w:rPr>
          <w:rFonts w:asciiTheme="minorHAnsi" w:hAnsiTheme="minorHAnsi" w:cstheme="minorHAnsi"/>
          <w:spacing w:val="-1"/>
          <w:sz w:val="24"/>
          <w:szCs w:val="26"/>
        </w:rPr>
        <w:t xml:space="preserve"> (</w:t>
      </w:r>
      <w:r w:rsidR="00E102AC">
        <w:rPr>
          <w:rFonts w:asciiTheme="minorHAnsi" w:hAnsiTheme="minorHAnsi" w:cstheme="minorHAnsi"/>
          <w:spacing w:val="-1"/>
          <w:sz w:val="24"/>
          <w:szCs w:val="26"/>
        </w:rPr>
        <w:t xml:space="preserve">oral – </w:t>
      </w:r>
      <w:r w:rsidR="00194A77" w:rsidRPr="00BF2E73">
        <w:rPr>
          <w:rFonts w:asciiTheme="minorHAnsi" w:hAnsiTheme="minorHAnsi" w:cstheme="minorHAnsi"/>
          <w:spacing w:val="-1"/>
          <w:sz w:val="24"/>
          <w:szCs w:val="26"/>
        </w:rPr>
        <w:t>selected)</w:t>
      </w:r>
      <w:r w:rsidR="001779C9">
        <w:rPr>
          <w:rFonts w:asciiTheme="minorHAnsi" w:hAnsiTheme="minorHAnsi" w:cstheme="minorHAnsi"/>
          <w:spacing w:val="-1"/>
          <w:sz w:val="24"/>
          <w:szCs w:val="26"/>
        </w:rPr>
        <w:t xml:space="preserve"> – 11 </w:t>
      </w:r>
    </w:p>
    <w:p w14:paraId="4D136970" w14:textId="77777777" w:rsidR="00AE7CC7" w:rsidRPr="00BF2E73" w:rsidRDefault="00AE7CC7" w:rsidP="00826E29">
      <w:pPr>
        <w:spacing w:line="30" w:lineRule="atLeast"/>
        <w:rPr>
          <w:rFonts w:eastAsia="Calibri" w:cstheme="minorHAnsi"/>
          <w:szCs w:val="24"/>
        </w:rPr>
      </w:pPr>
      <w:r w:rsidRPr="00BF2E73">
        <w:rPr>
          <w:rFonts w:eastAsia="Calibri" w:cstheme="minorHAnsi"/>
          <w:noProof/>
          <w:szCs w:val="24"/>
        </w:rPr>
        <mc:AlternateContent>
          <mc:Choice Requires="wpg">
            <w:drawing>
              <wp:inline distT="0" distB="0" distL="0" distR="0" wp14:anchorId="64FAA971" wp14:editId="7F432F3C">
                <wp:extent cx="6000115" cy="19685"/>
                <wp:effectExtent l="9525" t="6985" r="635" b="1905"/>
                <wp:docPr id="24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45" name="Group 202"/>
                        <wpg:cNvGrpSpPr>
                          <a:grpSpLocks/>
                        </wpg:cNvGrpSpPr>
                        <wpg:grpSpPr bwMode="auto">
                          <a:xfrm>
                            <a:off x="15" y="15"/>
                            <a:ext cx="9418" cy="2"/>
                            <a:chOff x="15" y="15"/>
                            <a:chExt cx="9418" cy="2"/>
                          </a:xfrm>
                        </wpg:grpSpPr>
                        <wps:wsp>
                          <wps:cNvPr id="246" name="Freeform 203"/>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15CEB2" id="Group 201"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">
                <v:group id="Group 202"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03"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096026FB" w14:textId="491F01E0" w:rsidR="00AE7CC7" w:rsidRPr="00BF2E73" w:rsidRDefault="00AE7CC7" w:rsidP="00AE7CC7">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2023</w:t>
      </w:r>
      <w:r w:rsidRPr="00BF2E73">
        <w:rPr>
          <w:rFonts w:asciiTheme="minorHAnsi" w:hAnsiTheme="minorHAnsi" w:cstheme="minorHAnsi"/>
          <w:b/>
          <w:w w:val="95"/>
          <w:sz w:val="22"/>
        </w:rPr>
        <w:tab/>
      </w:r>
      <w:r w:rsidR="00617B34" w:rsidRPr="00BF2E73">
        <w:rPr>
          <w:rFonts w:asciiTheme="minorHAnsi" w:hAnsiTheme="minorHAnsi" w:cstheme="minorHAnsi"/>
          <w:b/>
          <w:w w:val="95"/>
          <w:sz w:val="22"/>
        </w:rPr>
        <w:t>Moore, S.</w:t>
      </w:r>
      <w:r w:rsidR="00617B34" w:rsidRPr="00BF2E73">
        <w:rPr>
          <w:rFonts w:asciiTheme="minorHAnsi" w:hAnsiTheme="minorHAnsi" w:cstheme="minorHAnsi"/>
          <w:w w:val="95"/>
          <w:sz w:val="22"/>
        </w:rPr>
        <w:t xml:space="preserve"> and Stewart, R. </w:t>
      </w:r>
      <w:r w:rsidRPr="00BF2E73">
        <w:rPr>
          <w:rFonts w:asciiTheme="minorHAnsi" w:hAnsiTheme="minorHAnsi" w:cstheme="minorHAnsi"/>
          <w:i/>
          <w:w w:val="95"/>
          <w:sz w:val="22"/>
        </w:rPr>
        <w:t>UGA Presentation on Health and Wellness,</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at ACCG Conference</w:t>
      </w:r>
      <w:r w:rsidR="00617B34" w:rsidRPr="00BF2E73">
        <w:rPr>
          <w:rFonts w:asciiTheme="minorHAnsi" w:hAnsiTheme="minorHAnsi" w:cstheme="minorHAnsi"/>
          <w:w w:val="95"/>
          <w:sz w:val="22"/>
        </w:rPr>
        <w:t xml:space="preserve">, April 27, </w:t>
      </w:r>
      <w:r w:rsidRPr="00BF2E73">
        <w:rPr>
          <w:rFonts w:asciiTheme="minorHAnsi" w:hAnsiTheme="minorHAnsi" w:cstheme="minorHAnsi"/>
          <w:w w:val="95"/>
          <w:sz w:val="22"/>
        </w:rPr>
        <w:t>Savannah, GA</w:t>
      </w:r>
      <w:r w:rsidRPr="00BF2E73">
        <w:rPr>
          <w:rFonts w:asciiTheme="minorHAnsi" w:hAnsiTheme="minorHAnsi" w:cstheme="minorHAnsi"/>
          <w:b/>
          <w:w w:val="95"/>
          <w:sz w:val="22"/>
        </w:rPr>
        <w:t>.</w:t>
      </w:r>
    </w:p>
    <w:p w14:paraId="583B3F5F" w14:textId="7D3AF193" w:rsidR="00AE7CC7" w:rsidRPr="00BF2E73" w:rsidRDefault="00AE7CC7" w:rsidP="00AE7CC7">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2022</w:t>
      </w:r>
      <w:r w:rsidRPr="00BF2E73">
        <w:rPr>
          <w:rFonts w:asciiTheme="minorHAnsi" w:hAnsiTheme="minorHAnsi" w:cstheme="minorHAnsi"/>
          <w:b/>
          <w:w w:val="95"/>
          <w:sz w:val="22"/>
        </w:rPr>
        <w:tab/>
      </w:r>
      <w:r w:rsidR="000A0A56" w:rsidRPr="00BF2E73">
        <w:rPr>
          <w:rFonts w:asciiTheme="minorHAnsi" w:hAnsiTheme="minorHAnsi" w:cstheme="minorHAnsi"/>
          <w:b/>
          <w:w w:val="95"/>
          <w:sz w:val="22"/>
        </w:rPr>
        <w:t>Moore, S.</w:t>
      </w:r>
      <w:r w:rsidR="000A0A56" w:rsidRPr="00BF2E73">
        <w:rPr>
          <w:rFonts w:asciiTheme="minorHAnsi" w:hAnsiTheme="minorHAnsi" w:cstheme="minorHAnsi"/>
          <w:w w:val="95"/>
          <w:sz w:val="22"/>
        </w:rPr>
        <w:t xml:space="preserve"> and Smith, L. </w:t>
      </w:r>
      <w:r w:rsidRPr="00BF2E73">
        <w:rPr>
          <w:rFonts w:asciiTheme="minorHAnsi" w:hAnsiTheme="minorHAnsi" w:cstheme="minorHAnsi"/>
          <w:i/>
          <w:w w:val="95"/>
          <w:sz w:val="22"/>
        </w:rPr>
        <w:t>Focusing on Important Necessities in your Dwelling (FIND) Method Training,</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Via Zoom, August 29.</w:t>
      </w:r>
    </w:p>
    <w:p w14:paraId="7E56A233" w14:textId="5B27E461" w:rsidR="00AE7CC7" w:rsidRPr="00BF2E73" w:rsidRDefault="00AE7CC7" w:rsidP="00AE7CC7">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ab/>
      </w:r>
      <w:r w:rsidR="000A0A56" w:rsidRPr="00BF2E73">
        <w:rPr>
          <w:rFonts w:asciiTheme="minorHAnsi" w:hAnsiTheme="minorHAnsi" w:cstheme="minorHAnsi"/>
          <w:b/>
          <w:w w:val="95"/>
          <w:sz w:val="22"/>
        </w:rPr>
        <w:t>Moore, S.</w:t>
      </w:r>
      <w:r w:rsidR="000A0A56" w:rsidRPr="00BF2E73">
        <w:rPr>
          <w:rFonts w:asciiTheme="minorHAnsi" w:hAnsiTheme="minorHAnsi" w:cstheme="minorHAnsi"/>
          <w:w w:val="95"/>
          <w:sz w:val="22"/>
        </w:rPr>
        <w:t xml:space="preserve"> and Levi, L. </w:t>
      </w:r>
      <w:r w:rsidRPr="00BF2E73">
        <w:rPr>
          <w:rFonts w:asciiTheme="minorHAnsi" w:hAnsiTheme="minorHAnsi" w:cstheme="minorHAnsi"/>
          <w:i/>
          <w:w w:val="95"/>
          <w:sz w:val="22"/>
        </w:rPr>
        <w:t>Safe Food Handling Saves Lives, Ignite</w:t>
      </w:r>
      <w:r w:rsidRPr="00BF2E73">
        <w:rPr>
          <w:rFonts w:asciiTheme="minorHAnsi" w:hAnsiTheme="minorHAnsi" w:cstheme="minorHAnsi"/>
          <w:w w:val="95"/>
          <w:sz w:val="22"/>
        </w:rPr>
        <w:t xml:space="preserve"> presentation,</w:t>
      </w:r>
      <w:r w:rsidRPr="00BF2E73">
        <w:rPr>
          <w:rFonts w:asciiTheme="minorHAnsi" w:hAnsiTheme="minorHAnsi" w:cstheme="minorHAnsi"/>
          <w:b/>
          <w:w w:val="95"/>
          <w:sz w:val="22"/>
        </w:rPr>
        <w:t xml:space="preserve"> </w:t>
      </w:r>
      <w:r w:rsidRPr="00BF2E73">
        <w:rPr>
          <w:rFonts w:asciiTheme="minorHAnsi" w:hAnsiTheme="minorHAnsi" w:cstheme="minorHAnsi"/>
          <w:w w:val="95"/>
          <w:sz w:val="22"/>
        </w:rPr>
        <w:t>GEAFCS Conference, Ellijay, GA, August 31.</w:t>
      </w:r>
    </w:p>
    <w:p w14:paraId="20F422FB" w14:textId="616E8B9D" w:rsidR="00AE7CC7" w:rsidRPr="00BF2E73" w:rsidRDefault="00AE7CC7" w:rsidP="00D96654">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000A0A56" w:rsidRPr="00BF2E73">
        <w:rPr>
          <w:rFonts w:asciiTheme="minorHAnsi" w:hAnsiTheme="minorHAnsi" w:cstheme="minorHAnsi"/>
          <w:b/>
          <w:w w:val="95"/>
          <w:sz w:val="22"/>
        </w:rPr>
        <w:t>Moore, S.</w:t>
      </w:r>
      <w:r w:rsidR="000A0A56" w:rsidRPr="00BF2E73">
        <w:rPr>
          <w:rFonts w:asciiTheme="minorHAnsi" w:hAnsiTheme="minorHAnsi" w:cstheme="minorHAnsi"/>
          <w:w w:val="95"/>
          <w:sz w:val="22"/>
        </w:rPr>
        <w:t xml:space="preserve"> </w:t>
      </w:r>
      <w:r w:rsidRPr="00BF2E73">
        <w:rPr>
          <w:rFonts w:asciiTheme="minorHAnsi" w:hAnsiTheme="minorHAnsi" w:cstheme="minorHAnsi"/>
          <w:i/>
          <w:w w:val="95"/>
          <w:sz w:val="22"/>
        </w:rPr>
        <w:t>Using Your Fantastic Five Senses to Conduct Sensory Evaluations of Food,</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GATFACS State Conference for High School FACS Teachers, January 27, Lake Lanier, GA.</w:t>
      </w:r>
      <w:r w:rsidRPr="00BF2E73">
        <w:rPr>
          <w:rFonts w:asciiTheme="minorHAnsi" w:hAnsiTheme="minorHAnsi" w:cstheme="minorHAnsi"/>
          <w:b/>
          <w:w w:val="95"/>
          <w:sz w:val="22"/>
        </w:rPr>
        <w:t xml:space="preserve"> </w:t>
      </w:r>
    </w:p>
    <w:p w14:paraId="712FBF15" w14:textId="2EF7B43E" w:rsidR="00AE7CC7" w:rsidRPr="00BF2E73" w:rsidRDefault="00AE7CC7" w:rsidP="00AE7CC7">
      <w:pPr>
        <w:pStyle w:val="BodyText"/>
        <w:tabs>
          <w:tab w:val="left" w:pos="1599"/>
        </w:tabs>
        <w:ind w:left="1545" w:right="285" w:hanging="1545"/>
        <w:jc w:val="both"/>
        <w:rPr>
          <w:rFonts w:asciiTheme="minorHAnsi" w:hAnsiTheme="minorHAnsi" w:cstheme="minorHAnsi"/>
          <w:b/>
          <w:i/>
          <w:w w:val="95"/>
          <w:sz w:val="22"/>
        </w:rPr>
      </w:pPr>
      <w:r w:rsidRPr="00BF2E73">
        <w:rPr>
          <w:rFonts w:asciiTheme="minorHAnsi" w:hAnsiTheme="minorHAnsi" w:cstheme="minorHAnsi"/>
          <w:b/>
          <w:w w:val="95"/>
          <w:sz w:val="22"/>
        </w:rPr>
        <w:t>2021</w:t>
      </w:r>
      <w:r w:rsidRPr="00BF2E73">
        <w:rPr>
          <w:rFonts w:asciiTheme="minorHAnsi" w:hAnsiTheme="minorHAnsi" w:cstheme="minorHAnsi"/>
          <w:b/>
          <w:w w:val="95"/>
          <w:sz w:val="22"/>
        </w:rPr>
        <w:tab/>
      </w:r>
      <w:r w:rsidR="000A0A56" w:rsidRPr="00BF2E73">
        <w:rPr>
          <w:rFonts w:asciiTheme="minorHAnsi" w:hAnsiTheme="minorHAnsi" w:cstheme="minorHAnsi"/>
          <w:b/>
          <w:w w:val="95"/>
          <w:sz w:val="22"/>
        </w:rPr>
        <w:t>Moore, S.</w:t>
      </w:r>
      <w:r w:rsidR="000A0A56" w:rsidRPr="00BF2E73">
        <w:rPr>
          <w:rFonts w:asciiTheme="minorHAnsi" w:hAnsiTheme="minorHAnsi" w:cstheme="minorHAnsi"/>
          <w:w w:val="95"/>
          <w:sz w:val="22"/>
        </w:rPr>
        <w:t xml:space="preserve"> and Smith, L.</w:t>
      </w:r>
      <w:r w:rsidR="000A0A56" w:rsidRPr="00BF2E73">
        <w:rPr>
          <w:rFonts w:asciiTheme="minorHAnsi" w:hAnsiTheme="minorHAnsi" w:cstheme="minorHAnsi"/>
          <w:b/>
          <w:w w:val="95"/>
          <w:sz w:val="22"/>
        </w:rPr>
        <w:t xml:space="preserve"> </w:t>
      </w:r>
      <w:r w:rsidRPr="00BF2E73">
        <w:rPr>
          <w:rFonts w:asciiTheme="minorHAnsi" w:hAnsiTheme="minorHAnsi" w:cstheme="minorHAnsi"/>
          <w:i/>
          <w:w w:val="95"/>
          <w:sz w:val="22"/>
        </w:rPr>
        <w:t>Christmas Shopping on a Budget training</w:t>
      </w:r>
      <w:r w:rsidRPr="00BF2E73">
        <w:rPr>
          <w:rFonts w:asciiTheme="minorHAnsi" w:hAnsiTheme="minorHAnsi" w:cstheme="minorHAnsi"/>
          <w:w w:val="95"/>
          <w:sz w:val="22"/>
        </w:rPr>
        <w:t>, via zoom for Anthem Blue Cross Blue Shield Employees, November 19.</w:t>
      </w:r>
    </w:p>
    <w:p w14:paraId="1F8B806C" w14:textId="3E0022BF" w:rsidR="00AE7CC7" w:rsidRPr="00BF2E73" w:rsidRDefault="00AE7CC7" w:rsidP="00AE7CC7">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2020</w:t>
      </w:r>
      <w:r w:rsidRPr="00BF2E73">
        <w:rPr>
          <w:rFonts w:asciiTheme="minorHAnsi" w:hAnsiTheme="minorHAnsi" w:cstheme="minorHAnsi"/>
          <w:b/>
          <w:w w:val="95"/>
          <w:sz w:val="22"/>
        </w:rPr>
        <w:tab/>
      </w:r>
      <w:r w:rsidR="00F70DC5" w:rsidRPr="00BF2E73">
        <w:rPr>
          <w:rFonts w:asciiTheme="minorHAnsi" w:hAnsiTheme="minorHAnsi" w:cstheme="minorHAnsi"/>
          <w:b/>
          <w:w w:val="95"/>
          <w:sz w:val="22"/>
        </w:rPr>
        <w:t xml:space="preserve">Moore, S. </w:t>
      </w:r>
      <w:r w:rsidRPr="00BF2E73">
        <w:rPr>
          <w:rFonts w:asciiTheme="minorHAnsi" w:hAnsiTheme="minorHAnsi" w:cstheme="minorHAnsi"/>
          <w:i/>
          <w:w w:val="95"/>
          <w:sz w:val="22"/>
        </w:rPr>
        <w:t>Building Baby’s Brains: Brain Basics,</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Georgia Association of Family and Consumer Sciences (GATFACS) State Conference, January 31, Savannah, GA.</w:t>
      </w:r>
      <w:r w:rsidRPr="00BF2E73">
        <w:rPr>
          <w:rFonts w:asciiTheme="minorHAnsi" w:hAnsiTheme="minorHAnsi" w:cstheme="minorHAnsi"/>
          <w:b/>
          <w:w w:val="95"/>
          <w:sz w:val="22"/>
        </w:rPr>
        <w:t xml:space="preserve"> </w:t>
      </w:r>
    </w:p>
    <w:p w14:paraId="6F52D2E8" w14:textId="1335FBC0" w:rsidR="00AE7CC7" w:rsidRPr="00BF2E73" w:rsidRDefault="00AE7CC7" w:rsidP="00AE7CC7">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2019</w:t>
      </w:r>
      <w:r w:rsidRPr="00BF2E73">
        <w:rPr>
          <w:rFonts w:asciiTheme="minorHAnsi" w:hAnsiTheme="minorHAnsi" w:cstheme="minorHAnsi"/>
          <w:b/>
          <w:w w:val="95"/>
          <w:sz w:val="22"/>
        </w:rPr>
        <w:tab/>
      </w:r>
      <w:r w:rsidR="00E74C05" w:rsidRPr="00BF2E73">
        <w:rPr>
          <w:rFonts w:asciiTheme="minorHAnsi" w:hAnsiTheme="minorHAnsi" w:cstheme="minorHAnsi"/>
          <w:b/>
          <w:w w:val="95"/>
          <w:sz w:val="22"/>
        </w:rPr>
        <w:t xml:space="preserve">Moore, S.  </w:t>
      </w:r>
      <w:r w:rsidRPr="00BF2E73">
        <w:rPr>
          <w:rFonts w:asciiTheme="minorHAnsi" w:hAnsiTheme="minorHAnsi" w:cstheme="minorHAnsi"/>
          <w:i/>
          <w:w w:val="95"/>
          <w:sz w:val="22"/>
        </w:rPr>
        <w:t>Babysitting Basics for Middle School Students,</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GATFACS</w:t>
      </w:r>
      <w:r w:rsidR="00BD4DF6">
        <w:rPr>
          <w:rFonts w:asciiTheme="minorHAnsi" w:hAnsiTheme="minorHAnsi" w:cstheme="minorHAnsi"/>
          <w:w w:val="95"/>
          <w:sz w:val="22"/>
        </w:rPr>
        <w:t xml:space="preserve"> Conf</w:t>
      </w:r>
      <w:r w:rsidRPr="00BF2E73">
        <w:rPr>
          <w:rFonts w:asciiTheme="minorHAnsi" w:hAnsiTheme="minorHAnsi" w:cstheme="minorHAnsi"/>
          <w:w w:val="95"/>
          <w:sz w:val="22"/>
        </w:rPr>
        <w:t>erence, January 24, Savannah, GA.</w:t>
      </w:r>
      <w:r w:rsidRPr="00BF2E73">
        <w:rPr>
          <w:rFonts w:asciiTheme="minorHAnsi" w:hAnsiTheme="minorHAnsi" w:cstheme="minorHAnsi"/>
          <w:b/>
          <w:w w:val="95"/>
          <w:sz w:val="22"/>
        </w:rPr>
        <w:t xml:space="preserve"> </w:t>
      </w:r>
    </w:p>
    <w:p w14:paraId="3C35CE2E" w14:textId="664B5D32" w:rsidR="00AE7CC7" w:rsidRPr="00BF2E73" w:rsidRDefault="00AE7CC7" w:rsidP="00D96654">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2017</w:t>
      </w:r>
      <w:r w:rsidRPr="00BF2E73">
        <w:rPr>
          <w:rFonts w:asciiTheme="minorHAnsi" w:hAnsiTheme="minorHAnsi" w:cstheme="minorHAnsi"/>
          <w:b/>
          <w:w w:val="95"/>
          <w:sz w:val="22"/>
        </w:rPr>
        <w:tab/>
      </w:r>
      <w:r w:rsidR="00424C0A" w:rsidRPr="00BF2E73">
        <w:rPr>
          <w:rFonts w:asciiTheme="minorHAnsi" w:hAnsiTheme="minorHAnsi" w:cstheme="minorHAnsi"/>
          <w:w w:val="95"/>
          <w:sz w:val="22"/>
        </w:rPr>
        <w:t>Jordan, L.,</w:t>
      </w:r>
      <w:r w:rsidR="00424C0A" w:rsidRPr="00BF2E73">
        <w:rPr>
          <w:rFonts w:asciiTheme="minorHAnsi" w:hAnsiTheme="minorHAnsi" w:cstheme="minorHAnsi"/>
          <w:b/>
          <w:w w:val="95"/>
          <w:sz w:val="22"/>
        </w:rPr>
        <w:t xml:space="preserve"> Moore, S., </w:t>
      </w:r>
      <w:r w:rsidR="00424C0A" w:rsidRPr="00BF2E73">
        <w:rPr>
          <w:rFonts w:asciiTheme="minorHAnsi" w:hAnsiTheme="minorHAnsi" w:cstheme="minorHAnsi"/>
          <w:w w:val="95"/>
          <w:sz w:val="22"/>
        </w:rPr>
        <w:t xml:space="preserve">Bales, D., and Smith, L. </w:t>
      </w:r>
      <w:r w:rsidRPr="00BF2E73">
        <w:rPr>
          <w:rFonts w:asciiTheme="minorHAnsi" w:hAnsiTheme="minorHAnsi" w:cstheme="minorHAnsi"/>
          <w:i/>
          <w:w w:val="95"/>
          <w:sz w:val="22"/>
        </w:rPr>
        <w:t>Basic Core Skills for Child Care: Train the Trainer</w:t>
      </w:r>
      <w:r w:rsidRPr="00BF2E73">
        <w:rPr>
          <w:rFonts w:asciiTheme="minorHAnsi" w:hAnsiTheme="minorHAnsi" w:cstheme="minorHAnsi"/>
          <w:w w:val="95"/>
          <w:sz w:val="22"/>
        </w:rPr>
        <w:t xml:space="preserve">, Co-trainer, February 3, Savannah, GA.  </w:t>
      </w:r>
    </w:p>
    <w:p w14:paraId="2C311A3A" w14:textId="66F0DBA6" w:rsidR="00AE7CC7" w:rsidRPr="00CC0D90" w:rsidRDefault="00AE7CC7" w:rsidP="00CC0D90">
      <w:pPr>
        <w:pStyle w:val="BodyText"/>
        <w:tabs>
          <w:tab w:val="left" w:pos="1599"/>
        </w:tabs>
        <w:ind w:left="1600" w:right="285" w:hanging="1440"/>
        <w:jc w:val="both"/>
        <w:rPr>
          <w:rFonts w:asciiTheme="minorHAnsi" w:hAnsiTheme="minorHAnsi" w:cstheme="minorHAnsi"/>
          <w:w w:val="95"/>
          <w:sz w:val="22"/>
        </w:rPr>
      </w:pPr>
      <w:r w:rsidRPr="00BF2E73">
        <w:rPr>
          <w:rFonts w:asciiTheme="minorHAnsi" w:hAnsiTheme="minorHAnsi" w:cstheme="minorHAnsi"/>
          <w:b/>
          <w:w w:val="95"/>
          <w:sz w:val="22"/>
        </w:rPr>
        <w:tab/>
      </w:r>
      <w:r w:rsidR="00424C0A" w:rsidRPr="00BF2E73">
        <w:rPr>
          <w:rFonts w:asciiTheme="minorHAnsi" w:hAnsiTheme="minorHAnsi" w:cstheme="minorHAnsi"/>
          <w:b/>
          <w:w w:val="95"/>
          <w:sz w:val="22"/>
        </w:rPr>
        <w:t xml:space="preserve">Moore, S. </w:t>
      </w:r>
      <w:r w:rsidR="00424C0A" w:rsidRPr="00BF2E73">
        <w:rPr>
          <w:rFonts w:asciiTheme="minorHAnsi" w:hAnsiTheme="minorHAnsi" w:cstheme="minorHAnsi"/>
          <w:i/>
          <w:w w:val="95"/>
          <w:sz w:val="22"/>
        </w:rPr>
        <w:t>Safe Sleep for Infants</w:t>
      </w:r>
      <w:r w:rsidR="00424C0A" w:rsidRPr="00BF2E73">
        <w:rPr>
          <w:rFonts w:asciiTheme="minorHAnsi" w:hAnsiTheme="minorHAnsi" w:cstheme="minorHAnsi"/>
          <w:w w:val="95"/>
          <w:sz w:val="22"/>
        </w:rPr>
        <w:t xml:space="preserve">, </w:t>
      </w:r>
      <w:r w:rsidRPr="00BF2E73">
        <w:rPr>
          <w:rFonts w:asciiTheme="minorHAnsi" w:hAnsiTheme="minorHAnsi" w:cstheme="minorHAnsi"/>
          <w:w w:val="95"/>
          <w:sz w:val="22"/>
        </w:rPr>
        <w:t xml:space="preserve">Family and Consumer Sciences Program Development Conference, January 19, Athens, GA.  </w:t>
      </w:r>
    </w:p>
    <w:p w14:paraId="1FBB037F" w14:textId="295D915C" w:rsidR="00C712E0" w:rsidRPr="00BF2E73" w:rsidRDefault="00AE7CC7" w:rsidP="00C712E0">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b/>
          <w:w w:val="95"/>
          <w:sz w:val="22"/>
        </w:rPr>
        <w:t>2016</w:t>
      </w:r>
      <w:r w:rsidRPr="00BF2E73">
        <w:rPr>
          <w:rFonts w:asciiTheme="minorHAnsi" w:hAnsiTheme="minorHAnsi" w:cstheme="minorHAnsi"/>
          <w:b/>
          <w:w w:val="95"/>
          <w:sz w:val="22"/>
        </w:rPr>
        <w:tab/>
      </w:r>
      <w:r w:rsidR="00424C0A" w:rsidRPr="00BF2E73">
        <w:rPr>
          <w:rFonts w:asciiTheme="minorHAnsi" w:hAnsiTheme="minorHAnsi" w:cstheme="minorHAnsi"/>
          <w:b/>
          <w:w w:val="95"/>
          <w:sz w:val="22"/>
        </w:rPr>
        <w:t>Moore, S</w:t>
      </w:r>
      <w:r w:rsidR="00424C0A" w:rsidRPr="00BF2E73">
        <w:rPr>
          <w:rFonts w:asciiTheme="minorHAnsi" w:hAnsiTheme="minorHAnsi" w:cstheme="minorHAnsi"/>
          <w:w w:val="95"/>
          <w:sz w:val="22"/>
        </w:rPr>
        <w:t xml:space="preserve">. </w:t>
      </w:r>
      <w:r w:rsidR="00424C0A" w:rsidRPr="00BF2E73">
        <w:rPr>
          <w:rFonts w:asciiTheme="minorHAnsi" w:hAnsiTheme="minorHAnsi" w:cstheme="minorHAnsi"/>
          <w:i/>
          <w:w w:val="95"/>
          <w:sz w:val="22"/>
        </w:rPr>
        <w:t>Setting S.M.A.R.T. Goals</w:t>
      </w:r>
      <w:r w:rsidR="00424C0A" w:rsidRPr="00BF2E73">
        <w:rPr>
          <w:rFonts w:asciiTheme="minorHAnsi" w:hAnsiTheme="minorHAnsi" w:cstheme="minorHAnsi"/>
          <w:w w:val="95"/>
          <w:sz w:val="22"/>
        </w:rPr>
        <w:t xml:space="preserve">, </w:t>
      </w:r>
      <w:r w:rsidRPr="00BF2E73">
        <w:rPr>
          <w:rFonts w:asciiTheme="minorHAnsi" w:hAnsiTheme="minorHAnsi" w:cstheme="minorHAnsi"/>
          <w:w w:val="95"/>
          <w:sz w:val="22"/>
        </w:rPr>
        <w:t xml:space="preserve">Expanded Food and Nutrition Education Program </w:t>
      </w:r>
    </w:p>
    <w:p w14:paraId="72C7E9A6" w14:textId="6481DCE0" w:rsidR="00AE7CC7" w:rsidRPr="00BF2E73" w:rsidRDefault="00C712E0" w:rsidP="00C712E0">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w w:val="95"/>
          <w:sz w:val="22"/>
        </w:rPr>
        <w:tab/>
      </w:r>
      <w:r w:rsidR="00AE7CC7" w:rsidRPr="00BF2E73">
        <w:rPr>
          <w:rFonts w:asciiTheme="minorHAnsi" w:hAnsiTheme="minorHAnsi" w:cstheme="minorHAnsi"/>
          <w:w w:val="95"/>
          <w:sz w:val="22"/>
        </w:rPr>
        <w:t xml:space="preserve">(EFNEP) Conference, April 27, Eatonton, GA.  </w:t>
      </w:r>
    </w:p>
    <w:p w14:paraId="24B8D6FE" w14:textId="7470C6D3" w:rsidR="00AE7CC7" w:rsidRPr="00BF2E73" w:rsidRDefault="00AE7CC7" w:rsidP="00AE7CC7">
      <w:pPr>
        <w:pStyle w:val="BodyText"/>
        <w:tabs>
          <w:tab w:val="left" w:pos="1599"/>
        </w:tabs>
        <w:ind w:left="1600" w:right="285" w:hanging="1440"/>
        <w:jc w:val="both"/>
        <w:rPr>
          <w:rFonts w:asciiTheme="minorHAnsi" w:hAnsiTheme="minorHAnsi" w:cstheme="minorHAnsi"/>
          <w:b/>
          <w:w w:val="95"/>
          <w:sz w:val="22"/>
        </w:rPr>
      </w:pPr>
      <w:r w:rsidRPr="00BF2E73">
        <w:rPr>
          <w:rFonts w:asciiTheme="minorHAnsi" w:hAnsiTheme="minorHAnsi" w:cstheme="minorHAnsi"/>
          <w:b/>
          <w:w w:val="95"/>
          <w:sz w:val="22"/>
        </w:rPr>
        <w:tab/>
      </w:r>
      <w:r w:rsidR="00424C0A" w:rsidRPr="00BF2E73">
        <w:rPr>
          <w:rFonts w:asciiTheme="minorHAnsi" w:hAnsiTheme="minorHAnsi" w:cstheme="minorHAnsi"/>
          <w:b/>
          <w:w w:val="95"/>
          <w:sz w:val="22"/>
        </w:rPr>
        <w:t xml:space="preserve">Moore, S. </w:t>
      </w:r>
      <w:r w:rsidR="00424C0A" w:rsidRPr="00BF2E73">
        <w:rPr>
          <w:rFonts w:asciiTheme="minorHAnsi" w:hAnsiTheme="minorHAnsi" w:cstheme="minorHAnsi"/>
          <w:i/>
          <w:spacing w:val="-1"/>
          <w:sz w:val="22"/>
        </w:rPr>
        <w:t>Safe Sleep for Infants</w:t>
      </w:r>
      <w:r w:rsidR="00424C0A"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Adoption and Foster Parent Association of Georgia (AFPAG),</w:t>
      </w:r>
      <w:r w:rsidRPr="00BF2E73">
        <w:rPr>
          <w:rFonts w:asciiTheme="minorHAnsi" w:hAnsiTheme="minorHAnsi" w:cstheme="minorHAnsi"/>
          <w:spacing w:val="-3"/>
          <w:sz w:val="22"/>
        </w:rPr>
        <w:t xml:space="preserve"> </w:t>
      </w:r>
      <w:r w:rsidRPr="00BF2E73">
        <w:rPr>
          <w:rFonts w:asciiTheme="minorHAnsi" w:hAnsiTheme="minorHAnsi" w:cstheme="minorHAnsi"/>
          <w:spacing w:val="-1"/>
          <w:sz w:val="22"/>
        </w:rPr>
        <w:t>February 28, Jekyll Island,</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GA.</w:t>
      </w:r>
      <w:r w:rsidRPr="00BF2E73">
        <w:rPr>
          <w:rFonts w:asciiTheme="minorHAnsi" w:hAnsiTheme="minorHAnsi" w:cstheme="minorHAnsi"/>
          <w:spacing w:val="72"/>
          <w:w w:val="99"/>
          <w:sz w:val="22"/>
        </w:rPr>
        <w:t xml:space="preserve"> </w:t>
      </w:r>
    </w:p>
    <w:p w14:paraId="2F7AA18C" w14:textId="77777777" w:rsidR="00AE7CC7" w:rsidRPr="00BF2E73" w:rsidRDefault="00AE7CC7" w:rsidP="00AE7CC7">
      <w:pPr>
        <w:pStyle w:val="BodyText"/>
        <w:tabs>
          <w:tab w:val="left" w:pos="1599"/>
        </w:tabs>
        <w:ind w:left="1600" w:right="285" w:hanging="1440"/>
        <w:jc w:val="both"/>
        <w:rPr>
          <w:rFonts w:asciiTheme="minorHAnsi" w:hAnsiTheme="minorHAnsi" w:cstheme="minorHAnsi"/>
          <w:b/>
          <w:w w:val="95"/>
          <w:sz w:val="22"/>
        </w:rPr>
      </w:pPr>
    </w:p>
    <w:p w14:paraId="0E9440EB" w14:textId="64F99110" w:rsidR="00AE7CC7" w:rsidRPr="00BF2E73" w:rsidRDefault="00AE7CC7" w:rsidP="00CE1DB4">
      <w:pPr>
        <w:pStyle w:val="Heading2"/>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Regional</w:t>
      </w:r>
      <w:r w:rsidRPr="00BF2E73">
        <w:rPr>
          <w:rFonts w:asciiTheme="minorHAnsi" w:hAnsiTheme="minorHAnsi" w:cstheme="minorHAnsi"/>
          <w:sz w:val="24"/>
          <w:szCs w:val="26"/>
        </w:rPr>
        <w:t xml:space="preserve"> </w:t>
      </w:r>
      <w:r w:rsidRPr="00BF2E73">
        <w:rPr>
          <w:rFonts w:asciiTheme="minorHAnsi" w:hAnsiTheme="minorHAnsi" w:cstheme="minorHAnsi"/>
          <w:spacing w:val="-1"/>
          <w:sz w:val="24"/>
          <w:szCs w:val="26"/>
        </w:rPr>
        <w:t>Presentations (Outside of Southeast District</w:t>
      </w:r>
      <w:r w:rsidR="0035012C" w:rsidRPr="00BF2E73">
        <w:rPr>
          <w:rFonts w:asciiTheme="minorHAnsi" w:hAnsiTheme="minorHAnsi" w:cstheme="minorHAnsi"/>
          <w:spacing w:val="-1"/>
          <w:sz w:val="24"/>
          <w:szCs w:val="26"/>
        </w:rPr>
        <w:t xml:space="preserve"> </w:t>
      </w:r>
      <w:r w:rsidR="00E102AC">
        <w:rPr>
          <w:rFonts w:asciiTheme="minorHAnsi" w:hAnsiTheme="minorHAnsi" w:cstheme="minorHAnsi"/>
          <w:spacing w:val="-1"/>
          <w:sz w:val="24"/>
          <w:szCs w:val="26"/>
        </w:rPr>
        <w:t>–</w:t>
      </w:r>
      <w:r w:rsidR="0035012C" w:rsidRPr="00BF2E73">
        <w:rPr>
          <w:rFonts w:asciiTheme="minorHAnsi" w:hAnsiTheme="minorHAnsi" w:cstheme="minorHAnsi"/>
          <w:spacing w:val="-1"/>
          <w:sz w:val="24"/>
          <w:szCs w:val="26"/>
        </w:rPr>
        <w:t xml:space="preserve"> </w:t>
      </w:r>
      <w:r w:rsidR="00E102AC">
        <w:rPr>
          <w:rFonts w:asciiTheme="minorHAnsi" w:hAnsiTheme="minorHAnsi" w:cstheme="minorHAnsi"/>
          <w:spacing w:val="-1"/>
          <w:sz w:val="24"/>
          <w:szCs w:val="26"/>
        </w:rPr>
        <w:t xml:space="preserve">oral – </w:t>
      </w:r>
      <w:r w:rsidR="0035012C" w:rsidRPr="00BF2E73">
        <w:rPr>
          <w:rFonts w:asciiTheme="minorHAnsi" w:hAnsiTheme="minorHAnsi" w:cstheme="minorHAnsi"/>
          <w:spacing w:val="-1"/>
          <w:sz w:val="24"/>
          <w:szCs w:val="26"/>
        </w:rPr>
        <w:t>selected</w:t>
      </w:r>
      <w:r w:rsidRPr="00BF2E73">
        <w:rPr>
          <w:rFonts w:asciiTheme="minorHAnsi" w:hAnsiTheme="minorHAnsi" w:cstheme="minorHAnsi"/>
          <w:spacing w:val="-1"/>
          <w:sz w:val="24"/>
          <w:szCs w:val="26"/>
        </w:rPr>
        <w:t>)</w:t>
      </w:r>
      <w:r w:rsidR="001779C9">
        <w:rPr>
          <w:rFonts w:asciiTheme="minorHAnsi" w:hAnsiTheme="minorHAnsi" w:cstheme="minorHAnsi"/>
          <w:spacing w:val="-1"/>
          <w:sz w:val="24"/>
          <w:szCs w:val="26"/>
        </w:rPr>
        <w:t xml:space="preserve"> – 2</w:t>
      </w:r>
      <w:r w:rsidR="00A41035">
        <w:rPr>
          <w:rFonts w:asciiTheme="minorHAnsi" w:hAnsiTheme="minorHAnsi" w:cstheme="minorHAnsi"/>
          <w:spacing w:val="-1"/>
          <w:sz w:val="24"/>
          <w:szCs w:val="26"/>
        </w:rPr>
        <w:t>1</w:t>
      </w:r>
      <w:r w:rsidR="001779C9">
        <w:rPr>
          <w:rFonts w:asciiTheme="minorHAnsi" w:hAnsiTheme="minorHAnsi" w:cstheme="minorHAnsi"/>
          <w:spacing w:val="-1"/>
          <w:sz w:val="24"/>
          <w:szCs w:val="26"/>
        </w:rPr>
        <w:t xml:space="preserve"> </w:t>
      </w:r>
    </w:p>
    <w:p w14:paraId="688B2EAB" w14:textId="77777777" w:rsidR="00AE7CC7" w:rsidRPr="00BF2E73" w:rsidRDefault="00AE7CC7" w:rsidP="00AE7CC7">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4F78132C" wp14:editId="1CEE67E5">
                <wp:extent cx="6400165" cy="47625"/>
                <wp:effectExtent l="0" t="0" r="0" b="0"/>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47625"/>
                          <a:chOff x="0" y="0"/>
                          <a:chExt cx="9449" cy="31"/>
                        </a:xfrm>
                      </wpg:grpSpPr>
                      <wpg:grpSp>
                        <wpg:cNvPr id="7" name="Group 199"/>
                        <wpg:cNvGrpSpPr>
                          <a:grpSpLocks/>
                        </wpg:cNvGrpSpPr>
                        <wpg:grpSpPr bwMode="auto">
                          <a:xfrm>
                            <a:off x="15" y="15"/>
                            <a:ext cx="9418" cy="2"/>
                            <a:chOff x="15" y="15"/>
                            <a:chExt cx="9418" cy="2"/>
                          </a:xfrm>
                        </wpg:grpSpPr>
                        <wps:wsp>
                          <wps:cNvPr id="13" name="Freeform 200"/>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3F3842" id="Group 198" o:spid="_x0000_s1026" style="width:503.95pt;height:3.7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">
                <v:group id="Group 199"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00"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" path="m,l9418,e" filled="f" strokeweight="1.54pt">
                    <v:path arrowok="t" o:connecttype="custom" o:connectlocs="0,0;9418,0" o:connectangles="0,0"/>
                  </v:shape>
                </v:group>
                <w10:anchorlock/>
              </v:group>
            </w:pict>
          </mc:Fallback>
        </mc:AlternateContent>
      </w:r>
    </w:p>
    <w:p w14:paraId="56A97EAD" w14:textId="0A3C8F20" w:rsidR="00AE7CC7" w:rsidRPr="00BF2E73" w:rsidRDefault="00AE7CC7" w:rsidP="00CE1DB4">
      <w:pPr>
        <w:tabs>
          <w:tab w:val="left" w:pos="1599"/>
        </w:tabs>
        <w:jc w:val="both"/>
        <w:rPr>
          <w:rFonts w:cstheme="minorHAnsi"/>
          <w:b/>
          <w:w w:val="95"/>
          <w:szCs w:val="24"/>
        </w:rPr>
      </w:pPr>
      <w:r w:rsidRPr="00BF2E73">
        <w:rPr>
          <w:rFonts w:cstheme="minorHAnsi"/>
          <w:b/>
          <w:w w:val="95"/>
          <w:szCs w:val="24"/>
        </w:rPr>
        <w:t>2022</w:t>
      </w:r>
      <w:r w:rsidRPr="00BF2E73">
        <w:rPr>
          <w:rFonts w:cstheme="minorHAnsi"/>
          <w:b/>
          <w:w w:val="95"/>
          <w:szCs w:val="24"/>
        </w:rPr>
        <w:tab/>
      </w:r>
      <w:r w:rsidR="00424C0A" w:rsidRPr="00BF2E73">
        <w:rPr>
          <w:rFonts w:cstheme="minorHAnsi"/>
          <w:w w:val="95"/>
          <w:szCs w:val="24"/>
        </w:rPr>
        <w:t>Levi, L.</w:t>
      </w:r>
      <w:r w:rsidR="00424C0A" w:rsidRPr="00BF2E73">
        <w:rPr>
          <w:rFonts w:cstheme="minorHAnsi"/>
          <w:b/>
          <w:w w:val="95"/>
          <w:szCs w:val="24"/>
        </w:rPr>
        <w:t xml:space="preserve"> </w:t>
      </w:r>
      <w:r w:rsidR="00424C0A" w:rsidRPr="00BF2E73">
        <w:rPr>
          <w:rFonts w:cstheme="minorHAnsi"/>
          <w:w w:val="95"/>
          <w:szCs w:val="24"/>
        </w:rPr>
        <w:t>and</w:t>
      </w:r>
      <w:r w:rsidR="00424C0A" w:rsidRPr="00BF2E73">
        <w:rPr>
          <w:rFonts w:cstheme="minorHAnsi"/>
          <w:b/>
          <w:w w:val="95"/>
          <w:szCs w:val="24"/>
        </w:rPr>
        <w:t xml:space="preserve"> Moore, S</w:t>
      </w:r>
      <w:r w:rsidR="00424C0A" w:rsidRPr="00BF2E73">
        <w:rPr>
          <w:rFonts w:cstheme="minorHAnsi"/>
          <w:w w:val="95"/>
          <w:szCs w:val="24"/>
        </w:rPr>
        <w:t xml:space="preserve">. </w:t>
      </w:r>
      <w:r w:rsidRPr="00BF2E73">
        <w:rPr>
          <w:rFonts w:cstheme="minorHAnsi"/>
          <w:i/>
          <w:w w:val="95"/>
          <w:szCs w:val="24"/>
        </w:rPr>
        <w:t>ServSafe Manager One Day Class</w:t>
      </w:r>
      <w:r w:rsidR="004F3D7D" w:rsidRPr="00BF2E73">
        <w:rPr>
          <w:rFonts w:cstheme="minorHAnsi"/>
          <w:i/>
          <w:w w:val="95"/>
          <w:szCs w:val="24"/>
        </w:rPr>
        <w:t>es</w:t>
      </w:r>
      <w:r w:rsidRPr="00BF2E73">
        <w:rPr>
          <w:rFonts w:cstheme="minorHAnsi"/>
          <w:w w:val="95"/>
          <w:szCs w:val="24"/>
        </w:rPr>
        <w:t xml:space="preserve"> Houston Co</w:t>
      </w:r>
      <w:r w:rsidR="001A42AE">
        <w:rPr>
          <w:rFonts w:cstheme="minorHAnsi"/>
          <w:w w:val="95"/>
          <w:szCs w:val="24"/>
        </w:rPr>
        <w:t>.</w:t>
      </w:r>
      <w:r w:rsidRPr="00BF2E73">
        <w:rPr>
          <w:rFonts w:cstheme="minorHAnsi"/>
          <w:w w:val="95"/>
          <w:szCs w:val="24"/>
        </w:rPr>
        <w:t>, September 23</w:t>
      </w:r>
      <w:r w:rsidR="00393DA9" w:rsidRPr="00BF2E73">
        <w:rPr>
          <w:rFonts w:cstheme="minorHAnsi"/>
          <w:w w:val="95"/>
          <w:szCs w:val="24"/>
        </w:rPr>
        <w:t xml:space="preserve"> and June 15</w:t>
      </w:r>
      <w:r w:rsidRPr="00BF2E73">
        <w:rPr>
          <w:rFonts w:cstheme="minorHAnsi"/>
          <w:b/>
          <w:w w:val="95"/>
          <w:szCs w:val="24"/>
        </w:rPr>
        <w:t>.</w:t>
      </w:r>
    </w:p>
    <w:p w14:paraId="69DA80AD" w14:textId="58B4F75C" w:rsidR="00AE7CC7" w:rsidRPr="00BF2E73" w:rsidRDefault="00AE7CC7" w:rsidP="00AE7CC7">
      <w:pPr>
        <w:tabs>
          <w:tab w:val="left" w:pos="1599"/>
        </w:tabs>
        <w:ind w:left="1599" w:hanging="1439"/>
        <w:jc w:val="both"/>
        <w:rPr>
          <w:rFonts w:cstheme="minorHAnsi"/>
          <w:b/>
          <w:w w:val="95"/>
          <w:szCs w:val="24"/>
        </w:rPr>
      </w:pPr>
      <w:r w:rsidRPr="00BF2E73">
        <w:rPr>
          <w:rFonts w:cstheme="minorHAnsi"/>
          <w:b/>
          <w:w w:val="95"/>
          <w:szCs w:val="24"/>
        </w:rPr>
        <w:lastRenderedPageBreak/>
        <w:tab/>
      </w:r>
      <w:r w:rsidR="00424C0A" w:rsidRPr="00BF2E73">
        <w:rPr>
          <w:rFonts w:cstheme="minorHAnsi"/>
          <w:w w:val="95"/>
          <w:szCs w:val="24"/>
        </w:rPr>
        <w:t>Thomas, K.,</w:t>
      </w:r>
      <w:r w:rsidR="00424C0A" w:rsidRPr="00BF2E73">
        <w:rPr>
          <w:rFonts w:cstheme="minorHAnsi"/>
          <w:b/>
          <w:w w:val="95"/>
          <w:szCs w:val="24"/>
        </w:rPr>
        <w:t xml:space="preserve"> Moore, S</w:t>
      </w:r>
      <w:r w:rsidR="00424C0A" w:rsidRPr="00BF2E73">
        <w:rPr>
          <w:rFonts w:cstheme="minorHAnsi"/>
          <w:w w:val="95"/>
          <w:szCs w:val="24"/>
        </w:rPr>
        <w:t xml:space="preserve">., and Bridges, A. </w:t>
      </w:r>
      <w:r w:rsidRPr="00BF2E73">
        <w:rPr>
          <w:rFonts w:cstheme="minorHAnsi"/>
          <w:i/>
          <w:w w:val="95"/>
          <w:szCs w:val="24"/>
        </w:rPr>
        <w:t>S</w:t>
      </w:r>
      <w:r w:rsidR="001A42AE">
        <w:rPr>
          <w:rFonts w:cstheme="minorHAnsi"/>
          <w:i/>
          <w:w w:val="95"/>
          <w:szCs w:val="24"/>
        </w:rPr>
        <w:t>S</w:t>
      </w:r>
      <w:r w:rsidRPr="00BF2E73">
        <w:rPr>
          <w:rFonts w:cstheme="minorHAnsi"/>
          <w:i/>
          <w:w w:val="95"/>
          <w:szCs w:val="24"/>
        </w:rPr>
        <w:t xml:space="preserve"> Manager One Day Class</w:t>
      </w:r>
      <w:r w:rsidR="00424C0A" w:rsidRPr="00BF2E73">
        <w:rPr>
          <w:rFonts w:cstheme="minorHAnsi"/>
          <w:i/>
          <w:w w:val="95"/>
          <w:szCs w:val="24"/>
        </w:rPr>
        <w:t>.</w:t>
      </w:r>
      <w:r w:rsidRPr="00BF2E73">
        <w:rPr>
          <w:rFonts w:cstheme="minorHAnsi"/>
          <w:b/>
          <w:w w:val="95"/>
          <w:szCs w:val="24"/>
        </w:rPr>
        <w:t xml:space="preserve"> </w:t>
      </w:r>
      <w:r w:rsidRPr="00BF2E73">
        <w:rPr>
          <w:rFonts w:cstheme="minorHAnsi"/>
          <w:w w:val="95"/>
          <w:szCs w:val="24"/>
        </w:rPr>
        <w:t>Bibb Co</w:t>
      </w:r>
      <w:r w:rsidR="001A42AE">
        <w:rPr>
          <w:rFonts w:cstheme="minorHAnsi"/>
          <w:w w:val="95"/>
          <w:szCs w:val="24"/>
        </w:rPr>
        <w:t>.,</w:t>
      </w:r>
      <w:r w:rsidRPr="00BF2E73">
        <w:rPr>
          <w:rFonts w:cstheme="minorHAnsi"/>
          <w:b/>
          <w:w w:val="95"/>
          <w:szCs w:val="24"/>
        </w:rPr>
        <w:t xml:space="preserve"> </w:t>
      </w:r>
      <w:r w:rsidR="00393DA9" w:rsidRPr="00BF2E73">
        <w:rPr>
          <w:rFonts w:cstheme="minorHAnsi"/>
          <w:w w:val="95"/>
          <w:szCs w:val="24"/>
        </w:rPr>
        <w:t>August 19 and</w:t>
      </w:r>
      <w:r w:rsidR="00393DA9" w:rsidRPr="00BF2E73">
        <w:rPr>
          <w:rFonts w:cstheme="minorHAnsi"/>
          <w:b/>
          <w:w w:val="95"/>
          <w:szCs w:val="24"/>
        </w:rPr>
        <w:t xml:space="preserve"> </w:t>
      </w:r>
      <w:r w:rsidRPr="00BF2E73">
        <w:rPr>
          <w:rFonts w:cstheme="minorHAnsi"/>
          <w:w w:val="95"/>
          <w:szCs w:val="24"/>
        </w:rPr>
        <w:t>July 8.</w:t>
      </w:r>
    </w:p>
    <w:p w14:paraId="36769FA8" w14:textId="6E8A23CA" w:rsidR="00AE7CC7" w:rsidRPr="00BF2E73" w:rsidRDefault="00AE7CC7" w:rsidP="003A6CD4">
      <w:pPr>
        <w:tabs>
          <w:tab w:val="left" w:pos="1599"/>
        </w:tabs>
        <w:jc w:val="both"/>
        <w:rPr>
          <w:rFonts w:cstheme="minorHAnsi"/>
          <w:w w:val="95"/>
          <w:szCs w:val="24"/>
        </w:rPr>
      </w:pPr>
      <w:r w:rsidRPr="00BF2E73">
        <w:rPr>
          <w:rFonts w:cstheme="minorHAnsi"/>
          <w:b/>
          <w:w w:val="95"/>
          <w:szCs w:val="24"/>
        </w:rPr>
        <w:t>2021</w:t>
      </w:r>
      <w:r w:rsidRPr="00BF2E73">
        <w:rPr>
          <w:rFonts w:cstheme="minorHAnsi"/>
          <w:b/>
          <w:w w:val="95"/>
          <w:szCs w:val="24"/>
        </w:rPr>
        <w:tab/>
      </w:r>
      <w:r w:rsidR="007771A9" w:rsidRPr="00BF2E73">
        <w:rPr>
          <w:rFonts w:cstheme="minorHAnsi"/>
          <w:w w:val="95"/>
          <w:szCs w:val="24"/>
        </w:rPr>
        <w:t>Levi, L. and</w:t>
      </w:r>
      <w:r w:rsidR="007771A9" w:rsidRPr="00BF2E73">
        <w:rPr>
          <w:rFonts w:cstheme="minorHAnsi"/>
          <w:b/>
          <w:w w:val="95"/>
          <w:szCs w:val="24"/>
        </w:rPr>
        <w:t xml:space="preserve"> Moore, S</w:t>
      </w:r>
      <w:r w:rsidR="007771A9" w:rsidRPr="00BF2E73">
        <w:rPr>
          <w:rFonts w:cstheme="minorHAnsi"/>
          <w:w w:val="95"/>
          <w:szCs w:val="24"/>
        </w:rPr>
        <w:t xml:space="preserve">. </w:t>
      </w:r>
      <w:r w:rsidRPr="00BF2E73">
        <w:rPr>
          <w:rFonts w:cstheme="minorHAnsi"/>
          <w:i/>
          <w:w w:val="95"/>
          <w:szCs w:val="24"/>
        </w:rPr>
        <w:t>ServSafe Manager One Day Class</w:t>
      </w:r>
      <w:r w:rsidRPr="00BF2E73">
        <w:rPr>
          <w:rFonts w:cstheme="minorHAnsi"/>
          <w:w w:val="95"/>
          <w:szCs w:val="24"/>
        </w:rPr>
        <w:t>, Houston Co</w:t>
      </w:r>
      <w:r w:rsidR="001F1278">
        <w:rPr>
          <w:rFonts w:cstheme="minorHAnsi"/>
          <w:w w:val="95"/>
          <w:szCs w:val="24"/>
        </w:rPr>
        <w:t>.</w:t>
      </w:r>
      <w:r w:rsidRPr="00BF2E73">
        <w:rPr>
          <w:rFonts w:cstheme="minorHAnsi"/>
          <w:w w:val="95"/>
          <w:szCs w:val="24"/>
        </w:rPr>
        <w:t>, December 10</w:t>
      </w:r>
      <w:r w:rsidR="004C7D7E" w:rsidRPr="00BF2E73">
        <w:rPr>
          <w:rFonts w:cstheme="minorHAnsi"/>
          <w:w w:val="95"/>
          <w:szCs w:val="24"/>
        </w:rPr>
        <w:t xml:space="preserve">; </w:t>
      </w:r>
      <w:r w:rsidR="00D22BE5" w:rsidRPr="00BF2E73">
        <w:rPr>
          <w:rFonts w:cstheme="minorHAnsi"/>
          <w:w w:val="95"/>
          <w:szCs w:val="24"/>
        </w:rPr>
        <w:t>July 7 &amp; 8</w:t>
      </w:r>
      <w:r w:rsidRPr="00BF2E73">
        <w:rPr>
          <w:rFonts w:cstheme="minorHAnsi"/>
          <w:w w:val="95"/>
          <w:szCs w:val="24"/>
        </w:rPr>
        <w:t>.</w:t>
      </w:r>
    </w:p>
    <w:p w14:paraId="12C77470" w14:textId="710E1C5F" w:rsidR="00AE7CC7" w:rsidRPr="00BF2E73" w:rsidRDefault="00AE7CC7" w:rsidP="00AE7CC7">
      <w:pPr>
        <w:tabs>
          <w:tab w:val="left" w:pos="1599"/>
        </w:tabs>
        <w:ind w:left="1599" w:hanging="1439"/>
        <w:jc w:val="both"/>
        <w:rPr>
          <w:rFonts w:cstheme="minorHAnsi"/>
          <w:w w:val="95"/>
          <w:szCs w:val="24"/>
        </w:rPr>
      </w:pPr>
      <w:r w:rsidRPr="00BF2E73">
        <w:rPr>
          <w:rFonts w:cstheme="minorHAnsi"/>
          <w:b/>
          <w:i/>
          <w:w w:val="95"/>
          <w:szCs w:val="24"/>
        </w:rPr>
        <w:tab/>
      </w:r>
      <w:r w:rsidR="007771A9" w:rsidRPr="00BF2E73">
        <w:rPr>
          <w:rFonts w:cstheme="minorHAnsi"/>
          <w:b/>
          <w:w w:val="95"/>
          <w:szCs w:val="24"/>
        </w:rPr>
        <w:t>Moore, S</w:t>
      </w:r>
      <w:r w:rsidR="007771A9" w:rsidRPr="00BF2E73">
        <w:rPr>
          <w:rFonts w:cstheme="minorHAnsi"/>
          <w:w w:val="95"/>
          <w:szCs w:val="24"/>
        </w:rPr>
        <w:t>.</w:t>
      </w:r>
      <w:r w:rsidR="007771A9" w:rsidRPr="00BF2E73">
        <w:rPr>
          <w:rFonts w:cstheme="minorHAnsi"/>
          <w:i/>
          <w:w w:val="95"/>
          <w:szCs w:val="24"/>
        </w:rPr>
        <w:t xml:space="preserve"> </w:t>
      </w:r>
      <w:r w:rsidRPr="00BF2E73">
        <w:rPr>
          <w:rFonts w:cstheme="minorHAnsi"/>
          <w:i/>
          <w:w w:val="95"/>
          <w:szCs w:val="24"/>
        </w:rPr>
        <w:t>ServSafe Food Handler Class</w:t>
      </w:r>
      <w:r w:rsidRPr="00BF2E73">
        <w:rPr>
          <w:rFonts w:cstheme="minorHAnsi"/>
          <w:w w:val="95"/>
          <w:szCs w:val="24"/>
        </w:rPr>
        <w:t>, for Transitions Academy in Houston County</w:t>
      </w:r>
      <w:r w:rsidR="007771A9" w:rsidRPr="00BF2E73">
        <w:rPr>
          <w:rFonts w:cstheme="minorHAnsi"/>
          <w:w w:val="95"/>
          <w:szCs w:val="24"/>
        </w:rPr>
        <w:t>,</w:t>
      </w:r>
      <w:r w:rsidRPr="00BF2E73">
        <w:rPr>
          <w:rFonts w:cstheme="minorHAnsi"/>
          <w:w w:val="95"/>
          <w:szCs w:val="24"/>
        </w:rPr>
        <w:t xml:space="preserve"> October 29</w:t>
      </w:r>
      <w:r w:rsidR="00393DA9" w:rsidRPr="00BF2E73">
        <w:rPr>
          <w:rFonts w:cstheme="minorHAnsi"/>
          <w:w w:val="95"/>
          <w:szCs w:val="24"/>
        </w:rPr>
        <w:t>, 21, 6 and September 29, 22, 16, 8</w:t>
      </w:r>
      <w:r w:rsidRPr="00BF2E73">
        <w:rPr>
          <w:rFonts w:cstheme="minorHAnsi"/>
          <w:w w:val="95"/>
          <w:szCs w:val="24"/>
        </w:rPr>
        <w:t>.</w:t>
      </w:r>
    </w:p>
    <w:p w14:paraId="5489E6DD" w14:textId="49E15C7F" w:rsidR="00AE7CC7" w:rsidRPr="00BF2E73" w:rsidRDefault="007771A9" w:rsidP="00AE7CC7">
      <w:pPr>
        <w:tabs>
          <w:tab w:val="left" w:pos="1599"/>
        </w:tabs>
        <w:ind w:left="1599" w:hanging="1439"/>
        <w:jc w:val="both"/>
        <w:rPr>
          <w:rFonts w:cstheme="minorHAnsi"/>
          <w:w w:val="95"/>
          <w:szCs w:val="24"/>
        </w:rPr>
      </w:pPr>
      <w:r w:rsidRPr="00BF2E73">
        <w:rPr>
          <w:rFonts w:cstheme="minorHAnsi"/>
          <w:w w:val="95"/>
          <w:szCs w:val="24"/>
        </w:rPr>
        <w:tab/>
        <w:t>Aaron, L.,</w:t>
      </w:r>
      <w:r w:rsidRPr="00BF2E73">
        <w:rPr>
          <w:rFonts w:cstheme="minorHAnsi"/>
          <w:b/>
          <w:w w:val="95"/>
          <w:szCs w:val="24"/>
        </w:rPr>
        <w:t xml:space="preserve"> Moore, S</w:t>
      </w:r>
      <w:r w:rsidRPr="00BF2E73">
        <w:rPr>
          <w:rFonts w:cstheme="minorHAnsi"/>
          <w:w w:val="95"/>
          <w:szCs w:val="24"/>
        </w:rPr>
        <w:t>., et. al.</w:t>
      </w:r>
      <w:r w:rsidRPr="00BF2E73">
        <w:rPr>
          <w:rFonts w:cstheme="minorHAnsi"/>
          <w:b/>
          <w:w w:val="95"/>
          <w:szCs w:val="24"/>
        </w:rPr>
        <w:t xml:space="preserve"> </w:t>
      </w:r>
      <w:r w:rsidR="00AE7CC7" w:rsidRPr="00BF2E73">
        <w:rPr>
          <w:rFonts w:cstheme="minorHAnsi"/>
          <w:i/>
          <w:w w:val="95"/>
          <w:szCs w:val="24"/>
        </w:rPr>
        <w:t>Virtual Poverty Simulation</w:t>
      </w:r>
      <w:r w:rsidR="00AE7CC7" w:rsidRPr="00BF2E73">
        <w:rPr>
          <w:rFonts w:cstheme="minorHAnsi"/>
          <w:w w:val="95"/>
          <w:szCs w:val="24"/>
        </w:rPr>
        <w:t>, for Greene Co</w:t>
      </w:r>
      <w:r w:rsidR="001F1278">
        <w:rPr>
          <w:rFonts w:cstheme="minorHAnsi"/>
          <w:w w:val="95"/>
          <w:szCs w:val="24"/>
        </w:rPr>
        <w:t>.</w:t>
      </w:r>
      <w:r w:rsidR="00AE7CC7" w:rsidRPr="00BF2E73">
        <w:rPr>
          <w:rFonts w:cstheme="minorHAnsi"/>
          <w:w w:val="95"/>
          <w:szCs w:val="24"/>
        </w:rPr>
        <w:t xml:space="preserve"> Schools, virtual, Aug</w:t>
      </w:r>
      <w:r w:rsidR="001F1278">
        <w:rPr>
          <w:rFonts w:cstheme="minorHAnsi"/>
          <w:w w:val="95"/>
          <w:szCs w:val="24"/>
        </w:rPr>
        <w:t>.</w:t>
      </w:r>
      <w:r w:rsidR="00AE7CC7" w:rsidRPr="00BF2E73">
        <w:rPr>
          <w:rFonts w:cstheme="minorHAnsi"/>
          <w:w w:val="95"/>
          <w:szCs w:val="24"/>
        </w:rPr>
        <w:t xml:space="preserve"> 19</w:t>
      </w:r>
      <w:r w:rsidRPr="00BF2E73">
        <w:rPr>
          <w:rFonts w:cstheme="minorHAnsi"/>
          <w:w w:val="95"/>
          <w:szCs w:val="24"/>
        </w:rPr>
        <w:t>.</w:t>
      </w:r>
    </w:p>
    <w:p w14:paraId="1993A9AD" w14:textId="28254B3A"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7771A9" w:rsidRPr="00BF2E73">
        <w:rPr>
          <w:rFonts w:cstheme="minorHAnsi"/>
          <w:b/>
          <w:w w:val="95"/>
          <w:szCs w:val="24"/>
        </w:rPr>
        <w:t xml:space="preserve">Moore, S. </w:t>
      </w:r>
      <w:r w:rsidRPr="00BF2E73">
        <w:rPr>
          <w:rFonts w:cstheme="minorHAnsi"/>
          <w:i/>
          <w:w w:val="95"/>
          <w:szCs w:val="24"/>
        </w:rPr>
        <w:t>HGWC:</w:t>
      </w:r>
      <w:r w:rsidRPr="00BF2E73">
        <w:rPr>
          <w:rFonts w:cstheme="minorHAnsi"/>
          <w:w w:val="95"/>
          <w:szCs w:val="24"/>
        </w:rPr>
        <w:t xml:space="preserve"> </w:t>
      </w:r>
      <w:r w:rsidRPr="00BF2E73">
        <w:rPr>
          <w:rFonts w:cstheme="minorHAnsi"/>
          <w:i/>
          <w:w w:val="95"/>
          <w:szCs w:val="24"/>
        </w:rPr>
        <w:t>App-solutely Fabulous Health &amp; Wellness Apps class</w:t>
      </w:r>
      <w:r w:rsidRPr="00BF2E73">
        <w:rPr>
          <w:rFonts w:cstheme="minorHAnsi"/>
          <w:w w:val="95"/>
          <w:szCs w:val="24"/>
        </w:rPr>
        <w:t>, for Zaxby’s Employee Lunch and Learn, Oconee County, virtual, July 27</w:t>
      </w:r>
      <w:r w:rsidR="007771A9" w:rsidRPr="00BF2E73">
        <w:rPr>
          <w:rFonts w:cstheme="minorHAnsi"/>
          <w:w w:val="95"/>
          <w:szCs w:val="24"/>
        </w:rPr>
        <w:t>.</w:t>
      </w:r>
    </w:p>
    <w:p w14:paraId="3F86B247" w14:textId="362C0BEC" w:rsidR="00AE7CC7" w:rsidRPr="00BF2E73" w:rsidRDefault="00AE7CC7" w:rsidP="00F4682F">
      <w:pPr>
        <w:tabs>
          <w:tab w:val="left" w:pos="1599"/>
        </w:tabs>
        <w:ind w:left="1599" w:hanging="1439"/>
        <w:jc w:val="both"/>
        <w:rPr>
          <w:rFonts w:cstheme="minorHAnsi"/>
          <w:b/>
          <w:w w:val="95"/>
          <w:szCs w:val="24"/>
        </w:rPr>
      </w:pPr>
      <w:r w:rsidRPr="00BF2E73">
        <w:rPr>
          <w:rFonts w:cstheme="minorHAnsi"/>
          <w:b/>
          <w:w w:val="95"/>
          <w:szCs w:val="24"/>
        </w:rPr>
        <w:tab/>
      </w:r>
      <w:r w:rsidR="007771A9" w:rsidRPr="00BF2E73">
        <w:rPr>
          <w:rFonts w:cstheme="minorHAnsi"/>
          <w:w w:val="95"/>
          <w:szCs w:val="24"/>
        </w:rPr>
        <w:t>Thomas, K. and</w:t>
      </w:r>
      <w:r w:rsidR="007771A9" w:rsidRPr="00BF2E73">
        <w:rPr>
          <w:rFonts w:cstheme="minorHAnsi"/>
          <w:b/>
          <w:w w:val="95"/>
          <w:szCs w:val="24"/>
        </w:rPr>
        <w:t xml:space="preserve"> Moore, S.</w:t>
      </w:r>
      <w:r w:rsidR="007771A9" w:rsidRPr="00BF2E73">
        <w:rPr>
          <w:rFonts w:cstheme="minorHAnsi"/>
          <w:b/>
          <w:i/>
          <w:w w:val="95"/>
          <w:szCs w:val="24"/>
        </w:rPr>
        <w:t xml:space="preserve"> </w:t>
      </w:r>
      <w:r w:rsidRPr="00BF2E73">
        <w:rPr>
          <w:rFonts w:cstheme="minorHAnsi"/>
          <w:i/>
          <w:w w:val="95"/>
          <w:szCs w:val="24"/>
        </w:rPr>
        <w:t>ServSafe</w:t>
      </w:r>
      <w:r w:rsidRPr="00BF2E73">
        <w:rPr>
          <w:rFonts w:cstheme="minorHAnsi"/>
          <w:i/>
          <w:w w:val="95"/>
          <w:szCs w:val="24"/>
        </w:rPr>
        <w:sym w:font="Symbol" w:char="F0D2"/>
      </w:r>
      <w:r w:rsidRPr="00BF2E73">
        <w:rPr>
          <w:rFonts w:cstheme="minorHAnsi"/>
          <w:i/>
          <w:w w:val="95"/>
          <w:szCs w:val="24"/>
        </w:rPr>
        <w:t xml:space="preserve"> Manager class</w:t>
      </w:r>
      <w:r w:rsidRPr="00BF2E73">
        <w:rPr>
          <w:rFonts w:cstheme="minorHAnsi"/>
          <w:w w:val="95"/>
          <w:szCs w:val="24"/>
        </w:rPr>
        <w:t>, Bibb County, April 28</w:t>
      </w:r>
      <w:r w:rsidR="007771A9" w:rsidRPr="00BF2E73">
        <w:rPr>
          <w:rFonts w:cstheme="minorHAnsi"/>
          <w:w w:val="95"/>
          <w:szCs w:val="24"/>
        </w:rPr>
        <w:t>.</w:t>
      </w:r>
    </w:p>
    <w:p w14:paraId="63E4DEA3" w14:textId="6D9C8C00" w:rsidR="00AE7CC7" w:rsidRPr="00BF2E73" w:rsidRDefault="00AE7CC7" w:rsidP="003A6CD4">
      <w:pPr>
        <w:tabs>
          <w:tab w:val="left" w:pos="1599"/>
        </w:tabs>
        <w:jc w:val="both"/>
        <w:rPr>
          <w:rFonts w:cstheme="minorHAnsi"/>
          <w:b/>
          <w:w w:val="95"/>
          <w:szCs w:val="24"/>
        </w:rPr>
      </w:pPr>
      <w:r w:rsidRPr="00BF2E73">
        <w:rPr>
          <w:rFonts w:cstheme="minorHAnsi"/>
          <w:b/>
          <w:w w:val="95"/>
          <w:szCs w:val="24"/>
        </w:rPr>
        <w:t>2020</w:t>
      </w:r>
      <w:r w:rsidRPr="00BF2E73">
        <w:rPr>
          <w:rFonts w:cstheme="minorHAnsi"/>
          <w:b/>
          <w:w w:val="95"/>
          <w:szCs w:val="24"/>
        </w:rPr>
        <w:tab/>
      </w:r>
      <w:r w:rsidR="007771A9" w:rsidRPr="00BF2E73">
        <w:rPr>
          <w:rFonts w:cstheme="minorHAnsi"/>
          <w:b/>
          <w:w w:val="95"/>
          <w:szCs w:val="24"/>
        </w:rPr>
        <w:t>Moore, S</w:t>
      </w:r>
      <w:r w:rsidR="007771A9" w:rsidRPr="00BF2E73">
        <w:rPr>
          <w:rFonts w:cstheme="minorHAnsi"/>
          <w:w w:val="95"/>
          <w:szCs w:val="24"/>
        </w:rPr>
        <w:t xml:space="preserve">. </w:t>
      </w:r>
      <w:r w:rsidRPr="00BF2E73">
        <w:rPr>
          <w:rFonts w:cstheme="minorHAnsi"/>
          <w:i/>
          <w:w w:val="95"/>
          <w:szCs w:val="24"/>
        </w:rPr>
        <w:t>Smart Snacks class</w:t>
      </w:r>
      <w:r w:rsidRPr="00BF2E73">
        <w:rPr>
          <w:rFonts w:cstheme="minorHAnsi"/>
          <w:w w:val="95"/>
          <w:szCs w:val="24"/>
        </w:rPr>
        <w:t xml:space="preserve">, for 4-H Unplugged Series, online, </w:t>
      </w:r>
      <w:r w:rsidR="007771A9" w:rsidRPr="00BF2E73">
        <w:rPr>
          <w:rFonts w:cstheme="minorHAnsi"/>
          <w:w w:val="95"/>
          <w:szCs w:val="24"/>
        </w:rPr>
        <w:t xml:space="preserve">April </w:t>
      </w:r>
      <w:r w:rsidRPr="00BF2E73">
        <w:rPr>
          <w:rFonts w:cstheme="minorHAnsi"/>
          <w:w w:val="95"/>
          <w:szCs w:val="24"/>
        </w:rPr>
        <w:t>22</w:t>
      </w:r>
      <w:r w:rsidR="007771A9" w:rsidRPr="00BF2E73">
        <w:rPr>
          <w:rFonts w:cstheme="minorHAnsi"/>
          <w:w w:val="95"/>
          <w:szCs w:val="24"/>
        </w:rPr>
        <w:t>.</w:t>
      </w:r>
    </w:p>
    <w:p w14:paraId="08A7E4AB" w14:textId="2B0349E7"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7771A9" w:rsidRPr="00BF2E73">
        <w:rPr>
          <w:rFonts w:cstheme="minorHAnsi"/>
          <w:w w:val="95"/>
          <w:szCs w:val="24"/>
        </w:rPr>
        <w:t>Levi, L. and</w:t>
      </w:r>
      <w:r w:rsidR="007771A9" w:rsidRPr="00BF2E73">
        <w:rPr>
          <w:rFonts w:cstheme="minorHAnsi"/>
          <w:b/>
          <w:w w:val="95"/>
          <w:szCs w:val="24"/>
        </w:rPr>
        <w:t xml:space="preserve"> Moore, S. </w:t>
      </w:r>
      <w:r w:rsidRPr="00BF2E73">
        <w:rPr>
          <w:rFonts w:cstheme="minorHAnsi"/>
          <w:i/>
          <w:w w:val="95"/>
          <w:szCs w:val="24"/>
        </w:rPr>
        <w:t>ServSafe® Manager class</w:t>
      </w:r>
      <w:r w:rsidRPr="00BF2E73">
        <w:rPr>
          <w:rFonts w:cstheme="minorHAnsi"/>
          <w:w w:val="95"/>
          <w:szCs w:val="24"/>
        </w:rPr>
        <w:t xml:space="preserve">, Houston County, January 6 </w:t>
      </w:r>
      <w:r w:rsidR="007771A9" w:rsidRPr="00BF2E73">
        <w:rPr>
          <w:rFonts w:cstheme="minorHAnsi"/>
          <w:w w:val="95"/>
          <w:szCs w:val="24"/>
        </w:rPr>
        <w:t>–</w:t>
      </w:r>
      <w:r w:rsidRPr="00BF2E73">
        <w:rPr>
          <w:rFonts w:cstheme="minorHAnsi"/>
          <w:w w:val="95"/>
          <w:szCs w:val="24"/>
        </w:rPr>
        <w:t xml:space="preserve"> 7</w:t>
      </w:r>
      <w:r w:rsidR="007771A9" w:rsidRPr="00BF2E73">
        <w:rPr>
          <w:rFonts w:cstheme="minorHAnsi"/>
          <w:w w:val="95"/>
          <w:szCs w:val="24"/>
        </w:rPr>
        <w:t>.</w:t>
      </w:r>
    </w:p>
    <w:p w14:paraId="02099B75" w14:textId="541E66AB" w:rsidR="00AE7CC7" w:rsidRPr="00BF2E73" w:rsidRDefault="00AE7CC7" w:rsidP="003A6CD4">
      <w:pPr>
        <w:tabs>
          <w:tab w:val="left" w:pos="1599"/>
        </w:tabs>
        <w:jc w:val="both"/>
        <w:rPr>
          <w:rFonts w:cstheme="minorHAnsi"/>
          <w:w w:val="95"/>
          <w:szCs w:val="24"/>
        </w:rPr>
      </w:pPr>
      <w:r w:rsidRPr="00BF2E73">
        <w:rPr>
          <w:rFonts w:cstheme="minorHAnsi"/>
          <w:b/>
          <w:w w:val="95"/>
          <w:szCs w:val="24"/>
        </w:rPr>
        <w:t>2019</w:t>
      </w:r>
      <w:r w:rsidRPr="00BF2E73">
        <w:rPr>
          <w:rFonts w:cstheme="minorHAnsi"/>
          <w:b/>
          <w:w w:val="95"/>
          <w:szCs w:val="24"/>
        </w:rPr>
        <w:tab/>
      </w:r>
      <w:r w:rsidR="007771A9" w:rsidRPr="00BF2E73">
        <w:rPr>
          <w:rFonts w:cstheme="minorHAnsi"/>
          <w:w w:val="95"/>
          <w:szCs w:val="24"/>
        </w:rPr>
        <w:t>Levi, L. and</w:t>
      </w:r>
      <w:r w:rsidR="007771A9" w:rsidRPr="00BF2E73">
        <w:rPr>
          <w:rFonts w:cstheme="minorHAnsi"/>
          <w:b/>
          <w:w w:val="95"/>
          <w:szCs w:val="24"/>
        </w:rPr>
        <w:t xml:space="preserve"> Moore, S. </w:t>
      </w:r>
      <w:r w:rsidRPr="00BF2E73">
        <w:rPr>
          <w:rFonts w:cstheme="minorHAnsi"/>
          <w:i/>
          <w:w w:val="95"/>
          <w:szCs w:val="24"/>
        </w:rPr>
        <w:t>ServSafe® Manager class</w:t>
      </w:r>
      <w:r w:rsidRPr="00BF2E73">
        <w:rPr>
          <w:rFonts w:cstheme="minorHAnsi"/>
          <w:w w:val="95"/>
          <w:szCs w:val="24"/>
        </w:rPr>
        <w:t>, Houston County, June 25</w:t>
      </w:r>
      <w:r w:rsidR="007771A9" w:rsidRPr="00BF2E73">
        <w:rPr>
          <w:rFonts w:cstheme="minorHAnsi"/>
          <w:w w:val="95"/>
          <w:szCs w:val="24"/>
        </w:rPr>
        <w:t>.</w:t>
      </w:r>
    </w:p>
    <w:p w14:paraId="497EDE9F" w14:textId="6CD17B4E"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7771A9" w:rsidRPr="00BF2E73">
        <w:rPr>
          <w:rFonts w:cstheme="minorHAnsi"/>
          <w:w w:val="95"/>
          <w:szCs w:val="24"/>
        </w:rPr>
        <w:t>Levi, L. and</w:t>
      </w:r>
      <w:r w:rsidR="007771A9" w:rsidRPr="00BF2E73">
        <w:rPr>
          <w:rFonts w:cstheme="minorHAnsi"/>
          <w:b/>
          <w:w w:val="95"/>
          <w:szCs w:val="24"/>
        </w:rPr>
        <w:t xml:space="preserve"> Moore, S. </w:t>
      </w:r>
      <w:r w:rsidRPr="00BF2E73">
        <w:rPr>
          <w:rFonts w:cstheme="minorHAnsi"/>
          <w:i/>
          <w:w w:val="95"/>
          <w:szCs w:val="24"/>
        </w:rPr>
        <w:t>Strawberry Freezer Jam Class with Demo</w:t>
      </w:r>
      <w:r w:rsidRPr="00BF2E73">
        <w:rPr>
          <w:rFonts w:cstheme="minorHAnsi"/>
          <w:w w:val="95"/>
          <w:szCs w:val="24"/>
        </w:rPr>
        <w:t>, Houston Co</w:t>
      </w:r>
      <w:r w:rsidR="00BF2266">
        <w:rPr>
          <w:rFonts w:cstheme="minorHAnsi"/>
          <w:w w:val="95"/>
          <w:szCs w:val="24"/>
        </w:rPr>
        <w:t>.</w:t>
      </w:r>
      <w:r w:rsidRPr="00BF2E73">
        <w:rPr>
          <w:rFonts w:cstheme="minorHAnsi"/>
          <w:w w:val="95"/>
          <w:szCs w:val="24"/>
        </w:rPr>
        <w:t xml:space="preserve"> High School, May 7</w:t>
      </w:r>
      <w:r w:rsidR="007771A9" w:rsidRPr="00BF2E73">
        <w:rPr>
          <w:rFonts w:cstheme="minorHAnsi"/>
          <w:w w:val="95"/>
          <w:szCs w:val="24"/>
        </w:rPr>
        <w:t>.</w:t>
      </w:r>
    </w:p>
    <w:p w14:paraId="6C30AF63" w14:textId="1A56A770" w:rsidR="00AE7CC7" w:rsidRPr="00BF2E73" w:rsidRDefault="00AE7CC7" w:rsidP="003A6CD4">
      <w:pPr>
        <w:pStyle w:val="BodyText"/>
        <w:tabs>
          <w:tab w:val="left" w:pos="1599"/>
        </w:tabs>
        <w:spacing w:before="51"/>
        <w:ind w:left="0" w:right="285"/>
        <w:rPr>
          <w:rFonts w:asciiTheme="minorHAnsi" w:hAnsiTheme="minorHAnsi" w:cstheme="minorHAnsi"/>
          <w:w w:val="95"/>
          <w:sz w:val="22"/>
        </w:rPr>
      </w:pPr>
      <w:r w:rsidRPr="00BF2E73">
        <w:rPr>
          <w:rFonts w:asciiTheme="minorHAnsi" w:hAnsiTheme="minorHAnsi" w:cstheme="minorHAnsi"/>
          <w:b/>
          <w:w w:val="95"/>
          <w:sz w:val="22"/>
        </w:rPr>
        <w:t>2018</w:t>
      </w:r>
      <w:r w:rsidRPr="00BF2E73">
        <w:rPr>
          <w:rFonts w:asciiTheme="minorHAnsi" w:hAnsiTheme="minorHAnsi" w:cstheme="minorHAnsi"/>
          <w:b/>
          <w:w w:val="95"/>
          <w:sz w:val="22"/>
        </w:rPr>
        <w:tab/>
      </w:r>
      <w:r w:rsidR="007771A9" w:rsidRPr="00BF2E73">
        <w:rPr>
          <w:rFonts w:asciiTheme="minorHAnsi" w:hAnsiTheme="minorHAnsi" w:cstheme="minorHAnsi"/>
          <w:b/>
          <w:w w:val="95"/>
          <w:sz w:val="22"/>
        </w:rPr>
        <w:t xml:space="preserve">Moore, S. </w:t>
      </w:r>
      <w:r w:rsidRPr="00BF2E73">
        <w:rPr>
          <w:rFonts w:asciiTheme="minorHAnsi" w:hAnsiTheme="minorHAnsi" w:cstheme="minorHAnsi"/>
          <w:i/>
          <w:w w:val="95"/>
          <w:sz w:val="22"/>
        </w:rPr>
        <w:t xml:space="preserve">Your Fantastic Five Senses, </w:t>
      </w:r>
      <w:r w:rsidRPr="00BF2E73">
        <w:rPr>
          <w:rFonts w:asciiTheme="minorHAnsi" w:hAnsiTheme="minorHAnsi" w:cstheme="minorHAnsi"/>
          <w:w w:val="95"/>
          <w:sz w:val="22"/>
        </w:rPr>
        <w:t>Super Saturday Child</w:t>
      </w:r>
      <w:r w:rsidR="00D721A1">
        <w:rPr>
          <w:rFonts w:asciiTheme="minorHAnsi" w:hAnsiTheme="minorHAnsi" w:cstheme="minorHAnsi"/>
          <w:w w:val="95"/>
          <w:sz w:val="22"/>
        </w:rPr>
        <w:t xml:space="preserve"> </w:t>
      </w:r>
      <w:r w:rsidRPr="00BF2E73">
        <w:rPr>
          <w:rFonts w:asciiTheme="minorHAnsi" w:hAnsiTheme="minorHAnsi" w:cstheme="minorHAnsi"/>
          <w:w w:val="95"/>
          <w:sz w:val="22"/>
        </w:rPr>
        <w:t>Care, Columbus, GA, May 19</w:t>
      </w:r>
      <w:r w:rsidR="007771A9" w:rsidRPr="00BF2E73">
        <w:rPr>
          <w:rFonts w:asciiTheme="minorHAnsi" w:hAnsiTheme="minorHAnsi" w:cstheme="minorHAnsi"/>
          <w:w w:val="95"/>
          <w:sz w:val="22"/>
        </w:rPr>
        <w:t>.</w:t>
      </w:r>
    </w:p>
    <w:p w14:paraId="22C55E14" w14:textId="77777777" w:rsidR="00AE7CC7" w:rsidRPr="00BF2E73" w:rsidRDefault="00AE7CC7" w:rsidP="003A2B3A">
      <w:pPr>
        <w:pStyle w:val="BodyText"/>
        <w:tabs>
          <w:tab w:val="left" w:pos="1599"/>
        </w:tabs>
        <w:ind w:left="1600" w:right="285" w:hanging="1440"/>
        <w:rPr>
          <w:rFonts w:asciiTheme="minorHAnsi" w:hAnsiTheme="minorHAnsi" w:cstheme="minorHAnsi"/>
          <w:sz w:val="22"/>
        </w:rPr>
      </w:pPr>
    </w:p>
    <w:p w14:paraId="08B6FB83" w14:textId="61ACC5DB" w:rsidR="00AE7CC7" w:rsidRPr="00BF2E73" w:rsidRDefault="00AE7CC7" w:rsidP="00AE7CC7">
      <w:pPr>
        <w:pStyle w:val="Heading2"/>
        <w:rPr>
          <w:rFonts w:asciiTheme="minorHAnsi" w:hAnsiTheme="minorHAnsi" w:cstheme="minorHAnsi"/>
          <w:b w:val="0"/>
          <w:bCs w:val="0"/>
          <w:sz w:val="24"/>
          <w:szCs w:val="26"/>
        </w:rPr>
      </w:pPr>
      <w:r w:rsidRPr="00BF2E73">
        <w:rPr>
          <w:rFonts w:asciiTheme="minorHAnsi" w:hAnsiTheme="minorHAnsi" w:cstheme="minorHAnsi"/>
          <w:spacing w:val="-1"/>
          <w:sz w:val="24"/>
          <w:szCs w:val="26"/>
        </w:rPr>
        <w:t>District</w:t>
      </w:r>
      <w:r w:rsidRPr="00BF2E73">
        <w:rPr>
          <w:rFonts w:asciiTheme="minorHAnsi" w:hAnsiTheme="minorHAnsi" w:cstheme="minorHAnsi"/>
          <w:sz w:val="24"/>
          <w:szCs w:val="26"/>
        </w:rPr>
        <w:t xml:space="preserve"> </w:t>
      </w:r>
      <w:r w:rsidRPr="00BF2E73">
        <w:rPr>
          <w:rFonts w:asciiTheme="minorHAnsi" w:hAnsiTheme="minorHAnsi" w:cstheme="minorHAnsi"/>
          <w:spacing w:val="-1"/>
          <w:sz w:val="24"/>
          <w:szCs w:val="26"/>
        </w:rPr>
        <w:t xml:space="preserve">Presentations </w:t>
      </w:r>
      <w:r w:rsidR="00AF4EB1" w:rsidRPr="00BF2E73">
        <w:rPr>
          <w:rFonts w:asciiTheme="minorHAnsi" w:hAnsiTheme="minorHAnsi" w:cstheme="minorHAnsi"/>
          <w:spacing w:val="-1"/>
          <w:sz w:val="24"/>
          <w:szCs w:val="26"/>
        </w:rPr>
        <w:t>(</w:t>
      </w:r>
      <w:r w:rsidR="00E102AC">
        <w:rPr>
          <w:rFonts w:asciiTheme="minorHAnsi" w:hAnsiTheme="minorHAnsi" w:cstheme="minorHAnsi"/>
          <w:spacing w:val="-1"/>
          <w:sz w:val="24"/>
          <w:szCs w:val="26"/>
        </w:rPr>
        <w:t xml:space="preserve">oral – </w:t>
      </w:r>
      <w:r w:rsidR="00AF4EB1" w:rsidRPr="00BF2E73">
        <w:rPr>
          <w:rFonts w:asciiTheme="minorHAnsi" w:hAnsiTheme="minorHAnsi" w:cstheme="minorHAnsi"/>
          <w:spacing w:val="-1"/>
          <w:sz w:val="24"/>
          <w:szCs w:val="26"/>
        </w:rPr>
        <w:t>selected)</w:t>
      </w:r>
      <w:r w:rsidR="00B0197A">
        <w:rPr>
          <w:rFonts w:asciiTheme="minorHAnsi" w:hAnsiTheme="minorHAnsi" w:cstheme="minorHAnsi"/>
          <w:spacing w:val="-1"/>
          <w:sz w:val="24"/>
          <w:szCs w:val="26"/>
        </w:rPr>
        <w:t xml:space="preserve"> – 195 </w:t>
      </w:r>
    </w:p>
    <w:p w14:paraId="6EDB86AF" w14:textId="77777777" w:rsidR="00AE7CC7" w:rsidRPr="00BF2E73" w:rsidRDefault="00AE7CC7" w:rsidP="00AE7CC7">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0CA0E4B5" wp14:editId="1372A67C">
                <wp:extent cx="6000115" cy="19685"/>
                <wp:effectExtent l="9525" t="5080" r="635" b="3810"/>
                <wp:docPr id="24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42" name="Group 199"/>
                        <wpg:cNvGrpSpPr>
                          <a:grpSpLocks/>
                        </wpg:cNvGrpSpPr>
                        <wpg:grpSpPr bwMode="auto">
                          <a:xfrm>
                            <a:off x="15" y="15"/>
                            <a:ext cx="9418" cy="2"/>
                            <a:chOff x="15" y="15"/>
                            <a:chExt cx="9418" cy="2"/>
                          </a:xfrm>
                        </wpg:grpSpPr>
                        <wps:wsp>
                          <wps:cNvPr id="243" name="Freeform 200"/>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EFB45C" id="Group 198"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">
                <v:group id="Group 199"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00"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76CAED51" w14:textId="4852581D" w:rsidR="00AE7CC7" w:rsidRPr="00BF2E73" w:rsidRDefault="00DE5477" w:rsidP="00AE7CC7">
      <w:pPr>
        <w:spacing w:before="6"/>
        <w:ind w:left="160"/>
        <w:rPr>
          <w:rFonts w:eastAsia="Calibri" w:cstheme="minorHAnsi"/>
          <w:szCs w:val="24"/>
        </w:rPr>
      </w:pPr>
      <w:r>
        <w:rPr>
          <w:rFonts w:cstheme="minorHAnsi"/>
          <w:i/>
          <w:spacing w:val="-1"/>
          <w:szCs w:val="24"/>
        </w:rPr>
        <w:t>(</w:t>
      </w:r>
      <w:r w:rsidR="00AE7CC7" w:rsidRPr="00BF2E73">
        <w:rPr>
          <w:rFonts w:cstheme="minorHAnsi"/>
          <w:i/>
          <w:spacing w:val="-1"/>
          <w:szCs w:val="24"/>
        </w:rPr>
        <w:t>Child</w:t>
      </w:r>
      <w:r w:rsidR="00AE7CC7" w:rsidRPr="00BF2E73">
        <w:rPr>
          <w:rFonts w:cstheme="minorHAnsi"/>
          <w:i/>
          <w:spacing w:val="-3"/>
          <w:szCs w:val="24"/>
        </w:rPr>
        <w:t xml:space="preserve"> </w:t>
      </w:r>
      <w:r w:rsidR="00AE7CC7" w:rsidRPr="00BF2E73">
        <w:rPr>
          <w:rFonts w:cstheme="minorHAnsi"/>
          <w:i/>
          <w:spacing w:val="-1"/>
          <w:szCs w:val="24"/>
        </w:rPr>
        <w:t>Care Trainings participants</w:t>
      </w:r>
      <w:r w:rsidR="00AE7CC7" w:rsidRPr="00BF2E73">
        <w:rPr>
          <w:rFonts w:cstheme="minorHAnsi"/>
          <w:i/>
          <w:szCs w:val="24"/>
        </w:rPr>
        <w:t xml:space="preserve"> </w:t>
      </w:r>
      <w:r w:rsidR="00AE7CC7" w:rsidRPr="00BF2E73">
        <w:rPr>
          <w:rFonts w:cstheme="minorHAnsi"/>
          <w:i/>
          <w:spacing w:val="-1"/>
          <w:szCs w:val="24"/>
        </w:rPr>
        <w:t>from</w:t>
      </w:r>
      <w:r w:rsidR="00AE7CC7" w:rsidRPr="00BF2E73">
        <w:rPr>
          <w:rFonts w:cstheme="minorHAnsi"/>
          <w:i/>
          <w:spacing w:val="-2"/>
          <w:szCs w:val="24"/>
        </w:rPr>
        <w:t xml:space="preserve"> </w:t>
      </w:r>
      <w:r w:rsidR="00AE7CC7" w:rsidRPr="00BF2E73">
        <w:rPr>
          <w:rFonts w:cstheme="minorHAnsi"/>
          <w:i/>
          <w:szCs w:val="24"/>
        </w:rPr>
        <w:t>a</w:t>
      </w:r>
      <w:r w:rsidR="00AE7CC7" w:rsidRPr="00BF2E73">
        <w:rPr>
          <w:rFonts w:cstheme="minorHAnsi"/>
          <w:i/>
          <w:spacing w:val="-3"/>
          <w:szCs w:val="24"/>
        </w:rPr>
        <w:t xml:space="preserve"> </w:t>
      </w:r>
      <w:r w:rsidR="00807F83" w:rsidRPr="00BF2E73">
        <w:rPr>
          <w:rFonts w:cstheme="minorHAnsi"/>
          <w:i/>
          <w:spacing w:val="-1"/>
          <w:szCs w:val="24"/>
        </w:rPr>
        <w:t xml:space="preserve">10+ </w:t>
      </w:r>
      <w:r w:rsidR="00AE7CC7" w:rsidRPr="00BF2E73">
        <w:rPr>
          <w:rFonts w:cstheme="minorHAnsi"/>
          <w:i/>
          <w:spacing w:val="-1"/>
          <w:szCs w:val="24"/>
        </w:rPr>
        <w:t>county</w:t>
      </w:r>
      <w:r w:rsidR="00AE7CC7" w:rsidRPr="00BF2E73">
        <w:rPr>
          <w:rFonts w:cstheme="minorHAnsi"/>
          <w:i/>
          <w:szCs w:val="24"/>
        </w:rPr>
        <w:t xml:space="preserve"> </w:t>
      </w:r>
      <w:r w:rsidR="00AE7CC7" w:rsidRPr="00BF2E73">
        <w:rPr>
          <w:rFonts w:cstheme="minorHAnsi"/>
          <w:i/>
          <w:spacing w:val="-1"/>
          <w:szCs w:val="24"/>
        </w:rPr>
        <w:t>area</w:t>
      </w:r>
      <w:r w:rsidR="00E80518" w:rsidRPr="00BF2E73">
        <w:rPr>
          <w:rFonts w:cstheme="minorHAnsi"/>
          <w:i/>
          <w:spacing w:val="-1"/>
          <w:szCs w:val="24"/>
        </w:rPr>
        <w:t xml:space="preserve">.  </w:t>
      </w:r>
      <w:r w:rsidR="00AE7CC7" w:rsidRPr="00BF2E73">
        <w:rPr>
          <w:rFonts w:cstheme="minorHAnsi"/>
          <w:i/>
          <w:spacing w:val="-1"/>
          <w:szCs w:val="24"/>
        </w:rPr>
        <w:t xml:space="preserve">Prevent T2 Trainings participants </w:t>
      </w:r>
      <w:r w:rsidR="00E80518" w:rsidRPr="00BF2E73">
        <w:rPr>
          <w:rFonts w:cstheme="minorHAnsi"/>
          <w:i/>
          <w:spacing w:val="-1"/>
          <w:szCs w:val="24"/>
        </w:rPr>
        <w:t>state</w:t>
      </w:r>
      <w:r w:rsidR="0019038D" w:rsidRPr="00BF2E73">
        <w:rPr>
          <w:rFonts w:cstheme="minorHAnsi"/>
          <w:i/>
          <w:spacing w:val="-1"/>
          <w:szCs w:val="24"/>
        </w:rPr>
        <w:t>wide</w:t>
      </w:r>
      <w:r w:rsidR="00AE7CC7" w:rsidRPr="00BF2E73">
        <w:rPr>
          <w:rFonts w:cstheme="minorHAnsi"/>
          <w:i/>
          <w:spacing w:val="-1"/>
          <w:szCs w:val="24"/>
        </w:rPr>
        <w:t>.  Foster Parent trainings include participants from DFCS Region 9’s 1</w:t>
      </w:r>
      <w:r w:rsidR="00807F83" w:rsidRPr="00BF2E73">
        <w:rPr>
          <w:rFonts w:cstheme="minorHAnsi"/>
          <w:i/>
          <w:spacing w:val="-1"/>
          <w:szCs w:val="24"/>
        </w:rPr>
        <w:t>8</w:t>
      </w:r>
      <w:r w:rsidR="00AE7CC7" w:rsidRPr="00BF2E73">
        <w:rPr>
          <w:rFonts w:cstheme="minorHAnsi"/>
          <w:i/>
          <w:spacing w:val="-1"/>
          <w:szCs w:val="24"/>
        </w:rPr>
        <w:t xml:space="preserve"> county area.</w:t>
      </w:r>
      <w:r>
        <w:rPr>
          <w:rFonts w:cstheme="minorHAnsi"/>
          <w:i/>
          <w:spacing w:val="-1"/>
          <w:szCs w:val="24"/>
        </w:rPr>
        <w:t>)</w:t>
      </w:r>
      <w:r w:rsidR="00AE7CC7" w:rsidRPr="00BF2E73">
        <w:rPr>
          <w:rFonts w:cstheme="minorHAnsi"/>
          <w:i/>
          <w:spacing w:val="-1"/>
          <w:szCs w:val="24"/>
        </w:rPr>
        <w:t xml:space="preserve">  </w:t>
      </w:r>
    </w:p>
    <w:p w14:paraId="262D143A" w14:textId="7B14411E" w:rsidR="009773E5" w:rsidRPr="00BF2E73" w:rsidRDefault="00AE7CC7" w:rsidP="002702DD">
      <w:pPr>
        <w:tabs>
          <w:tab w:val="left" w:pos="1599"/>
        </w:tabs>
        <w:jc w:val="both"/>
        <w:rPr>
          <w:rFonts w:cstheme="minorHAnsi"/>
          <w:b/>
          <w:i/>
          <w:w w:val="95"/>
          <w:szCs w:val="24"/>
        </w:rPr>
      </w:pPr>
      <w:r w:rsidRPr="00BF2E73">
        <w:rPr>
          <w:rFonts w:cstheme="minorHAnsi"/>
          <w:b/>
          <w:w w:val="95"/>
          <w:szCs w:val="24"/>
        </w:rPr>
        <w:t>2023</w:t>
      </w:r>
      <w:r w:rsidR="00A57401" w:rsidRPr="00BF2E73">
        <w:rPr>
          <w:rFonts w:cstheme="minorHAnsi"/>
          <w:b/>
          <w:w w:val="95"/>
          <w:szCs w:val="24"/>
        </w:rPr>
        <w:tab/>
      </w:r>
      <w:r w:rsidR="00F04305" w:rsidRPr="00BF2E73">
        <w:rPr>
          <w:rFonts w:cstheme="minorHAnsi"/>
          <w:b/>
          <w:w w:val="95"/>
          <w:szCs w:val="24"/>
        </w:rPr>
        <w:t xml:space="preserve">Moore, S. </w:t>
      </w:r>
      <w:r w:rsidR="00F04305" w:rsidRPr="00BF2E73">
        <w:rPr>
          <w:rFonts w:cstheme="minorHAnsi"/>
          <w:w w:val="95"/>
          <w:szCs w:val="24"/>
        </w:rPr>
        <w:t xml:space="preserve">and Cook, G. </w:t>
      </w:r>
      <w:r w:rsidRPr="00BF2E73">
        <w:rPr>
          <w:rFonts w:cstheme="minorHAnsi"/>
          <w:i/>
          <w:w w:val="95"/>
          <w:szCs w:val="24"/>
        </w:rPr>
        <w:t xml:space="preserve">Prevent T2, </w:t>
      </w:r>
      <w:r w:rsidRPr="00BF2E73">
        <w:rPr>
          <w:rFonts w:cstheme="minorHAnsi"/>
          <w:w w:val="95"/>
          <w:szCs w:val="24"/>
        </w:rPr>
        <w:t>virtual class</w:t>
      </w:r>
      <w:r w:rsidR="00D22BE5" w:rsidRPr="00BF2E73">
        <w:rPr>
          <w:rFonts w:cstheme="minorHAnsi"/>
          <w:w w:val="95"/>
          <w:szCs w:val="24"/>
        </w:rPr>
        <w:t>es – once per week</w:t>
      </w:r>
      <w:r w:rsidR="00F04305" w:rsidRPr="00BF2E73">
        <w:rPr>
          <w:rFonts w:cstheme="minorHAnsi"/>
          <w:w w:val="95"/>
          <w:szCs w:val="24"/>
        </w:rPr>
        <w:t>,</w:t>
      </w:r>
      <w:r w:rsidRPr="00BF2E73">
        <w:rPr>
          <w:rFonts w:cstheme="minorHAnsi"/>
          <w:w w:val="95"/>
          <w:szCs w:val="24"/>
        </w:rPr>
        <w:t xml:space="preserve"> May 31</w:t>
      </w:r>
      <w:r w:rsidR="00D22BE5" w:rsidRPr="00BF2E73">
        <w:rPr>
          <w:rFonts w:cstheme="minorHAnsi"/>
          <w:w w:val="95"/>
          <w:szCs w:val="24"/>
        </w:rPr>
        <w:t xml:space="preserve"> - present</w:t>
      </w:r>
      <w:r w:rsidR="00F04305" w:rsidRPr="00BF2E73">
        <w:rPr>
          <w:rFonts w:cstheme="minorHAnsi"/>
          <w:w w:val="95"/>
          <w:szCs w:val="24"/>
        </w:rPr>
        <w:t>.</w:t>
      </w:r>
      <w:r w:rsidRPr="00BF2E73">
        <w:rPr>
          <w:rFonts w:cstheme="minorHAnsi"/>
          <w:i/>
          <w:w w:val="95"/>
          <w:szCs w:val="24"/>
        </w:rPr>
        <w:tab/>
      </w:r>
      <w:r w:rsidR="00F04305" w:rsidRPr="00BF2E73">
        <w:rPr>
          <w:rFonts w:cstheme="minorHAnsi"/>
          <w:b/>
          <w:w w:val="95"/>
          <w:szCs w:val="24"/>
        </w:rPr>
        <w:t>Moore, S.</w:t>
      </w:r>
      <w:r w:rsidR="00F04305" w:rsidRPr="00BF2E73">
        <w:rPr>
          <w:rFonts w:cstheme="minorHAnsi"/>
          <w:b/>
          <w:i/>
          <w:w w:val="95"/>
          <w:szCs w:val="24"/>
        </w:rPr>
        <w:t xml:space="preserve"> </w:t>
      </w:r>
      <w:r w:rsidR="00B91C98" w:rsidRPr="00BF2E73">
        <w:rPr>
          <w:rFonts w:cstheme="minorHAnsi"/>
          <w:w w:val="95"/>
          <w:szCs w:val="24"/>
        </w:rPr>
        <w:t>Classes</w:t>
      </w:r>
      <w:r w:rsidR="00B91C98" w:rsidRPr="00BF2E73">
        <w:rPr>
          <w:rFonts w:cstheme="minorHAnsi"/>
          <w:i/>
          <w:w w:val="95"/>
          <w:szCs w:val="24"/>
        </w:rPr>
        <w:t xml:space="preserve"> for Region 9 Foster Parents</w:t>
      </w:r>
      <w:r w:rsidR="00B91C98" w:rsidRPr="00BF2E73">
        <w:rPr>
          <w:rFonts w:cstheme="minorHAnsi"/>
          <w:w w:val="95"/>
          <w:szCs w:val="24"/>
        </w:rPr>
        <w:t>, virtual</w:t>
      </w:r>
      <w:r w:rsidR="00AF4EB1" w:rsidRPr="00BF2E73">
        <w:rPr>
          <w:rFonts w:cstheme="minorHAnsi"/>
          <w:w w:val="95"/>
          <w:szCs w:val="24"/>
        </w:rPr>
        <w:t xml:space="preserve"> – </w:t>
      </w:r>
      <w:r w:rsidR="00571CCC" w:rsidRPr="00BF2E73">
        <w:rPr>
          <w:rFonts w:cstheme="minorHAnsi"/>
          <w:b/>
          <w:w w:val="95"/>
          <w:szCs w:val="24"/>
        </w:rPr>
        <w:t>18</w:t>
      </w:r>
      <w:r w:rsidR="00AF4EB1" w:rsidRPr="00BF2E73">
        <w:rPr>
          <w:rFonts w:cstheme="minorHAnsi"/>
          <w:b/>
          <w:w w:val="95"/>
          <w:szCs w:val="24"/>
        </w:rPr>
        <w:t xml:space="preserve"> classes</w:t>
      </w:r>
      <w:r w:rsidR="00AF4EB1" w:rsidRPr="00BF2E73">
        <w:rPr>
          <w:rFonts w:cstheme="minorHAnsi"/>
          <w:w w:val="95"/>
          <w:szCs w:val="24"/>
        </w:rPr>
        <w:t>, January 11 – present.</w:t>
      </w:r>
    </w:p>
    <w:p w14:paraId="1AC4F128" w14:textId="16FB0E64" w:rsidR="00B00793" w:rsidRPr="00BF2E73" w:rsidRDefault="00AE7CC7" w:rsidP="00B00793">
      <w:pPr>
        <w:tabs>
          <w:tab w:val="left" w:pos="1599"/>
        </w:tabs>
        <w:jc w:val="both"/>
        <w:rPr>
          <w:rFonts w:cstheme="minorHAnsi"/>
          <w:b/>
          <w:i/>
          <w:w w:val="95"/>
          <w:szCs w:val="24"/>
        </w:rPr>
      </w:pPr>
      <w:r w:rsidRPr="00BF2E73">
        <w:rPr>
          <w:rFonts w:cstheme="minorHAnsi"/>
          <w:b/>
          <w:w w:val="95"/>
          <w:szCs w:val="24"/>
        </w:rPr>
        <w:t>2022</w:t>
      </w:r>
      <w:r w:rsidRPr="00BF2E73">
        <w:rPr>
          <w:rFonts w:cstheme="minorHAnsi"/>
          <w:b/>
          <w:w w:val="95"/>
          <w:szCs w:val="24"/>
        </w:rPr>
        <w:tab/>
      </w:r>
      <w:r w:rsidR="00B00793" w:rsidRPr="00BF2E73">
        <w:rPr>
          <w:rFonts w:cstheme="minorHAnsi"/>
          <w:b/>
          <w:w w:val="95"/>
          <w:szCs w:val="24"/>
        </w:rPr>
        <w:t>Moore, S.</w:t>
      </w:r>
      <w:r w:rsidR="00B00793" w:rsidRPr="00BF2E73">
        <w:rPr>
          <w:rFonts w:cstheme="minorHAnsi"/>
          <w:b/>
          <w:i/>
          <w:w w:val="95"/>
          <w:szCs w:val="24"/>
        </w:rPr>
        <w:t xml:space="preserve"> </w:t>
      </w:r>
      <w:r w:rsidR="00B00793" w:rsidRPr="00BF2E73">
        <w:rPr>
          <w:rFonts w:cstheme="minorHAnsi"/>
          <w:w w:val="95"/>
          <w:szCs w:val="24"/>
        </w:rPr>
        <w:t>Classes</w:t>
      </w:r>
      <w:r w:rsidR="00B00793" w:rsidRPr="00BF2E73">
        <w:rPr>
          <w:rFonts w:cstheme="minorHAnsi"/>
          <w:i/>
          <w:w w:val="95"/>
          <w:szCs w:val="24"/>
        </w:rPr>
        <w:t xml:space="preserve"> for Region 9 Foster Parents</w:t>
      </w:r>
      <w:r w:rsidR="00B00793" w:rsidRPr="00BF2E73">
        <w:rPr>
          <w:rFonts w:cstheme="minorHAnsi"/>
          <w:w w:val="95"/>
          <w:szCs w:val="24"/>
        </w:rPr>
        <w:t>, virtual</w:t>
      </w:r>
      <w:r w:rsidR="009E3ECF" w:rsidRPr="00BF2E73">
        <w:rPr>
          <w:rFonts w:cstheme="minorHAnsi"/>
          <w:w w:val="95"/>
          <w:szCs w:val="24"/>
        </w:rPr>
        <w:t xml:space="preserve"> – </w:t>
      </w:r>
      <w:r w:rsidR="009E3ECF" w:rsidRPr="00BF2E73">
        <w:rPr>
          <w:rFonts w:cstheme="minorHAnsi"/>
          <w:b/>
          <w:w w:val="95"/>
          <w:szCs w:val="24"/>
        </w:rPr>
        <w:t>20 classes</w:t>
      </w:r>
      <w:r w:rsidR="009E3ECF" w:rsidRPr="00BF2E73">
        <w:rPr>
          <w:rFonts w:cstheme="minorHAnsi"/>
          <w:w w:val="95"/>
          <w:szCs w:val="24"/>
        </w:rPr>
        <w:t>, 1/19 to 12/14/22.</w:t>
      </w:r>
    </w:p>
    <w:p w14:paraId="57141595" w14:textId="21B0D13A" w:rsidR="00AE7CC7" w:rsidRPr="00BF2E73" w:rsidRDefault="00F962AB" w:rsidP="00F0205A">
      <w:pPr>
        <w:tabs>
          <w:tab w:val="left" w:pos="1599"/>
        </w:tabs>
        <w:ind w:left="3038" w:hanging="1439"/>
        <w:jc w:val="both"/>
        <w:rPr>
          <w:rFonts w:cstheme="minorHAnsi"/>
          <w:i/>
          <w:w w:val="95"/>
          <w:szCs w:val="24"/>
        </w:rPr>
      </w:pPr>
      <w:r w:rsidRPr="00BF2E73">
        <w:rPr>
          <w:rFonts w:cstheme="minorHAnsi"/>
          <w:b/>
          <w:w w:val="95"/>
          <w:szCs w:val="24"/>
        </w:rPr>
        <w:t>Moore, S</w:t>
      </w:r>
      <w:r w:rsidRPr="00BF2E73">
        <w:rPr>
          <w:rFonts w:cstheme="minorHAnsi"/>
          <w:w w:val="95"/>
          <w:szCs w:val="24"/>
        </w:rPr>
        <w:t>. and Cook, G.</w:t>
      </w:r>
      <w:r w:rsidRPr="00BF2E73">
        <w:rPr>
          <w:rFonts w:cstheme="minorHAnsi"/>
          <w:i/>
          <w:w w:val="95"/>
          <w:szCs w:val="24"/>
        </w:rPr>
        <w:t xml:space="preserve"> </w:t>
      </w:r>
      <w:r w:rsidR="00AE7CC7" w:rsidRPr="00BF2E73">
        <w:rPr>
          <w:rFonts w:cstheme="minorHAnsi"/>
          <w:i/>
          <w:w w:val="95"/>
          <w:szCs w:val="24"/>
        </w:rPr>
        <w:t xml:space="preserve">Prevent T2, </w:t>
      </w:r>
      <w:r w:rsidR="00D22BE5" w:rsidRPr="00BF2E73">
        <w:rPr>
          <w:rFonts w:cstheme="minorHAnsi"/>
          <w:b/>
          <w:i/>
          <w:w w:val="95"/>
          <w:szCs w:val="24"/>
        </w:rPr>
        <w:t xml:space="preserve">25 </w:t>
      </w:r>
      <w:r w:rsidR="00AE7CC7" w:rsidRPr="00BF2E73">
        <w:rPr>
          <w:rFonts w:cstheme="minorHAnsi"/>
          <w:b/>
          <w:i/>
          <w:w w:val="95"/>
          <w:szCs w:val="24"/>
        </w:rPr>
        <w:t>Lesson</w:t>
      </w:r>
      <w:r w:rsidR="00D22BE5" w:rsidRPr="00BF2E73">
        <w:rPr>
          <w:rFonts w:cstheme="minorHAnsi"/>
          <w:b/>
          <w:i/>
          <w:w w:val="95"/>
          <w:szCs w:val="24"/>
        </w:rPr>
        <w:t>s</w:t>
      </w:r>
      <w:r w:rsidR="00AE7CC7" w:rsidRPr="00BF2E73">
        <w:rPr>
          <w:rFonts w:cstheme="minorHAnsi"/>
          <w:w w:val="95"/>
          <w:szCs w:val="24"/>
        </w:rPr>
        <w:t>, virtual class</w:t>
      </w:r>
      <w:r w:rsidR="00D22BE5" w:rsidRPr="00BF2E73">
        <w:rPr>
          <w:rFonts w:cstheme="minorHAnsi"/>
          <w:w w:val="95"/>
          <w:szCs w:val="24"/>
        </w:rPr>
        <w:t>es,</w:t>
      </w:r>
      <w:r w:rsidR="00F0205A" w:rsidRPr="00BF2E73">
        <w:rPr>
          <w:rFonts w:cstheme="minorHAnsi"/>
          <w:w w:val="95"/>
          <w:szCs w:val="24"/>
        </w:rPr>
        <w:t xml:space="preserve"> 1/10 to 12/13/22.</w:t>
      </w:r>
    </w:p>
    <w:p w14:paraId="2D73BD99" w14:textId="4F43E179" w:rsidR="00231BDD" w:rsidRPr="00BF2E73" w:rsidRDefault="00AE7CC7" w:rsidP="00AE7CC7">
      <w:pPr>
        <w:tabs>
          <w:tab w:val="left" w:pos="1599"/>
        </w:tabs>
        <w:ind w:left="2879" w:hanging="1439"/>
        <w:jc w:val="both"/>
        <w:rPr>
          <w:rFonts w:cstheme="minorHAnsi"/>
          <w:i/>
          <w:w w:val="95"/>
          <w:szCs w:val="24"/>
        </w:rPr>
      </w:pPr>
      <w:r w:rsidRPr="00BF2E73">
        <w:rPr>
          <w:rFonts w:cstheme="minorHAnsi"/>
          <w:b/>
          <w:w w:val="95"/>
          <w:szCs w:val="24"/>
        </w:rPr>
        <w:t xml:space="preserve">  </w:t>
      </w:r>
      <w:r w:rsidR="00231BDD" w:rsidRPr="00BF2E73">
        <w:rPr>
          <w:rFonts w:cstheme="minorHAnsi"/>
          <w:b/>
          <w:w w:val="95"/>
          <w:szCs w:val="24"/>
        </w:rPr>
        <w:tab/>
        <w:t>Moore, S</w:t>
      </w:r>
      <w:r w:rsidR="00231BDD" w:rsidRPr="00BF2E73">
        <w:rPr>
          <w:rFonts w:cstheme="minorHAnsi"/>
          <w:w w:val="95"/>
          <w:szCs w:val="24"/>
        </w:rPr>
        <w:t>., et. al.</w:t>
      </w:r>
      <w:r w:rsidR="00231BDD" w:rsidRPr="00BF2E73">
        <w:rPr>
          <w:rFonts w:cstheme="minorHAnsi"/>
          <w:i/>
          <w:w w:val="95"/>
          <w:szCs w:val="24"/>
        </w:rPr>
        <w:t xml:space="preserve"> </w:t>
      </w:r>
      <w:r w:rsidRPr="00BF2E73">
        <w:rPr>
          <w:rFonts w:cstheme="minorHAnsi"/>
          <w:i/>
          <w:w w:val="95"/>
          <w:szCs w:val="24"/>
        </w:rPr>
        <w:t xml:space="preserve">UGA Extension’s Response to Emergency Management – Ignite Session </w:t>
      </w:r>
    </w:p>
    <w:p w14:paraId="5AEF169A" w14:textId="1932BA42" w:rsidR="00AE7CC7" w:rsidRPr="00BF2E73" w:rsidRDefault="00231BDD" w:rsidP="00AE7CC7">
      <w:pPr>
        <w:tabs>
          <w:tab w:val="left" w:pos="1599"/>
        </w:tabs>
        <w:ind w:left="2879" w:hanging="1439"/>
        <w:jc w:val="both"/>
        <w:rPr>
          <w:rFonts w:cstheme="minorHAnsi"/>
          <w:w w:val="95"/>
          <w:szCs w:val="24"/>
        </w:rPr>
      </w:pPr>
      <w:r w:rsidRPr="00BF2E73">
        <w:rPr>
          <w:rFonts w:cstheme="minorHAnsi"/>
          <w:i/>
          <w:w w:val="95"/>
          <w:szCs w:val="24"/>
        </w:rPr>
        <w:tab/>
      </w:r>
      <w:r w:rsidR="00AE7CC7" w:rsidRPr="00BF2E73">
        <w:rPr>
          <w:rFonts w:cstheme="minorHAnsi"/>
          <w:i/>
          <w:w w:val="95"/>
          <w:szCs w:val="24"/>
        </w:rPr>
        <w:t>– for Southeast</w:t>
      </w:r>
      <w:r w:rsidRPr="00BF2E73">
        <w:rPr>
          <w:rFonts w:cstheme="minorHAnsi"/>
          <w:i/>
          <w:w w:val="95"/>
          <w:szCs w:val="24"/>
        </w:rPr>
        <w:t xml:space="preserve"> </w:t>
      </w:r>
      <w:r w:rsidR="00AE7CC7" w:rsidRPr="00BF2E73">
        <w:rPr>
          <w:rFonts w:cstheme="minorHAnsi"/>
          <w:i/>
          <w:w w:val="95"/>
          <w:szCs w:val="24"/>
        </w:rPr>
        <w:t>District Extension Conference</w:t>
      </w:r>
      <w:r w:rsidR="00AE7CC7" w:rsidRPr="00BF2E73">
        <w:rPr>
          <w:rFonts w:cstheme="minorHAnsi"/>
          <w:w w:val="95"/>
          <w:szCs w:val="24"/>
        </w:rPr>
        <w:t>, Bulloch County, November 8</w:t>
      </w:r>
      <w:r w:rsidRPr="00BF2E73">
        <w:rPr>
          <w:rFonts w:cstheme="minorHAnsi"/>
          <w:w w:val="95"/>
          <w:szCs w:val="24"/>
        </w:rPr>
        <w:t>.</w:t>
      </w:r>
    </w:p>
    <w:p w14:paraId="36275DBF" w14:textId="1541466A" w:rsidR="00AE7CC7" w:rsidRPr="00BF2E73" w:rsidRDefault="00D22BE5" w:rsidP="002D1D7B">
      <w:pPr>
        <w:tabs>
          <w:tab w:val="left" w:pos="1599"/>
        </w:tabs>
        <w:ind w:left="2879" w:hanging="1439"/>
        <w:jc w:val="both"/>
        <w:rPr>
          <w:rFonts w:cstheme="minorHAnsi"/>
          <w:b/>
          <w:w w:val="95"/>
          <w:szCs w:val="24"/>
        </w:rPr>
      </w:pPr>
      <w:r w:rsidRPr="00BF2E73">
        <w:rPr>
          <w:rFonts w:cstheme="minorHAnsi"/>
          <w:b/>
          <w:w w:val="95"/>
          <w:szCs w:val="24"/>
        </w:rPr>
        <w:t xml:space="preserve">  </w:t>
      </w:r>
      <w:r w:rsidR="00B00793" w:rsidRPr="00BF2E73">
        <w:rPr>
          <w:rFonts w:cstheme="minorHAnsi"/>
          <w:b/>
          <w:w w:val="95"/>
          <w:szCs w:val="24"/>
        </w:rPr>
        <w:t xml:space="preserve"> </w:t>
      </w:r>
      <w:r w:rsidR="004A3B27" w:rsidRPr="00BF2E73">
        <w:rPr>
          <w:rFonts w:cstheme="minorHAnsi"/>
          <w:b/>
          <w:w w:val="95"/>
          <w:szCs w:val="24"/>
        </w:rPr>
        <w:t xml:space="preserve">Moore, S.  </w:t>
      </w:r>
      <w:r w:rsidR="00AE7CC7" w:rsidRPr="00BF2E73">
        <w:rPr>
          <w:rFonts w:cstheme="minorHAnsi"/>
          <w:i/>
          <w:w w:val="95"/>
          <w:szCs w:val="24"/>
        </w:rPr>
        <w:t>COOP Makeup Training for CEC’s</w:t>
      </w:r>
      <w:r w:rsidR="00AE7CC7" w:rsidRPr="00BF2E73">
        <w:rPr>
          <w:rFonts w:cstheme="minorHAnsi"/>
          <w:w w:val="95"/>
          <w:szCs w:val="24"/>
        </w:rPr>
        <w:t xml:space="preserve"> via zoom, SED, May 17</w:t>
      </w:r>
      <w:r w:rsidR="004A3B27" w:rsidRPr="00BF2E73">
        <w:rPr>
          <w:rFonts w:cstheme="minorHAnsi"/>
          <w:w w:val="95"/>
          <w:szCs w:val="24"/>
        </w:rPr>
        <w:t>.</w:t>
      </w:r>
    </w:p>
    <w:p w14:paraId="3E561444" w14:textId="4596E9F8" w:rsidR="000F2A02" w:rsidRPr="00BF2E73" w:rsidRDefault="00AE7CC7" w:rsidP="002D1D7B">
      <w:pPr>
        <w:tabs>
          <w:tab w:val="left" w:pos="1599"/>
        </w:tabs>
        <w:ind w:left="1599" w:hanging="1439"/>
        <w:jc w:val="both"/>
        <w:rPr>
          <w:rFonts w:cstheme="minorHAnsi"/>
          <w:i/>
          <w:w w:val="95"/>
          <w:szCs w:val="24"/>
        </w:rPr>
      </w:pPr>
      <w:r w:rsidRPr="00BF2E73">
        <w:rPr>
          <w:rFonts w:cstheme="minorHAnsi"/>
          <w:b/>
          <w:i/>
          <w:w w:val="95"/>
          <w:szCs w:val="24"/>
        </w:rPr>
        <w:tab/>
      </w:r>
      <w:r w:rsidR="000F2A02" w:rsidRPr="00BF2E73">
        <w:rPr>
          <w:rFonts w:cstheme="minorHAnsi"/>
          <w:b/>
          <w:w w:val="95"/>
          <w:szCs w:val="24"/>
        </w:rPr>
        <w:t xml:space="preserve">Moore, S. </w:t>
      </w:r>
      <w:r w:rsidR="000F2A02" w:rsidRPr="00BF2E73">
        <w:rPr>
          <w:rFonts w:cstheme="minorHAnsi"/>
          <w:w w:val="95"/>
          <w:szCs w:val="24"/>
        </w:rPr>
        <w:t xml:space="preserve">and Cook, G. </w:t>
      </w:r>
      <w:r w:rsidRPr="00BF2E73">
        <w:rPr>
          <w:rFonts w:cstheme="minorHAnsi"/>
          <w:i/>
          <w:w w:val="95"/>
          <w:szCs w:val="24"/>
        </w:rPr>
        <w:t xml:space="preserve">Positive Guidance and Discipline for Parents of Teenagers, </w:t>
      </w:r>
    </w:p>
    <w:p w14:paraId="6D5C989F" w14:textId="2C619BBF" w:rsidR="00AE7CC7" w:rsidRPr="00BF2E73" w:rsidRDefault="00AE7CC7" w:rsidP="00AE7CC7">
      <w:pPr>
        <w:tabs>
          <w:tab w:val="left" w:pos="1599"/>
        </w:tabs>
        <w:ind w:left="3038" w:hanging="1439"/>
        <w:jc w:val="both"/>
        <w:rPr>
          <w:rFonts w:cstheme="minorHAnsi"/>
          <w:w w:val="95"/>
          <w:szCs w:val="24"/>
        </w:rPr>
      </w:pPr>
      <w:r w:rsidRPr="00BF2E73">
        <w:rPr>
          <w:rFonts w:cstheme="minorHAnsi"/>
          <w:w w:val="95"/>
          <w:szCs w:val="24"/>
        </w:rPr>
        <w:t>Washington County, Stop the Violence Event w/Georgeanne Cook, April 9</w:t>
      </w:r>
      <w:r w:rsidR="000F2A02" w:rsidRPr="00BF2E73">
        <w:rPr>
          <w:rFonts w:cstheme="minorHAnsi"/>
          <w:w w:val="95"/>
          <w:szCs w:val="24"/>
        </w:rPr>
        <w:t>.</w:t>
      </w:r>
    </w:p>
    <w:p w14:paraId="7907B3FC" w14:textId="77CBF0C0" w:rsidR="00AE7CC7" w:rsidRPr="00BF2E73" w:rsidRDefault="00AE7CC7" w:rsidP="002D1D7B">
      <w:pPr>
        <w:tabs>
          <w:tab w:val="left" w:pos="1599"/>
        </w:tabs>
        <w:ind w:left="1599" w:hanging="1439"/>
        <w:jc w:val="both"/>
        <w:rPr>
          <w:rFonts w:cstheme="minorHAnsi"/>
          <w:w w:val="95"/>
          <w:szCs w:val="24"/>
        </w:rPr>
      </w:pPr>
      <w:r w:rsidRPr="00BF2E73">
        <w:rPr>
          <w:rFonts w:cstheme="minorHAnsi"/>
          <w:b/>
          <w:i/>
          <w:w w:val="95"/>
          <w:szCs w:val="24"/>
        </w:rPr>
        <w:tab/>
      </w:r>
      <w:r w:rsidR="003A2C9D" w:rsidRPr="00BF2E73">
        <w:rPr>
          <w:rFonts w:cstheme="minorHAnsi"/>
          <w:b/>
          <w:w w:val="95"/>
          <w:szCs w:val="24"/>
        </w:rPr>
        <w:t xml:space="preserve">Moore, S. </w:t>
      </w:r>
      <w:r w:rsidR="003A2C9D" w:rsidRPr="00BF2E73">
        <w:rPr>
          <w:rFonts w:cstheme="minorHAnsi"/>
          <w:w w:val="95"/>
          <w:szCs w:val="24"/>
        </w:rPr>
        <w:t xml:space="preserve">and Davis, T.  </w:t>
      </w:r>
      <w:r w:rsidRPr="00BF2E73">
        <w:rPr>
          <w:rFonts w:cstheme="minorHAnsi"/>
          <w:i/>
          <w:w w:val="95"/>
          <w:szCs w:val="24"/>
        </w:rPr>
        <w:t>COOP Training In-Person for SED CEC’s</w:t>
      </w:r>
      <w:r w:rsidRPr="00BF2E73">
        <w:rPr>
          <w:rFonts w:cstheme="minorHAnsi"/>
          <w:w w:val="95"/>
          <w:szCs w:val="24"/>
        </w:rPr>
        <w:t>, Tattnall County, March 24.</w:t>
      </w:r>
    </w:p>
    <w:p w14:paraId="159AEC0B" w14:textId="3518A9B3" w:rsidR="002D1D7B" w:rsidRPr="00BF2E73" w:rsidRDefault="00AE7CC7" w:rsidP="002D1D7B">
      <w:pPr>
        <w:tabs>
          <w:tab w:val="left" w:pos="1599"/>
        </w:tabs>
        <w:jc w:val="both"/>
        <w:rPr>
          <w:rFonts w:cstheme="minorHAnsi"/>
          <w:b/>
          <w:i/>
          <w:w w:val="95"/>
          <w:szCs w:val="24"/>
        </w:rPr>
      </w:pPr>
      <w:r w:rsidRPr="00BF2E73">
        <w:rPr>
          <w:rFonts w:cstheme="minorHAnsi"/>
          <w:b/>
          <w:w w:val="95"/>
          <w:szCs w:val="24"/>
        </w:rPr>
        <w:t>2021</w:t>
      </w:r>
      <w:r w:rsidRPr="00BF2E73">
        <w:rPr>
          <w:rFonts w:cstheme="minorHAnsi"/>
          <w:b/>
          <w:w w:val="95"/>
          <w:szCs w:val="24"/>
        </w:rPr>
        <w:tab/>
      </w:r>
      <w:r w:rsidR="002D1D7B" w:rsidRPr="00BF2E73">
        <w:rPr>
          <w:rFonts w:cstheme="minorHAnsi"/>
          <w:b/>
          <w:w w:val="95"/>
          <w:szCs w:val="24"/>
        </w:rPr>
        <w:t>Moore, S.</w:t>
      </w:r>
      <w:r w:rsidR="002D1D7B" w:rsidRPr="00BF2E73">
        <w:rPr>
          <w:rFonts w:cstheme="minorHAnsi"/>
          <w:b/>
          <w:i/>
          <w:w w:val="95"/>
          <w:szCs w:val="24"/>
        </w:rPr>
        <w:t xml:space="preserve"> </w:t>
      </w:r>
      <w:r w:rsidR="002D1D7B" w:rsidRPr="00BF2E73">
        <w:rPr>
          <w:rFonts w:cstheme="minorHAnsi"/>
          <w:w w:val="95"/>
          <w:szCs w:val="24"/>
        </w:rPr>
        <w:t>Classes</w:t>
      </w:r>
      <w:r w:rsidR="002D1D7B" w:rsidRPr="00BF2E73">
        <w:rPr>
          <w:rFonts w:cstheme="minorHAnsi"/>
          <w:i/>
          <w:w w:val="95"/>
          <w:szCs w:val="24"/>
        </w:rPr>
        <w:t xml:space="preserve"> for Region 9 Foster Parents</w:t>
      </w:r>
      <w:r w:rsidR="002D1D7B" w:rsidRPr="00BF2E73">
        <w:rPr>
          <w:rFonts w:cstheme="minorHAnsi"/>
          <w:w w:val="95"/>
          <w:szCs w:val="24"/>
        </w:rPr>
        <w:t>, virtual</w:t>
      </w:r>
      <w:r w:rsidR="009E3ECF" w:rsidRPr="00BF2E73">
        <w:rPr>
          <w:rFonts w:cstheme="minorHAnsi"/>
          <w:w w:val="95"/>
          <w:szCs w:val="24"/>
        </w:rPr>
        <w:t xml:space="preserve"> – </w:t>
      </w:r>
      <w:r w:rsidR="009E3ECF" w:rsidRPr="00BF2E73">
        <w:rPr>
          <w:rFonts w:cstheme="minorHAnsi"/>
          <w:b/>
          <w:w w:val="95"/>
          <w:szCs w:val="24"/>
        </w:rPr>
        <w:t>19 classes</w:t>
      </w:r>
      <w:r w:rsidR="009E3ECF" w:rsidRPr="00BF2E73">
        <w:rPr>
          <w:rFonts w:cstheme="minorHAnsi"/>
          <w:w w:val="95"/>
          <w:szCs w:val="24"/>
        </w:rPr>
        <w:t xml:space="preserve"> – 1/7 to 12/15/21.</w:t>
      </w:r>
    </w:p>
    <w:p w14:paraId="4FF8F5AA" w14:textId="40CD97D5" w:rsidR="00AE7CC7" w:rsidRPr="00BF2E73" w:rsidRDefault="002D1D7B" w:rsidP="00AE7CC7">
      <w:pPr>
        <w:tabs>
          <w:tab w:val="left" w:pos="1599"/>
        </w:tabs>
        <w:ind w:left="1599" w:hanging="1439"/>
        <w:jc w:val="both"/>
        <w:rPr>
          <w:rFonts w:cstheme="minorHAnsi"/>
          <w:w w:val="95"/>
          <w:szCs w:val="24"/>
        </w:rPr>
      </w:pPr>
      <w:r w:rsidRPr="00BF2E73">
        <w:rPr>
          <w:rFonts w:cstheme="minorHAnsi"/>
          <w:b/>
          <w:w w:val="95"/>
          <w:szCs w:val="24"/>
        </w:rPr>
        <w:tab/>
      </w:r>
      <w:r w:rsidR="00F54B1D" w:rsidRPr="00BF2E73">
        <w:rPr>
          <w:rFonts w:cstheme="minorHAnsi"/>
          <w:b/>
          <w:w w:val="95"/>
          <w:szCs w:val="24"/>
        </w:rPr>
        <w:t>Moore, S</w:t>
      </w:r>
      <w:r w:rsidR="00F54B1D" w:rsidRPr="00BF2E73">
        <w:rPr>
          <w:rFonts w:cstheme="minorHAnsi"/>
          <w:w w:val="95"/>
          <w:szCs w:val="24"/>
        </w:rPr>
        <w:t>.</w:t>
      </w:r>
      <w:r w:rsidR="00F54B1D" w:rsidRPr="00BF2E73">
        <w:rPr>
          <w:rFonts w:cstheme="minorHAnsi"/>
          <w:i/>
          <w:w w:val="95"/>
          <w:szCs w:val="24"/>
        </w:rPr>
        <w:t xml:space="preserve"> </w:t>
      </w:r>
      <w:r w:rsidR="00AE7CC7" w:rsidRPr="00BF2E73">
        <w:rPr>
          <w:rFonts w:cstheme="minorHAnsi"/>
          <w:i/>
          <w:w w:val="95"/>
          <w:szCs w:val="24"/>
        </w:rPr>
        <w:t>COOPs for Emergency Preparedness</w:t>
      </w:r>
      <w:r w:rsidR="00AE7CC7" w:rsidRPr="00BF2E73">
        <w:rPr>
          <w:rFonts w:cstheme="minorHAnsi"/>
          <w:w w:val="95"/>
          <w:szCs w:val="24"/>
        </w:rPr>
        <w:t>, SED CEC Meeting via zoom, December 13.</w:t>
      </w:r>
    </w:p>
    <w:p w14:paraId="091A7603" w14:textId="4AC89AD9"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F54B1D" w:rsidRPr="00BF2E73">
        <w:rPr>
          <w:rFonts w:cstheme="minorHAnsi"/>
          <w:b/>
          <w:w w:val="95"/>
          <w:szCs w:val="24"/>
        </w:rPr>
        <w:t xml:space="preserve">Moore, S. </w:t>
      </w:r>
      <w:r w:rsidR="00CE45C8">
        <w:rPr>
          <w:rFonts w:cstheme="minorHAnsi"/>
          <w:i/>
          <w:w w:val="95"/>
          <w:szCs w:val="24"/>
        </w:rPr>
        <w:t>SED</w:t>
      </w:r>
      <w:r w:rsidRPr="00BF2E73">
        <w:rPr>
          <w:rFonts w:cstheme="minorHAnsi"/>
          <w:i/>
          <w:w w:val="95"/>
          <w:szCs w:val="24"/>
        </w:rPr>
        <w:t xml:space="preserve"> Emergency Preparedness Team Update</w:t>
      </w:r>
      <w:r w:rsidR="006E62BC">
        <w:rPr>
          <w:rFonts w:cstheme="minorHAnsi"/>
          <w:i/>
          <w:w w:val="95"/>
          <w:szCs w:val="24"/>
        </w:rPr>
        <w:t xml:space="preserve">, </w:t>
      </w:r>
      <w:r w:rsidRPr="00BF2E73">
        <w:rPr>
          <w:rFonts w:cstheme="minorHAnsi"/>
          <w:w w:val="95"/>
          <w:szCs w:val="24"/>
        </w:rPr>
        <w:t>SED Conference, Statesboro, GA</w:t>
      </w:r>
      <w:r w:rsidR="00F54B1D" w:rsidRPr="00BF2E73">
        <w:rPr>
          <w:rFonts w:cstheme="minorHAnsi"/>
          <w:w w:val="95"/>
          <w:szCs w:val="24"/>
        </w:rPr>
        <w:t>, Nov</w:t>
      </w:r>
      <w:r w:rsidR="006E62BC">
        <w:rPr>
          <w:rFonts w:cstheme="minorHAnsi"/>
          <w:w w:val="95"/>
          <w:szCs w:val="24"/>
        </w:rPr>
        <w:t>.</w:t>
      </w:r>
      <w:r w:rsidR="00F54B1D" w:rsidRPr="00BF2E73">
        <w:rPr>
          <w:rFonts w:cstheme="minorHAnsi"/>
          <w:w w:val="95"/>
          <w:szCs w:val="24"/>
        </w:rPr>
        <w:t xml:space="preserve"> 9</w:t>
      </w:r>
      <w:r w:rsidRPr="00BF2E73">
        <w:rPr>
          <w:rFonts w:cstheme="minorHAnsi"/>
          <w:w w:val="95"/>
          <w:szCs w:val="24"/>
        </w:rPr>
        <w:t>.</w:t>
      </w:r>
    </w:p>
    <w:p w14:paraId="7C0F467A" w14:textId="7D1804C7" w:rsidR="00AE7CC7" w:rsidRPr="00BF2E73" w:rsidRDefault="00F54B1D" w:rsidP="00F54B1D">
      <w:pPr>
        <w:tabs>
          <w:tab w:val="left" w:pos="1599"/>
        </w:tabs>
        <w:ind w:left="3038" w:hanging="1439"/>
        <w:jc w:val="both"/>
        <w:rPr>
          <w:rFonts w:cstheme="minorHAnsi"/>
          <w:w w:val="95"/>
          <w:szCs w:val="24"/>
        </w:rPr>
      </w:pPr>
      <w:r w:rsidRPr="00BF2E73">
        <w:rPr>
          <w:rFonts w:cstheme="minorHAnsi"/>
          <w:b/>
          <w:w w:val="95"/>
          <w:szCs w:val="24"/>
        </w:rPr>
        <w:t xml:space="preserve">Moore, S. </w:t>
      </w:r>
      <w:r w:rsidR="00AE7CC7" w:rsidRPr="00BF2E73">
        <w:rPr>
          <w:rFonts w:cstheme="minorHAnsi"/>
          <w:i/>
          <w:w w:val="95"/>
          <w:szCs w:val="24"/>
        </w:rPr>
        <w:t>Financial Management Class at Washington County Jail, Sandersville, GA</w:t>
      </w:r>
      <w:r w:rsidR="00AE7CC7" w:rsidRPr="00BF2E73">
        <w:rPr>
          <w:rFonts w:cstheme="minorHAnsi"/>
          <w:w w:val="95"/>
          <w:szCs w:val="24"/>
        </w:rPr>
        <w:t>, Oct</w:t>
      </w:r>
      <w:r w:rsidR="00597135">
        <w:rPr>
          <w:rFonts w:cstheme="minorHAnsi"/>
          <w:w w:val="95"/>
          <w:szCs w:val="24"/>
        </w:rPr>
        <w:t>.</w:t>
      </w:r>
      <w:r w:rsidR="00AE7CC7" w:rsidRPr="00BF2E73">
        <w:rPr>
          <w:rFonts w:cstheme="minorHAnsi"/>
          <w:w w:val="95"/>
          <w:szCs w:val="24"/>
        </w:rPr>
        <w:t xml:space="preserve"> 8</w:t>
      </w:r>
      <w:r w:rsidRPr="00BF2E73">
        <w:rPr>
          <w:rFonts w:cstheme="minorHAnsi"/>
          <w:w w:val="95"/>
          <w:szCs w:val="24"/>
        </w:rPr>
        <w:t>.</w:t>
      </w:r>
    </w:p>
    <w:p w14:paraId="28BB5B17" w14:textId="77777777" w:rsidR="0023542F" w:rsidRPr="00BF2E73" w:rsidRDefault="00F54B1D" w:rsidP="00AE7CC7">
      <w:pPr>
        <w:tabs>
          <w:tab w:val="left" w:pos="1599"/>
        </w:tabs>
        <w:ind w:left="3038" w:hanging="1439"/>
        <w:jc w:val="both"/>
        <w:rPr>
          <w:rFonts w:cstheme="minorHAnsi"/>
          <w:i/>
          <w:w w:val="95"/>
          <w:szCs w:val="24"/>
        </w:rPr>
      </w:pPr>
      <w:r w:rsidRPr="00BF2E73">
        <w:rPr>
          <w:rFonts w:cstheme="minorHAnsi"/>
          <w:b/>
          <w:w w:val="95"/>
          <w:szCs w:val="24"/>
        </w:rPr>
        <w:t xml:space="preserve">Moore, S. </w:t>
      </w:r>
      <w:r w:rsidR="00A316C7" w:rsidRPr="00BF2E73">
        <w:rPr>
          <w:rFonts w:cstheme="minorHAnsi"/>
          <w:w w:val="95"/>
          <w:szCs w:val="24"/>
        </w:rPr>
        <w:t xml:space="preserve">and Cook, G. </w:t>
      </w:r>
      <w:r w:rsidR="00AE7CC7" w:rsidRPr="00BF2E73">
        <w:rPr>
          <w:rFonts w:cstheme="minorHAnsi"/>
          <w:i/>
          <w:w w:val="95"/>
          <w:szCs w:val="24"/>
        </w:rPr>
        <w:t>Preventing Foodborne Illness in Young Children</w:t>
      </w:r>
      <w:r w:rsidR="0023542F" w:rsidRPr="00BF2E73">
        <w:rPr>
          <w:rFonts w:cstheme="minorHAnsi"/>
          <w:i/>
          <w:w w:val="95"/>
          <w:szCs w:val="24"/>
        </w:rPr>
        <w:t xml:space="preserve"> and Understanding </w:t>
      </w:r>
    </w:p>
    <w:p w14:paraId="3596A436" w14:textId="7C1E779D" w:rsidR="00AE7CC7" w:rsidRPr="00BF2E73" w:rsidRDefault="0023542F" w:rsidP="00AE7CC7">
      <w:pPr>
        <w:tabs>
          <w:tab w:val="left" w:pos="1599"/>
        </w:tabs>
        <w:ind w:left="3038" w:hanging="1439"/>
        <w:jc w:val="both"/>
        <w:rPr>
          <w:rFonts w:cstheme="minorHAnsi"/>
          <w:w w:val="95"/>
          <w:szCs w:val="24"/>
        </w:rPr>
      </w:pPr>
      <w:r w:rsidRPr="00BF2E73">
        <w:rPr>
          <w:rFonts w:cstheme="minorHAnsi"/>
          <w:i/>
          <w:w w:val="95"/>
          <w:szCs w:val="24"/>
        </w:rPr>
        <w:t>MyPlate</w:t>
      </w:r>
      <w:r w:rsidR="00AE7CC7" w:rsidRPr="00BF2E73">
        <w:rPr>
          <w:rFonts w:cstheme="minorHAnsi"/>
          <w:i/>
          <w:w w:val="95"/>
          <w:szCs w:val="24"/>
        </w:rPr>
        <w:t xml:space="preserve"> training for Head Start</w:t>
      </w:r>
      <w:r w:rsidR="00AE7CC7" w:rsidRPr="00BF2E73">
        <w:rPr>
          <w:rFonts w:cstheme="minorHAnsi"/>
          <w:w w:val="95"/>
          <w:szCs w:val="24"/>
        </w:rPr>
        <w:t>, virtual for Washington County Head Start, July 30</w:t>
      </w:r>
      <w:r w:rsidR="00A316C7" w:rsidRPr="00BF2E73">
        <w:rPr>
          <w:rFonts w:cstheme="minorHAnsi"/>
          <w:w w:val="95"/>
          <w:szCs w:val="24"/>
        </w:rPr>
        <w:t>.</w:t>
      </w:r>
    </w:p>
    <w:p w14:paraId="6FB8741F" w14:textId="1533A251" w:rsidR="00AE7CC7" w:rsidRPr="00BF2E73" w:rsidRDefault="00A316C7" w:rsidP="00AE7CC7">
      <w:pPr>
        <w:tabs>
          <w:tab w:val="left" w:pos="1599"/>
        </w:tabs>
        <w:ind w:left="1599"/>
        <w:jc w:val="both"/>
        <w:rPr>
          <w:rFonts w:cstheme="minorHAnsi"/>
          <w:b/>
          <w:w w:val="95"/>
          <w:szCs w:val="24"/>
        </w:rPr>
      </w:pPr>
      <w:r w:rsidRPr="00BF2E73">
        <w:rPr>
          <w:rFonts w:cstheme="minorHAnsi"/>
          <w:b/>
          <w:w w:val="95"/>
          <w:szCs w:val="24"/>
        </w:rPr>
        <w:t xml:space="preserve">Moore, S. </w:t>
      </w:r>
      <w:r w:rsidR="00AE7CC7" w:rsidRPr="00BF2E73">
        <w:rPr>
          <w:rFonts w:cstheme="minorHAnsi"/>
          <w:i/>
          <w:w w:val="95"/>
          <w:szCs w:val="24"/>
        </w:rPr>
        <w:t>ServSafe</w:t>
      </w:r>
      <w:r w:rsidR="00AE7CC7" w:rsidRPr="00BF2E73">
        <w:rPr>
          <w:rFonts w:cstheme="minorHAnsi"/>
          <w:i/>
          <w:w w:val="95"/>
          <w:szCs w:val="24"/>
        </w:rPr>
        <w:sym w:font="Symbol" w:char="F0D2"/>
      </w:r>
      <w:r w:rsidR="00AE7CC7" w:rsidRPr="00BF2E73">
        <w:rPr>
          <w:rFonts w:cstheme="minorHAnsi"/>
          <w:i/>
          <w:w w:val="95"/>
          <w:szCs w:val="24"/>
        </w:rPr>
        <w:t xml:space="preserve"> Manager class</w:t>
      </w:r>
      <w:r w:rsidR="00AE7CC7" w:rsidRPr="00BF2E73">
        <w:rPr>
          <w:rFonts w:cstheme="minorHAnsi"/>
          <w:w w:val="95"/>
          <w:szCs w:val="24"/>
        </w:rPr>
        <w:t>, Emanuel County, June 14</w:t>
      </w:r>
      <w:r w:rsidRPr="00BF2E73">
        <w:rPr>
          <w:rFonts w:cstheme="minorHAnsi"/>
          <w:w w:val="95"/>
          <w:szCs w:val="24"/>
        </w:rPr>
        <w:t>.</w:t>
      </w:r>
    </w:p>
    <w:p w14:paraId="7B1D8BC9" w14:textId="7FDB8BE8" w:rsidR="00AE7CC7" w:rsidRPr="00BF2E73" w:rsidRDefault="00A316C7" w:rsidP="00AE7CC7">
      <w:pPr>
        <w:tabs>
          <w:tab w:val="left" w:pos="1599"/>
        </w:tabs>
        <w:ind w:left="1599"/>
        <w:jc w:val="both"/>
        <w:rPr>
          <w:rFonts w:cstheme="minorHAnsi"/>
          <w:w w:val="95"/>
          <w:szCs w:val="24"/>
        </w:rPr>
      </w:pPr>
      <w:r w:rsidRPr="00BF2E73">
        <w:rPr>
          <w:rFonts w:cstheme="minorHAnsi"/>
          <w:b/>
          <w:w w:val="95"/>
          <w:szCs w:val="24"/>
        </w:rPr>
        <w:t xml:space="preserve">Moore, S. </w:t>
      </w:r>
      <w:r w:rsidRPr="00BF2E73">
        <w:rPr>
          <w:rFonts w:cstheme="minorHAnsi"/>
          <w:w w:val="95"/>
          <w:szCs w:val="24"/>
        </w:rPr>
        <w:t xml:space="preserve">and Levi, L. </w:t>
      </w:r>
      <w:r w:rsidR="00AE7CC7" w:rsidRPr="00BF2E73">
        <w:rPr>
          <w:rFonts w:cstheme="minorHAnsi"/>
          <w:i/>
          <w:w w:val="95"/>
          <w:szCs w:val="24"/>
        </w:rPr>
        <w:t>ServSafe</w:t>
      </w:r>
      <w:r w:rsidR="00AE7CC7" w:rsidRPr="00BF2E73">
        <w:rPr>
          <w:rFonts w:cstheme="minorHAnsi"/>
          <w:i/>
          <w:w w:val="95"/>
          <w:szCs w:val="24"/>
        </w:rPr>
        <w:sym w:font="Symbol" w:char="F0D2"/>
      </w:r>
      <w:r w:rsidR="00AE7CC7" w:rsidRPr="00BF2E73">
        <w:rPr>
          <w:rFonts w:cstheme="minorHAnsi"/>
          <w:i/>
          <w:w w:val="95"/>
          <w:szCs w:val="24"/>
        </w:rPr>
        <w:t xml:space="preserve"> Manager class</w:t>
      </w:r>
      <w:r w:rsidR="00AE7CC7" w:rsidRPr="00BF2E73">
        <w:rPr>
          <w:rFonts w:cstheme="minorHAnsi"/>
          <w:w w:val="95"/>
          <w:szCs w:val="24"/>
        </w:rPr>
        <w:t>, Bleckley County, May 4 &amp; 5</w:t>
      </w:r>
      <w:r w:rsidRPr="00BF2E73">
        <w:rPr>
          <w:rFonts w:cstheme="minorHAnsi"/>
          <w:w w:val="95"/>
          <w:szCs w:val="24"/>
        </w:rPr>
        <w:t>.</w:t>
      </w:r>
    </w:p>
    <w:p w14:paraId="23EF5DF9" w14:textId="413ADFCB" w:rsidR="00AE7CC7" w:rsidRPr="00BF2E73" w:rsidRDefault="00A316C7" w:rsidP="00A316C7">
      <w:pPr>
        <w:tabs>
          <w:tab w:val="left" w:pos="1599"/>
        </w:tabs>
        <w:ind w:left="3038" w:hanging="1439"/>
        <w:jc w:val="both"/>
        <w:rPr>
          <w:rFonts w:cstheme="minorHAnsi"/>
          <w:w w:val="95"/>
          <w:szCs w:val="24"/>
        </w:rPr>
      </w:pPr>
      <w:r w:rsidRPr="00BF2E73">
        <w:rPr>
          <w:rFonts w:cstheme="minorHAnsi"/>
          <w:b/>
          <w:w w:val="95"/>
          <w:szCs w:val="24"/>
        </w:rPr>
        <w:t xml:space="preserve">Moore, S. </w:t>
      </w:r>
      <w:r w:rsidR="00AE7CC7" w:rsidRPr="00BF2E73">
        <w:rPr>
          <w:rFonts w:cstheme="minorHAnsi"/>
          <w:i/>
          <w:w w:val="95"/>
          <w:szCs w:val="24"/>
        </w:rPr>
        <w:t>HGWC: SMART Goals Class – for Washington Co. Ext.</w:t>
      </w:r>
      <w:r w:rsidR="00AE7CC7" w:rsidRPr="00BF2E73">
        <w:rPr>
          <w:rFonts w:cstheme="minorHAnsi"/>
          <w:w w:val="95"/>
          <w:szCs w:val="24"/>
        </w:rPr>
        <w:t>, virtual, April 12</w:t>
      </w:r>
      <w:r w:rsidRPr="00BF2E73">
        <w:rPr>
          <w:rFonts w:cstheme="minorHAnsi"/>
          <w:w w:val="95"/>
          <w:szCs w:val="24"/>
        </w:rPr>
        <w:t>.</w:t>
      </w:r>
    </w:p>
    <w:p w14:paraId="2BB34D11" w14:textId="6B3247EB" w:rsidR="00AE7CC7" w:rsidRPr="00BF2E73" w:rsidRDefault="00A316C7" w:rsidP="00A316C7">
      <w:pPr>
        <w:tabs>
          <w:tab w:val="left" w:pos="1599"/>
        </w:tabs>
        <w:ind w:left="3038" w:hanging="1439"/>
        <w:jc w:val="both"/>
        <w:rPr>
          <w:rFonts w:cstheme="minorHAnsi"/>
          <w:w w:val="95"/>
          <w:szCs w:val="24"/>
        </w:rPr>
      </w:pPr>
      <w:r w:rsidRPr="00BF2E73">
        <w:rPr>
          <w:rFonts w:cstheme="minorHAnsi"/>
          <w:b/>
          <w:w w:val="95"/>
          <w:szCs w:val="24"/>
        </w:rPr>
        <w:t xml:space="preserve">Moore, S. </w:t>
      </w:r>
      <w:r w:rsidR="00AE7CC7" w:rsidRPr="00BF2E73">
        <w:rPr>
          <w:rFonts w:cstheme="minorHAnsi"/>
          <w:i/>
          <w:w w:val="95"/>
          <w:szCs w:val="24"/>
        </w:rPr>
        <w:t>FIND Class – for Effingham County employees</w:t>
      </w:r>
      <w:r w:rsidR="00AE7CC7" w:rsidRPr="00BF2E73">
        <w:rPr>
          <w:rFonts w:cstheme="minorHAnsi"/>
          <w:w w:val="95"/>
          <w:szCs w:val="24"/>
        </w:rPr>
        <w:t>, virtual, February 23</w:t>
      </w:r>
      <w:r w:rsidRPr="00BF2E73">
        <w:rPr>
          <w:rFonts w:cstheme="minorHAnsi"/>
          <w:w w:val="95"/>
          <w:szCs w:val="24"/>
        </w:rPr>
        <w:t>.</w:t>
      </w:r>
    </w:p>
    <w:p w14:paraId="5D8A02BD" w14:textId="758AE006" w:rsidR="00AE7CC7" w:rsidRPr="00BF2E73" w:rsidRDefault="00AE7CC7" w:rsidP="00321A2B">
      <w:pPr>
        <w:tabs>
          <w:tab w:val="left" w:pos="1599"/>
        </w:tabs>
        <w:jc w:val="both"/>
        <w:rPr>
          <w:rFonts w:cstheme="minorHAnsi"/>
          <w:i/>
          <w:w w:val="95"/>
          <w:szCs w:val="24"/>
        </w:rPr>
      </w:pPr>
      <w:r w:rsidRPr="00BF2E73">
        <w:rPr>
          <w:rFonts w:cstheme="minorHAnsi"/>
          <w:b/>
          <w:w w:val="95"/>
          <w:szCs w:val="24"/>
        </w:rPr>
        <w:t>2020</w:t>
      </w:r>
      <w:r w:rsidRPr="00BF2E73">
        <w:rPr>
          <w:rFonts w:cstheme="minorHAnsi"/>
          <w:b/>
          <w:w w:val="95"/>
          <w:szCs w:val="24"/>
        </w:rPr>
        <w:tab/>
      </w:r>
      <w:r w:rsidR="00A316C7" w:rsidRPr="00BF2E73">
        <w:rPr>
          <w:rFonts w:cstheme="minorHAnsi"/>
          <w:b/>
          <w:w w:val="95"/>
          <w:szCs w:val="24"/>
        </w:rPr>
        <w:t xml:space="preserve">Moore, S. </w:t>
      </w:r>
      <w:r w:rsidRPr="00BF2E73">
        <w:rPr>
          <w:rFonts w:cstheme="minorHAnsi"/>
          <w:i/>
          <w:w w:val="95"/>
          <w:szCs w:val="24"/>
        </w:rPr>
        <w:t>FACS PDT Presentation</w:t>
      </w:r>
      <w:r w:rsidRPr="00BF2E73">
        <w:rPr>
          <w:rFonts w:cstheme="minorHAnsi"/>
          <w:w w:val="95"/>
          <w:szCs w:val="24"/>
        </w:rPr>
        <w:t>, Tattnall County, February 12</w:t>
      </w:r>
      <w:r w:rsidR="004C74BC" w:rsidRPr="00BF2E73">
        <w:rPr>
          <w:rFonts w:cstheme="minorHAnsi"/>
          <w:w w:val="95"/>
          <w:szCs w:val="24"/>
        </w:rPr>
        <w:t>.</w:t>
      </w:r>
    </w:p>
    <w:p w14:paraId="6BC567E4" w14:textId="426E0866" w:rsidR="00AE7CC7" w:rsidRPr="00BF2E73" w:rsidRDefault="00AE7CC7" w:rsidP="00AE7CC7">
      <w:pPr>
        <w:tabs>
          <w:tab w:val="left" w:pos="1599"/>
        </w:tabs>
        <w:ind w:left="1599" w:hanging="1439"/>
        <w:jc w:val="both"/>
        <w:rPr>
          <w:rFonts w:cstheme="minorHAnsi"/>
          <w:w w:val="95"/>
          <w:szCs w:val="24"/>
        </w:rPr>
      </w:pPr>
      <w:r w:rsidRPr="00BF2E73">
        <w:rPr>
          <w:rFonts w:cstheme="minorHAnsi"/>
          <w:b/>
          <w:i/>
          <w:w w:val="95"/>
          <w:szCs w:val="24"/>
        </w:rPr>
        <w:tab/>
      </w:r>
      <w:r w:rsidR="004C74BC" w:rsidRPr="00BF2E73">
        <w:rPr>
          <w:rFonts w:cstheme="minorHAnsi"/>
          <w:b/>
          <w:w w:val="95"/>
          <w:szCs w:val="24"/>
        </w:rPr>
        <w:t xml:space="preserve">Moore, S. </w:t>
      </w:r>
      <w:r w:rsidR="004C74BC" w:rsidRPr="00BF2E73">
        <w:rPr>
          <w:rFonts w:cstheme="minorHAnsi"/>
          <w:w w:val="95"/>
          <w:szCs w:val="24"/>
        </w:rPr>
        <w:t xml:space="preserve">and Collins, B. </w:t>
      </w:r>
      <w:r w:rsidRPr="00BF2E73">
        <w:rPr>
          <w:rFonts w:cstheme="minorHAnsi"/>
          <w:i/>
          <w:w w:val="95"/>
          <w:szCs w:val="24"/>
        </w:rPr>
        <w:t>Jam Class</w:t>
      </w:r>
      <w:r w:rsidRPr="00BF2E73">
        <w:rPr>
          <w:rFonts w:cstheme="minorHAnsi"/>
          <w:w w:val="95"/>
          <w:szCs w:val="24"/>
        </w:rPr>
        <w:t>, Appling County High School, January 22</w:t>
      </w:r>
      <w:r w:rsidR="004C74BC" w:rsidRPr="00BF2E73">
        <w:rPr>
          <w:rFonts w:cstheme="minorHAnsi"/>
          <w:w w:val="95"/>
          <w:szCs w:val="24"/>
        </w:rPr>
        <w:t>.</w:t>
      </w:r>
    </w:p>
    <w:p w14:paraId="2AF57832" w14:textId="7928C430" w:rsidR="00AE7CC7" w:rsidRPr="00BF2E73" w:rsidRDefault="00AE7CC7" w:rsidP="00321A2B">
      <w:pPr>
        <w:tabs>
          <w:tab w:val="left" w:pos="1599"/>
        </w:tabs>
        <w:jc w:val="both"/>
        <w:rPr>
          <w:rFonts w:cstheme="minorHAnsi"/>
          <w:w w:val="95"/>
          <w:szCs w:val="24"/>
        </w:rPr>
      </w:pPr>
      <w:r w:rsidRPr="00BF2E73">
        <w:rPr>
          <w:rFonts w:cstheme="minorHAnsi"/>
          <w:b/>
          <w:w w:val="95"/>
          <w:szCs w:val="24"/>
        </w:rPr>
        <w:t>2019</w:t>
      </w:r>
      <w:r w:rsidRPr="00BF2E73">
        <w:rPr>
          <w:rFonts w:cstheme="minorHAnsi"/>
          <w:b/>
          <w:w w:val="95"/>
          <w:szCs w:val="24"/>
        </w:rPr>
        <w:tab/>
      </w:r>
      <w:r w:rsidR="004C74BC" w:rsidRPr="00BF2E73">
        <w:rPr>
          <w:rFonts w:cstheme="minorHAnsi"/>
          <w:b/>
          <w:w w:val="95"/>
          <w:szCs w:val="24"/>
        </w:rPr>
        <w:t xml:space="preserve">Moore, S. </w:t>
      </w:r>
      <w:r w:rsidR="004C74BC" w:rsidRPr="00BF2E73">
        <w:rPr>
          <w:rFonts w:cstheme="minorHAnsi"/>
          <w:w w:val="95"/>
          <w:szCs w:val="24"/>
        </w:rPr>
        <w:t xml:space="preserve">and Cook, G. </w:t>
      </w:r>
      <w:r w:rsidRPr="00BF2E73">
        <w:rPr>
          <w:rFonts w:cstheme="minorHAnsi"/>
          <w:i/>
          <w:w w:val="95"/>
          <w:szCs w:val="24"/>
        </w:rPr>
        <w:t>Super Saturday Child Care Training</w:t>
      </w:r>
      <w:r w:rsidRPr="00BF2E73">
        <w:rPr>
          <w:rFonts w:cstheme="minorHAnsi"/>
          <w:w w:val="95"/>
          <w:szCs w:val="24"/>
        </w:rPr>
        <w:t>, Washington County, December 7</w:t>
      </w:r>
      <w:r w:rsidR="004C74BC" w:rsidRPr="00BF2E73">
        <w:rPr>
          <w:rFonts w:cstheme="minorHAnsi"/>
          <w:w w:val="95"/>
          <w:szCs w:val="24"/>
        </w:rPr>
        <w:t>:</w:t>
      </w:r>
    </w:p>
    <w:p w14:paraId="7BBB08AA" w14:textId="462F65B0" w:rsidR="00AE7CC7" w:rsidRPr="00BD4DF6" w:rsidRDefault="00BD4DF6" w:rsidP="00BD4DF6">
      <w:pPr>
        <w:tabs>
          <w:tab w:val="left" w:pos="1599"/>
        </w:tabs>
        <w:jc w:val="both"/>
        <w:rPr>
          <w:rFonts w:cstheme="minorHAnsi"/>
          <w:w w:val="95"/>
          <w:szCs w:val="24"/>
        </w:rPr>
      </w:pPr>
      <w:r>
        <w:rPr>
          <w:rFonts w:cstheme="minorHAnsi"/>
          <w:i/>
          <w:w w:val="95"/>
          <w:szCs w:val="24"/>
        </w:rPr>
        <w:tab/>
      </w:r>
      <w:r w:rsidR="00AE7CC7" w:rsidRPr="00BD4DF6">
        <w:rPr>
          <w:rFonts w:cstheme="minorHAnsi"/>
          <w:i/>
          <w:w w:val="95"/>
          <w:szCs w:val="24"/>
        </w:rPr>
        <w:t>Positive Guidance &amp; Discipline</w:t>
      </w:r>
      <w:r w:rsidR="00784775" w:rsidRPr="00BD4DF6">
        <w:rPr>
          <w:rFonts w:cstheme="minorHAnsi"/>
          <w:i/>
          <w:w w:val="95"/>
          <w:szCs w:val="24"/>
        </w:rPr>
        <w:t xml:space="preserve">; </w:t>
      </w:r>
      <w:r w:rsidR="00AE7CC7" w:rsidRPr="00BD4DF6">
        <w:rPr>
          <w:rFonts w:cstheme="minorHAnsi"/>
          <w:i/>
          <w:w w:val="95"/>
          <w:szCs w:val="24"/>
        </w:rPr>
        <w:t>Active Shooter &amp; Safety Training for Child Care</w:t>
      </w:r>
      <w:r w:rsidR="00784775" w:rsidRPr="00BD4DF6">
        <w:rPr>
          <w:rFonts w:cstheme="minorHAnsi"/>
          <w:i/>
          <w:w w:val="95"/>
          <w:szCs w:val="24"/>
        </w:rPr>
        <w:t xml:space="preserve">; and </w:t>
      </w:r>
      <w:r w:rsidR="00AE7CC7" w:rsidRPr="00BD4DF6">
        <w:rPr>
          <w:rFonts w:cstheme="minorHAnsi"/>
          <w:i/>
          <w:w w:val="95"/>
          <w:szCs w:val="24"/>
        </w:rPr>
        <w:t>Child Abuse</w:t>
      </w:r>
    </w:p>
    <w:p w14:paraId="1C09F660" w14:textId="497D771E" w:rsidR="00AE7CC7" w:rsidRPr="00BF2E73" w:rsidRDefault="00AE7CC7" w:rsidP="0004379C">
      <w:pPr>
        <w:tabs>
          <w:tab w:val="left" w:pos="1599"/>
        </w:tabs>
        <w:ind w:left="160"/>
        <w:jc w:val="both"/>
        <w:rPr>
          <w:rFonts w:cstheme="minorHAnsi"/>
          <w:w w:val="95"/>
          <w:szCs w:val="24"/>
        </w:rPr>
      </w:pPr>
      <w:r w:rsidRPr="00BF2E73">
        <w:rPr>
          <w:rFonts w:cstheme="minorHAnsi"/>
          <w:b/>
          <w:w w:val="95"/>
          <w:szCs w:val="24"/>
        </w:rPr>
        <w:tab/>
      </w:r>
      <w:r w:rsidR="004C74BC" w:rsidRPr="00BF2E73">
        <w:rPr>
          <w:rFonts w:cstheme="minorHAnsi"/>
          <w:b/>
          <w:w w:val="95"/>
          <w:szCs w:val="24"/>
        </w:rPr>
        <w:t xml:space="preserve">Moore, S. </w:t>
      </w:r>
      <w:r w:rsidRPr="00BF2E73">
        <w:rPr>
          <w:rFonts w:cstheme="minorHAnsi"/>
          <w:i/>
          <w:w w:val="95"/>
          <w:szCs w:val="24"/>
        </w:rPr>
        <w:t>Strawberry Freezer Jam class</w:t>
      </w:r>
      <w:r w:rsidRPr="00BF2E73">
        <w:rPr>
          <w:rFonts w:cstheme="minorHAnsi"/>
          <w:w w:val="95"/>
          <w:szCs w:val="24"/>
        </w:rPr>
        <w:t>, Treutlen County, November 25</w:t>
      </w:r>
      <w:r w:rsidR="004C74BC" w:rsidRPr="00BF2E73">
        <w:rPr>
          <w:rFonts w:cstheme="minorHAnsi"/>
          <w:w w:val="95"/>
          <w:szCs w:val="24"/>
        </w:rPr>
        <w:t>.</w:t>
      </w:r>
    </w:p>
    <w:p w14:paraId="3B4ADA8B" w14:textId="400B80FC" w:rsidR="00AE7CC7" w:rsidRPr="00BF2E73" w:rsidRDefault="00AE7CC7" w:rsidP="00AE7CC7">
      <w:pPr>
        <w:tabs>
          <w:tab w:val="left" w:pos="1599"/>
        </w:tabs>
        <w:ind w:left="1599" w:hanging="1439"/>
        <w:jc w:val="both"/>
        <w:rPr>
          <w:rFonts w:cstheme="minorHAnsi"/>
          <w:b/>
          <w:w w:val="95"/>
          <w:szCs w:val="24"/>
        </w:rPr>
      </w:pPr>
      <w:r w:rsidRPr="00BF2E73">
        <w:rPr>
          <w:rFonts w:cstheme="minorHAnsi"/>
          <w:b/>
          <w:w w:val="95"/>
          <w:szCs w:val="24"/>
        </w:rPr>
        <w:tab/>
      </w:r>
      <w:r w:rsidR="004C74BC" w:rsidRPr="00BF2E73">
        <w:rPr>
          <w:rFonts w:cstheme="minorHAnsi"/>
          <w:b/>
          <w:w w:val="95"/>
          <w:szCs w:val="24"/>
        </w:rPr>
        <w:t xml:space="preserve">Moore, S. </w:t>
      </w:r>
      <w:r w:rsidR="004C74BC" w:rsidRPr="00BF2E73">
        <w:rPr>
          <w:rFonts w:cstheme="minorHAnsi"/>
          <w:w w:val="95"/>
          <w:szCs w:val="24"/>
        </w:rPr>
        <w:t xml:space="preserve">and Cook, G. </w:t>
      </w:r>
      <w:r w:rsidRPr="00BF2E73">
        <w:rPr>
          <w:rFonts w:cstheme="minorHAnsi"/>
          <w:i/>
          <w:w w:val="95"/>
          <w:szCs w:val="24"/>
        </w:rPr>
        <w:t>Portion Distortion class</w:t>
      </w:r>
      <w:r w:rsidRPr="00BF2E73">
        <w:rPr>
          <w:rFonts w:cstheme="minorHAnsi"/>
          <w:w w:val="95"/>
          <w:szCs w:val="24"/>
        </w:rPr>
        <w:t>, for Head Start, Washington Co</w:t>
      </w:r>
      <w:r w:rsidR="00474DBB">
        <w:rPr>
          <w:rFonts w:cstheme="minorHAnsi"/>
          <w:w w:val="95"/>
          <w:szCs w:val="24"/>
        </w:rPr>
        <w:t>.</w:t>
      </w:r>
      <w:r w:rsidRPr="00BF2E73">
        <w:rPr>
          <w:rFonts w:cstheme="minorHAnsi"/>
          <w:w w:val="95"/>
          <w:szCs w:val="24"/>
        </w:rPr>
        <w:t>, July 30, 3 sessions</w:t>
      </w:r>
      <w:r w:rsidR="004C74BC" w:rsidRPr="00BF2E73">
        <w:rPr>
          <w:rFonts w:cstheme="minorHAnsi"/>
          <w:w w:val="95"/>
          <w:szCs w:val="24"/>
        </w:rPr>
        <w:t>.</w:t>
      </w:r>
    </w:p>
    <w:p w14:paraId="6D8D8D27" w14:textId="3B94EFBE" w:rsidR="00AE7CC7" w:rsidRPr="00BF2E73" w:rsidRDefault="00AE7CC7" w:rsidP="00AE7CC7">
      <w:pPr>
        <w:tabs>
          <w:tab w:val="left" w:pos="1599"/>
        </w:tabs>
        <w:ind w:left="1599" w:hanging="1439"/>
        <w:jc w:val="both"/>
        <w:rPr>
          <w:rFonts w:cstheme="minorHAnsi"/>
          <w:b/>
          <w:w w:val="95"/>
          <w:szCs w:val="24"/>
        </w:rPr>
      </w:pPr>
      <w:r w:rsidRPr="00BF2E73">
        <w:rPr>
          <w:rFonts w:cstheme="minorHAnsi"/>
          <w:b/>
          <w:w w:val="95"/>
          <w:szCs w:val="24"/>
        </w:rPr>
        <w:tab/>
      </w:r>
      <w:r w:rsidR="004C74BC" w:rsidRPr="00BF2E73">
        <w:rPr>
          <w:rFonts w:cstheme="minorHAnsi"/>
          <w:b/>
          <w:w w:val="95"/>
          <w:szCs w:val="24"/>
        </w:rPr>
        <w:t xml:space="preserve">Moore, S. </w:t>
      </w:r>
      <w:r w:rsidRPr="00BF2E73">
        <w:rPr>
          <w:rFonts w:cstheme="minorHAnsi"/>
          <w:i/>
          <w:w w:val="95"/>
          <w:szCs w:val="24"/>
        </w:rPr>
        <w:t>ServSafe® Manager class</w:t>
      </w:r>
      <w:r w:rsidRPr="00BF2E73">
        <w:rPr>
          <w:rFonts w:cstheme="minorHAnsi"/>
          <w:w w:val="95"/>
          <w:szCs w:val="24"/>
        </w:rPr>
        <w:t>, Emanuel County, June 4</w:t>
      </w:r>
      <w:r w:rsidR="004C74BC" w:rsidRPr="00BF2E73">
        <w:rPr>
          <w:rFonts w:cstheme="minorHAnsi"/>
          <w:w w:val="95"/>
          <w:szCs w:val="24"/>
        </w:rPr>
        <w:t>.</w:t>
      </w:r>
    </w:p>
    <w:p w14:paraId="1D042A31" w14:textId="3F36F320" w:rsidR="00AE7CC7" w:rsidRPr="00BF2E73" w:rsidRDefault="00AE7CC7" w:rsidP="00BD4DF6">
      <w:pPr>
        <w:tabs>
          <w:tab w:val="left" w:pos="1599"/>
        </w:tabs>
        <w:ind w:left="1599" w:hanging="1439"/>
        <w:jc w:val="both"/>
        <w:rPr>
          <w:rFonts w:cstheme="minorHAnsi"/>
          <w:w w:val="95"/>
          <w:szCs w:val="24"/>
        </w:rPr>
      </w:pPr>
      <w:r w:rsidRPr="00BF2E73">
        <w:rPr>
          <w:rFonts w:cstheme="minorHAnsi"/>
          <w:b/>
          <w:w w:val="95"/>
          <w:szCs w:val="24"/>
        </w:rPr>
        <w:tab/>
      </w:r>
      <w:r w:rsidR="004C74BC" w:rsidRPr="00BF2E73">
        <w:rPr>
          <w:rFonts w:cstheme="minorHAnsi"/>
          <w:b/>
          <w:w w:val="95"/>
          <w:szCs w:val="24"/>
        </w:rPr>
        <w:t xml:space="preserve">Moore, S. </w:t>
      </w:r>
      <w:r w:rsidRPr="00BF2E73">
        <w:rPr>
          <w:rFonts w:cstheme="minorHAnsi"/>
          <w:i/>
          <w:w w:val="95"/>
          <w:szCs w:val="24"/>
        </w:rPr>
        <w:t>Super Saturday Child Care Training</w:t>
      </w:r>
      <w:r w:rsidRPr="00BF2E73">
        <w:rPr>
          <w:rFonts w:cstheme="minorHAnsi"/>
          <w:w w:val="95"/>
          <w:szCs w:val="24"/>
        </w:rPr>
        <w:t>, Laurens County, March 2</w:t>
      </w:r>
      <w:r w:rsidR="00BD4DF6">
        <w:rPr>
          <w:rFonts w:cstheme="minorHAnsi"/>
          <w:w w:val="95"/>
          <w:szCs w:val="24"/>
        </w:rPr>
        <w:t xml:space="preserve">, </w:t>
      </w:r>
      <w:r w:rsidRPr="00BF2E73">
        <w:rPr>
          <w:rFonts w:cstheme="minorHAnsi"/>
          <w:i/>
          <w:w w:val="95"/>
          <w:szCs w:val="24"/>
        </w:rPr>
        <w:t>Eat Healthy, Be Active</w:t>
      </w:r>
      <w:r w:rsidR="00784775" w:rsidRPr="00BF2E73">
        <w:rPr>
          <w:rFonts w:cstheme="minorHAnsi"/>
          <w:i/>
          <w:w w:val="95"/>
          <w:szCs w:val="24"/>
        </w:rPr>
        <w:t xml:space="preserve">; </w:t>
      </w:r>
      <w:r w:rsidRPr="00BF2E73">
        <w:rPr>
          <w:rFonts w:cstheme="minorHAnsi"/>
          <w:i/>
          <w:w w:val="95"/>
          <w:szCs w:val="24"/>
        </w:rPr>
        <w:t>Better Brains for Babies</w:t>
      </w:r>
      <w:r w:rsidR="00784775" w:rsidRPr="00BF2E73">
        <w:rPr>
          <w:rFonts w:cstheme="minorHAnsi"/>
          <w:i/>
          <w:w w:val="95"/>
          <w:szCs w:val="24"/>
        </w:rPr>
        <w:t xml:space="preserve">; &amp; </w:t>
      </w:r>
      <w:r w:rsidRPr="00BF2E73">
        <w:rPr>
          <w:rFonts w:cstheme="minorHAnsi"/>
          <w:i/>
          <w:w w:val="95"/>
          <w:szCs w:val="24"/>
        </w:rPr>
        <w:t>Food Safety</w:t>
      </w:r>
      <w:r w:rsidR="00BD4DF6">
        <w:rPr>
          <w:rFonts w:cstheme="minorHAnsi"/>
          <w:i/>
          <w:w w:val="95"/>
          <w:szCs w:val="24"/>
        </w:rPr>
        <w:t>.</w:t>
      </w:r>
    </w:p>
    <w:p w14:paraId="58D4F157" w14:textId="77777777" w:rsidR="00321A2B" w:rsidRDefault="002702DD" w:rsidP="00321A2B">
      <w:pPr>
        <w:tabs>
          <w:tab w:val="left" w:pos="1599"/>
        </w:tabs>
        <w:jc w:val="both"/>
        <w:rPr>
          <w:rFonts w:cstheme="minorHAnsi"/>
          <w:i/>
          <w:w w:val="95"/>
          <w:szCs w:val="24"/>
        </w:rPr>
      </w:pPr>
      <w:r w:rsidRPr="00BF2E73">
        <w:rPr>
          <w:rFonts w:cstheme="minorHAnsi"/>
          <w:b/>
          <w:w w:val="95"/>
          <w:szCs w:val="24"/>
        </w:rPr>
        <w:t>2</w:t>
      </w:r>
      <w:r w:rsidR="00AE7CC7" w:rsidRPr="00BF2E73">
        <w:rPr>
          <w:rFonts w:cstheme="minorHAnsi"/>
          <w:b/>
          <w:w w:val="95"/>
          <w:szCs w:val="24"/>
        </w:rPr>
        <w:t>018</w:t>
      </w:r>
      <w:r w:rsidR="00AE7CC7" w:rsidRPr="00BF2E73">
        <w:rPr>
          <w:rFonts w:cstheme="minorHAnsi"/>
          <w:b/>
          <w:w w:val="95"/>
          <w:szCs w:val="24"/>
        </w:rPr>
        <w:tab/>
      </w:r>
      <w:r w:rsidR="004C74BC" w:rsidRPr="00BF2E73">
        <w:rPr>
          <w:rFonts w:cstheme="minorHAnsi"/>
          <w:b/>
          <w:w w:val="95"/>
          <w:szCs w:val="24"/>
        </w:rPr>
        <w:t xml:space="preserve">Moore, S. </w:t>
      </w:r>
      <w:r w:rsidR="00AE7CC7" w:rsidRPr="00BF2E73">
        <w:rPr>
          <w:rFonts w:cstheme="minorHAnsi"/>
          <w:i/>
          <w:w w:val="95"/>
          <w:szCs w:val="24"/>
        </w:rPr>
        <w:t>Super Saturday Child Care Training</w:t>
      </w:r>
      <w:r w:rsidR="00AE7CC7" w:rsidRPr="00BF2E73">
        <w:rPr>
          <w:rFonts w:cstheme="minorHAnsi"/>
          <w:w w:val="95"/>
          <w:szCs w:val="24"/>
        </w:rPr>
        <w:t xml:space="preserve">, Washington County, November </w:t>
      </w:r>
      <w:r w:rsidR="00BD4DF6">
        <w:rPr>
          <w:rFonts w:cstheme="minorHAnsi"/>
          <w:w w:val="95"/>
          <w:szCs w:val="24"/>
        </w:rPr>
        <w:t xml:space="preserve">3, </w:t>
      </w:r>
      <w:r w:rsidR="00AE7CC7" w:rsidRPr="00BF2E73">
        <w:rPr>
          <w:rFonts w:cstheme="minorHAnsi"/>
          <w:i/>
          <w:w w:val="95"/>
          <w:szCs w:val="24"/>
        </w:rPr>
        <w:t>Food Allergies</w:t>
      </w:r>
      <w:r w:rsidR="00784775" w:rsidRPr="00BF2E73">
        <w:rPr>
          <w:rFonts w:cstheme="minorHAnsi"/>
          <w:i/>
          <w:w w:val="95"/>
          <w:szCs w:val="24"/>
        </w:rPr>
        <w:t xml:space="preserve">; </w:t>
      </w:r>
    </w:p>
    <w:p w14:paraId="5F41B7B7" w14:textId="7C3B7516" w:rsidR="00AE7CC7" w:rsidRPr="00BF2E73" w:rsidRDefault="00321A2B" w:rsidP="00321A2B">
      <w:pPr>
        <w:tabs>
          <w:tab w:val="left" w:pos="1599"/>
        </w:tabs>
        <w:jc w:val="both"/>
        <w:rPr>
          <w:rFonts w:cstheme="minorHAnsi"/>
          <w:w w:val="95"/>
          <w:szCs w:val="24"/>
        </w:rPr>
      </w:pPr>
      <w:r>
        <w:rPr>
          <w:rFonts w:cstheme="minorHAnsi"/>
          <w:i/>
          <w:w w:val="95"/>
          <w:szCs w:val="24"/>
        </w:rPr>
        <w:tab/>
      </w:r>
      <w:r w:rsidR="00AE7CC7" w:rsidRPr="00BF2E73">
        <w:rPr>
          <w:rFonts w:cstheme="minorHAnsi"/>
          <w:i/>
          <w:w w:val="95"/>
          <w:szCs w:val="24"/>
        </w:rPr>
        <w:t>Healthy Snacks</w:t>
      </w:r>
      <w:r w:rsidR="00784775" w:rsidRPr="00BF2E73">
        <w:rPr>
          <w:rFonts w:cstheme="minorHAnsi"/>
          <w:i/>
          <w:w w:val="95"/>
          <w:szCs w:val="24"/>
        </w:rPr>
        <w:t xml:space="preserve">; </w:t>
      </w:r>
      <w:r w:rsidR="00AE7CC7" w:rsidRPr="00BF2E73">
        <w:rPr>
          <w:rFonts w:cstheme="minorHAnsi"/>
          <w:i/>
          <w:w w:val="95"/>
          <w:szCs w:val="24"/>
        </w:rPr>
        <w:t>Food Safety</w:t>
      </w:r>
      <w:r w:rsidR="00BD4DF6">
        <w:rPr>
          <w:rFonts w:cstheme="minorHAnsi"/>
          <w:i/>
          <w:w w:val="95"/>
          <w:szCs w:val="24"/>
        </w:rPr>
        <w:t>.</w:t>
      </w:r>
    </w:p>
    <w:p w14:paraId="4A901B6F" w14:textId="0F1CF53B"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lastRenderedPageBreak/>
        <w:tab/>
      </w:r>
      <w:r w:rsidR="004C74BC" w:rsidRPr="00BF2E73">
        <w:rPr>
          <w:rFonts w:cstheme="minorHAnsi"/>
          <w:w w:val="95"/>
          <w:szCs w:val="24"/>
        </w:rPr>
        <w:t>Smith, L. and</w:t>
      </w:r>
      <w:r w:rsidR="004C74BC" w:rsidRPr="00BF2E73">
        <w:rPr>
          <w:rFonts w:cstheme="minorHAnsi"/>
          <w:b/>
          <w:w w:val="95"/>
          <w:szCs w:val="24"/>
        </w:rPr>
        <w:t xml:space="preserve"> Moore, S.  </w:t>
      </w:r>
      <w:r w:rsidRPr="00BF2E73">
        <w:rPr>
          <w:rFonts w:cstheme="minorHAnsi"/>
          <w:i/>
          <w:spacing w:val="-1"/>
          <w:szCs w:val="24"/>
        </w:rPr>
        <w:t>ServSafe</w:t>
      </w:r>
      <w:r w:rsidRPr="00BF2E73">
        <w:rPr>
          <w:rFonts w:cstheme="minorHAnsi"/>
          <w:i/>
          <w:spacing w:val="-1"/>
          <w:position w:val="11"/>
          <w:szCs w:val="24"/>
        </w:rPr>
        <w:t>®</w:t>
      </w:r>
      <w:r w:rsidRPr="00BF2E73">
        <w:rPr>
          <w:rFonts w:cstheme="minorHAnsi"/>
          <w:i/>
          <w:spacing w:val="15"/>
          <w:position w:val="11"/>
          <w:szCs w:val="24"/>
        </w:rPr>
        <w:t xml:space="preserve"> </w:t>
      </w:r>
      <w:r w:rsidRPr="00BF2E73">
        <w:rPr>
          <w:rFonts w:cstheme="minorHAnsi"/>
          <w:i/>
          <w:spacing w:val="-1"/>
          <w:szCs w:val="24"/>
        </w:rPr>
        <w:t>Manager Training</w:t>
      </w:r>
      <w:r w:rsidRPr="00BF2E73">
        <w:rPr>
          <w:rFonts w:cstheme="minorHAnsi"/>
          <w:spacing w:val="-1"/>
          <w:szCs w:val="24"/>
        </w:rPr>
        <w:t>,</w:t>
      </w:r>
      <w:r w:rsidRPr="00BF2E73">
        <w:rPr>
          <w:rFonts w:cstheme="minorHAnsi"/>
          <w:spacing w:val="-2"/>
          <w:szCs w:val="24"/>
        </w:rPr>
        <w:t xml:space="preserve"> Telfair County, </w:t>
      </w:r>
      <w:r w:rsidRPr="00BF2E73">
        <w:rPr>
          <w:rFonts w:cstheme="minorHAnsi"/>
          <w:spacing w:val="-1"/>
          <w:szCs w:val="24"/>
        </w:rPr>
        <w:t xml:space="preserve">McRae, GA, </w:t>
      </w:r>
      <w:r w:rsidRPr="00BF2E73">
        <w:rPr>
          <w:rFonts w:cstheme="minorHAnsi"/>
          <w:spacing w:val="-2"/>
          <w:szCs w:val="24"/>
        </w:rPr>
        <w:t>October 24</w:t>
      </w:r>
      <w:r w:rsidR="004C74BC" w:rsidRPr="00BF2E73">
        <w:rPr>
          <w:rFonts w:cstheme="minorHAnsi"/>
          <w:spacing w:val="-2"/>
          <w:szCs w:val="24"/>
        </w:rPr>
        <w:t>.</w:t>
      </w:r>
    </w:p>
    <w:p w14:paraId="7A3C7358" w14:textId="7108ABA2" w:rsidR="00AE7CC7" w:rsidRPr="00BF2E73" w:rsidRDefault="00AE7CC7" w:rsidP="00AE7CC7">
      <w:pPr>
        <w:tabs>
          <w:tab w:val="left" w:pos="1599"/>
        </w:tabs>
        <w:ind w:left="1599" w:hanging="1439"/>
        <w:jc w:val="both"/>
        <w:rPr>
          <w:rFonts w:cstheme="minorHAnsi"/>
          <w:w w:val="95"/>
          <w:szCs w:val="24"/>
        </w:rPr>
      </w:pPr>
      <w:r w:rsidRPr="00BF2E73">
        <w:rPr>
          <w:rFonts w:cstheme="minorHAnsi"/>
          <w:i/>
          <w:w w:val="95"/>
          <w:szCs w:val="24"/>
        </w:rPr>
        <w:tab/>
      </w:r>
      <w:r w:rsidR="004C74BC" w:rsidRPr="00BF2E73">
        <w:rPr>
          <w:rFonts w:cstheme="minorHAnsi"/>
          <w:w w:val="95"/>
          <w:szCs w:val="24"/>
        </w:rPr>
        <w:t>Stewart, R., Dekle, M.,</w:t>
      </w:r>
      <w:r w:rsidR="004C74BC" w:rsidRPr="00BF2E73">
        <w:rPr>
          <w:rFonts w:cstheme="minorHAnsi"/>
          <w:b/>
          <w:i/>
          <w:w w:val="95"/>
          <w:szCs w:val="24"/>
        </w:rPr>
        <w:t xml:space="preserve"> </w:t>
      </w:r>
      <w:r w:rsidR="004C74BC" w:rsidRPr="00BF2E73">
        <w:rPr>
          <w:rFonts w:cstheme="minorHAnsi"/>
          <w:b/>
          <w:w w:val="95"/>
          <w:szCs w:val="24"/>
        </w:rPr>
        <w:t>Moore, S</w:t>
      </w:r>
      <w:r w:rsidR="004C74BC" w:rsidRPr="00BF2E73">
        <w:rPr>
          <w:rFonts w:cstheme="minorHAnsi"/>
          <w:w w:val="95"/>
          <w:szCs w:val="24"/>
        </w:rPr>
        <w:t xml:space="preserve">., et. al. </w:t>
      </w:r>
      <w:r w:rsidRPr="00BF2E73">
        <w:rPr>
          <w:rFonts w:cstheme="minorHAnsi"/>
          <w:i/>
          <w:w w:val="95"/>
          <w:szCs w:val="24"/>
        </w:rPr>
        <w:t xml:space="preserve">Attitude is Everything, </w:t>
      </w:r>
      <w:r w:rsidRPr="00BF2E73">
        <w:rPr>
          <w:rFonts w:cstheme="minorHAnsi"/>
          <w:w w:val="95"/>
          <w:szCs w:val="24"/>
        </w:rPr>
        <w:t xml:space="preserve">Customer Service Training for Cafeteria Workers </w:t>
      </w:r>
      <w:r w:rsidR="00C701BA">
        <w:rPr>
          <w:rFonts w:cstheme="minorHAnsi"/>
          <w:w w:val="95"/>
          <w:szCs w:val="24"/>
        </w:rPr>
        <w:t>in</w:t>
      </w:r>
      <w:r w:rsidRPr="00BF2E73">
        <w:rPr>
          <w:rFonts w:cstheme="minorHAnsi"/>
          <w:w w:val="95"/>
          <w:szCs w:val="24"/>
        </w:rPr>
        <w:t xml:space="preserve"> Bulloch, Evans, and Tattnall Counties, in Bulloch Co</w:t>
      </w:r>
      <w:r w:rsidR="00C701BA">
        <w:rPr>
          <w:rFonts w:cstheme="minorHAnsi"/>
          <w:w w:val="95"/>
          <w:szCs w:val="24"/>
        </w:rPr>
        <w:t>.</w:t>
      </w:r>
      <w:r w:rsidRPr="00BF2E73">
        <w:rPr>
          <w:rFonts w:cstheme="minorHAnsi"/>
          <w:w w:val="95"/>
          <w:szCs w:val="24"/>
        </w:rPr>
        <w:t>, Statesboro, GA, July 31</w:t>
      </w:r>
      <w:r w:rsidR="004C74BC" w:rsidRPr="00BF2E73">
        <w:rPr>
          <w:rFonts w:cstheme="minorHAnsi"/>
          <w:w w:val="95"/>
          <w:szCs w:val="24"/>
        </w:rPr>
        <w:t>.</w:t>
      </w:r>
    </w:p>
    <w:p w14:paraId="304888BD" w14:textId="4307191B" w:rsidR="00AE7CC7" w:rsidRPr="00BF2E73" w:rsidRDefault="00AE7CC7" w:rsidP="00AE7CC7">
      <w:pPr>
        <w:tabs>
          <w:tab w:val="left" w:pos="1599"/>
        </w:tabs>
        <w:ind w:left="1599" w:hanging="1439"/>
        <w:jc w:val="both"/>
        <w:rPr>
          <w:rFonts w:cstheme="minorHAnsi"/>
          <w:b/>
          <w:w w:val="95"/>
          <w:szCs w:val="24"/>
        </w:rPr>
      </w:pPr>
      <w:r w:rsidRPr="00BF2E73">
        <w:rPr>
          <w:rFonts w:cstheme="minorHAnsi"/>
          <w:b/>
          <w:w w:val="95"/>
          <w:szCs w:val="24"/>
        </w:rPr>
        <w:tab/>
      </w:r>
      <w:r w:rsidR="00B25D19" w:rsidRPr="00BF2E73">
        <w:rPr>
          <w:rFonts w:cstheme="minorHAnsi"/>
          <w:w w:val="95"/>
          <w:szCs w:val="24"/>
        </w:rPr>
        <w:t xml:space="preserve">Dekle, M., Black, T., </w:t>
      </w:r>
      <w:r w:rsidR="00B25D19" w:rsidRPr="00BF2E73">
        <w:rPr>
          <w:rFonts w:cstheme="minorHAnsi"/>
          <w:b/>
          <w:w w:val="95"/>
          <w:szCs w:val="24"/>
        </w:rPr>
        <w:t>Moore, S</w:t>
      </w:r>
      <w:r w:rsidR="00B25D19" w:rsidRPr="00BF2E73">
        <w:rPr>
          <w:rFonts w:cstheme="minorHAnsi"/>
          <w:w w:val="95"/>
          <w:szCs w:val="24"/>
        </w:rPr>
        <w:t xml:space="preserve">., et. al. </w:t>
      </w:r>
      <w:r w:rsidRPr="00BF2E73">
        <w:rPr>
          <w:rFonts w:cstheme="minorHAnsi"/>
          <w:i/>
          <w:w w:val="95"/>
          <w:szCs w:val="24"/>
        </w:rPr>
        <w:t xml:space="preserve">ServSafe® Manager TID Academy, </w:t>
      </w:r>
      <w:r w:rsidRPr="00BF2E73">
        <w:rPr>
          <w:rFonts w:cstheme="minorHAnsi"/>
          <w:w w:val="95"/>
          <w:szCs w:val="24"/>
        </w:rPr>
        <w:t>Swainsboro, GA, June 4</w:t>
      </w:r>
      <w:r w:rsidR="00B25D19" w:rsidRPr="00BF2E73">
        <w:rPr>
          <w:rFonts w:cstheme="minorHAnsi"/>
          <w:w w:val="95"/>
          <w:szCs w:val="24"/>
        </w:rPr>
        <w:t>.</w:t>
      </w:r>
    </w:p>
    <w:p w14:paraId="558652B1" w14:textId="46DB4406"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1E6805" w:rsidRPr="00BF2E73">
        <w:rPr>
          <w:rFonts w:cstheme="minorHAnsi"/>
          <w:b/>
          <w:w w:val="95"/>
          <w:szCs w:val="24"/>
        </w:rPr>
        <w:t xml:space="preserve">Moore, S. </w:t>
      </w:r>
      <w:r w:rsidRPr="00BF2E73">
        <w:rPr>
          <w:rFonts w:cstheme="minorHAnsi"/>
          <w:i/>
          <w:w w:val="95"/>
          <w:szCs w:val="24"/>
        </w:rPr>
        <w:t xml:space="preserve">Balancing Work and Family Life, </w:t>
      </w:r>
      <w:r w:rsidRPr="00BF2E73">
        <w:rPr>
          <w:rFonts w:cstheme="minorHAnsi"/>
          <w:w w:val="95"/>
          <w:szCs w:val="24"/>
        </w:rPr>
        <w:t>Curriculum Presentation at SE District FACS Update, Statesboro, GA, May 14</w:t>
      </w:r>
      <w:r w:rsidR="001E6805" w:rsidRPr="00BF2E73">
        <w:rPr>
          <w:rFonts w:cstheme="minorHAnsi"/>
          <w:w w:val="95"/>
          <w:szCs w:val="24"/>
        </w:rPr>
        <w:t>.</w:t>
      </w:r>
    </w:p>
    <w:p w14:paraId="50D40AE9" w14:textId="73ECEFBA" w:rsidR="00AE7CC7" w:rsidRPr="00BF2E73" w:rsidRDefault="00AE7CC7" w:rsidP="00AE7CC7">
      <w:pPr>
        <w:tabs>
          <w:tab w:val="left" w:pos="1599"/>
        </w:tabs>
        <w:ind w:left="1599" w:hanging="1439"/>
        <w:jc w:val="both"/>
        <w:rPr>
          <w:rFonts w:cstheme="minorHAnsi"/>
          <w:w w:val="95"/>
          <w:szCs w:val="24"/>
        </w:rPr>
      </w:pPr>
      <w:r w:rsidRPr="00BF2E73">
        <w:rPr>
          <w:rFonts w:cstheme="minorHAnsi"/>
          <w:w w:val="95"/>
          <w:szCs w:val="24"/>
        </w:rPr>
        <w:tab/>
      </w:r>
      <w:r w:rsidR="001E6805" w:rsidRPr="00BF2E73">
        <w:rPr>
          <w:rFonts w:cstheme="minorHAnsi"/>
          <w:w w:val="95"/>
          <w:szCs w:val="24"/>
        </w:rPr>
        <w:t>Price, R</w:t>
      </w:r>
      <w:r w:rsidR="00D26FA0" w:rsidRPr="00BF2E73">
        <w:rPr>
          <w:rFonts w:cstheme="minorHAnsi"/>
          <w:w w:val="95"/>
          <w:szCs w:val="24"/>
        </w:rPr>
        <w:t>.</w:t>
      </w:r>
      <w:r w:rsidR="001E6805" w:rsidRPr="00BF2E73">
        <w:rPr>
          <w:rFonts w:cstheme="minorHAnsi"/>
          <w:w w:val="95"/>
          <w:szCs w:val="24"/>
        </w:rPr>
        <w:t xml:space="preserve"> and </w:t>
      </w:r>
      <w:r w:rsidR="001E6805" w:rsidRPr="00BF2E73">
        <w:rPr>
          <w:rFonts w:cstheme="minorHAnsi"/>
          <w:b/>
          <w:w w:val="95"/>
          <w:szCs w:val="24"/>
        </w:rPr>
        <w:t xml:space="preserve">Moore, S. </w:t>
      </w:r>
      <w:r w:rsidRPr="00BF2E73">
        <w:rPr>
          <w:rFonts w:cstheme="minorHAnsi"/>
          <w:i/>
          <w:w w:val="95"/>
          <w:szCs w:val="24"/>
        </w:rPr>
        <w:t xml:space="preserve">Poverty Simulation, </w:t>
      </w:r>
      <w:r w:rsidRPr="00BF2E73">
        <w:rPr>
          <w:rFonts w:cstheme="minorHAnsi"/>
          <w:w w:val="95"/>
          <w:szCs w:val="24"/>
        </w:rPr>
        <w:t>Camden County, May 10.</w:t>
      </w:r>
      <w:r w:rsidRPr="00BF2E73">
        <w:rPr>
          <w:rFonts w:cstheme="minorHAnsi"/>
          <w:w w:val="95"/>
          <w:szCs w:val="24"/>
        </w:rPr>
        <w:tab/>
      </w:r>
    </w:p>
    <w:p w14:paraId="0D46B401" w14:textId="03F1B657" w:rsidR="00AE7CC7" w:rsidRPr="00BF2E73" w:rsidRDefault="00AE7CC7" w:rsidP="00AE7CC7">
      <w:pPr>
        <w:tabs>
          <w:tab w:val="left" w:pos="1599"/>
        </w:tabs>
        <w:ind w:left="1599" w:hanging="1439"/>
        <w:jc w:val="both"/>
        <w:rPr>
          <w:rFonts w:cstheme="minorHAnsi"/>
          <w:w w:val="95"/>
          <w:szCs w:val="24"/>
        </w:rPr>
      </w:pPr>
      <w:r w:rsidRPr="00BF2E73">
        <w:rPr>
          <w:rFonts w:cstheme="minorHAnsi"/>
          <w:w w:val="95"/>
          <w:szCs w:val="24"/>
        </w:rPr>
        <w:tab/>
      </w:r>
      <w:r w:rsidR="001E6805" w:rsidRPr="00BF2E73">
        <w:rPr>
          <w:rFonts w:cstheme="minorHAnsi"/>
          <w:b/>
          <w:w w:val="95"/>
          <w:szCs w:val="24"/>
        </w:rPr>
        <w:t xml:space="preserve">Moore, S. </w:t>
      </w:r>
      <w:r w:rsidRPr="00BF2E73">
        <w:rPr>
          <w:rFonts w:cstheme="minorHAnsi"/>
          <w:i/>
          <w:w w:val="95"/>
          <w:szCs w:val="24"/>
        </w:rPr>
        <w:t xml:space="preserve">ServSafe® Case Manager Training – 2 Days, </w:t>
      </w:r>
      <w:r w:rsidRPr="00BF2E73">
        <w:rPr>
          <w:rFonts w:cstheme="minorHAnsi"/>
          <w:w w:val="95"/>
          <w:szCs w:val="24"/>
        </w:rPr>
        <w:t>Wilkinson County, March 7 to 8.</w:t>
      </w:r>
    </w:p>
    <w:p w14:paraId="41613F31" w14:textId="1218BBBD" w:rsidR="00AE7CC7" w:rsidRPr="00BF2E73" w:rsidRDefault="00AE7CC7" w:rsidP="00AE7CC7">
      <w:pPr>
        <w:tabs>
          <w:tab w:val="left" w:pos="1599"/>
        </w:tabs>
        <w:ind w:left="1599" w:hanging="1439"/>
        <w:jc w:val="both"/>
        <w:rPr>
          <w:rFonts w:cstheme="minorHAnsi"/>
          <w:w w:val="95"/>
          <w:szCs w:val="24"/>
        </w:rPr>
      </w:pPr>
      <w:r w:rsidRPr="00BF2E73">
        <w:rPr>
          <w:rFonts w:cstheme="minorHAnsi"/>
          <w:w w:val="95"/>
          <w:szCs w:val="24"/>
        </w:rPr>
        <w:tab/>
      </w:r>
      <w:r w:rsidR="001E6805" w:rsidRPr="00BF2E73">
        <w:rPr>
          <w:rFonts w:cstheme="minorHAnsi"/>
          <w:b/>
          <w:w w:val="95"/>
          <w:szCs w:val="24"/>
        </w:rPr>
        <w:t xml:space="preserve">Moore, S. </w:t>
      </w:r>
      <w:r w:rsidRPr="00BF2E73">
        <w:rPr>
          <w:rFonts w:cstheme="minorHAnsi"/>
          <w:i/>
          <w:w w:val="95"/>
          <w:szCs w:val="24"/>
        </w:rPr>
        <w:t xml:space="preserve">A Healthier and Happier You, </w:t>
      </w:r>
      <w:r w:rsidRPr="00BF2E73">
        <w:rPr>
          <w:rFonts w:cstheme="minorHAnsi"/>
          <w:w w:val="95"/>
          <w:szCs w:val="24"/>
        </w:rPr>
        <w:t>Night Class, Wilkinson County, March 1</w:t>
      </w:r>
      <w:r w:rsidR="001E6805" w:rsidRPr="00BF2E73">
        <w:rPr>
          <w:rFonts w:cstheme="minorHAnsi"/>
          <w:w w:val="95"/>
          <w:szCs w:val="24"/>
        </w:rPr>
        <w:t>.</w:t>
      </w:r>
    </w:p>
    <w:p w14:paraId="21C4A270" w14:textId="618F1C30" w:rsidR="00AE7CC7" w:rsidRPr="00BF2E73" w:rsidRDefault="00AE7CC7" w:rsidP="00321A2B">
      <w:pPr>
        <w:tabs>
          <w:tab w:val="left" w:pos="1599"/>
        </w:tabs>
        <w:jc w:val="both"/>
        <w:rPr>
          <w:rFonts w:cstheme="minorHAnsi"/>
          <w:b/>
          <w:w w:val="95"/>
          <w:szCs w:val="24"/>
        </w:rPr>
      </w:pPr>
      <w:r w:rsidRPr="00BF2E73">
        <w:rPr>
          <w:rFonts w:cstheme="minorHAnsi"/>
          <w:b/>
          <w:w w:val="95"/>
          <w:szCs w:val="24"/>
        </w:rPr>
        <w:t>2017</w:t>
      </w:r>
      <w:r w:rsidRPr="00BF2E73">
        <w:rPr>
          <w:rFonts w:cstheme="minorHAnsi"/>
          <w:b/>
          <w:w w:val="95"/>
          <w:szCs w:val="24"/>
        </w:rPr>
        <w:tab/>
      </w:r>
      <w:r w:rsidR="00D22BE5" w:rsidRPr="00BF2E73">
        <w:rPr>
          <w:rFonts w:cstheme="minorHAnsi"/>
          <w:b/>
          <w:w w:val="95"/>
          <w:szCs w:val="24"/>
        </w:rPr>
        <w:t xml:space="preserve">Moore, S. </w:t>
      </w:r>
      <w:r w:rsidRPr="00BF2E73">
        <w:rPr>
          <w:rFonts w:cstheme="minorHAnsi"/>
          <w:i/>
          <w:w w:val="95"/>
          <w:szCs w:val="24"/>
        </w:rPr>
        <w:t>Living with High Blood Pressure</w:t>
      </w:r>
      <w:r w:rsidR="00516FE0">
        <w:rPr>
          <w:rFonts w:cstheme="minorHAnsi"/>
          <w:i/>
          <w:w w:val="95"/>
          <w:szCs w:val="24"/>
        </w:rPr>
        <w:t>/</w:t>
      </w:r>
      <w:r w:rsidRPr="00BF2E73">
        <w:rPr>
          <w:rFonts w:cstheme="minorHAnsi"/>
          <w:i/>
          <w:w w:val="95"/>
          <w:szCs w:val="24"/>
        </w:rPr>
        <w:t xml:space="preserve">Cancer Cooking School </w:t>
      </w:r>
      <w:r w:rsidR="00516FE0">
        <w:rPr>
          <w:rFonts w:cstheme="minorHAnsi"/>
          <w:i/>
          <w:w w:val="95"/>
          <w:szCs w:val="24"/>
        </w:rPr>
        <w:t>Event</w:t>
      </w:r>
      <w:r w:rsidRPr="00BF2E73">
        <w:rPr>
          <w:rFonts w:cstheme="minorHAnsi"/>
          <w:w w:val="95"/>
          <w:szCs w:val="24"/>
        </w:rPr>
        <w:t>,</w:t>
      </w:r>
      <w:r w:rsidRPr="00BF2E73">
        <w:rPr>
          <w:rFonts w:cstheme="minorHAnsi"/>
          <w:b/>
          <w:w w:val="95"/>
          <w:szCs w:val="24"/>
        </w:rPr>
        <w:t xml:space="preserve"> </w:t>
      </w:r>
      <w:r w:rsidRPr="00BF2E73">
        <w:rPr>
          <w:rFonts w:cstheme="minorHAnsi"/>
          <w:w w:val="95"/>
          <w:szCs w:val="24"/>
        </w:rPr>
        <w:t>Wilkinson Co</w:t>
      </w:r>
      <w:r w:rsidR="00516FE0">
        <w:rPr>
          <w:rFonts w:cstheme="minorHAnsi"/>
          <w:w w:val="95"/>
          <w:szCs w:val="24"/>
        </w:rPr>
        <w:t>.</w:t>
      </w:r>
      <w:r w:rsidRPr="00BF2E73">
        <w:rPr>
          <w:rFonts w:cstheme="minorHAnsi"/>
          <w:w w:val="95"/>
          <w:szCs w:val="24"/>
        </w:rPr>
        <w:t>, Dec</w:t>
      </w:r>
      <w:r w:rsidR="00516FE0">
        <w:rPr>
          <w:rFonts w:cstheme="minorHAnsi"/>
          <w:w w:val="95"/>
          <w:szCs w:val="24"/>
        </w:rPr>
        <w:t>.</w:t>
      </w:r>
      <w:r w:rsidRPr="00BF2E73">
        <w:rPr>
          <w:rFonts w:cstheme="minorHAnsi"/>
          <w:w w:val="95"/>
          <w:szCs w:val="24"/>
        </w:rPr>
        <w:t xml:space="preserve"> 6</w:t>
      </w:r>
      <w:r w:rsidR="00D22BE5" w:rsidRPr="00BF2E73">
        <w:rPr>
          <w:rFonts w:cstheme="minorHAnsi"/>
          <w:w w:val="95"/>
          <w:szCs w:val="24"/>
        </w:rPr>
        <w:t>.</w:t>
      </w:r>
    </w:p>
    <w:p w14:paraId="06A7E240" w14:textId="77777777" w:rsidR="00A828F9" w:rsidRPr="00BF2E73" w:rsidRDefault="00AE7CC7" w:rsidP="00AE7CC7">
      <w:pPr>
        <w:tabs>
          <w:tab w:val="left" w:pos="1599"/>
        </w:tabs>
        <w:ind w:left="720" w:hanging="560"/>
        <w:jc w:val="both"/>
        <w:rPr>
          <w:rFonts w:cstheme="minorHAnsi"/>
          <w:spacing w:val="-1"/>
          <w:szCs w:val="24"/>
        </w:rPr>
      </w:pPr>
      <w:r w:rsidRPr="00BF2E73">
        <w:rPr>
          <w:rFonts w:cstheme="minorHAnsi"/>
          <w:b/>
          <w:w w:val="95"/>
          <w:szCs w:val="24"/>
        </w:rPr>
        <w:tab/>
      </w:r>
      <w:r w:rsidRPr="00BF2E73">
        <w:rPr>
          <w:rFonts w:cstheme="minorHAnsi"/>
          <w:b/>
          <w:w w:val="95"/>
          <w:szCs w:val="24"/>
        </w:rPr>
        <w:tab/>
      </w:r>
      <w:r w:rsidR="00A828F9" w:rsidRPr="00BF2E73">
        <w:rPr>
          <w:rFonts w:cstheme="minorHAnsi"/>
          <w:w w:val="95"/>
          <w:szCs w:val="24"/>
        </w:rPr>
        <w:t xml:space="preserve">Jordan, L., </w:t>
      </w:r>
      <w:r w:rsidR="00A828F9" w:rsidRPr="00BF2E73">
        <w:rPr>
          <w:rFonts w:cstheme="minorHAnsi"/>
          <w:b/>
          <w:w w:val="95"/>
          <w:szCs w:val="24"/>
        </w:rPr>
        <w:t>Moore, S.</w:t>
      </w:r>
      <w:r w:rsidR="00A828F9" w:rsidRPr="00BF2E73">
        <w:rPr>
          <w:rFonts w:cstheme="minorHAnsi"/>
          <w:w w:val="95"/>
          <w:szCs w:val="24"/>
        </w:rPr>
        <w:t xml:space="preserve">, et. al. </w:t>
      </w:r>
      <w:r w:rsidRPr="00BF2E73">
        <w:rPr>
          <w:rFonts w:cstheme="minorHAnsi"/>
          <w:spacing w:val="-1"/>
          <w:szCs w:val="24"/>
        </w:rPr>
        <w:t xml:space="preserve">Early Childhood Institute, Training for Child Care Providers, </w:t>
      </w:r>
    </w:p>
    <w:p w14:paraId="15242807" w14:textId="47175201" w:rsidR="00AE7CC7" w:rsidRPr="00BF2E73" w:rsidRDefault="00A828F9" w:rsidP="00764899">
      <w:pPr>
        <w:tabs>
          <w:tab w:val="left" w:pos="1599"/>
        </w:tabs>
        <w:ind w:left="1599" w:hanging="560"/>
        <w:jc w:val="both"/>
        <w:rPr>
          <w:rFonts w:eastAsia="Calibri" w:cstheme="minorHAnsi"/>
          <w:szCs w:val="24"/>
        </w:rPr>
      </w:pPr>
      <w:r w:rsidRPr="00BF2E73">
        <w:rPr>
          <w:rFonts w:cstheme="minorHAnsi"/>
          <w:spacing w:val="-1"/>
          <w:szCs w:val="24"/>
        </w:rPr>
        <w:tab/>
      </w:r>
      <w:r w:rsidR="00AE7CC7" w:rsidRPr="00BF2E73">
        <w:rPr>
          <w:rFonts w:cstheme="minorHAnsi"/>
          <w:spacing w:val="-1"/>
          <w:szCs w:val="24"/>
        </w:rPr>
        <w:t>October 21, Savannah</w:t>
      </w:r>
      <w:r w:rsidR="00764899">
        <w:rPr>
          <w:rFonts w:cstheme="minorHAnsi"/>
          <w:spacing w:val="-1"/>
          <w:szCs w:val="24"/>
        </w:rPr>
        <w:t xml:space="preserve">, </w:t>
      </w:r>
      <w:r w:rsidR="00AE7CC7" w:rsidRPr="00BF2E73">
        <w:rPr>
          <w:rFonts w:eastAsia="Calibri" w:cstheme="minorHAnsi"/>
          <w:i/>
          <w:szCs w:val="24"/>
        </w:rPr>
        <w:t>Help! I Look Like a Strawberry: Dealing with Food Allergies and Intolerances</w:t>
      </w:r>
      <w:r w:rsidR="00CA53D9" w:rsidRPr="00BF2E73">
        <w:rPr>
          <w:rFonts w:eastAsia="Calibri" w:cstheme="minorHAnsi"/>
          <w:i/>
          <w:szCs w:val="24"/>
        </w:rPr>
        <w:t xml:space="preserve">; </w:t>
      </w:r>
      <w:r w:rsidR="00AE7CC7" w:rsidRPr="00BF2E73">
        <w:rPr>
          <w:rFonts w:eastAsia="Calibri" w:cstheme="minorHAnsi"/>
          <w:i/>
          <w:szCs w:val="24"/>
        </w:rPr>
        <w:t>From Farm to Plate: Keeping Food Safe</w:t>
      </w:r>
      <w:r w:rsidR="00CA53D9" w:rsidRPr="00BF2E73">
        <w:rPr>
          <w:rFonts w:eastAsia="Calibri" w:cstheme="minorHAnsi"/>
          <w:i/>
          <w:szCs w:val="24"/>
        </w:rPr>
        <w:t xml:space="preserve">; &amp; </w:t>
      </w:r>
      <w:r w:rsidR="00AE7CC7" w:rsidRPr="00BF2E73">
        <w:rPr>
          <w:rFonts w:eastAsia="Calibri" w:cstheme="minorHAnsi"/>
          <w:i/>
          <w:szCs w:val="24"/>
        </w:rPr>
        <w:t>Avoiding Portion Distortion</w:t>
      </w:r>
    </w:p>
    <w:p w14:paraId="207FAB10" w14:textId="195D8022" w:rsidR="00AE7CC7" w:rsidRPr="00BF2E73" w:rsidRDefault="00AE7CC7" w:rsidP="00436813">
      <w:pPr>
        <w:tabs>
          <w:tab w:val="left" w:pos="1599"/>
        </w:tabs>
        <w:ind w:left="160"/>
        <w:jc w:val="both"/>
        <w:rPr>
          <w:rFonts w:cstheme="minorHAnsi"/>
          <w:w w:val="95"/>
          <w:szCs w:val="24"/>
        </w:rPr>
      </w:pPr>
      <w:r w:rsidRPr="00BF2E73">
        <w:rPr>
          <w:rFonts w:cstheme="minorHAnsi"/>
          <w:b/>
          <w:i/>
          <w:w w:val="95"/>
          <w:szCs w:val="24"/>
        </w:rPr>
        <w:tab/>
      </w:r>
      <w:r w:rsidR="00A828F9" w:rsidRPr="00BF2E73">
        <w:rPr>
          <w:rFonts w:cstheme="minorHAnsi"/>
          <w:b/>
          <w:w w:val="95"/>
          <w:szCs w:val="24"/>
        </w:rPr>
        <w:t xml:space="preserve">Moore, S. </w:t>
      </w:r>
      <w:r w:rsidRPr="00BF2E73">
        <w:rPr>
          <w:rFonts w:cstheme="minorHAnsi"/>
          <w:i/>
          <w:w w:val="95"/>
          <w:szCs w:val="24"/>
        </w:rPr>
        <w:t>Easy Guide to Awards</w:t>
      </w:r>
      <w:r w:rsidRPr="00BF2E73">
        <w:rPr>
          <w:rFonts w:cstheme="minorHAnsi"/>
          <w:w w:val="95"/>
          <w:szCs w:val="24"/>
        </w:rPr>
        <w:t>, SED GEAFCS Professional Improvement, Tattnall Co</w:t>
      </w:r>
      <w:r w:rsidR="00C23E05">
        <w:rPr>
          <w:rFonts w:cstheme="minorHAnsi"/>
          <w:w w:val="95"/>
          <w:szCs w:val="24"/>
        </w:rPr>
        <w:t>.</w:t>
      </w:r>
      <w:r w:rsidRPr="00BF2E73">
        <w:rPr>
          <w:rFonts w:cstheme="minorHAnsi"/>
          <w:w w:val="95"/>
          <w:szCs w:val="24"/>
        </w:rPr>
        <w:t>, Sept</w:t>
      </w:r>
      <w:r w:rsidR="00C23E05">
        <w:rPr>
          <w:rFonts w:cstheme="minorHAnsi"/>
          <w:w w:val="95"/>
          <w:szCs w:val="24"/>
        </w:rPr>
        <w:t>.</w:t>
      </w:r>
      <w:r w:rsidRPr="00BF2E73">
        <w:rPr>
          <w:rFonts w:cstheme="minorHAnsi"/>
          <w:w w:val="95"/>
          <w:szCs w:val="24"/>
        </w:rPr>
        <w:t xml:space="preserve"> 28</w:t>
      </w:r>
      <w:r w:rsidR="003760A9" w:rsidRPr="00BF2E73">
        <w:rPr>
          <w:rFonts w:cstheme="minorHAnsi"/>
          <w:w w:val="95"/>
          <w:szCs w:val="24"/>
        </w:rPr>
        <w:t>.</w:t>
      </w:r>
    </w:p>
    <w:p w14:paraId="0A36047F" w14:textId="500F0A27" w:rsidR="00AE7CC7" w:rsidRPr="00BF2E73" w:rsidRDefault="00AE7CC7" w:rsidP="00AE7CC7">
      <w:pPr>
        <w:tabs>
          <w:tab w:val="left" w:pos="1599"/>
        </w:tabs>
        <w:ind w:left="1599" w:hanging="1439"/>
        <w:jc w:val="both"/>
        <w:rPr>
          <w:rFonts w:cstheme="minorHAnsi"/>
          <w:w w:val="95"/>
          <w:szCs w:val="24"/>
        </w:rPr>
      </w:pPr>
      <w:r w:rsidRPr="00BF2E73">
        <w:rPr>
          <w:rFonts w:cstheme="minorHAnsi"/>
          <w:b/>
          <w:i/>
          <w:w w:val="95"/>
          <w:szCs w:val="24"/>
        </w:rPr>
        <w:tab/>
      </w:r>
      <w:r w:rsidR="003760A9" w:rsidRPr="00BF2E73">
        <w:rPr>
          <w:rFonts w:cstheme="minorHAnsi"/>
          <w:b/>
          <w:w w:val="95"/>
          <w:szCs w:val="24"/>
        </w:rPr>
        <w:t xml:space="preserve">Moore, S. </w:t>
      </w:r>
      <w:r w:rsidRPr="00BF2E73">
        <w:rPr>
          <w:rFonts w:cstheme="minorHAnsi"/>
          <w:i/>
          <w:w w:val="95"/>
          <w:szCs w:val="24"/>
        </w:rPr>
        <w:t>Cancer Prevention: Empowering Communities in the Rural South – USDA Grant – Cancer Cooking School</w:t>
      </w:r>
      <w:r w:rsidRPr="00BF2E73">
        <w:rPr>
          <w:rFonts w:cstheme="minorHAnsi"/>
          <w:w w:val="95"/>
          <w:szCs w:val="24"/>
        </w:rPr>
        <w:t>, Wilkinson County, July 11</w:t>
      </w:r>
      <w:r w:rsidR="003760A9" w:rsidRPr="00BF2E73">
        <w:rPr>
          <w:rFonts w:cstheme="minorHAnsi"/>
          <w:w w:val="95"/>
          <w:szCs w:val="24"/>
        </w:rPr>
        <w:t>.</w:t>
      </w:r>
    </w:p>
    <w:p w14:paraId="0AF0210D" w14:textId="64337908" w:rsidR="00AE7CC7" w:rsidRPr="00BF2E73" w:rsidRDefault="003760A9"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Design for 4-H</w:t>
      </w:r>
      <w:r w:rsidR="00AE7CC7" w:rsidRPr="00BF2E73">
        <w:rPr>
          <w:rFonts w:asciiTheme="minorHAnsi" w:hAnsiTheme="minorHAnsi" w:cstheme="minorHAnsi"/>
          <w:sz w:val="22"/>
        </w:rPr>
        <w:t>, Dodge County, June 12</w:t>
      </w:r>
      <w:r w:rsidRPr="00BF2E73">
        <w:rPr>
          <w:rFonts w:asciiTheme="minorHAnsi" w:hAnsiTheme="minorHAnsi" w:cstheme="minorHAnsi"/>
          <w:sz w:val="22"/>
        </w:rPr>
        <w:t>.</w:t>
      </w:r>
    </w:p>
    <w:p w14:paraId="184B2036" w14:textId="1E8912CE" w:rsidR="00AE7CC7" w:rsidRPr="00BF2E73" w:rsidRDefault="00AE7CC7" w:rsidP="00AE7CC7">
      <w:pPr>
        <w:tabs>
          <w:tab w:val="left" w:pos="1599"/>
        </w:tabs>
        <w:ind w:left="1599" w:hanging="1439"/>
        <w:jc w:val="both"/>
        <w:rPr>
          <w:rFonts w:cstheme="minorHAnsi"/>
          <w:b/>
          <w:w w:val="95"/>
          <w:szCs w:val="24"/>
        </w:rPr>
      </w:pPr>
      <w:r w:rsidRPr="00BF2E73">
        <w:rPr>
          <w:rFonts w:cstheme="minorHAnsi"/>
          <w:b/>
          <w:i/>
          <w:w w:val="95"/>
          <w:szCs w:val="24"/>
        </w:rPr>
        <w:tab/>
      </w:r>
      <w:r w:rsidR="003760A9" w:rsidRPr="00BF2E73">
        <w:rPr>
          <w:rFonts w:cstheme="minorHAnsi"/>
          <w:b/>
          <w:w w:val="95"/>
          <w:szCs w:val="24"/>
        </w:rPr>
        <w:t xml:space="preserve">Moore, S. </w:t>
      </w:r>
      <w:r w:rsidRPr="00BF2E73">
        <w:rPr>
          <w:rFonts w:cstheme="minorHAnsi"/>
          <w:i/>
          <w:w w:val="95"/>
          <w:szCs w:val="24"/>
        </w:rPr>
        <w:t>Food Preservation: Make Your Garden Harvest Last</w:t>
      </w:r>
      <w:r w:rsidRPr="00BF2E73">
        <w:rPr>
          <w:rFonts w:cstheme="minorHAnsi"/>
          <w:w w:val="95"/>
          <w:szCs w:val="24"/>
        </w:rPr>
        <w:t>, Twiggs County, May 18</w:t>
      </w:r>
      <w:r w:rsidR="003760A9" w:rsidRPr="00BF2E73">
        <w:rPr>
          <w:rFonts w:cstheme="minorHAnsi"/>
          <w:w w:val="95"/>
          <w:szCs w:val="24"/>
        </w:rPr>
        <w:t>.</w:t>
      </w:r>
    </w:p>
    <w:p w14:paraId="75D735C9" w14:textId="19B4647D" w:rsidR="00AE7CC7" w:rsidRPr="00BF2E73" w:rsidRDefault="00AE7CC7" w:rsidP="00AE7CC7">
      <w:pPr>
        <w:tabs>
          <w:tab w:val="left" w:pos="1599"/>
        </w:tabs>
        <w:ind w:left="1599" w:hanging="1439"/>
        <w:jc w:val="both"/>
        <w:rPr>
          <w:rFonts w:cstheme="minorHAnsi"/>
          <w:b/>
          <w:w w:val="95"/>
          <w:szCs w:val="24"/>
        </w:rPr>
      </w:pPr>
      <w:r w:rsidRPr="00BF2E73">
        <w:rPr>
          <w:rFonts w:cstheme="minorHAnsi"/>
          <w:b/>
          <w:w w:val="95"/>
          <w:szCs w:val="24"/>
        </w:rPr>
        <w:tab/>
      </w:r>
      <w:r w:rsidR="003760A9" w:rsidRPr="00BF2E73">
        <w:rPr>
          <w:rFonts w:cstheme="minorHAnsi"/>
          <w:b/>
          <w:w w:val="95"/>
          <w:szCs w:val="24"/>
        </w:rPr>
        <w:t xml:space="preserve">Moore, S. </w:t>
      </w:r>
      <w:r w:rsidRPr="00BF2E73">
        <w:rPr>
          <w:rFonts w:cstheme="minorHAnsi"/>
          <w:i/>
          <w:w w:val="95"/>
          <w:szCs w:val="24"/>
        </w:rPr>
        <w:t>Living with Type 2 Diabetes</w:t>
      </w:r>
      <w:r w:rsidRPr="00BF2E73">
        <w:rPr>
          <w:rFonts w:cstheme="minorHAnsi"/>
          <w:w w:val="95"/>
          <w:szCs w:val="24"/>
        </w:rPr>
        <w:t>, Wilkinson County, April 6</w:t>
      </w:r>
      <w:r w:rsidR="003760A9" w:rsidRPr="00BF2E73">
        <w:rPr>
          <w:rFonts w:cstheme="minorHAnsi"/>
          <w:w w:val="95"/>
          <w:szCs w:val="24"/>
        </w:rPr>
        <w:t>.</w:t>
      </w:r>
    </w:p>
    <w:p w14:paraId="542E13F9" w14:textId="56209980" w:rsidR="00AE7CC7" w:rsidRPr="00BF2E73" w:rsidRDefault="003760A9" w:rsidP="00AE7CC7">
      <w:pPr>
        <w:tabs>
          <w:tab w:val="left" w:pos="1599"/>
        </w:tabs>
        <w:ind w:left="1599" w:hanging="1439"/>
        <w:jc w:val="both"/>
        <w:rPr>
          <w:rFonts w:cstheme="minorHAnsi"/>
          <w:w w:val="95"/>
          <w:szCs w:val="24"/>
        </w:rPr>
      </w:pPr>
      <w:r w:rsidRPr="00BF2E73">
        <w:rPr>
          <w:rFonts w:cstheme="minorHAnsi"/>
          <w:b/>
          <w:w w:val="95"/>
          <w:szCs w:val="24"/>
        </w:rPr>
        <w:tab/>
      </w:r>
      <w:r w:rsidRPr="00BF2E73">
        <w:rPr>
          <w:rFonts w:cstheme="minorHAnsi"/>
          <w:w w:val="95"/>
          <w:szCs w:val="24"/>
        </w:rPr>
        <w:t>Smith, L. and</w:t>
      </w:r>
      <w:r w:rsidRPr="00BF2E73">
        <w:rPr>
          <w:rFonts w:cstheme="minorHAnsi"/>
          <w:b/>
          <w:w w:val="95"/>
          <w:szCs w:val="24"/>
        </w:rPr>
        <w:t xml:space="preserve"> Moore, S.  </w:t>
      </w:r>
      <w:r w:rsidR="00AE7CC7" w:rsidRPr="00BF2E73">
        <w:rPr>
          <w:rFonts w:cstheme="minorHAnsi"/>
          <w:i/>
          <w:w w:val="95"/>
          <w:szCs w:val="24"/>
        </w:rPr>
        <w:t>ServSafe® Manager Course – Two Day</w:t>
      </w:r>
      <w:r w:rsidR="00AE7CC7" w:rsidRPr="00BF2E73">
        <w:rPr>
          <w:rFonts w:cstheme="minorHAnsi"/>
          <w:w w:val="95"/>
          <w:szCs w:val="24"/>
        </w:rPr>
        <w:t>, Telfair County, March 27 to 28</w:t>
      </w:r>
      <w:r w:rsidRPr="00BF2E73">
        <w:rPr>
          <w:rFonts w:cstheme="minorHAnsi"/>
          <w:w w:val="95"/>
          <w:szCs w:val="24"/>
        </w:rPr>
        <w:t>.</w:t>
      </w:r>
    </w:p>
    <w:p w14:paraId="28FEE2B2" w14:textId="6EEC22DA" w:rsidR="00AE7CC7" w:rsidRPr="00BF2E73" w:rsidRDefault="00AE7CC7" w:rsidP="00AE7CC7">
      <w:pPr>
        <w:tabs>
          <w:tab w:val="left" w:pos="1599"/>
        </w:tabs>
        <w:ind w:left="1599" w:hanging="1439"/>
        <w:jc w:val="both"/>
        <w:rPr>
          <w:rFonts w:cstheme="minorHAnsi"/>
          <w:w w:val="95"/>
          <w:szCs w:val="24"/>
        </w:rPr>
      </w:pPr>
      <w:r w:rsidRPr="00BF2E73">
        <w:rPr>
          <w:rFonts w:cstheme="minorHAnsi"/>
          <w:w w:val="95"/>
          <w:szCs w:val="24"/>
        </w:rPr>
        <w:tab/>
      </w:r>
      <w:r w:rsidR="003760A9" w:rsidRPr="00BF2E73">
        <w:rPr>
          <w:rFonts w:cstheme="minorHAnsi"/>
          <w:w w:val="95"/>
          <w:szCs w:val="24"/>
        </w:rPr>
        <w:t xml:space="preserve">Cook, G. and </w:t>
      </w:r>
      <w:r w:rsidR="003760A9" w:rsidRPr="00BF2E73">
        <w:rPr>
          <w:rFonts w:cstheme="minorHAnsi"/>
          <w:b/>
          <w:w w:val="95"/>
          <w:szCs w:val="24"/>
        </w:rPr>
        <w:t xml:space="preserve">Moore, S. </w:t>
      </w:r>
      <w:r w:rsidRPr="00BF2E73">
        <w:rPr>
          <w:rFonts w:cstheme="minorHAnsi"/>
          <w:i/>
          <w:w w:val="95"/>
          <w:szCs w:val="24"/>
        </w:rPr>
        <w:t>ServSafe® Manager Course</w:t>
      </w:r>
      <w:r w:rsidRPr="00BF2E73">
        <w:rPr>
          <w:rFonts w:cstheme="minorHAnsi"/>
          <w:w w:val="95"/>
          <w:szCs w:val="24"/>
        </w:rPr>
        <w:t>, Jet Food Store, Washington Co</w:t>
      </w:r>
      <w:r w:rsidR="00586335">
        <w:rPr>
          <w:rFonts w:cstheme="minorHAnsi"/>
          <w:w w:val="95"/>
          <w:szCs w:val="24"/>
        </w:rPr>
        <w:t>.</w:t>
      </w:r>
      <w:r w:rsidRPr="00BF2E73">
        <w:rPr>
          <w:rFonts w:cstheme="minorHAnsi"/>
          <w:w w:val="95"/>
          <w:szCs w:val="24"/>
        </w:rPr>
        <w:t>, Feb</w:t>
      </w:r>
      <w:r w:rsidR="00586335">
        <w:rPr>
          <w:rFonts w:cstheme="minorHAnsi"/>
          <w:w w:val="95"/>
          <w:szCs w:val="24"/>
        </w:rPr>
        <w:t>.</w:t>
      </w:r>
      <w:r w:rsidRPr="00BF2E73">
        <w:rPr>
          <w:rFonts w:cstheme="minorHAnsi"/>
          <w:w w:val="95"/>
          <w:szCs w:val="24"/>
        </w:rPr>
        <w:t xml:space="preserve"> 27</w:t>
      </w:r>
      <w:r w:rsidR="003760A9" w:rsidRPr="00BF2E73">
        <w:rPr>
          <w:rFonts w:cstheme="minorHAnsi"/>
          <w:w w:val="95"/>
          <w:szCs w:val="24"/>
        </w:rPr>
        <w:t>.</w:t>
      </w:r>
    </w:p>
    <w:p w14:paraId="2F4C1369" w14:textId="1AD66EA4" w:rsidR="00AE7CC7" w:rsidRPr="00BF2E73" w:rsidRDefault="00AE7CC7" w:rsidP="00AE7CC7">
      <w:pPr>
        <w:tabs>
          <w:tab w:val="left" w:pos="1599"/>
        </w:tabs>
        <w:ind w:left="1599" w:hanging="1439"/>
        <w:jc w:val="both"/>
        <w:rPr>
          <w:rFonts w:cstheme="minorHAnsi"/>
          <w:w w:val="95"/>
          <w:szCs w:val="24"/>
        </w:rPr>
      </w:pPr>
      <w:r w:rsidRPr="00BF2E73">
        <w:rPr>
          <w:rFonts w:cstheme="minorHAnsi"/>
          <w:b/>
          <w:w w:val="95"/>
          <w:szCs w:val="24"/>
        </w:rPr>
        <w:tab/>
      </w:r>
      <w:r w:rsidR="00617643" w:rsidRPr="00BF2E73">
        <w:rPr>
          <w:rFonts w:cstheme="minorHAnsi"/>
          <w:b/>
          <w:w w:val="95"/>
          <w:szCs w:val="24"/>
        </w:rPr>
        <w:t xml:space="preserve">Moore, S. </w:t>
      </w:r>
      <w:r w:rsidRPr="00BF2E73">
        <w:rPr>
          <w:rFonts w:cstheme="minorHAnsi"/>
          <w:i/>
          <w:w w:val="95"/>
          <w:szCs w:val="24"/>
        </w:rPr>
        <w:t xml:space="preserve">Food Demo Preparation for DPA, </w:t>
      </w:r>
      <w:r w:rsidRPr="00BF2E73">
        <w:rPr>
          <w:rFonts w:cstheme="minorHAnsi"/>
          <w:w w:val="95"/>
          <w:szCs w:val="24"/>
        </w:rPr>
        <w:t>Johnson County, January 25</w:t>
      </w:r>
      <w:r w:rsidR="00D22BE5" w:rsidRPr="00BF2E73">
        <w:rPr>
          <w:rFonts w:cstheme="minorHAnsi"/>
          <w:w w:val="95"/>
          <w:szCs w:val="24"/>
        </w:rPr>
        <w:t>, 23, and 12</w:t>
      </w:r>
      <w:r w:rsidR="00617643" w:rsidRPr="00BF2E73">
        <w:rPr>
          <w:rFonts w:cstheme="minorHAnsi"/>
          <w:w w:val="95"/>
          <w:szCs w:val="24"/>
        </w:rPr>
        <w:t>.</w:t>
      </w:r>
    </w:p>
    <w:p w14:paraId="62F05D3E" w14:textId="52F2315B" w:rsidR="00AE7CC7" w:rsidRPr="00BF2E73" w:rsidRDefault="00AE7CC7" w:rsidP="00321A2B">
      <w:pPr>
        <w:tabs>
          <w:tab w:val="left" w:pos="1599"/>
        </w:tabs>
        <w:jc w:val="both"/>
        <w:rPr>
          <w:rFonts w:cstheme="minorHAnsi"/>
          <w:w w:val="95"/>
          <w:szCs w:val="24"/>
        </w:rPr>
      </w:pPr>
      <w:r w:rsidRPr="00BF2E73">
        <w:rPr>
          <w:rFonts w:cstheme="minorHAnsi"/>
          <w:b/>
          <w:w w:val="95"/>
          <w:szCs w:val="24"/>
        </w:rPr>
        <w:t>2016</w:t>
      </w:r>
      <w:r w:rsidRPr="00BF2E73">
        <w:rPr>
          <w:rFonts w:cstheme="minorHAnsi"/>
          <w:b/>
          <w:w w:val="95"/>
          <w:szCs w:val="24"/>
        </w:rPr>
        <w:tab/>
      </w:r>
      <w:r w:rsidR="00617643" w:rsidRPr="00BF2E73">
        <w:rPr>
          <w:rFonts w:cstheme="minorHAnsi"/>
          <w:b/>
          <w:w w:val="95"/>
          <w:szCs w:val="24"/>
        </w:rPr>
        <w:t xml:space="preserve">Moore, S. </w:t>
      </w:r>
      <w:r w:rsidRPr="00BF2E73">
        <w:rPr>
          <w:rFonts w:cstheme="minorHAnsi"/>
          <w:i/>
          <w:w w:val="95"/>
          <w:szCs w:val="24"/>
        </w:rPr>
        <w:t>The Importance of Hydration</w:t>
      </w:r>
      <w:r w:rsidRPr="00BF2E73">
        <w:rPr>
          <w:rFonts w:cstheme="minorHAnsi"/>
          <w:w w:val="95"/>
          <w:szCs w:val="24"/>
        </w:rPr>
        <w:t xml:space="preserve">, Johnson County High School, November 16 </w:t>
      </w:r>
      <w:r w:rsidR="008F386A" w:rsidRPr="00BF2E73">
        <w:rPr>
          <w:rFonts w:cstheme="minorHAnsi"/>
          <w:w w:val="95"/>
          <w:szCs w:val="24"/>
        </w:rPr>
        <w:t>&amp; 15</w:t>
      </w:r>
      <w:r w:rsidR="00524485" w:rsidRPr="00BF2E73">
        <w:rPr>
          <w:rFonts w:cstheme="minorHAnsi"/>
          <w:w w:val="95"/>
          <w:szCs w:val="24"/>
        </w:rPr>
        <w:t>.</w:t>
      </w:r>
    </w:p>
    <w:p w14:paraId="5C83598B" w14:textId="3C7E519D" w:rsidR="00AE7CC7" w:rsidRPr="00BF2E73" w:rsidRDefault="00AE7CC7" w:rsidP="00764899">
      <w:pPr>
        <w:tabs>
          <w:tab w:val="left" w:pos="1599"/>
        </w:tabs>
        <w:ind w:left="1599" w:hanging="560"/>
        <w:jc w:val="both"/>
        <w:rPr>
          <w:rFonts w:eastAsia="Calibri" w:cstheme="minorHAnsi"/>
          <w:szCs w:val="24"/>
        </w:rPr>
      </w:pPr>
      <w:r w:rsidRPr="00BF2E73">
        <w:rPr>
          <w:rFonts w:cstheme="minorHAnsi"/>
          <w:b/>
          <w:w w:val="95"/>
          <w:szCs w:val="24"/>
        </w:rPr>
        <w:tab/>
      </w:r>
      <w:r w:rsidR="00617643" w:rsidRPr="00BF2E73">
        <w:rPr>
          <w:rFonts w:cstheme="minorHAnsi"/>
          <w:w w:val="95"/>
          <w:szCs w:val="24"/>
        </w:rPr>
        <w:t>Jordan, L. and</w:t>
      </w:r>
      <w:r w:rsidR="00617643" w:rsidRPr="00BF2E73">
        <w:rPr>
          <w:rFonts w:cstheme="minorHAnsi"/>
          <w:b/>
          <w:w w:val="95"/>
          <w:szCs w:val="24"/>
        </w:rPr>
        <w:t xml:space="preserve"> Moore, S. </w:t>
      </w:r>
      <w:r w:rsidRPr="00BF2E73">
        <w:rPr>
          <w:rFonts w:cstheme="minorHAnsi"/>
          <w:spacing w:val="-1"/>
          <w:szCs w:val="24"/>
        </w:rPr>
        <w:t>Early Childhood Institute, October 22, Chatham Co</w:t>
      </w:r>
      <w:r w:rsidR="00414064">
        <w:rPr>
          <w:rFonts w:cstheme="minorHAnsi"/>
          <w:spacing w:val="-1"/>
          <w:szCs w:val="24"/>
        </w:rPr>
        <w:t>.</w:t>
      </w:r>
      <w:r w:rsidRPr="00BF2E73">
        <w:rPr>
          <w:rFonts w:cstheme="minorHAnsi"/>
          <w:spacing w:val="-1"/>
          <w:szCs w:val="24"/>
        </w:rPr>
        <w:t>, Savannah, GA</w:t>
      </w:r>
      <w:r w:rsidR="00764899">
        <w:rPr>
          <w:rFonts w:cstheme="minorHAnsi"/>
          <w:spacing w:val="-1"/>
          <w:szCs w:val="24"/>
        </w:rPr>
        <w:t xml:space="preserve">, </w:t>
      </w:r>
      <w:r w:rsidRPr="00BF2E73">
        <w:rPr>
          <w:rFonts w:eastAsia="Calibri" w:cstheme="minorHAnsi"/>
          <w:i/>
          <w:szCs w:val="24"/>
        </w:rPr>
        <w:t>Food Allergies</w:t>
      </w:r>
      <w:r w:rsidR="00A86298" w:rsidRPr="00BF2E73">
        <w:rPr>
          <w:rFonts w:eastAsia="Calibri" w:cstheme="minorHAnsi"/>
          <w:i/>
          <w:szCs w:val="24"/>
        </w:rPr>
        <w:t xml:space="preserve">; </w:t>
      </w:r>
      <w:r w:rsidRPr="00BF2E73">
        <w:rPr>
          <w:rFonts w:eastAsia="Calibri" w:cstheme="minorHAnsi"/>
          <w:i/>
          <w:szCs w:val="24"/>
        </w:rPr>
        <w:t>From Farm to Plate: Keep Food Safe</w:t>
      </w:r>
      <w:r w:rsidR="00A86298" w:rsidRPr="00BF2E73">
        <w:rPr>
          <w:rFonts w:eastAsia="Calibri" w:cstheme="minorHAnsi"/>
          <w:i/>
          <w:szCs w:val="24"/>
        </w:rPr>
        <w:t xml:space="preserve">; &amp; </w:t>
      </w:r>
      <w:r w:rsidRPr="00BF2E73">
        <w:rPr>
          <w:rFonts w:eastAsia="Calibri" w:cstheme="minorHAnsi"/>
          <w:i/>
          <w:szCs w:val="24"/>
        </w:rPr>
        <w:t>Avoiding Portion Distortion</w:t>
      </w:r>
      <w:r w:rsidR="00764899">
        <w:rPr>
          <w:rFonts w:eastAsia="Calibri" w:cstheme="minorHAnsi"/>
          <w:i/>
          <w:szCs w:val="24"/>
        </w:rPr>
        <w:t>.</w:t>
      </w:r>
    </w:p>
    <w:p w14:paraId="7C63F33E" w14:textId="534C5D08" w:rsidR="00AE7CC7" w:rsidRPr="00BF2E73" w:rsidRDefault="00617643" w:rsidP="00AE7CC7">
      <w:pPr>
        <w:ind w:left="1600"/>
        <w:jc w:val="both"/>
        <w:rPr>
          <w:rFonts w:eastAsia="Calibri" w:cstheme="minorHAnsi"/>
          <w:szCs w:val="24"/>
        </w:rPr>
      </w:pPr>
      <w:r w:rsidRPr="00BF2E73">
        <w:rPr>
          <w:rFonts w:cstheme="minorHAnsi"/>
          <w:w w:val="95"/>
          <w:szCs w:val="24"/>
        </w:rPr>
        <w:t>Smith, L. and</w:t>
      </w:r>
      <w:r w:rsidRPr="00BF2E73">
        <w:rPr>
          <w:rFonts w:cstheme="minorHAnsi"/>
          <w:b/>
          <w:w w:val="95"/>
          <w:szCs w:val="24"/>
        </w:rPr>
        <w:t xml:space="preserve"> Moore, S. </w:t>
      </w:r>
      <w:r w:rsidR="00AE7CC7" w:rsidRPr="00BF2E73">
        <w:rPr>
          <w:rFonts w:cstheme="minorHAnsi"/>
          <w:i/>
          <w:spacing w:val="-1"/>
          <w:szCs w:val="24"/>
        </w:rPr>
        <w:t>ServSafe</w:t>
      </w:r>
      <w:r w:rsidR="00AE7CC7" w:rsidRPr="00BF2E73">
        <w:rPr>
          <w:rFonts w:cstheme="minorHAnsi"/>
          <w:i/>
          <w:spacing w:val="-1"/>
          <w:position w:val="11"/>
          <w:szCs w:val="24"/>
        </w:rPr>
        <w:t>®</w:t>
      </w:r>
      <w:r w:rsidR="00AE7CC7" w:rsidRPr="00BF2E73">
        <w:rPr>
          <w:rFonts w:cstheme="minorHAnsi"/>
          <w:i/>
          <w:spacing w:val="15"/>
          <w:position w:val="11"/>
          <w:szCs w:val="24"/>
        </w:rPr>
        <w:t xml:space="preserve"> </w:t>
      </w:r>
      <w:r w:rsidR="00AE7CC7" w:rsidRPr="00BF2E73">
        <w:rPr>
          <w:rFonts w:cstheme="minorHAnsi"/>
          <w:i/>
          <w:spacing w:val="-1"/>
          <w:szCs w:val="24"/>
        </w:rPr>
        <w:t xml:space="preserve"> Manager Training</w:t>
      </w:r>
      <w:r w:rsidR="00AE7CC7" w:rsidRPr="00BF2E73">
        <w:rPr>
          <w:rFonts w:cstheme="minorHAnsi"/>
          <w:spacing w:val="-1"/>
          <w:szCs w:val="24"/>
        </w:rPr>
        <w:t xml:space="preserve"> – Day 1,</w:t>
      </w:r>
      <w:r w:rsidR="00AE7CC7" w:rsidRPr="00BF2E73">
        <w:rPr>
          <w:rFonts w:cstheme="minorHAnsi"/>
          <w:spacing w:val="-2"/>
          <w:szCs w:val="24"/>
        </w:rPr>
        <w:t xml:space="preserve"> October 19</w:t>
      </w:r>
      <w:r w:rsidRPr="00BF2E73">
        <w:rPr>
          <w:rFonts w:cstheme="minorHAnsi"/>
          <w:spacing w:val="-2"/>
          <w:szCs w:val="24"/>
        </w:rPr>
        <w:t>.</w:t>
      </w:r>
    </w:p>
    <w:p w14:paraId="3DAABA26" w14:textId="0C598998" w:rsidR="00AE7CC7" w:rsidRPr="00BF2E73" w:rsidRDefault="00617643" w:rsidP="00AE7CC7">
      <w:pPr>
        <w:ind w:left="1600"/>
        <w:jc w:val="both"/>
        <w:rPr>
          <w:rFonts w:cstheme="minorHAnsi"/>
          <w:spacing w:val="-1"/>
          <w:szCs w:val="24"/>
        </w:rPr>
      </w:pPr>
      <w:r w:rsidRPr="00BF2E73">
        <w:rPr>
          <w:rFonts w:cstheme="minorHAnsi"/>
          <w:b/>
          <w:w w:val="95"/>
          <w:szCs w:val="24"/>
        </w:rPr>
        <w:t xml:space="preserve">Moore, S. </w:t>
      </w:r>
      <w:r w:rsidR="00AE7CC7" w:rsidRPr="00BF2E73">
        <w:rPr>
          <w:rFonts w:cstheme="minorHAnsi"/>
          <w:spacing w:val="-1"/>
          <w:szCs w:val="24"/>
        </w:rPr>
        <w:t xml:space="preserve">Super Saturday Child Care Training, </w:t>
      </w:r>
      <w:r w:rsidR="00AE7CC7" w:rsidRPr="00BF2E73">
        <w:rPr>
          <w:rFonts w:cstheme="minorHAnsi"/>
          <w:i/>
          <w:spacing w:val="-1"/>
          <w:szCs w:val="24"/>
        </w:rPr>
        <w:t>Safe Sleep for Infants</w:t>
      </w:r>
      <w:r w:rsidR="00AE7CC7" w:rsidRPr="00BF2E73">
        <w:rPr>
          <w:rFonts w:cstheme="minorHAnsi"/>
          <w:spacing w:val="-1"/>
          <w:szCs w:val="24"/>
        </w:rPr>
        <w:t>, Oct</w:t>
      </w:r>
      <w:r w:rsidR="00B43ABE" w:rsidRPr="00BF2E73">
        <w:rPr>
          <w:rFonts w:cstheme="minorHAnsi"/>
          <w:spacing w:val="-1"/>
          <w:szCs w:val="24"/>
        </w:rPr>
        <w:t>.</w:t>
      </w:r>
      <w:r w:rsidR="00AE7CC7" w:rsidRPr="00BF2E73">
        <w:rPr>
          <w:rFonts w:cstheme="minorHAnsi"/>
          <w:spacing w:val="-1"/>
          <w:szCs w:val="24"/>
        </w:rPr>
        <w:t xml:space="preserve"> 1, Dublin, GA.  </w:t>
      </w:r>
    </w:p>
    <w:p w14:paraId="6C2D2845" w14:textId="2BD61924" w:rsidR="00AE7CC7" w:rsidRPr="00BF2E73" w:rsidRDefault="00617643" w:rsidP="00AE7CC7">
      <w:pPr>
        <w:pStyle w:val="BodyText"/>
        <w:ind w:left="1599" w:right="270"/>
        <w:jc w:val="both"/>
        <w:rPr>
          <w:rFonts w:asciiTheme="minorHAnsi" w:hAnsiTheme="minorHAnsi" w:cstheme="minorHAnsi"/>
          <w:sz w:val="22"/>
        </w:rPr>
      </w:pPr>
      <w:r w:rsidRPr="00BF2E73">
        <w:rPr>
          <w:rFonts w:cstheme="minorHAnsi"/>
          <w:w w:val="95"/>
          <w:sz w:val="22"/>
        </w:rPr>
        <w:t>Cook, G. and</w:t>
      </w:r>
      <w:r w:rsidRPr="00BF2E73">
        <w:rPr>
          <w:rFonts w:cstheme="minorHAnsi"/>
          <w:b/>
          <w:w w:val="95"/>
          <w:sz w:val="22"/>
        </w:rPr>
        <w:t xml:space="preserve"> Moore, S. </w:t>
      </w:r>
      <w:r w:rsidR="00AE7CC7" w:rsidRPr="00BF2E73">
        <w:rPr>
          <w:rFonts w:asciiTheme="minorHAnsi" w:hAnsiTheme="minorHAnsi" w:cstheme="minorHAnsi"/>
          <w:i/>
          <w:sz w:val="22"/>
        </w:rPr>
        <w:t>ServSafe</w:t>
      </w:r>
      <w:r w:rsidR="00AE7CC7" w:rsidRPr="00BF2E73">
        <w:rPr>
          <w:rFonts w:asciiTheme="minorHAnsi" w:hAnsiTheme="minorHAnsi" w:cstheme="minorHAnsi"/>
          <w:i/>
          <w:spacing w:val="-1"/>
          <w:position w:val="11"/>
          <w:sz w:val="22"/>
        </w:rPr>
        <w:t>®</w:t>
      </w:r>
      <w:r w:rsidR="00AE7CC7" w:rsidRPr="00BF2E73">
        <w:rPr>
          <w:rFonts w:asciiTheme="minorHAnsi" w:hAnsiTheme="minorHAnsi" w:cstheme="minorHAnsi"/>
          <w:i/>
          <w:spacing w:val="15"/>
          <w:position w:val="11"/>
          <w:sz w:val="22"/>
        </w:rPr>
        <w:t xml:space="preserve"> </w:t>
      </w:r>
      <w:r w:rsidR="00AE7CC7" w:rsidRPr="00BF2E73">
        <w:rPr>
          <w:rFonts w:asciiTheme="minorHAnsi" w:hAnsiTheme="minorHAnsi" w:cstheme="minorHAnsi"/>
          <w:i/>
          <w:sz w:val="22"/>
        </w:rPr>
        <w:t xml:space="preserve"> Manager Training</w:t>
      </w:r>
      <w:r w:rsidR="00AE7CC7" w:rsidRPr="00BF2E73">
        <w:rPr>
          <w:rFonts w:asciiTheme="minorHAnsi" w:hAnsiTheme="minorHAnsi" w:cstheme="minorHAnsi"/>
          <w:sz w:val="22"/>
        </w:rPr>
        <w:t xml:space="preserve">, </w:t>
      </w:r>
      <w:r w:rsidR="00EB26CF" w:rsidRPr="00BF2E73">
        <w:rPr>
          <w:rFonts w:asciiTheme="minorHAnsi" w:hAnsiTheme="minorHAnsi" w:cstheme="minorHAnsi"/>
          <w:sz w:val="22"/>
        </w:rPr>
        <w:t>Washington Co</w:t>
      </w:r>
      <w:r w:rsidR="00EB26CF">
        <w:rPr>
          <w:rFonts w:asciiTheme="minorHAnsi" w:hAnsiTheme="minorHAnsi" w:cstheme="minorHAnsi"/>
          <w:sz w:val="22"/>
        </w:rPr>
        <w:t>.,</w:t>
      </w:r>
      <w:r w:rsidR="00EB26CF" w:rsidRPr="00BF2E73">
        <w:rPr>
          <w:rFonts w:asciiTheme="minorHAnsi" w:hAnsiTheme="minorHAnsi" w:cstheme="minorHAnsi"/>
          <w:sz w:val="22"/>
        </w:rPr>
        <w:t xml:space="preserve"> </w:t>
      </w:r>
      <w:r w:rsidR="00AE7CC7" w:rsidRPr="00BF2E73">
        <w:rPr>
          <w:rFonts w:asciiTheme="minorHAnsi" w:hAnsiTheme="minorHAnsi" w:cstheme="minorHAnsi"/>
          <w:sz w:val="22"/>
        </w:rPr>
        <w:t>Sept</w:t>
      </w:r>
      <w:r w:rsidR="00EB26CF">
        <w:rPr>
          <w:rFonts w:asciiTheme="minorHAnsi" w:hAnsiTheme="minorHAnsi" w:cstheme="minorHAnsi"/>
          <w:sz w:val="22"/>
        </w:rPr>
        <w:t>.</w:t>
      </w:r>
      <w:r w:rsidR="00AE7CC7" w:rsidRPr="00BF2E73">
        <w:rPr>
          <w:rFonts w:asciiTheme="minorHAnsi" w:hAnsiTheme="minorHAnsi" w:cstheme="minorHAnsi"/>
          <w:sz w:val="22"/>
        </w:rPr>
        <w:t xml:space="preserve"> 22</w:t>
      </w:r>
      <w:r w:rsidR="00AE7CC7" w:rsidRPr="00BF2E73">
        <w:rPr>
          <w:rFonts w:asciiTheme="minorHAnsi" w:hAnsiTheme="minorHAnsi" w:cstheme="minorHAnsi"/>
          <w:sz w:val="22"/>
          <w:vertAlign w:val="superscript"/>
        </w:rPr>
        <w:t>nd</w:t>
      </w:r>
      <w:r w:rsidRPr="00BF2E73">
        <w:rPr>
          <w:rFonts w:asciiTheme="minorHAnsi" w:hAnsiTheme="minorHAnsi" w:cstheme="minorHAnsi"/>
          <w:sz w:val="22"/>
        </w:rPr>
        <w:t>.</w:t>
      </w:r>
    </w:p>
    <w:p w14:paraId="2B9542DF" w14:textId="1DAB65B2" w:rsidR="00AE7CC7" w:rsidRPr="00BF2E73" w:rsidRDefault="00617643" w:rsidP="00AE7CC7">
      <w:pPr>
        <w:pStyle w:val="BodyText"/>
        <w:ind w:left="1599" w:right="270"/>
        <w:jc w:val="both"/>
        <w:rPr>
          <w:rFonts w:asciiTheme="minorHAnsi" w:hAnsiTheme="minorHAnsi" w:cstheme="minorHAnsi"/>
          <w:sz w:val="22"/>
        </w:rPr>
      </w:pPr>
      <w:r w:rsidRPr="00BF2E73">
        <w:rPr>
          <w:rFonts w:cstheme="minorHAnsi"/>
          <w:w w:val="95"/>
          <w:sz w:val="22"/>
        </w:rPr>
        <w:t>Cook, G., Jordan, L.,</w:t>
      </w:r>
      <w:r w:rsidRPr="00BF2E73">
        <w:rPr>
          <w:rFonts w:cstheme="minorHAnsi"/>
          <w:b/>
          <w:w w:val="95"/>
          <w:sz w:val="22"/>
        </w:rPr>
        <w:t xml:space="preserve"> Moore, S</w:t>
      </w:r>
      <w:r w:rsidRPr="00BF2E73">
        <w:rPr>
          <w:rFonts w:cstheme="minorHAnsi"/>
          <w:w w:val="95"/>
          <w:sz w:val="22"/>
        </w:rPr>
        <w:t xml:space="preserve">., and Smith, L. </w:t>
      </w:r>
      <w:r w:rsidR="00AE7CC7" w:rsidRPr="00BF2E73">
        <w:rPr>
          <w:rFonts w:asciiTheme="minorHAnsi" w:hAnsiTheme="minorHAnsi" w:cstheme="minorHAnsi"/>
          <w:sz w:val="22"/>
        </w:rPr>
        <w:t xml:space="preserve">Multi-County Head Start Faculty Training, </w:t>
      </w:r>
      <w:r w:rsidR="00AE7CC7" w:rsidRPr="00BF2E73">
        <w:rPr>
          <w:rFonts w:asciiTheme="minorHAnsi" w:hAnsiTheme="minorHAnsi" w:cstheme="minorHAnsi"/>
          <w:i/>
          <w:sz w:val="22"/>
        </w:rPr>
        <w:t>Eat Healthy, Be Active</w:t>
      </w:r>
      <w:r w:rsidR="00AE7CC7" w:rsidRPr="00BF2E73">
        <w:rPr>
          <w:rFonts w:asciiTheme="minorHAnsi" w:hAnsiTheme="minorHAnsi" w:cstheme="minorHAnsi"/>
          <w:sz w:val="22"/>
        </w:rPr>
        <w:t>, July 27, Washington County, Sandersville, GA</w:t>
      </w:r>
      <w:r w:rsidRPr="00BF2E73">
        <w:rPr>
          <w:rFonts w:asciiTheme="minorHAnsi" w:hAnsiTheme="minorHAnsi" w:cstheme="minorHAnsi"/>
          <w:sz w:val="22"/>
        </w:rPr>
        <w:t>.</w:t>
      </w:r>
    </w:p>
    <w:p w14:paraId="6BEF72D4" w14:textId="300EDF22" w:rsidR="00AE7CC7" w:rsidRPr="00BF2E73" w:rsidRDefault="00617643"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4-H Kids in the Kitchen</w:t>
      </w:r>
      <w:r w:rsidR="00AE7CC7" w:rsidRPr="00BF2E73">
        <w:rPr>
          <w:rFonts w:asciiTheme="minorHAnsi" w:hAnsiTheme="minorHAnsi" w:cstheme="minorHAnsi"/>
          <w:sz w:val="22"/>
        </w:rPr>
        <w:t>, Johnson County 4-H’ers, July 22.</w:t>
      </w:r>
    </w:p>
    <w:p w14:paraId="626788A4" w14:textId="5F5C9987" w:rsidR="00AE7CC7" w:rsidRPr="00BF2E73" w:rsidRDefault="00617643"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sz w:val="22"/>
        </w:rPr>
        <w:t>GEAFCS Professional Development Day, June 15, Savannah</w:t>
      </w:r>
      <w:r w:rsidR="00CA04D4" w:rsidRPr="00BF2E73">
        <w:rPr>
          <w:rFonts w:asciiTheme="minorHAnsi" w:hAnsiTheme="minorHAnsi" w:cstheme="minorHAnsi"/>
          <w:sz w:val="22"/>
        </w:rPr>
        <w:t>, GA</w:t>
      </w:r>
      <w:r w:rsidRPr="00BF2E73">
        <w:rPr>
          <w:rFonts w:asciiTheme="minorHAnsi" w:hAnsiTheme="minorHAnsi" w:cstheme="minorHAnsi"/>
          <w:sz w:val="22"/>
        </w:rPr>
        <w:t>.</w:t>
      </w:r>
    </w:p>
    <w:p w14:paraId="32454468" w14:textId="0E15D26D" w:rsidR="00AE7CC7" w:rsidRPr="00BF2E73" w:rsidRDefault="00617643"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Design for 4-H</w:t>
      </w:r>
      <w:r w:rsidR="00AE7CC7" w:rsidRPr="00BF2E73">
        <w:rPr>
          <w:rFonts w:asciiTheme="minorHAnsi" w:hAnsiTheme="minorHAnsi" w:cstheme="minorHAnsi"/>
          <w:sz w:val="22"/>
        </w:rPr>
        <w:t>, Dodge County, June 14, Eastman, GA</w:t>
      </w:r>
      <w:r w:rsidR="001B7CBC" w:rsidRPr="00BF2E73">
        <w:rPr>
          <w:rFonts w:asciiTheme="minorHAnsi" w:hAnsiTheme="minorHAnsi" w:cstheme="minorHAnsi"/>
          <w:sz w:val="22"/>
        </w:rPr>
        <w:t>.</w:t>
      </w:r>
    </w:p>
    <w:p w14:paraId="24E6521E" w14:textId="551D60B4" w:rsidR="00AE7CC7" w:rsidRPr="00BF2E73" w:rsidRDefault="001B7CBC" w:rsidP="00AE7CC7">
      <w:pPr>
        <w:pStyle w:val="BodyText"/>
        <w:ind w:left="1599" w:right="270"/>
        <w:jc w:val="both"/>
        <w:rPr>
          <w:rFonts w:asciiTheme="minorHAnsi" w:hAnsiTheme="minorHAnsi" w:cstheme="minorHAnsi"/>
          <w:sz w:val="22"/>
        </w:rPr>
      </w:pPr>
      <w:r w:rsidRPr="00BF2E73">
        <w:rPr>
          <w:rFonts w:cstheme="minorHAnsi"/>
          <w:w w:val="95"/>
          <w:sz w:val="22"/>
        </w:rPr>
        <w:t xml:space="preserve">Smith, L. and </w:t>
      </w:r>
      <w:r w:rsidRPr="00BF2E73">
        <w:rPr>
          <w:rFonts w:cstheme="minorHAnsi"/>
          <w:b/>
          <w:w w:val="95"/>
          <w:sz w:val="22"/>
        </w:rPr>
        <w:t xml:space="preserve">Moore, S. </w:t>
      </w:r>
      <w:r w:rsidR="00AE7CC7" w:rsidRPr="00BF2E73">
        <w:rPr>
          <w:rFonts w:asciiTheme="minorHAnsi" w:hAnsiTheme="minorHAnsi" w:cstheme="minorHAnsi"/>
          <w:i/>
          <w:sz w:val="22"/>
        </w:rPr>
        <w:t>ServSafe</w:t>
      </w:r>
      <w:r w:rsidR="00AE7CC7" w:rsidRPr="00BF2E73">
        <w:rPr>
          <w:rFonts w:asciiTheme="minorHAnsi" w:hAnsiTheme="minorHAnsi" w:cstheme="minorHAnsi"/>
          <w:i/>
          <w:spacing w:val="-1"/>
          <w:position w:val="11"/>
          <w:sz w:val="22"/>
        </w:rPr>
        <w:t>®</w:t>
      </w:r>
      <w:r w:rsidR="00AE7CC7" w:rsidRPr="00BF2E73">
        <w:rPr>
          <w:rFonts w:asciiTheme="minorHAnsi" w:hAnsiTheme="minorHAnsi" w:cstheme="minorHAnsi"/>
          <w:i/>
          <w:spacing w:val="15"/>
          <w:position w:val="11"/>
          <w:sz w:val="22"/>
        </w:rPr>
        <w:t xml:space="preserve"> </w:t>
      </w:r>
      <w:r w:rsidR="00AE7CC7" w:rsidRPr="00BF2E73">
        <w:rPr>
          <w:rFonts w:asciiTheme="minorHAnsi" w:hAnsiTheme="minorHAnsi" w:cstheme="minorHAnsi"/>
          <w:i/>
          <w:sz w:val="22"/>
        </w:rPr>
        <w:t>Manager Training,</w:t>
      </w:r>
      <w:r w:rsidR="00AE7CC7" w:rsidRPr="00BF2E73">
        <w:rPr>
          <w:rFonts w:asciiTheme="minorHAnsi" w:hAnsiTheme="minorHAnsi" w:cstheme="minorHAnsi"/>
          <w:sz w:val="22"/>
        </w:rPr>
        <w:t xml:space="preserve"> April 19 </w:t>
      </w:r>
      <w:r w:rsidR="001D5AE1">
        <w:rPr>
          <w:rFonts w:asciiTheme="minorHAnsi" w:hAnsiTheme="minorHAnsi" w:cstheme="minorHAnsi"/>
          <w:sz w:val="22"/>
        </w:rPr>
        <w:t>&amp;</w:t>
      </w:r>
      <w:r w:rsidR="00AE7CC7" w:rsidRPr="00BF2E73">
        <w:rPr>
          <w:rFonts w:asciiTheme="minorHAnsi" w:hAnsiTheme="minorHAnsi" w:cstheme="minorHAnsi"/>
          <w:sz w:val="22"/>
        </w:rPr>
        <w:t xml:space="preserve"> 20, Telfair Co</w:t>
      </w:r>
      <w:r w:rsidR="001D5AE1">
        <w:rPr>
          <w:rFonts w:asciiTheme="minorHAnsi" w:hAnsiTheme="minorHAnsi" w:cstheme="minorHAnsi"/>
          <w:sz w:val="22"/>
        </w:rPr>
        <w:t>.</w:t>
      </w:r>
      <w:r w:rsidR="00AE7CC7" w:rsidRPr="00BF2E73">
        <w:rPr>
          <w:rFonts w:asciiTheme="minorHAnsi" w:hAnsiTheme="minorHAnsi" w:cstheme="minorHAnsi"/>
          <w:sz w:val="22"/>
        </w:rPr>
        <w:t>, McRae, GA</w:t>
      </w:r>
      <w:r w:rsidR="00491BBC" w:rsidRPr="00BF2E73">
        <w:rPr>
          <w:rFonts w:asciiTheme="minorHAnsi" w:hAnsiTheme="minorHAnsi" w:cstheme="minorHAnsi"/>
          <w:sz w:val="22"/>
        </w:rPr>
        <w:t>.</w:t>
      </w:r>
    </w:p>
    <w:p w14:paraId="33B00C4D" w14:textId="642ED5E4" w:rsidR="00AE7CC7" w:rsidRPr="00BF2E73" w:rsidRDefault="00491BBC"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Needs vs. Wants</w:t>
      </w:r>
      <w:r w:rsidR="00315EBF" w:rsidRPr="00BF2E73">
        <w:rPr>
          <w:rFonts w:asciiTheme="minorHAnsi" w:hAnsiTheme="minorHAnsi" w:cstheme="minorHAnsi"/>
          <w:i/>
          <w:sz w:val="22"/>
        </w:rPr>
        <w:t xml:space="preserve"> and Handwashing 101</w:t>
      </w:r>
      <w:r w:rsidR="00AE7CC7" w:rsidRPr="00BF2E73">
        <w:rPr>
          <w:rFonts w:asciiTheme="minorHAnsi" w:hAnsiTheme="minorHAnsi" w:cstheme="minorHAnsi"/>
          <w:sz w:val="22"/>
        </w:rPr>
        <w:t>, The Factory, Johnson Co</w:t>
      </w:r>
      <w:r w:rsidR="001D5AE1">
        <w:rPr>
          <w:rFonts w:asciiTheme="minorHAnsi" w:hAnsiTheme="minorHAnsi" w:cstheme="minorHAnsi"/>
          <w:sz w:val="22"/>
        </w:rPr>
        <w:t>.</w:t>
      </w:r>
      <w:r w:rsidR="00AE7CC7" w:rsidRPr="00BF2E73">
        <w:rPr>
          <w:rFonts w:asciiTheme="minorHAnsi" w:hAnsiTheme="minorHAnsi" w:cstheme="minorHAnsi"/>
          <w:sz w:val="22"/>
        </w:rPr>
        <w:t>, April 7</w:t>
      </w:r>
      <w:r w:rsidR="00315EBF" w:rsidRPr="00BF2E73">
        <w:rPr>
          <w:rFonts w:asciiTheme="minorHAnsi" w:hAnsiTheme="minorHAnsi" w:cstheme="minorHAnsi"/>
          <w:sz w:val="22"/>
        </w:rPr>
        <w:t xml:space="preserve"> </w:t>
      </w:r>
      <w:r w:rsidR="001D5AE1">
        <w:rPr>
          <w:rFonts w:asciiTheme="minorHAnsi" w:hAnsiTheme="minorHAnsi" w:cstheme="minorHAnsi"/>
          <w:sz w:val="22"/>
        </w:rPr>
        <w:t>&amp;</w:t>
      </w:r>
      <w:r w:rsidR="00315EBF" w:rsidRPr="00BF2E73">
        <w:rPr>
          <w:rFonts w:asciiTheme="minorHAnsi" w:hAnsiTheme="minorHAnsi" w:cstheme="minorHAnsi"/>
          <w:sz w:val="22"/>
        </w:rPr>
        <w:t xml:space="preserve"> 4</w:t>
      </w:r>
      <w:r w:rsidRPr="00BF2E73">
        <w:rPr>
          <w:rFonts w:asciiTheme="minorHAnsi" w:hAnsiTheme="minorHAnsi" w:cstheme="minorHAnsi"/>
          <w:sz w:val="22"/>
        </w:rPr>
        <w:t>.</w:t>
      </w:r>
    </w:p>
    <w:p w14:paraId="71AB6636" w14:textId="322A774C" w:rsidR="00AE7CC7" w:rsidRPr="00BF2E73" w:rsidRDefault="00491BBC"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What Can FACS do for You?,</w:t>
      </w:r>
      <w:r w:rsidR="00AE7CC7" w:rsidRPr="00BF2E73">
        <w:rPr>
          <w:rFonts w:asciiTheme="minorHAnsi" w:hAnsiTheme="minorHAnsi" w:cstheme="minorHAnsi"/>
          <w:sz w:val="22"/>
        </w:rPr>
        <w:t xml:space="preserve"> WINGS Shelter, Laurens Co</w:t>
      </w:r>
      <w:r w:rsidR="001D5AE1">
        <w:rPr>
          <w:rFonts w:asciiTheme="minorHAnsi" w:hAnsiTheme="minorHAnsi" w:cstheme="minorHAnsi"/>
          <w:sz w:val="22"/>
        </w:rPr>
        <w:t>.</w:t>
      </w:r>
      <w:r w:rsidR="00AE7CC7" w:rsidRPr="00BF2E73">
        <w:rPr>
          <w:rFonts w:asciiTheme="minorHAnsi" w:hAnsiTheme="minorHAnsi" w:cstheme="minorHAnsi"/>
          <w:sz w:val="22"/>
        </w:rPr>
        <w:t>, March 1</w:t>
      </w:r>
      <w:r w:rsidRPr="00BF2E73">
        <w:rPr>
          <w:rFonts w:asciiTheme="minorHAnsi" w:hAnsiTheme="minorHAnsi" w:cstheme="minorHAnsi"/>
          <w:sz w:val="22"/>
        </w:rPr>
        <w:t>.</w:t>
      </w:r>
    </w:p>
    <w:p w14:paraId="2F2E3692" w14:textId="0C15A4AA" w:rsidR="00321A2B" w:rsidRDefault="00AE7CC7" w:rsidP="00321A2B">
      <w:pPr>
        <w:pStyle w:val="BodyText"/>
        <w:ind w:left="0" w:right="270"/>
        <w:jc w:val="both"/>
        <w:rPr>
          <w:rFonts w:asciiTheme="minorHAnsi" w:hAnsiTheme="minorHAnsi" w:cstheme="minorHAnsi"/>
          <w:sz w:val="22"/>
        </w:rPr>
      </w:pPr>
      <w:r w:rsidRPr="00BF2E73">
        <w:rPr>
          <w:rFonts w:asciiTheme="minorHAnsi" w:hAnsiTheme="minorHAnsi" w:cstheme="minorHAnsi"/>
          <w:b/>
          <w:sz w:val="22"/>
        </w:rPr>
        <w:t>2015</w:t>
      </w:r>
      <w:r w:rsidRPr="00BF2E73">
        <w:rPr>
          <w:rFonts w:asciiTheme="minorHAnsi" w:hAnsiTheme="minorHAnsi" w:cstheme="minorHAnsi"/>
          <w:b/>
          <w:sz w:val="22"/>
        </w:rPr>
        <w:tab/>
      </w:r>
      <w:r w:rsidR="00321A2B">
        <w:rPr>
          <w:rFonts w:asciiTheme="minorHAnsi" w:hAnsiTheme="minorHAnsi" w:cstheme="minorHAnsi"/>
          <w:b/>
          <w:sz w:val="22"/>
        </w:rPr>
        <w:tab/>
        <w:t xml:space="preserve">   </w:t>
      </w:r>
      <w:r w:rsidR="00491BBC" w:rsidRPr="00BF2E73">
        <w:rPr>
          <w:rFonts w:cstheme="minorHAnsi"/>
          <w:w w:val="95"/>
          <w:sz w:val="22"/>
        </w:rPr>
        <w:t xml:space="preserve">Smith, L. and </w:t>
      </w:r>
      <w:r w:rsidR="00491BBC" w:rsidRPr="00BF2E73">
        <w:rPr>
          <w:rFonts w:cstheme="minorHAnsi"/>
          <w:b/>
          <w:w w:val="95"/>
          <w:sz w:val="22"/>
        </w:rPr>
        <w:t xml:space="preserve">Moore, S. </w:t>
      </w:r>
      <w:r w:rsidRPr="00BF2E73">
        <w:rPr>
          <w:rFonts w:asciiTheme="minorHAnsi" w:hAnsiTheme="minorHAnsi" w:cstheme="minorHAnsi"/>
          <w:sz w:val="22"/>
        </w:rPr>
        <w:t>ServSafe</w:t>
      </w:r>
      <w:r w:rsidRPr="00BF2E73">
        <w:rPr>
          <w:rFonts w:asciiTheme="minorHAnsi" w:hAnsiTheme="minorHAnsi" w:cstheme="minorHAnsi"/>
          <w:spacing w:val="-1"/>
          <w:position w:val="11"/>
          <w:sz w:val="22"/>
        </w:rPr>
        <w:t>®</w:t>
      </w:r>
      <w:r w:rsidRPr="00BF2E73">
        <w:rPr>
          <w:rFonts w:asciiTheme="minorHAnsi" w:hAnsiTheme="minorHAnsi" w:cstheme="minorHAnsi"/>
          <w:spacing w:val="15"/>
          <w:position w:val="11"/>
          <w:sz w:val="22"/>
        </w:rPr>
        <w:t xml:space="preserve"> </w:t>
      </w:r>
      <w:r w:rsidRPr="00BF2E73">
        <w:rPr>
          <w:rFonts w:asciiTheme="minorHAnsi" w:hAnsiTheme="minorHAnsi" w:cstheme="minorHAnsi"/>
          <w:sz w:val="22"/>
        </w:rPr>
        <w:t>Manager Training</w:t>
      </w:r>
      <w:r w:rsidR="00EA46E4" w:rsidRPr="00BF2E73">
        <w:rPr>
          <w:rFonts w:asciiTheme="minorHAnsi" w:hAnsiTheme="minorHAnsi" w:cstheme="minorHAnsi"/>
          <w:sz w:val="22"/>
        </w:rPr>
        <w:t>s</w:t>
      </w:r>
      <w:r w:rsidRPr="00BF2E73">
        <w:rPr>
          <w:rFonts w:asciiTheme="minorHAnsi" w:hAnsiTheme="minorHAnsi" w:cstheme="minorHAnsi"/>
          <w:sz w:val="22"/>
        </w:rPr>
        <w:t>, Telfair County, McRae, GA</w:t>
      </w:r>
      <w:r w:rsidR="0080417E" w:rsidRPr="00BF2E73">
        <w:rPr>
          <w:rFonts w:asciiTheme="minorHAnsi" w:hAnsiTheme="minorHAnsi" w:cstheme="minorHAnsi"/>
          <w:sz w:val="22"/>
        </w:rPr>
        <w:t xml:space="preserve">, 10/8 – </w:t>
      </w:r>
    </w:p>
    <w:p w14:paraId="7F8672EF" w14:textId="42115D1F" w:rsidR="00AE7CC7" w:rsidRPr="00BF2E73" w:rsidRDefault="0080417E" w:rsidP="00321A2B">
      <w:pPr>
        <w:pStyle w:val="BodyText"/>
        <w:ind w:left="879" w:right="270" w:firstLine="720"/>
        <w:jc w:val="both"/>
        <w:rPr>
          <w:rFonts w:asciiTheme="minorHAnsi" w:hAnsiTheme="minorHAnsi" w:cstheme="minorHAnsi"/>
          <w:b/>
          <w:sz w:val="22"/>
        </w:rPr>
      </w:pPr>
      <w:r w:rsidRPr="00BF2E73">
        <w:rPr>
          <w:rFonts w:asciiTheme="minorHAnsi" w:hAnsiTheme="minorHAnsi" w:cstheme="minorHAnsi"/>
          <w:sz w:val="22"/>
        </w:rPr>
        <w:t>10/7 and 3/18 – 3/17/2015</w:t>
      </w:r>
      <w:r w:rsidR="00491BBC" w:rsidRPr="00BF2E73">
        <w:rPr>
          <w:rFonts w:asciiTheme="minorHAnsi" w:hAnsiTheme="minorHAnsi" w:cstheme="minorHAnsi"/>
          <w:sz w:val="22"/>
        </w:rPr>
        <w:t>.</w:t>
      </w:r>
    </w:p>
    <w:p w14:paraId="2B02334B" w14:textId="11D63C42" w:rsidR="00AE7CC7" w:rsidRPr="00BF2E73" w:rsidRDefault="00491BBC" w:rsidP="00AE7CC7">
      <w:pPr>
        <w:tabs>
          <w:tab w:val="left" w:pos="1599"/>
        </w:tabs>
        <w:ind w:left="1599"/>
        <w:jc w:val="both"/>
        <w:rPr>
          <w:rFonts w:cstheme="minorHAnsi"/>
          <w:spacing w:val="-1"/>
          <w:szCs w:val="24"/>
        </w:rPr>
      </w:pPr>
      <w:r w:rsidRPr="00BF2E73">
        <w:rPr>
          <w:rFonts w:cstheme="minorHAnsi"/>
          <w:w w:val="95"/>
          <w:szCs w:val="24"/>
        </w:rPr>
        <w:t xml:space="preserve">Jordan, L. and </w:t>
      </w:r>
      <w:r w:rsidRPr="00BF2E73">
        <w:rPr>
          <w:rFonts w:cstheme="minorHAnsi"/>
          <w:b/>
          <w:w w:val="95"/>
          <w:szCs w:val="24"/>
        </w:rPr>
        <w:t xml:space="preserve">Moore, S. </w:t>
      </w:r>
      <w:r w:rsidR="00AE7CC7" w:rsidRPr="00BF2E73">
        <w:rPr>
          <w:rFonts w:cstheme="minorHAnsi"/>
          <w:szCs w:val="24"/>
        </w:rPr>
        <w:t>Early Childhood Inst</w:t>
      </w:r>
      <w:r w:rsidR="00FC45C8">
        <w:rPr>
          <w:rFonts w:cstheme="minorHAnsi"/>
          <w:szCs w:val="24"/>
        </w:rPr>
        <w:t>.</w:t>
      </w:r>
      <w:r w:rsidR="00AE7CC7" w:rsidRPr="00BF2E73">
        <w:rPr>
          <w:rFonts w:cstheme="minorHAnsi"/>
          <w:szCs w:val="24"/>
        </w:rPr>
        <w:t xml:space="preserve">, </w:t>
      </w:r>
      <w:r w:rsidR="0080417E" w:rsidRPr="00BF2E73">
        <w:rPr>
          <w:rFonts w:cstheme="minorHAnsi"/>
          <w:i/>
          <w:szCs w:val="24"/>
        </w:rPr>
        <w:t xml:space="preserve">Eat Healthy, Be Active, </w:t>
      </w:r>
      <w:r w:rsidR="00AE7CC7" w:rsidRPr="00BF2E73">
        <w:rPr>
          <w:rFonts w:cstheme="minorHAnsi"/>
          <w:spacing w:val="-1"/>
          <w:szCs w:val="24"/>
        </w:rPr>
        <w:t>Chatham Co</w:t>
      </w:r>
      <w:r w:rsidR="00FC45C8">
        <w:rPr>
          <w:rFonts w:cstheme="minorHAnsi"/>
          <w:spacing w:val="-1"/>
          <w:szCs w:val="24"/>
        </w:rPr>
        <w:t xml:space="preserve">., </w:t>
      </w:r>
      <w:r w:rsidR="00FC45C8" w:rsidRPr="00BF2E73">
        <w:rPr>
          <w:rFonts w:cstheme="minorHAnsi"/>
          <w:spacing w:val="-1"/>
          <w:szCs w:val="24"/>
        </w:rPr>
        <w:t>Aug</w:t>
      </w:r>
      <w:r w:rsidR="00FC45C8">
        <w:rPr>
          <w:rFonts w:cstheme="minorHAnsi"/>
          <w:spacing w:val="-1"/>
          <w:szCs w:val="24"/>
        </w:rPr>
        <w:t>.</w:t>
      </w:r>
      <w:r w:rsidR="00FC45C8" w:rsidRPr="00BF2E73">
        <w:rPr>
          <w:rFonts w:cstheme="minorHAnsi"/>
          <w:spacing w:val="-1"/>
          <w:szCs w:val="24"/>
        </w:rPr>
        <w:t xml:space="preserve"> 22</w:t>
      </w:r>
      <w:r w:rsidR="00FC45C8">
        <w:rPr>
          <w:rFonts w:cstheme="minorHAnsi"/>
          <w:spacing w:val="-1"/>
          <w:szCs w:val="24"/>
        </w:rPr>
        <w:t>.</w:t>
      </w:r>
    </w:p>
    <w:p w14:paraId="45CF6E98" w14:textId="766B206E" w:rsidR="00AE7CC7" w:rsidRPr="00BF2E73" w:rsidRDefault="00491BBC" w:rsidP="00AE7CC7">
      <w:pPr>
        <w:pStyle w:val="Heading4"/>
        <w:tabs>
          <w:tab w:val="left" w:pos="1599"/>
        </w:tabs>
        <w:spacing w:before="0" w:line="287" w:lineRule="exact"/>
        <w:ind w:left="1599" w:right="270"/>
        <w:jc w:val="both"/>
        <w:rPr>
          <w:rFonts w:asciiTheme="minorHAnsi" w:hAnsiTheme="minorHAnsi" w:cstheme="minorHAnsi"/>
          <w:sz w:val="22"/>
        </w:rPr>
      </w:pPr>
      <w:r w:rsidRPr="00BF2E73">
        <w:rPr>
          <w:rFonts w:cstheme="minorHAnsi"/>
          <w:b w:val="0"/>
          <w:w w:val="95"/>
          <w:sz w:val="22"/>
        </w:rPr>
        <w:t xml:space="preserve">Smith, L. and </w:t>
      </w:r>
      <w:r w:rsidRPr="00BF2E73">
        <w:rPr>
          <w:rFonts w:cstheme="minorHAnsi"/>
          <w:w w:val="95"/>
          <w:sz w:val="22"/>
        </w:rPr>
        <w:t>Moore, S.</w:t>
      </w:r>
      <w:r w:rsidRPr="00BF2E73">
        <w:rPr>
          <w:rFonts w:cstheme="minorHAnsi"/>
          <w:b w:val="0"/>
          <w:w w:val="95"/>
          <w:sz w:val="22"/>
        </w:rPr>
        <w:t xml:space="preserve"> </w:t>
      </w:r>
      <w:r w:rsidR="00AE7CC7" w:rsidRPr="00BF2E73">
        <w:rPr>
          <w:rFonts w:asciiTheme="minorHAnsi" w:hAnsiTheme="minorHAnsi" w:cstheme="minorHAnsi"/>
          <w:b w:val="0"/>
          <w:i/>
          <w:spacing w:val="-1"/>
          <w:sz w:val="22"/>
        </w:rPr>
        <w:t>ServSafe</w:t>
      </w:r>
      <w:r w:rsidR="00AE7CC7" w:rsidRPr="00BF2E73">
        <w:rPr>
          <w:rFonts w:asciiTheme="minorHAnsi" w:hAnsiTheme="minorHAnsi" w:cstheme="minorHAnsi"/>
          <w:b w:val="0"/>
          <w:i/>
          <w:spacing w:val="-1"/>
          <w:position w:val="11"/>
          <w:sz w:val="22"/>
        </w:rPr>
        <w:t>®</w:t>
      </w:r>
      <w:r w:rsidR="00AE7CC7" w:rsidRPr="00BF2E73">
        <w:rPr>
          <w:rFonts w:asciiTheme="minorHAnsi" w:hAnsiTheme="minorHAnsi" w:cstheme="minorHAnsi"/>
          <w:b w:val="0"/>
          <w:i/>
          <w:spacing w:val="15"/>
          <w:position w:val="11"/>
          <w:sz w:val="22"/>
        </w:rPr>
        <w:t xml:space="preserve"> </w:t>
      </w:r>
      <w:r w:rsidR="00AE7CC7" w:rsidRPr="00BF2E73">
        <w:rPr>
          <w:rFonts w:asciiTheme="minorHAnsi" w:hAnsiTheme="minorHAnsi" w:cstheme="minorHAnsi"/>
          <w:b w:val="0"/>
          <w:i/>
          <w:spacing w:val="-1"/>
          <w:sz w:val="22"/>
        </w:rPr>
        <w:t>Food Handler</w:t>
      </w:r>
      <w:r w:rsidR="00AE7CC7" w:rsidRPr="00BF2E73">
        <w:rPr>
          <w:rFonts w:asciiTheme="minorHAnsi" w:hAnsiTheme="minorHAnsi" w:cstheme="minorHAnsi"/>
          <w:b w:val="0"/>
          <w:spacing w:val="-3"/>
          <w:sz w:val="22"/>
        </w:rPr>
        <w:t xml:space="preserve"> </w:t>
      </w:r>
      <w:r w:rsidR="00AE7CC7" w:rsidRPr="00BF2E73">
        <w:rPr>
          <w:rFonts w:asciiTheme="minorHAnsi" w:hAnsiTheme="minorHAnsi" w:cstheme="minorHAnsi"/>
          <w:b w:val="0"/>
          <w:spacing w:val="-1"/>
          <w:sz w:val="22"/>
        </w:rPr>
        <w:t>Training</w:t>
      </w:r>
      <w:r w:rsidR="00AE7CC7" w:rsidRPr="00BF2E73">
        <w:rPr>
          <w:rFonts w:asciiTheme="minorHAnsi" w:hAnsiTheme="minorHAnsi" w:cstheme="minorHAnsi"/>
          <w:b w:val="0"/>
          <w:sz w:val="22"/>
        </w:rPr>
        <w:t>, July 30, Telfair Co</w:t>
      </w:r>
      <w:r w:rsidR="00FC45C8">
        <w:rPr>
          <w:rFonts w:asciiTheme="minorHAnsi" w:hAnsiTheme="minorHAnsi" w:cstheme="minorHAnsi"/>
          <w:b w:val="0"/>
          <w:sz w:val="22"/>
        </w:rPr>
        <w:t>.</w:t>
      </w:r>
      <w:r w:rsidR="00AE7CC7" w:rsidRPr="00BF2E73">
        <w:rPr>
          <w:rFonts w:asciiTheme="minorHAnsi" w:hAnsiTheme="minorHAnsi" w:cstheme="minorHAnsi"/>
          <w:b w:val="0"/>
          <w:sz w:val="22"/>
        </w:rPr>
        <w:t>, McRae, GA</w:t>
      </w:r>
      <w:r w:rsidRPr="00BF2E73">
        <w:rPr>
          <w:rFonts w:asciiTheme="minorHAnsi" w:hAnsiTheme="minorHAnsi" w:cstheme="minorHAnsi"/>
          <w:b w:val="0"/>
          <w:sz w:val="22"/>
        </w:rPr>
        <w:t>.</w:t>
      </w:r>
    </w:p>
    <w:p w14:paraId="3AE17BF7" w14:textId="6DB9138A" w:rsidR="00AE7CC7" w:rsidRPr="00BF2E73" w:rsidRDefault="00AE7CC7" w:rsidP="007E716E">
      <w:pPr>
        <w:tabs>
          <w:tab w:val="left" w:pos="1599"/>
        </w:tabs>
        <w:ind w:left="1599" w:hanging="1599"/>
        <w:jc w:val="both"/>
        <w:rPr>
          <w:rFonts w:cstheme="minorHAnsi"/>
          <w:szCs w:val="24"/>
        </w:rPr>
      </w:pPr>
      <w:r w:rsidRPr="00BF2E73">
        <w:rPr>
          <w:rFonts w:cstheme="minorHAnsi"/>
          <w:b/>
          <w:szCs w:val="24"/>
        </w:rPr>
        <w:t>2014</w:t>
      </w:r>
      <w:r w:rsidRPr="00BF2E73">
        <w:rPr>
          <w:rFonts w:cstheme="minorHAnsi"/>
          <w:b/>
          <w:szCs w:val="24"/>
        </w:rPr>
        <w:tab/>
      </w:r>
      <w:r w:rsidR="00491BBC" w:rsidRPr="00BF2E73">
        <w:rPr>
          <w:rFonts w:cstheme="minorHAnsi"/>
          <w:b/>
          <w:w w:val="95"/>
          <w:szCs w:val="24"/>
        </w:rPr>
        <w:t xml:space="preserve">Moore, S. </w:t>
      </w:r>
      <w:r w:rsidRPr="00BF2E73">
        <w:rPr>
          <w:rFonts w:cstheme="minorHAnsi"/>
          <w:i/>
          <w:szCs w:val="24"/>
        </w:rPr>
        <w:t>Design for 4-H</w:t>
      </w:r>
      <w:r w:rsidRPr="00BF2E73">
        <w:rPr>
          <w:rFonts w:cstheme="minorHAnsi"/>
          <w:szCs w:val="24"/>
        </w:rPr>
        <w:t>, Dodge County, July 18, Eastman, GA</w:t>
      </w:r>
      <w:r w:rsidR="00491BBC" w:rsidRPr="00BF2E73">
        <w:rPr>
          <w:rFonts w:cstheme="minorHAnsi"/>
          <w:szCs w:val="24"/>
        </w:rPr>
        <w:t>.</w:t>
      </w:r>
    </w:p>
    <w:p w14:paraId="4B4D758B" w14:textId="1770C4D0" w:rsidR="00AE7CC7" w:rsidRPr="00BF2E73" w:rsidRDefault="00491BBC" w:rsidP="00AB092C">
      <w:pPr>
        <w:tabs>
          <w:tab w:val="left" w:pos="1599"/>
        </w:tabs>
        <w:ind w:left="1599"/>
        <w:jc w:val="both"/>
        <w:rPr>
          <w:rFonts w:eastAsia="Calibri" w:cstheme="minorHAnsi"/>
          <w:szCs w:val="24"/>
        </w:rPr>
      </w:pPr>
      <w:r w:rsidRPr="00BF2E73">
        <w:rPr>
          <w:rFonts w:cstheme="minorHAnsi"/>
          <w:w w:val="95"/>
          <w:szCs w:val="24"/>
        </w:rPr>
        <w:t xml:space="preserve">Jordan, L. and </w:t>
      </w:r>
      <w:r w:rsidRPr="00BF2E73">
        <w:rPr>
          <w:rFonts w:cstheme="minorHAnsi"/>
          <w:b/>
          <w:w w:val="95"/>
          <w:szCs w:val="24"/>
        </w:rPr>
        <w:t xml:space="preserve">Moore, S. </w:t>
      </w:r>
      <w:r w:rsidR="00C63B1F" w:rsidRPr="00BF2E73">
        <w:rPr>
          <w:rFonts w:eastAsia="Calibri" w:cstheme="minorHAnsi"/>
          <w:i/>
          <w:szCs w:val="24"/>
        </w:rPr>
        <w:t>Nutrition, Food Safety, &amp; Healthy Snacks</w:t>
      </w:r>
      <w:r w:rsidR="00C63B1F">
        <w:rPr>
          <w:rFonts w:eastAsia="Calibri" w:cstheme="minorHAnsi"/>
          <w:i/>
          <w:szCs w:val="24"/>
        </w:rPr>
        <w:t>,</w:t>
      </w:r>
      <w:r w:rsidR="00C63B1F" w:rsidRPr="00BF2E73">
        <w:rPr>
          <w:rFonts w:cstheme="minorHAnsi"/>
          <w:szCs w:val="24"/>
        </w:rPr>
        <w:t xml:space="preserve"> </w:t>
      </w:r>
      <w:r w:rsidR="00AE7CC7" w:rsidRPr="00BF2E73">
        <w:rPr>
          <w:rFonts w:cstheme="minorHAnsi"/>
          <w:szCs w:val="24"/>
        </w:rPr>
        <w:t xml:space="preserve">Early Childhood Institute, </w:t>
      </w:r>
      <w:r w:rsidR="00AE7CC7" w:rsidRPr="00BF2E73">
        <w:rPr>
          <w:rFonts w:cstheme="minorHAnsi"/>
          <w:spacing w:val="-1"/>
          <w:szCs w:val="24"/>
        </w:rPr>
        <w:t xml:space="preserve">Chatham County, </w:t>
      </w:r>
      <w:r w:rsidR="00C63B1F" w:rsidRPr="00BF2E73">
        <w:rPr>
          <w:rFonts w:cstheme="minorHAnsi"/>
          <w:spacing w:val="-1"/>
          <w:szCs w:val="24"/>
        </w:rPr>
        <w:t>January 11</w:t>
      </w:r>
      <w:r w:rsidR="00C63B1F">
        <w:rPr>
          <w:rFonts w:cstheme="minorHAnsi"/>
          <w:spacing w:val="-1"/>
          <w:szCs w:val="24"/>
        </w:rPr>
        <w:t xml:space="preserve">. </w:t>
      </w:r>
      <w:r w:rsidR="00AB092C" w:rsidRPr="00BF2E73">
        <w:rPr>
          <w:rFonts w:cstheme="minorHAnsi"/>
          <w:spacing w:val="-1"/>
          <w:szCs w:val="24"/>
        </w:rPr>
        <w:t xml:space="preserve"> </w:t>
      </w:r>
    </w:p>
    <w:p w14:paraId="2B401806" w14:textId="5FB54BC6" w:rsidR="00AE7CC7" w:rsidRPr="00BF2E73" w:rsidRDefault="00AE7CC7" w:rsidP="00C7634A">
      <w:pPr>
        <w:pStyle w:val="BodyText"/>
        <w:ind w:left="1545" w:right="270" w:hanging="1545"/>
        <w:jc w:val="both"/>
        <w:rPr>
          <w:rFonts w:asciiTheme="minorHAnsi" w:hAnsiTheme="minorHAnsi" w:cstheme="minorHAnsi"/>
          <w:sz w:val="22"/>
        </w:rPr>
      </w:pPr>
      <w:r w:rsidRPr="00BF2E73">
        <w:rPr>
          <w:rFonts w:asciiTheme="minorHAnsi" w:hAnsiTheme="minorHAnsi" w:cstheme="minorHAnsi"/>
          <w:b/>
          <w:sz w:val="22"/>
        </w:rPr>
        <w:t>2013</w:t>
      </w:r>
      <w:r w:rsidRPr="00BF2E73">
        <w:rPr>
          <w:rFonts w:asciiTheme="minorHAnsi" w:hAnsiTheme="minorHAnsi" w:cstheme="minorHAnsi"/>
          <w:b/>
          <w:sz w:val="22"/>
        </w:rPr>
        <w:tab/>
      </w:r>
      <w:r w:rsidR="00491BBC" w:rsidRPr="00BF2E73">
        <w:rPr>
          <w:rFonts w:cstheme="minorHAnsi"/>
          <w:b/>
          <w:w w:val="95"/>
          <w:sz w:val="22"/>
        </w:rPr>
        <w:t xml:space="preserve">Moore, S. </w:t>
      </w:r>
      <w:r w:rsidR="00AE359F">
        <w:rPr>
          <w:rFonts w:asciiTheme="minorHAnsi" w:hAnsiTheme="minorHAnsi" w:cstheme="minorHAnsi"/>
          <w:i/>
          <w:sz w:val="22"/>
        </w:rPr>
        <w:t>X-Mas</w:t>
      </w:r>
      <w:r w:rsidRPr="00BF2E73">
        <w:rPr>
          <w:rFonts w:asciiTheme="minorHAnsi" w:hAnsiTheme="minorHAnsi" w:cstheme="minorHAnsi"/>
          <w:i/>
          <w:sz w:val="22"/>
        </w:rPr>
        <w:t xml:space="preserve"> Day the Healthy Way</w:t>
      </w:r>
      <w:r w:rsidRPr="00BF2E73">
        <w:rPr>
          <w:rFonts w:asciiTheme="minorHAnsi" w:hAnsiTheme="minorHAnsi" w:cstheme="minorHAnsi"/>
          <w:sz w:val="22"/>
        </w:rPr>
        <w:t xml:space="preserve">!  Co-Presenter, </w:t>
      </w:r>
      <w:r w:rsidR="00AE359F">
        <w:rPr>
          <w:rFonts w:asciiTheme="minorHAnsi" w:hAnsiTheme="minorHAnsi" w:cstheme="minorHAnsi"/>
          <w:sz w:val="22"/>
        </w:rPr>
        <w:t xml:space="preserve">Telfair County, </w:t>
      </w:r>
      <w:r w:rsidRPr="00BF2E73">
        <w:rPr>
          <w:rFonts w:asciiTheme="minorHAnsi" w:hAnsiTheme="minorHAnsi" w:cstheme="minorHAnsi"/>
          <w:sz w:val="22"/>
        </w:rPr>
        <w:t>November 23</w:t>
      </w:r>
      <w:r w:rsidR="00491BBC" w:rsidRPr="00BF2E73">
        <w:rPr>
          <w:rFonts w:asciiTheme="minorHAnsi" w:hAnsiTheme="minorHAnsi" w:cstheme="minorHAnsi"/>
          <w:sz w:val="22"/>
        </w:rPr>
        <w:t>.</w:t>
      </w:r>
    </w:p>
    <w:p w14:paraId="253E9008" w14:textId="18B15BF7" w:rsidR="00AE7CC7" w:rsidRPr="00BF2E73" w:rsidRDefault="00491BBC" w:rsidP="00AE7CC7">
      <w:pPr>
        <w:pStyle w:val="BodyText"/>
        <w:ind w:left="1599" w:right="270"/>
        <w:jc w:val="both"/>
        <w:rPr>
          <w:rFonts w:asciiTheme="minorHAnsi" w:hAnsiTheme="minorHAnsi" w:cstheme="minorHAnsi"/>
          <w:sz w:val="22"/>
        </w:rPr>
      </w:pPr>
      <w:r w:rsidRPr="00BF2E73">
        <w:rPr>
          <w:rFonts w:cstheme="minorHAnsi"/>
          <w:w w:val="95"/>
          <w:sz w:val="22"/>
        </w:rPr>
        <w:t xml:space="preserve">Smith, L. and </w:t>
      </w:r>
      <w:r w:rsidRPr="00BF2E73">
        <w:rPr>
          <w:rFonts w:cstheme="minorHAnsi"/>
          <w:b/>
          <w:w w:val="95"/>
          <w:sz w:val="22"/>
        </w:rPr>
        <w:t xml:space="preserve">Moore, S. </w:t>
      </w:r>
      <w:r w:rsidR="00AE7CC7" w:rsidRPr="00BF2E73">
        <w:rPr>
          <w:rFonts w:asciiTheme="minorHAnsi" w:hAnsiTheme="minorHAnsi" w:cstheme="minorHAnsi"/>
          <w:i/>
          <w:sz w:val="22"/>
        </w:rPr>
        <w:t>ServSafe</w:t>
      </w:r>
      <w:r w:rsidR="00AE7CC7" w:rsidRPr="00BF2E73">
        <w:rPr>
          <w:rFonts w:asciiTheme="minorHAnsi" w:hAnsiTheme="minorHAnsi" w:cstheme="minorHAnsi"/>
          <w:i/>
          <w:spacing w:val="-1"/>
          <w:position w:val="11"/>
          <w:sz w:val="22"/>
        </w:rPr>
        <w:t>®</w:t>
      </w:r>
      <w:r w:rsidR="00AE7CC7" w:rsidRPr="00BF2E73">
        <w:rPr>
          <w:rFonts w:asciiTheme="minorHAnsi" w:hAnsiTheme="minorHAnsi" w:cstheme="minorHAnsi"/>
          <w:i/>
          <w:spacing w:val="15"/>
          <w:position w:val="11"/>
          <w:sz w:val="22"/>
        </w:rPr>
        <w:t xml:space="preserve"> </w:t>
      </w:r>
      <w:r w:rsidR="00AE7CC7" w:rsidRPr="00BF2E73">
        <w:rPr>
          <w:rFonts w:asciiTheme="minorHAnsi" w:hAnsiTheme="minorHAnsi" w:cstheme="minorHAnsi"/>
          <w:i/>
          <w:sz w:val="22"/>
        </w:rPr>
        <w:t>Manager Training</w:t>
      </w:r>
      <w:r w:rsidR="00AE7CC7" w:rsidRPr="00BF2E73">
        <w:rPr>
          <w:rFonts w:asciiTheme="minorHAnsi" w:hAnsiTheme="minorHAnsi" w:cstheme="minorHAnsi"/>
          <w:sz w:val="22"/>
        </w:rPr>
        <w:t xml:space="preserve">, </w:t>
      </w:r>
      <w:r w:rsidR="00E07023" w:rsidRPr="00BF2E73">
        <w:rPr>
          <w:rFonts w:asciiTheme="minorHAnsi" w:hAnsiTheme="minorHAnsi" w:cstheme="minorHAnsi"/>
          <w:sz w:val="22"/>
        </w:rPr>
        <w:t>Telfair County</w:t>
      </w:r>
      <w:r w:rsidR="00E07023">
        <w:rPr>
          <w:rFonts w:asciiTheme="minorHAnsi" w:hAnsiTheme="minorHAnsi" w:cstheme="minorHAnsi"/>
          <w:sz w:val="22"/>
        </w:rPr>
        <w:t>,</w:t>
      </w:r>
      <w:r w:rsidR="00E07023" w:rsidRPr="00BF2E73">
        <w:rPr>
          <w:rFonts w:asciiTheme="minorHAnsi" w:hAnsiTheme="minorHAnsi" w:cstheme="minorHAnsi"/>
          <w:sz w:val="22"/>
        </w:rPr>
        <w:t xml:space="preserve"> </w:t>
      </w:r>
      <w:r w:rsidR="00AE7CC7" w:rsidRPr="00BF2E73">
        <w:rPr>
          <w:rFonts w:asciiTheme="minorHAnsi" w:hAnsiTheme="minorHAnsi" w:cstheme="minorHAnsi"/>
          <w:sz w:val="22"/>
        </w:rPr>
        <w:t>October 15 and 16</w:t>
      </w:r>
      <w:r w:rsidRPr="00BF2E73">
        <w:rPr>
          <w:rFonts w:asciiTheme="minorHAnsi" w:hAnsiTheme="minorHAnsi" w:cstheme="minorHAnsi"/>
          <w:sz w:val="22"/>
        </w:rPr>
        <w:t>.</w:t>
      </w:r>
    </w:p>
    <w:p w14:paraId="6EAB99F7" w14:textId="529D38C7" w:rsidR="00AE7CC7" w:rsidRPr="00BF2E73" w:rsidRDefault="00491BBC" w:rsidP="00C7634A">
      <w:pPr>
        <w:pStyle w:val="BodyText"/>
        <w:ind w:left="1599" w:right="270"/>
        <w:jc w:val="both"/>
        <w:rPr>
          <w:rFonts w:asciiTheme="minorHAnsi" w:hAnsiTheme="minorHAnsi" w:cstheme="minorHAnsi"/>
          <w:sz w:val="22"/>
        </w:rPr>
      </w:pPr>
      <w:r w:rsidRPr="00BF2E73">
        <w:rPr>
          <w:rFonts w:cstheme="minorHAnsi"/>
          <w:w w:val="95"/>
          <w:sz w:val="22"/>
        </w:rPr>
        <w:t xml:space="preserve">Smith, L. and </w:t>
      </w:r>
      <w:r w:rsidRPr="00BF2E73">
        <w:rPr>
          <w:rFonts w:cstheme="minorHAnsi"/>
          <w:b/>
          <w:w w:val="95"/>
          <w:sz w:val="22"/>
        </w:rPr>
        <w:t xml:space="preserve">Moore, S. </w:t>
      </w:r>
      <w:r w:rsidR="00AE7CC7" w:rsidRPr="00BF2E73">
        <w:rPr>
          <w:rFonts w:asciiTheme="minorHAnsi" w:hAnsiTheme="minorHAnsi" w:cstheme="minorHAnsi"/>
          <w:i/>
          <w:sz w:val="22"/>
        </w:rPr>
        <w:t>Is Starting a Home-Based Business for You?</w:t>
      </w:r>
      <w:r w:rsidR="00AE7CC7" w:rsidRPr="00BF2E73">
        <w:rPr>
          <w:rFonts w:asciiTheme="minorHAnsi" w:hAnsiTheme="minorHAnsi" w:cstheme="minorHAnsi"/>
          <w:sz w:val="22"/>
        </w:rPr>
        <w:t>, Telfair Co</w:t>
      </w:r>
      <w:r w:rsidR="00E07023">
        <w:rPr>
          <w:rFonts w:asciiTheme="minorHAnsi" w:hAnsiTheme="minorHAnsi" w:cstheme="minorHAnsi"/>
          <w:sz w:val="22"/>
        </w:rPr>
        <w:t>.</w:t>
      </w:r>
      <w:r w:rsidR="00AE7CC7" w:rsidRPr="00BF2E73">
        <w:rPr>
          <w:rFonts w:asciiTheme="minorHAnsi" w:hAnsiTheme="minorHAnsi" w:cstheme="minorHAnsi"/>
          <w:sz w:val="22"/>
        </w:rPr>
        <w:t xml:space="preserve">, </w:t>
      </w:r>
      <w:r w:rsidR="00E07023" w:rsidRPr="00BF2E73">
        <w:rPr>
          <w:rFonts w:asciiTheme="minorHAnsi" w:hAnsiTheme="minorHAnsi" w:cstheme="minorHAnsi"/>
          <w:sz w:val="22"/>
        </w:rPr>
        <w:t>August 13</w:t>
      </w:r>
      <w:r w:rsidRPr="00BF2E73">
        <w:rPr>
          <w:rFonts w:asciiTheme="minorHAnsi" w:hAnsiTheme="minorHAnsi" w:cstheme="minorHAnsi"/>
          <w:sz w:val="22"/>
        </w:rPr>
        <w:t>.</w:t>
      </w:r>
    </w:p>
    <w:p w14:paraId="2AA87A56" w14:textId="6932EE5E" w:rsidR="00AE7CC7" w:rsidRPr="00BF2E73" w:rsidRDefault="00491BBC" w:rsidP="00AE7CC7">
      <w:pPr>
        <w:pStyle w:val="BodyText"/>
        <w:ind w:left="1599" w:right="270"/>
        <w:jc w:val="both"/>
        <w:rPr>
          <w:rFonts w:asciiTheme="minorHAnsi" w:hAnsiTheme="minorHAnsi" w:cstheme="minorHAnsi"/>
          <w:sz w:val="22"/>
        </w:rPr>
      </w:pPr>
      <w:r w:rsidRPr="00BF2E73">
        <w:rPr>
          <w:rFonts w:cstheme="minorHAnsi"/>
          <w:b/>
          <w:w w:val="95"/>
          <w:sz w:val="22"/>
        </w:rPr>
        <w:lastRenderedPageBreak/>
        <w:t xml:space="preserve">Moore, S. </w:t>
      </w:r>
      <w:r w:rsidR="00AE7CC7" w:rsidRPr="00BF2E73">
        <w:rPr>
          <w:rFonts w:asciiTheme="minorHAnsi" w:hAnsiTheme="minorHAnsi" w:cstheme="minorHAnsi"/>
          <w:i/>
          <w:sz w:val="22"/>
        </w:rPr>
        <w:t>Design for 4-H</w:t>
      </w:r>
      <w:r w:rsidR="00AE7CC7" w:rsidRPr="00BF2E73">
        <w:rPr>
          <w:rFonts w:asciiTheme="minorHAnsi" w:hAnsiTheme="minorHAnsi" w:cstheme="minorHAnsi"/>
          <w:sz w:val="22"/>
        </w:rPr>
        <w:t>, Dodge County, Eastman, GA, July 12</w:t>
      </w:r>
      <w:r w:rsidRPr="00BF2E73">
        <w:rPr>
          <w:rFonts w:asciiTheme="minorHAnsi" w:hAnsiTheme="minorHAnsi" w:cstheme="minorHAnsi"/>
          <w:sz w:val="22"/>
        </w:rPr>
        <w:t>.</w:t>
      </w:r>
    </w:p>
    <w:p w14:paraId="2D78F204" w14:textId="5813C580" w:rsidR="00AE7CC7" w:rsidRPr="00BF2E73" w:rsidRDefault="00491BBC" w:rsidP="00764899">
      <w:pPr>
        <w:tabs>
          <w:tab w:val="left" w:pos="1599"/>
        </w:tabs>
        <w:ind w:left="1599"/>
        <w:jc w:val="both"/>
        <w:rPr>
          <w:rFonts w:eastAsia="Calibri" w:cstheme="minorHAnsi"/>
          <w:szCs w:val="24"/>
        </w:rPr>
      </w:pPr>
      <w:r w:rsidRPr="00BF2E73">
        <w:rPr>
          <w:rFonts w:cstheme="minorHAnsi"/>
          <w:b/>
          <w:w w:val="95"/>
          <w:szCs w:val="24"/>
        </w:rPr>
        <w:t xml:space="preserve">Moore, S. </w:t>
      </w:r>
      <w:r w:rsidR="00AE7CC7" w:rsidRPr="00BF2E73">
        <w:rPr>
          <w:rFonts w:cstheme="minorHAnsi"/>
          <w:szCs w:val="24"/>
        </w:rPr>
        <w:t xml:space="preserve">Early Childhood Institute, </w:t>
      </w:r>
      <w:r w:rsidR="00AE7CC7" w:rsidRPr="00BF2E73">
        <w:rPr>
          <w:rFonts w:cstheme="minorHAnsi"/>
          <w:spacing w:val="-1"/>
          <w:szCs w:val="24"/>
        </w:rPr>
        <w:t>Training for Child Care Providers, May 4, Chatham County, Savannah, GA</w:t>
      </w:r>
      <w:r w:rsidR="00764899">
        <w:rPr>
          <w:rFonts w:cstheme="minorHAnsi"/>
          <w:spacing w:val="-1"/>
          <w:szCs w:val="24"/>
        </w:rPr>
        <w:t xml:space="preserve">, </w:t>
      </w:r>
      <w:r w:rsidR="00AE7CC7" w:rsidRPr="00BF2E73">
        <w:rPr>
          <w:rFonts w:eastAsia="Calibri" w:cstheme="minorHAnsi"/>
          <w:i/>
          <w:szCs w:val="24"/>
        </w:rPr>
        <w:t>Childhood Obesity: Child Care’s Role</w:t>
      </w:r>
      <w:r w:rsidR="008C23CF" w:rsidRPr="00BF2E73">
        <w:rPr>
          <w:rFonts w:eastAsia="Calibri" w:cstheme="minorHAnsi"/>
          <w:i/>
          <w:szCs w:val="24"/>
        </w:rPr>
        <w:t xml:space="preserve"> &amp; </w:t>
      </w:r>
      <w:r w:rsidR="00AE7CC7" w:rsidRPr="00BF2E73">
        <w:rPr>
          <w:rFonts w:eastAsia="Calibri" w:cstheme="minorHAnsi"/>
          <w:i/>
          <w:szCs w:val="24"/>
        </w:rPr>
        <w:t>Positive Guidance and Discipline</w:t>
      </w:r>
    </w:p>
    <w:p w14:paraId="7A25BDFE" w14:textId="77C21419" w:rsidR="00AE7CC7" w:rsidRPr="00BF2E73" w:rsidRDefault="00491BBC" w:rsidP="00AE7CC7">
      <w:pPr>
        <w:pStyle w:val="BodyText"/>
        <w:ind w:left="1599" w:right="270"/>
        <w:jc w:val="both"/>
        <w:rPr>
          <w:rFonts w:asciiTheme="minorHAnsi" w:hAnsiTheme="minorHAnsi" w:cstheme="minorHAnsi"/>
          <w:sz w:val="22"/>
        </w:rPr>
      </w:pPr>
      <w:r w:rsidRPr="00BF2E73">
        <w:rPr>
          <w:rFonts w:cstheme="minorHAnsi"/>
          <w:w w:val="95"/>
          <w:sz w:val="22"/>
        </w:rPr>
        <w:t xml:space="preserve">Hollingsworth, J., Jordan, L., Smith, L., and </w:t>
      </w:r>
      <w:r w:rsidRPr="00BF2E73">
        <w:rPr>
          <w:rFonts w:cstheme="minorHAnsi"/>
          <w:b/>
          <w:w w:val="95"/>
          <w:sz w:val="22"/>
        </w:rPr>
        <w:t xml:space="preserve">Moore, S. </w:t>
      </w:r>
      <w:r w:rsidR="00AE7CC7" w:rsidRPr="00BF2E73">
        <w:rPr>
          <w:rFonts w:asciiTheme="minorHAnsi" w:hAnsiTheme="minorHAnsi" w:cstheme="minorHAnsi"/>
          <w:i/>
          <w:sz w:val="22"/>
        </w:rPr>
        <w:t>ServSafe</w:t>
      </w:r>
      <w:r w:rsidR="00AE7CC7" w:rsidRPr="00BF2E73">
        <w:rPr>
          <w:rFonts w:asciiTheme="minorHAnsi" w:hAnsiTheme="minorHAnsi" w:cstheme="minorHAnsi"/>
          <w:i/>
          <w:spacing w:val="-1"/>
          <w:position w:val="11"/>
          <w:sz w:val="22"/>
        </w:rPr>
        <w:t>®</w:t>
      </w:r>
      <w:r w:rsidR="00AE7CC7" w:rsidRPr="00BF2E73">
        <w:rPr>
          <w:rFonts w:asciiTheme="minorHAnsi" w:hAnsiTheme="minorHAnsi" w:cstheme="minorHAnsi"/>
          <w:i/>
          <w:spacing w:val="15"/>
          <w:position w:val="11"/>
          <w:sz w:val="22"/>
        </w:rPr>
        <w:t xml:space="preserve"> </w:t>
      </w:r>
      <w:r w:rsidR="00AE7CC7" w:rsidRPr="00BF2E73">
        <w:rPr>
          <w:rFonts w:asciiTheme="minorHAnsi" w:hAnsiTheme="minorHAnsi" w:cstheme="minorHAnsi"/>
          <w:i/>
          <w:sz w:val="22"/>
        </w:rPr>
        <w:t>Manager Training</w:t>
      </w:r>
      <w:r w:rsidR="00AE7CC7" w:rsidRPr="00BF2E73">
        <w:rPr>
          <w:rFonts w:asciiTheme="minorHAnsi" w:hAnsiTheme="minorHAnsi" w:cstheme="minorHAnsi"/>
          <w:sz w:val="22"/>
        </w:rPr>
        <w:t>, March 18 and 19, Appling County, Baxley, GA</w:t>
      </w:r>
      <w:r w:rsidR="00372FB5" w:rsidRPr="00BF2E73">
        <w:rPr>
          <w:rFonts w:asciiTheme="minorHAnsi" w:hAnsiTheme="minorHAnsi" w:cstheme="minorHAnsi"/>
          <w:sz w:val="22"/>
        </w:rPr>
        <w:t>.</w:t>
      </w:r>
    </w:p>
    <w:p w14:paraId="046C7C9E" w14:textId="77777777" w:rsidR="003A6CD4" w:rsidRDefault="00AE7CC7" w:rsidP="003A6CD4">
      <w:pPr>
        <w:tabs>
          <w:tab w:val="left" w:pos="1599"/>
        </w:tabs>
        <w:jc w:val="both"/>
        <w:rPr>
          <w:rFonts w:cstheme="minorHAnsi"/>
          <w:spacing w:val="-1"/>
          <w:szCs w:val="24"/>
        </w:rPr>
      </w:pPr>
      <w:r w:rsidRPr="00BF2E73">
        <w:rPr>
          <w:rFonts w:cstheme="minorHAnsi"/>
          <w:b/>
          <w:szCs w:val="24"/>
        </w:rPr>
        <w:t>2012</w:t>
      </w:r>
      <w:r w:rsidRPr="00BF2E73">
        <w:rPr>
          <w:rFonts w:cstheme="minorHAnsi"/>
          <w:b/>
          <w:szCs w:val="24"/>
        </w:rPr>
        <w:tab/>
      </w:r>
      <w:r w:rsidR="00372FB5" w:rsidRPr="00BF2E73">
        <w:rPr>
          <w:rFonts w:cstheme="minorHAnsi"/>
          <w:b/>
          <w:w w:val="95"/>
          <w:szCs w:val="24"/>
        </w:rPr>
        <w:t xml:space="preserve">Moore, S. </w:t>
      </w:r>
      <w:r w:rsidRPr="00BF2E73">
        <w:rPr>
          <w:rFonts w:cstheme="minorHAnsi"/>
          <w:szCs w:val="24"/>
        </w:rPr>
        <w:t xml:space="preserve">Early Childhood Institute, </w:t>
      </w:r>
      <w:r w:rsidR="00D3048A" w:rsidRPr="00BF2E73">
        <w:rPr>
          <w:rFonts w:cstheme="minorHAnsi"/>
          <w:i/>
          <w:szCs w:val="24"/>
        </w:rPr>
        <w:t xml:space="preserve">Nutrition and Food Safety </w:t>
      </w:r>
      <w:r w:rsidRPr="00BF2E73">
        <w:rPr>
          <w:rFonts w:cstheme="minorHAnsi"/>
          <w:spacing w:val="-1"/>
          <w:szCs w:val="24"/>
        </w:rPr>
        <w:t xml:space="preserve">Training for Child Care </w:t>
      </w:r>
    </w:p>
    <w:p w14:paraId="04BD606A" w14:textId="50F57DE2" w:rsidR="00AE7CC7" w:rsidRPr="00BF2E73" w:rsidRDefault="003A6CD4" w:rsidP="003A6CD4">
      <w:pPr>
        <w:tabs>
          <w:tab w:val="left" w:pos="1599"/>
        </w:tabs>
        <w:jc w:val="both"/>
        <w:rPr>
          <w:rFonts w:cstheme="minorHAnsi"/>
          <w:spacing w:val="-1"/>
          <w:szCs w:val="24"/>
        </w:rPr>
      </w:pPr>
      <w:r>
        <w:rPr>
          <w:rFonts w:cstheme="minorHAnsi"/>
          <w:spacing w:val="-1"/>
          <w:szCs w:val="24"/>
        </w:rPr>
        <w:tab/>
      </w:r>
      <w:r w:rsidR="00AE7CC7" w:rsidRPr="00BF2E73">
        <w:rPr>
          <w:rFonts w:cstheme="minorHAnsi"/>
          <w:spacing w:val="-1"/>
          <w:szCs w:val="24"/>
        </w:rPr>
        <w:t>Providers, Chatham County Savannah, GA</w:t>
      </w:r>
      <w:r w:rsidR="00E07023">
        <w:rPr>
          <w:rFonts w:cstheme="minorHAnsi"/>
          <w:spacing w:val="-1"/>
          <w:szCs w:val="24"/>
        </w:rPr>
        <w:t xml:space="preserve">, </w:t>
      </w:r>
      <w:r w:rsidR="00E07023" w:rsidRPr="00BF2E73">
        <w:rPr>
          <w:rFonts w:cstheme="minorHAnsi"/>
          <w:spacing w:val="-1"/>
          <w:szCs w:val="24"/>
        </w:rPr>
        <w:t>October 13</w:t>
      </w:r>
      <w:r w:rsidR="00E07023">
        <w:rPr>
          <w:rFonts w:cstheme="minorHAnsi"/>
          <w:spacing w:val="-1"/>
          <w:szCs w:val="24"/>
        </w:rPr>
        <w:t>.</w:t>
      </w:r>
    </w:p>
    <w:p w14:paraId="23BA6A64" w14:textId="6D2477F2" w:rsidR="00AE7CC7" w:rsidRPr="00BF2E73" w:rsidRDefault="00372FB5" w:rsidP="00AE7CC7">
      <w:pPr>
        <w:pStyle w:val="BodyText"/>
        <w:ind w:left="1599" w:right="270"/>
        <w:jc w:val="both"/>
        <w:rPr>
          <w:rFonts w:asciiTheme="minorHAnsi" w:hAnsiTheme="minorHAnsi" w:cstheme="minorHAnsi"/>
          <w:b/>
          <w:sz w:val="22"/>
        </w:rPr>
      </w:pPr>
      <w:r w:rsidRPr="00BF2E73">
        <w:rPr>
          <w:rFonts w:cstheme="minorHAnsi"/>
          <w:w w:val="95"/>
          <w:sz w:val="22"/>
        </w:rPr>
        <w:t xml:space="preserve">Smith, L. and </w:t>
      </w:r>
      <w:r w:rsidRPr="00BF2E73">
        <w:rPr>
          <w:rFonts w:cstheme="minorHAnsi"/>
          <w:b/>
          <w:w w:val="95"/>
          <w:sz w:val="22"/>
        </w:rPr>
        <w:t xml:space="preserve">Moore, S. </w:t>
      </w:r>
      <w:r w:rsidR="00AE7CC7" w:rsidRPr="00BF2E73">
        <w:rPr>
          <w:rFonts w:asciiTheme="minorHAnsi" w:hAnsiTheme="minorHAnsi" w:cstheme="minorHAnsi"/>
          <w:i/>
          <w:sz w:val="22"/>
        </w:rPr>
        <w:t>Powerful Tools for Caregivers</w:t>
      </w:r>
      <w:r w:rsidR="00AE7CC7" w:rsidRPr="00BF2E73">
        <w:rPr>
          <w:rFonts w:asciiTheme="minorHAnsi" w:hAnsiTheme="minorHAnsi" w:cstheme="minorHAnsi"/>
          <w:sz w:val="22"/>
        </w:rPr>
        <w:t xml:space="preserve">, Telfair County, </w:t>
      </w:r>
      <w:r w:rsidR="00D3048A" w:rsidRPr="00BF2E73">
        <w:rPr>
          <w:rFonts w:asciiTheme="minorHAnsi" w:hAnsiTheme="minorHAnsi" w:cstheme="minorHAnsi"/>
          <w:sz w:val="22"/>
        </w:rPr>
        <w:t>9/22 and 9/15.</w:t>
      </w:r>
    </w:p>
    <w:p w14:paraId="15C9154F" w14:textId="3604F5E6" w:rsidR="00AE7CC7" w:rsidRPr="00BF2E73" w:rsidRDefault="00372FB5" w:rsidP="00AE7CC7">
      <w:pPr>
        <w:pStyle w:val="BodyText"/>
        <w:ind w:left="1599" w:right="270"/>
        <w:jc w:val="both"/>
        <w:rPr>
          <w:rFonts w:asciiTheme="minorHAnsi" w:hAnsiTheme="minorHAnsi" w:cstheme="minorHAnsi"/>
          <w:b/>
          <w:sz w:val="22"/>
        </w:rPr>
      </w:pPr>
      <w:r w:rsidRPr="00BF2E73">
        <w:rPr>
          <w:rFonts w:cstheme="minorHAnsi"/>
          <w:b/>
          <w:w w:val="95"/>
          <w:sz w:val="22"/>
        </w:rPr>
        <w:t xml:space="preserve">Moore, S. </w:t>
      </w:r>
      <w:r w:rsidRPr="00BF2E73">
        <w:rPr>
          <w:rFonts w:cstheme="minorHAnsi"/>
          <w:w w:val="95"/>
          <w:sz w:val="22"/>
        </w:rPr>
        <w:t xml:space="preserve">and Smith, L. </w:t>
      </w:r>
      <w:r w:rsidR="00AE7CC7" w:rsidRPr="00BF2E73">
        <w:rPr>
          <w:rFonts w:asciiTheme="minorHAnsi" w:hAnsiTheme="minorHAnsi" w:cstheme="minorHAnsi"/>
          <w:i/>
          <w:sz w:val="22"/>
        </w:rPr>
        <w:t xml:space="preserve">Money Matters Workshop, </w:t>
      </w:r>
      <w:r w:rsidR="00AE7CC7" w:rsidRPr="00BF2E73">
        <w:rPr>
          <w:rFonts w:asciiTheme="minorHAnsi" w:hAnsiTheme="minorHAnsi" w:cstheme="minorHAnsi"/>
          <w:sz w:val="22"/>
        </w:rPr>
        <w:t>Bulloch County, August 15</w:t>
      </w:r>
      <w:r w:rsidRPr="00BF2E73">
        <w:rPr>
          <w:rFonts w:asciiTheme="minorHAnsi" w:hAnsiTheme="minorHAnsi" w:cstheme="minorHAnsi"/>
          <w:sz w:val="22"/>
        </w:rPr>
        <w:t>.</w:t>
      </w:r>
    </w:p>
    <w:p w14:paraId="53DEB7DF" w14:textId="5CC34FBB" w:rsidR="00AE7CC7" w:rsidRPr="00BF2E73" w:rsidRDefault="00372FB5" w:rsidP="00AE7CC7">
      <w:pPr>
        <w:pStyle w:val="BodyText"/>
        <w:ind w:left="1599" w:right="270"/>
        <w:jc w:val="both"/>
        <w:rPr>
          <w:rFonts w:asciiTheme="minorHAnsi" w:hAnsiTheme="minorHAnsi" w:cstheme="minorHAnsi"/>
          <w:sz w:val="22"/>
        </w:rPr>
      </w:pPr>
      <w:r w:rsidRPr="00BF2E73">
        <w:rPr>
          <w:rFonts w:cstheme="minorHAnsi"/>
          <w:b/>
          <w:w w:val="95"/>
          <w:sz w:val="22"/>
        </w:rPr>
        <w:t xml:space="preserve">Moore, S. </w:t>
      </w:r>
      <w:r w:rsidR="00AE7CC7" w:rsidRPr="00BF2E73">
        <w:rPr>
          <w:rFonts w:asciiTheme="minorHAnsi" w:hAnsiTheme="minorHAnsi" w:cstheme="minorHAnsi"/>
          <w:i/>
          <w:sz w:val="22"/>
        </w:rPr>
        <w:t>What FACS Can Do for You</w:t>
      </w:r>
      <w:r w:rsidR="00AE7CC7" w:rsidRPr="00BF2E73">
        <w:rPr>
          <w:rFonts w:asciiTheme="minorHAnsi" w:hAnsiTheme="minorHAnsi" w:cstheme="minorHAnsi"/>
          <w:sz w:val="22"/>
        </w:rPr>
        <w:t xml:space="preserve">, Alamo </w:t>
      </w:r>
      <w:r w:rsidR="000B2958">
        <w:rPr>
          <w:rFonts w:asciiTheme="minorHAnsi" w:hAnsiTheme="minorHAnsi" w:cstheme="minorHAnsi"/>
          <w:sz w:val="22"/>
        </w:rPr>
        <w:t>UMC</w:t>
      </w:r>
      <w:r w:rsidR="00AE7CC7" w:rsidRPr="00BF2E73">
        <w:rPr>
          <w:rFonts w:asciiTheme="minorHAnsi" w:hAnsiTheme="minorHAnsi" w:cstheme="minorHAnsi"/>
          <w:sz w:val="22"/>
        </w:rPr>
        <w:t xml:space="preserve"> Women’s Group, Wheeler Co</w:t>
      </w:r>
      <w:r w:rsidR="000B2958">
        <w:rPr>
          <w:rFonts w:asciiTheme="minorHAnsi" w:hAnsiTheme="minorHAnsi" w:cstheme="minorHAnsi"/>
          <w:sz w:val="22"/>
        </w:rPr>
        <w:t>.</w:t>
      </w:r>
      <w:r w:rsidR="00AE7CC7" w:rsidRPr="00BF2E73">
        <w:rPr>
          <w:rFonts w:asciiTheme="minorHAnsi" w:hAnsiTheme="minorHAnsi" w:cstheme="minorHAnsi"/>
          <w:sz w:val="22"/>
        </w:rPr>
        <w:t>, June 25</w:t>
      </w:r>
      <w:r w:rsidRPr="00BF2E73">
        <w:rPr>
          <w:rFonts w:asciiTheme="minorHAnsi" w:hAnsiTheme="minorHAnsi" w:cstheme="minorHAnsi"/>
          <w:sz w:val="22"/>
        </w:rPr>
        <w:t>.</w:t>
      </w:r>
    </w:p>
    <w:p w14:paraId="4D5A2B5D" w14:textId="009C8357" w:rsidR="00AE7CC7" w:rsidRPr="00BF2E73" w:rsidRDefault="00372FB5" w:rsidP="00AE7CC7">
      <w:pPr>
        <w:tabs>
          <w:tab w:val="left" w:pos="1599"/>
        </w:tabs>
        <w:ind w:left="1599"/>
        <w:jc w:val="both"/>
        <w:rPr>
          <w:rFonts w:cstheme="minorHAnsi"/>
          <w:spacing w:val="-1"/>
          <w:szCs w:val="24"/>
        </w:rPr>
      </w:pPr>
      <w:r w:rsidRPr="00BF2E73">
        <w:rPr>
          <w:rFonts w:cstheme="minorHAnsi"/>
          <w:b/>
          <w:w w:val="95"/>
          <w:szCs w:val="24"/>
        </w:rPr>
        <w:t xml:space="preserve">Moore, S. </w:t>
      </w:r>
      <w:r w:rsidR="00AE7CC7" w:rsidRPr="00BF2E73">
        <w:rPr>
          <w:rFonts w:cstheme="minorHAnsi"/>
          <w:szCs w:val="24"/>
        </w:rPr>
        <w:t xml:space="preserve">Early Childhood Institute, </w:t>
      </w:r>
      <w:r w:rsidR="00DF0A05" w:rsidRPr="00BF2E73">
        <w:rPr>
          <w:rFonts w:cstheme="minorHAnsi"/>
          <w:i/>
          <w:spacing w:val="-1"/>
          <w:szCs w:val="24"/>
        </w:rPr>
        <w:t>Your Fantastic 5 Senses</w:t>
      </w:r>
      <w:r w:rsidR="00DF0A05" w:rsidRPr="00BF2E73">
        <w:rPr>
          <w:rFonts w:cstheme="minorHAnsi"/>
          <w:spacing w:val="-1"/>
          <w:szCs w:val="24"/>
        </w:rPr>
        <w:t xml:space="preserve"> and </w:t>
      </w:r>
      <w:r w:rsidR="00DF0A05" w:rsidRPr="00BF2E73">
        <w:rPr>
          <w:rFonts w:cstheme="minorHAnsi"/>
          <w:i/>
          <w:spacing w:val="-1"/>
          <w:szCs w:val="24"/>
        </w:rPr>
        <w:t>Positive Guidance and Discipline</w:t>
      </w:r>
      <w:r w:rsidR="00AE7CC7" w:rsidRPr="00BF2E73">
        <w:rPr>
          <w:rFonts w:cstheme="minorHAnsi"/>
          <w:spacing w:val="-1"/>
          <w:szCs w:val="24"/>
        </w:rPr>
        <w:t>, Chatham County, Savannah, GA</w:t>
      </w:r>
      <w:r w:rsidR="00E07023">
        <w:rPr>
          <w:rFonts w:cstheme="minorHAnsi"/>
          <w:spacing w:val="-1"/>
          <w:szCs w:val="24"/>
        </w:rPr>
        <w:t xml:space="preserve">, </w:t>
      </w:r>
      <w:r w:rsidR="00E07023" w:rsidRPr="00BF2E73">
        <w:rPr>
          <w:rFonts w:cstheme="minorHAnsi"/>
          <w:spacing w:val="-1"/>
          <w:szCs w:val="24"/>
        </w:rPr>
        <w:t>May 12</w:t>
      </w:r>
      <w:r w:rsidR="00764899">
        <w:rPr>
          <w:rFonts w:cstheme="minorHAnsi"/>
          <w:spacing w:val="-1"/>
          <w:szCs w:val="24"/>
        </w:rPr>
        <w:t>.</w:t>
      </w:r>
    </w:p>
    <w:p w14:paraId="056BCAC4" w14:textId="7B08C0C8" w:rsidR="00AE7CC7" w:rsidRPr="00BF2E73" w:rsidRDefault="00AE7CC7" w:rsidP="00372FB5">
      <w:pPr>
        <w:tabs>
          <w:tab w:val="left" w:pos="1599"/>
        </w:tabs>
        <w:jc w:val="both"/>
        <w:rPr>
          <w:rFonts w:eastAsia="Calibri" w:cstheme="minorHAnsi"/>
          <w:b/>
          <w:szCs w:val="24"/>
        </w:rPr>
      </w:pPr>
      <w:r w:rsidRPr="00BF2E73">
        <w:rPr>
          <w:rFonts w:eastAsia="Calibri" w:cstheme="minorHAnsi"/>
          <w:szCs w:val="24"/>
        </w:rPr>
        <w:tab/>
      </w:r>
      <w:r w:rsidR="00372FB5" w:rsidRPr="00BF2E73">
        <w:rPr>
          <w:rFonts w:eastAsia="Calibri" w:cstheme="minorHAnsi"/>
          <w:szCs w:val="24"/>
        </w:rPr>
        <w:t xml:space="preserve">Smith, L. and </w:t>
      </w:r>
      <w:r w:rsidR="00372FB5" w:rsidRPr="00BF2E73">
        <w:rPr>
          <w:rFonts w:cstheme="minorHAnsi"/>
          <w:b/>
          <w:w w:val="95"/>
          <w:szCs w:val="24"/>
        </w:rPr>
        <w:t xml:space="preserve">Moore, S. </w:t>
      </w:r>
      <w:r w:rsidRPr="00BF2E73">
        <w:rPr>
          <w:rFonts w:eastAsia="Calibri" w:cstheme="minorHAnsi"/>
          <w:i/>
          <w:szCs w:val="24"/>
        </w:rPr>
        <w:t>Green Cleaning</w:t>
      </w:r>
      <w:r w:rsidRPr="00BF2E73">
        <w:rPr>
          <w:rFonts w:eastAsia="Calibri" w:cstheme="minorHAnsi"/>
          <w:szCs w:val="24"/>
        </w:rPr>
        <w:t>,</w:t>
      </w:r>
      <w:r w:rsidRPr="00BF2E73">
        <w:rPr>
          <w:rFonts w:eastAsia="Calibri" w:cstheme="minorHAnsi"/>
          <w:b/>
          <w:szCs w:val="24"/>
        </w:rPr>
        <w:t xml:space="preserve"> </w:t>
      </w:r>
      <w:r w:rsidRPr="00BF2E73">
        <w:rPr>
          <w:rFonts w:eastAsia="Calibri" w:cstheme="minorHAnsi"/>
          <w:szCs w:val="24"/>
        </w:rPr>
        <w:t>Telfair County, April 25</w:t>
      </w:r>
      <w:r w:rsidR="00372FB5" w:rsidRPr="00BF2E73">
        <w:rPr>
          <w:rFonts w:eastAsia="Calibri" w:cstheme="minorHAnsi"/>
          <w:szCs w:val="24"/>
        </w:rPr>
        <w:t>.</w:t>
      </w:r>
    </w:p>
    <w:p w14:paraId="4429C585" w14:textId="7FE9F299" w:rsidR="00AE7CC7" w:rsidRPr="00BF2E73" w:rsidRDefault="00372FB5" w:rsidP="00AE7CC7">
      <w:pPr>
        <w:pStyle w:val="BodyText"/>
        <w:ind w:left="1599" w:right="270"/>
        <w:jc w:val="both"/>
        <w:rPr>
          <w:rFonts w:asciiTheme="minorHAnsi" w:hAnsiTheme="minorHAnsi" w:cstheme="minorHAnsi"/>
          <w:sz w:val="22"/>
        </w:rPr>
      </w:pPr>
      <w:r w:rsidRPr="00BF2E73">
        <w:rPr>
          <w:rFonts w:cstheme="minorHAnsi"/>
          <w:w w:val="95"/>
          <w:sz w:val="22"/>
        </w:rPr>
        <w:t xml:space="preserve">Milam, J. and </w:t>
      </w:r>
      <w:r w:rsidRPr="00BF2E73">
        <w:rPr>
          <w:rFonts w:cstheme="minorHAnsi"/>
          <w:b/>
          <w:w w:val="95"/>
          <w:sz w:val="22"/>
        </w:rPr>
        <w:t xml:space="preserve">Moore, S. </w:t>
      </w:r>
      <w:r w:rsidR="00AE7CC7" w:rsidRPr="00BF2E73">
        <w:rPr>
          <w:rFonts w:asciiTheme="minorHAnsi" w:hAnsiTheme="minorHAnsi" w:cstheme="minorHAnsi"/>
          <w:i/>
          <w:sz w:val="22"/>
        </w:rPr>
        <w:t xml:space="preserve">Money Matters Workshop, </w:t>
      </w:r>
      <w:r w:rsidR="00AE7CC7" w:rsidRPr="00BF2E73">
        <w:rPr>
          <w:rFonts w:asciiTheme="minorHAnsi" w:hAnsiTheme="minorHAnsi" w:cstheme="minorHAnsi"/>
          <w:sz w:val="22"/>
        </w:rPr>
        <w:t>Washington County, April 18</w:t>
      </w:r>
      <w:r w:rsidRPr="00BF2E73">
        <w:rPr>
          <w:rFonts w:asciiTheme="minorHAnsi" w:hAnsiTheme="minorHAnsi" w:cstheme="minorHAnsi"/>
          <w:sz w:val="22"/>
        </w:rPr>
        <w:t>.</w:t>
      </w:r>
    </w:p>
    <w:p w14:paraId="31548DA9" w14:textId="5FD1B4B5" w:rsidR="00AE7CC7" w:rsidRPr="00BF2E73" w:rsidRDefault="00372FB5" w:rsidP="0049530F">
      <w:pPr>
        <w:tabs>
          <w:tab w:val="left" w:pos="1599"/>
        </w:tabs>
        <w:ind w:left="1599"/>
        <w:jc w:val="both"/>
        <w:rPr>
          <w:rFonts w:eastAsia="Calibri" w:cstheme="minorHAnsi"/>
          <w:szCs w:val="24"/>
        </w:rPr>
      </w:pPr>
      <w:r w:rsidRPr="00BF2E73">
        <w:rPr>
          <w:rFonts w:cstheme="minorHAnsi"/>
          <w:b/>
          <w:w w:val="95"/>
          <w:szCs w:val="24"/>
        </w:rPr>
        <w:t xml:space="preserve">Moore, S. </w:t>
      </w:r>
      <w:r w:rsidR="00AE7CC7" w:rsidRPr="00BF2E73">
        <w:rPr>
          <w:rFonts w:cstheme="minorHAnsi"/>
          <w:szCs w:val="24"/>
        </w:rPr>
        <w:t>Early Childhood Inst</w:t>
      </w:r>
      <w:r w:rsidR="00FC7C10">
        <w:rPr>
          <w:rFonts w:cstheme="minorHAnsi"/>
          <w:szCs w:val="24"/>
        </w:rPr>
        <w:t>.</w:t>
      </w:r>
      <w:r w:rsidR="00AE7CC7" w:rsidRPr="00BF2E73">
        <w:rPr>
          <w:rFonts w:cstheme="minorHAnsi"/>
          <w:szCs w:val="24"/>
        </w:rPr>
        <w:t xml:space="preserve">, </w:t>
      </w:r>
      <w:r w:rsidR="0049530F" w:rsidRPr="00BF2E73">
        <w:rPr>
          <w:rFonts w:cstheme="minorHAnsi"/>
          <w:i/>
          <w:spacing w:val="-1"/>
          <w:szCs w:val="24"/>
        </w:rPr>
        <w:t>Food Safety, MyPlate</w:t>
      </w:r>
      <w:r w:rsidR="0049530F" w:rsidRPr="00BF2E73">
        <w:rPr>
          <w:rFonts w:cstheme="minorHAnsi"/>
          <w:spacing w:val="-1"/>
          <w:szCs w:val="24"/>
        </w:rPr>
        <w:t xml:space="preserve"> and </w:t>
      </w:r>
      <w:r w:rsidR="0049530F" w:rsidRPr="00BF2E73">
        <w:rPr>
          <w:rFonts w:cstheme="minorHAnsi"/>
          <w:i/>
          <w:spacing w:val="-1"/>
          <w:szCs w:val="24"/>
        </w:rPr>
        <w:t>Move More</w:t>
      </w:r>
      <w:r w:rsidR="00AE7CC7" w:rsidRPr="00BF2E73">
        <w:rPr>
          <w:rFonts w:cstheme="minorHAnsi"/>
          <w:spacing w:val="-1"/>
          <w:szCs w:val="24"/>
        </w:rPr>
        <w:t>, Chatham Co</w:t>
      </w:r>
      <w:r w:rsidR="0049530F" w:rsidRPr="00BF2E73">
        <w:rPr>
          <w:rFonts w:cstheme="minorHAnsi"/>
          <w:spacing w:val="-1"/>
          <w:szCs w:val="24"/>
        </w:rPr>
        <w:t>.</w:t>
      </w:r>
      <w:r w:rsidR="00FC7C10">
        <w:rPr>
          <w:rFonts w:cstheme="minorHAnsi"/>
          <w:spacing w:val="-1"/>
          <w:szCs w:val="24"/>
        </w:rPr>
        <w:t xml:space="preserve">, </w:t>
      </w:r>
      <w:r w:rsidR="00FC7C10" w:rsidRPr="00BF2E73">
        <w:rPr>
          <w:rFonts w:cstheme="minorHAnsi"/>
          <w:spacing w:val="-1"/>
          <w:szCs w:val="24"/>
        </w:rPr>
        <w:t>May 12</w:t>
      </w:r>
      <w:r w:rsidR="00FC7C10">
        <w:rPr>
          <w:rFonts w:cstheme="minorHAnsi"/>
          <w:spacing w:val="-1"/>
          <w:szCs w:val="24"/>
        </w:rPr>
        <w:t>.</w:t>
      </w:r>
    </w:p>
    <w:p w14:paraId="19016213" w14:textId="6CF7E738" w:rsidR="00AE7CC7" w:rsidRPr="00BF2E73" w:rsidRDefault="00372FB5" w:rsidP="00AE7CC7">
      <w:pPr>
        <w:tabs>
          <w:tab w:val="left" w:pos="1599"/>
        </w:tabs>
        <w:ind w:left="1599"/>
        <w:jc w:val="both"/>
        <w:rPr>
          <w:rFonts w:eastAsia="Calibri" w:cstheme="minorHAnsi"/>
          <w:szCs w:val="24"/>
        </w:rPr>
      </w:pPr>
      <w:r w:rsidRPr="00BF2E73">
        <w:rPr>
          <w:rFonts w:cstheme="minorHAnsi"/>
          <w:b/>
          <w:w w:val="95"/>
          <w:szCs w:val="24"/>
        </w:rPr>
        <w:t xml:space="preserve">Moore, S. </w:t>
      </w:r>
      <w:r w:rsidR="00AE7CC7" w:rsidRPr="00BF2E73">
        <w:rPr>
          <w:rFonts w:cstheme="minorHAnsi"/>
          <w:i/>
          <w:w w:val="95"/>
          <w:szCs w:val="24"/>
        </w:rPr>
        <w:t>Successful Food Demonstrations for 4-H’ers</w:t>
      </w:r>
      <w:r w:rsidR="00AE7CC7" w:rsidRPr="00BF2E73">
        <w:rPr>
          <w:rFonts w:cstheme="minorHAnsi"/>
          <w:w w:val="95"/>
          <w:szCs w:val="24"/>
        </w:rPr>
        <w:t xml:space="preserve">, Treutlen County, </w:t>
      </w:r>
      <w:r w:rsidR="00503858" w:rsidRPr="00BF2E73">
        <w:rPr>
          <w:rFonts w:cstheme="minorHAnsi"/>
          <w:w w:val="95"/>
          <w:szCs w:val="24"/>
        </w:rPr>
        <w:t>2/2 and 1/11</w:t>
      </w:r>
      <w:r w:rsidRPr="00BF2E73">
        <w:rPr>
          <w:rFonts w:cstheme="minorHAnsi"/>
          <w:w w:val="95"/>
          <w:szCs w:val="24"/>
        </w:rPr>
        <w:t>.</w:t>
      </w:r>
    </w:p>
    <w:p w14:paraId="3A9204AC" w14:textId="2A3D79A9" w:rsidR="00AE7CC7" w:rsidRPr="00BF2E73" w:rsidRDefault="00AE7CC7" w:rsidP="00764899">
      <w:pPr>
        <w:tabs>
          <w:tab w:val="left" w:pos="1599"/>
        </w:tabs>
        <w:ind w:left="1599" w:hanging="1599"/>
        <w:jc w:val="both"/>
        <w:rPr>
          <w:rFonts w:eastAsia="Calibri" w:cstheme="minorHAnsi"/>
          <w:szCs w:val="24"/>
        </w:rPr>
      </w:pPr>
      <w:r w:rsidRPr="00BF2E73">
        <w:rPr>
          <w:rFonts w:cstheme="minorHAnsi"/>
          <w:b/>
          <w:w w:val="95"/>
          <w:szCs w:val="24"/>
        </w:rPr>
        <w:t>2011</w:t>
      </w:r>
      <w:r w:rsidRPr="00BF2E73">
        <w:rPr>
          <w:rFonts w:cstheme="minorHAnsi"/>
          <w:b/>
          <w:w w:val="95"/>
          <w:szCs w:val="24"/>
        </w:rPr>
        <w:tab/>
      </w:r>
      <w:r w:rsidR="008B616D" w:rsidRPr="00BF2E73">
        <w:rPr>
          <w:rFonts w:cstheme="minorHAnsi"/>
          <w:b/>
          <w:w w:val="95"/>
          <w:szCs w:val="24"/>
        </w:rPr>
        <w:t xml:space="preserve">Moore, S. </w:t>
      </w:r>
      <w:r w:rsidRPr="00BF2E73">
        <w:rPr>
          <w:rFonts w:cstheme="minorHAnsi"/>
          <w:szCs w:val="24"/>
        </w:rPr>
        <w:t xml:space="preserve">Super Saturday, </w:t>
      </w:r>
      <w:r w:rsidRPr="00BF2E73">
        <w:rPr>
          <w:rFonts w:cstheme="minorHAnsi"/>
          <w:spacing w:val="-1"/>
          <w:szCs w:val="24"/>
        </w:rPr>
        <w:t>Training for Child Care Providers, Chatham County, Savannah, GA</w:t>
      </w:r>
      <w:r w:rsidR="00764899">
        <w:rPr>
          <w:rFonts w:cstheme="minorHAnsi"/>
          <w:spacing w:val="-1"/>
          <w:szCs w:val="24"/>
        </w:rPr>
        <w:t xml:space="preserve">, </w:t>
      </w:r>
      <w:r w:rsidRPr="00BF2E73">
        <w:rPr>
          <w:rFonts w:eastAsia="Calibri" w:cstheme="minorHAnsi"/>
          <w:i/>
          <w:szCs w:val="24"/>
        </w:rPr>
        <w:t>Healthy Snacks for Children</w:t>
      </w:r>
      <w:r w:rsidR="00A60097" w:rsidRPr="00BF2E73">
        <w:rPr>
          <w:rFonts w:eastAsia="Calibri" w:cstheme="minorHAnsi"/>
          <w:i/>
          <w:szCs w:val="24"/>
        </w:rPr>
        <w:t xml:space="preserve"> &amp; </w:t>
      </w:r>
      <w:r w:rsidRPr="00BF2E73">
        <w:rPr>
          <w:rFonts w:eastAsia="Calibri" w:cstheme="minorHAnsi"/>
          <w:i/>
          <w:szCs w:val="24"/>
        </w:rPr>
        <w:t>Nutrition and Food Safety</w:t>
      </w:r>
      <w:r w:rsidR="00FC7C10">
        <w:rPr>
          <w:rFonts w:eastAsia="Calibri" w:cstheme="minorHAnsi"/>
          <w:i/>
          <w:szCs w:val="24"/>
        </w:rPr>
        <w:t xml:space="preserve">, </w:t>
      </w:r>
      <w:r w:rsidR="00FC7C10" w:rsidRPr="00BF2E73">
        <w:rPr>
          <w:rFonts w:cstheme="minorHAnsi"/>
          <w:spacing w:val="-1"/>
          <w:szCs w:val="24"/>
        </w:rPr>
        <w:t>May 14</w:t>
      </w:r>
      <w:r w:rsidR="00764899">
        <w:rPr>
          <w:rFonts w:eastAsia="Calibri" w:cstheme="minorHAnsi"/>
          <w:i/>
          <w:szCs w:val="24"/>
        </w:rPr>
        <w:t>.</w:t>
      </w:r>
    </w:p>
    <w:p w14:paraId="0ECA0172" w14:textId="7B6373A2" w:rsidR="00AE7CC7" w:rsidRPr="00BF2E73" w:rsidRDefault="008B616D" w:rsidP="00AE7CC7">
      <w:pPr>
        <w:tabs>
          <w:tab w:val="left" w:pos="1599"/>
        </w:tabs>
        <w:ind w:left="1599"/>
        <w:jc w:val="both"/>
        <w:rPr>
          <w:rFonts w:eastAsia="Calibri" w:cstheme="minorHAnsi"/>
          <w:szCs w:val="24"/>
        </w:rPr>
      </w:pPr>
      <w:r w:rsidRPr="00BF2E73">
        <w:rPr>
          <w:rFonts w:cstheme="minorHAnsi"/>
          <w:b/>
          <w:w w:val="95"/>
          <w:szCs w:val="24"/>
        </w:rPr>
        <w:t xml:space="preserve">Moore, S. </w:t>
      </w:r>
      <w:r w:rsidR="00AE7CC7" w:rsidRPr="00BF2E73">
        <w:rPr>
          <w:rFonts w:eastAsia="Calibri" w:cstheme="minorHAnsi"/>
          <w:szCs w:val="24"/>
        </w:rPr>
        <w:t>Parent Workshop</w:t>
      </w:r>
      <w:r w:rsidR="00ED18A3">
        <w:rPr>
          <w:rFonts w:eastAsia="Calibri" w:cstheme="minorHAnsi"/>
          <w:szCs w:val="24"/>
        </w:rPr>
        <w:t>/</w:t>
      </w:r>
      <w:r w:rsidR="00AE7CC7" w:rsidRPr="00BF2E73">
        <w:rPr>
          <w:rFonts w:eastAsia="Calibri" w:cstheme="minorHAnsi"/>
          <w:szCs w:val="24"/>
        </w:rPr>
        <w:t xml:space="preserve">Heartland Academy, </w:t>
      </w:r>
      <w:r w:rsidR="00AE7CC7" w:rsidRPr="00BF2E73">
        <w:rPr>
          <w:rFonts w:eastAsia="Calibri" w:cstheme="minorHAnsi"/>
          <w:i/>
          <w:szCs w:val="24"/>
        </w:rPr>
        <w:t xml:space="preserve">Balancing Work </w:t>
      </w:r>
      <w:r w:rsidR="00ED18A3">
        <w:rPr>
          <w:rFonts w:eastAsia="Calibri" w:cstheme="minorHAnsi"/>
          <w:i/>
          <w:szCs w:val="24"/>
        </w:rPr>
        <w:t>&amp;</w:t>
      </w:r>
      <w:r w:rsidR="00AE7CC7" w:rsidRPr="00BF2E73">
        <w:rPr>
          <w:rFonts w:eastAsia="Calibri" w:cstheme="minorHAnsi"/>
          <w:i/>
          <w:szCs w:val="24"/>
        </w:rPr>
        <w:t xml:space="preserve"> Family Life, </w:t>
      </w:r>
      <w:r w:rsidR="00ED18A3" w:rsidRPr="00BF2E73">
        <w:rPr>
          <w:rFonts w:eastAsia="Calibri" w:cstheme="minorHAnsi"/>
          <w:szCs w:val="24"/>
        </w:rPr>
        <w:t>Treutlen County</w:t>
      </w:r>
      <w:r w:rsidR="00ED18A3">
        <w:rPr>
          <w:rFonts w:eastAsia="Calibri" w:cstheme="minorHAnsi"/>
          <w:szCs w:val="24"/>
        </w:rPr>
        <w:t>,</w:t>
      </w:r>
      <w:r w:rsidR="00ED18A3" w:rsidRPr="00BF2E73">
        <w:rPr>
          <w:rFonts w:eastAsia="Calibri" w:cstheme="minorHAnsi"/>
          <w:szCs w:val="24"/>
        </w:rPr>
        <w:t xml:space="preserve"> </w:t>
      </w:r>
      <w:r w:rsidR="00AE7CC7" w:rsidRPr="00BF2E73">
        <w:rPr>
          <w:rFonts w:eastAsia="Calibri" w:cstheme="minorHAnsi"/>
          <w:szCs w:val="24"/>
        </w:rPr>
        <w:t>May 3</w:t>
      </w:r>
      <w:r w:rsidRPr="00BF2E73">
        <w:rPr>
          <w:rFonts w:eastAsia="Calibri" w:cstheme="minorHAnsi"/>
          <w:szCs w:val="24"/>
        </w:rPr>
        <w:t>.</w:t>
      </w:r>
    </w:p>
    <w:p w14:paraId="5F1C8C98" w14:textId="73FFDAEC" w:rsidR="00AE7CC7" w:rsidRPr="00BF2E73" w:rsidRDefault="008B616D" w:rsidP="00AE7CC7">
      <w:pPr>
        <w:tabs>
          <w:tab w:val="left" w:pos="1599"/>
        </w:tabs>
        <w:ind w:left="1599"/>
        <w:jc w:val="both"/>
        <w:rPr>
          <w:rFonts w:eastAsia="Calibri" w:cstheme="minorHAnsi"/>
          <w:szCs w:val="24"/>
        </w:rPr>
      </w:pPr>
      <w:r w:rsidRPr="00BF2E73">
        <w:rPr>
          <w:rFonts w:cstheme="minorHAnsi"/>
          <w:b/>
          <w:w w:val="95"/>
          <w:szCs w:val="24"/>
        </w:rPr>
        <w:t xml:space="preserve">Moore, S. </w:t>
      </w:r>
      <w:r w:rsidR="00AE7CC7" w:rsidRPr="00BF2E73">
        <w:rPr>
          <w:rFonts w:eastAsia="Calibri" w:cstheme="minorHAnsi"/>
          <w:i/>
          <w:szCs w:val="24"/>
        </w:rPr>
        <w:t>Dine on a Dime</w:t>
      </w:r>
      <w:r w:rsidR="00AE7CC7" w:rsidRPr="00BF2E73">
        <w:rPr>
          <w:rFonts w:eastAsia="Calibri" w:cstheme="minorHAnsi"/>
          <w:szCs w:val="24"/>
        </w:rPr>
        <w:t>, Dodge County, Eastman, GA, Parent Group, January 27</w:t>
      </w:r>
      <w:r w:rsidRPr="00BF2E73">
        <w:rPr>
          <w:rFonts w:eastAsia="Calibri" w:cstheme="minorHAnsi"/>
          <w:szCs w:val="24"/>
        </w:rPr>
        <w:t>.</w:t>
      </w:r>
    </w:p>
    <w:p w14:paraId="654A8632" w14:textId="77777777" w:rsidR="00AE7CC7" w:rsidRPr="00BF2E73" w:rsidRDefault="00AE7CC7" w:rsidP="00AE7CC7">
      <w:pPr>
        <w:tabs>
          <w:tab w:val="left" w:pos="1599"/>
        </w:tabs>
        <w:jc w:val="both"/>
        <w:rPr>
          <w:rFonts w:cstheme="minorHAnsi"/>
          <w:b/>
          <w:sz w:val="20"/>
        </w:rPr>
      </w:pPr>
      <w:r w:rsidRPr="00BF2E73">
        <w:rPr>
          <w:rFonts w:cstheme="minorHAnsi"/>
          <w:b/>
          <w:szCs w:val="24"/>
        </w:rPr>
        <w:t xml:space="preserve">    </w:t>
      </w:r>
    </w:p>
    <w:p w14:paraId="2C512BC2" w14:textId="5D95464A" w:rsidR="00AE7CC7" w:rsidRPr="00BF2E73" w:rsidRDefault="00AE7CC7" w:rsidP="00AE7CC7">
      <w:pPr>
        <w:pStyle w:val="BodyText"/>
        <w:tabs>
          <w:tab w:val="left" w:pos="1960"/>
        </w:tabs>
        <w:spacing w:line="305" w:lineRule="exact"/>
        <w:ind w:left="0"/>
        <w:jc w:val="both"/>
        <w:rPr>
          <w:rFonts w:asciiTheme="minorHAnsi" w:hAnsiTheme="minorHAnsi" w:cstheme="minorHAnsi"/>
          <w:spacing w:val="-1"/>
          <w:sz w:val="22"/>
        </w:rPr>
      </w:pPr>
    </w:p>
    <w:p w14:paraId="42B675BA" w14:textId="423EFEDF" w:rsidR="00AE7CC7" w:rsidRPr="00BF2E73" w:rsidRDefault="00AE7CC7" w:rsidP="00AE7CC7">
      <w:pPr>
        <w:pStyle w:val="BodyText"/>
        <w:tabs>
          <w:tab w:val="left" w:pos="1960"/>
        </w:tabs>
        <w:spacing w:line="305" w:lineRule="exact"/>
        <w:ind w:left="0"/>
        <w:jc w:val="both"/>
        <w:rPr>
          <w:rFonts w:asciiTheme="minorHAnsi" w:hAnsiTheme="minorHAnsi" w:cstheme="minorHAnsi"/>
          <w:spacing w:val="-1"/>
          <w:sz w:val="22"/>
        </w:rPr>
      </w:pPr>
      <w:r w:rsidRPr="00BF2E73">
        <w:rPr>
          <w:rFonts w:cstheme="minorHAnsi"/>
          <w:noProof/>
          <w:sz w:val="22"/>
        </w:rPr>
        <mc:AlternateContent>
          <mc:Choice Requires="wps">
            <w:drawing>
              <wp:inline distT="0" distB="0" distL="0" distR="0" wp14:anchorId="05C4992A" wp14:editId="6234A62A">
                <wp:extent cx="6099175" cy="264160"/>
                <wp:effectExtent l="17145" t="13970" r="17780" b="17145"/>
                <wp:docPr id="3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2623B0B6" w14:textId="1259800B" w:rsidR="00F36933" w:rsidRDefault="00F36933" w:rsidP="00AE7CC7">
                            <w:pPr>
                              <w:spacing w:before="22"/>
                              <w:jc w:val="center"/>
                              <w:rPr>
                                <w:rFonts w:ascii="Calibri" w:eastAsia="Calibri" w:hAnsi="Calibri" w:cs="Calibri"/>
                                <w:sz w:val="28"/>
                                <w:szCs w:val="28"/>
                              </w:rPr>
                            </w:pPr>
                            <w:r>
                              <w:rPr>
                                <w:rFonts w:ascii="Calibri"/>
                                <w:b/>
                                <w:spacing w:val="-1"/>
                                <w:sz w:val="28"/>
                              </w:rPr>
                              <w:t>INVITED AND PEER-REVIEWED CONFERENCE POSTER PRESENTATIONS</w:t>
                            </w:r>
                          </w:p>
                        </w:txbxContent>
                      </wps:txbx>
                      <wps:bodyPr rot="0" vert="horz" wrap="square" lIns="0" tIns="0" rIns="0" bIns="0" anchor="t" anchorCtr="0" upright="1">
                        <a:noAutofit/>
                      </wps:bodyPr>
                    </wps:wsp>
                  </a:graphicData>
                </a:graphic>
              </wp:inline>
            </w:drawing>
          </mc:Choice>
          <mc:Fallback>
            <w:pict>
              <v:shape w14:anchorId="05C4992A" id="Text Box 249" o:spid="_x0000_s1031"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" fillcolor="#e6e6e6" strokeweight="1.54pt">
                <v:textbox inset="0,0,0,0">
                  <w:txbxContent>
                    <w:p w14:paraId="2623B0B6" w14:textId="1259800B" w:rsidR="00F36933" w:rsidRDefault="00F36933" w:rsidP="00AE7CC7">
                      <w:pPr>
                        <w:spacing w:before="22"/>
                        <w:jc w:val="center"/>
                        <w:rPr>
                          <w:rFonts w:ascii="Calibri" w:eastAsia="Calibri" w:hAnsi="Calibri" w:cs="Calibri"/>
                          <w:sz w:val="28"/>
                          <w:szCs w:val="28"/>
                        </w:rPr>
                      </w:pPr>
                      <w:r>
                        <w:rPr>
                          <w:rFonts w:ascii="Calibri"/>
                          <w:b/>
                          <w:spacing w:val="-1"/>
                          <w:sz w:val="28"/>
                        </w:rPr>
                        <w:t>INVITED AND PEER-REVIEWED CONFERENCE POSTER PRESENTATIONS</w:t>
                      </w:r>
                    </w:p>
                  </w:txbxContent>
                </v:textbox>
                <w10:anchorlock/>
              </v:shape>
            </w:pict>
          </mc:Fallback>
        </mc:AlternateContent>
      </w:r>
    </w:p>
    <w:p w14:paraId="2EDEB9B6" w14:textId="398352A4" w:rsidR="00C42821" w:rsidRPr="00BF2E73" w:rsidRDefault="00C42821" w:rsidP="00C42821">
      <w:pPr>
        <w:pStyle w:val="Heading2"/>
        <w:ind w:left="240"/>
        <w:rPr>
          <w:rFonts w:asciiTheme="minorHAnsi" w:hAnsiTheme="minorHAnsi" w:cstheme="minorHAnsi"/>
          <w:b w:val="0"/>
          <w:bCs w:val="0"/>
          <w:sz w:val="24"/>
          <w:szCs w:val="26"/>
        </w:rPr>
      </w:pPr>
      <w:r w:rsidRPr="00BF2E73">
        <w:rPr>
          <w:rFonts w:asciiTheme="minorHAnsi" w:hAnsiTheme="minorHAnsi" w:cstheme="minorHAnsi"/>
          <w:spacing w:val="-1"/>
          <w:sz w:val="24"/>
          <w:szCs w:val="26"/>
        </w:rPr>
        <w:t xml:space="preserve">International </w:t>
      </w:r>
      <w:r w:rsidR="008F505F">
        <w:rPr>
          <w:rFonts w:asciiTheme="minorHAnsi" w:hAnsiTheme="minorHAnsi" w:cstheme="minorHAnsi"/>
          <w:spacing w:val="-1"/>
          <w:sz w:val="24"/>
          <w:szCs w:val="26"/>
        </w:rPr>
        <w:t xml:space="preserve">Poster </w:t>
      </w:r>
      <w:r w:rsidRPr="00BF2E73">
        <w:rPr>
          <w:rFonts w:asciiTheme="minorHAnsi" w:hAnsiTheme="minorHAnsi" w:cstheme="minorHAnsi"/>
          <w:spacing w:val="-1"/>
          <w:sz w:val="24"/>
          <w:szCs w:val="26"/>
        </w:rPr>
        <w:t>Presentations</w:t>
      </w:r>
      <w:r w:rsidR="004A4CD1">
        <w:rPr>
          <w:rFonts w:asciiTheme="minorHAnsi" w:hAnsiTheme="minorHAnsi" w:cstheme="minorHAnsi"/>
          <w:spacing w:val="-1"/>
          <w:sz w:val="24"/>
          <w:szCs w:val="26"/>
        </w:rPr>
        <w:t xml:space="preserve"> – 3 </w:t>
      </w:r>
    </w:p>
    <w:p w14:paraId="318735B6" w14:textId="77777777" w:rsidR="00C42821" w:rsidRPr="00BF2E73" w:rsidRDefault="00C42821" w:rsidP="00C42821">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2375793D" wp14:editId="6CB8E07D">
                <wp:extent cx="6000115" cy="19685"/>
                <wp:effectExtent l="9525" t="7620" r="635" b="1270"/>
                <wp:docPr id="3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32" name="Group 208"/>
                        <wpg:cNvGrpSpPr>
                          <a:grpSpLocks/>
                        </wpg:cNvGrpSpPr>
                        <wpg:grpSpPr bwMode="auto">
                          <a:xfrm>
                            <a:off x="15" y="15"/>
                            <a:ext cx="9418" cy="2"/>
                            <a:chOff x="15" y="15"/>
                            <a:chExt cx="9418" cy="2"/>
                          </a:xfrm>
                        </wpg:grpSpPr>
                        <wps:wsp>
                          <wps:cNvPr id="40" name="Freeform 209"/>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E79A8" id="Group 207"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">
                <v:group id="Group 208"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09"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" path="m,l9418,e" filled="f" strokeweight="1.54pt">
                    <v:path arrowok="t" o:connecttype="custom" o:connectlocs="0,0;9418,0" o:connectangles="0,0"/>
                  </v:shape>
                </v:group>
                <w10:anchorlock/>
              </v:group>
            </w:pict>
          </mc:Fallback>
        </mc:AlternateContent>
      </w:r>
    </w:p>
    <w:p w14:paraId="2B24629B" w14:textId="77777777" w:rsidR="00C42821" w:rsidRPr="00BF2E73" w:rsidRDefault="00C42821" w:rsidP="00C42821">
      <w:pPr>
        <w:spacing w:before="4"/>
        <w:ind w:left="1219"/>
        <w:rPr>
          <w:rFonts w:cstheme="minorHAnsi"/>
          <w:i/>
          <w:spacing w:val="-1"/>
          <w:szCs w:val="24"/>
        </w:rPr>
      </w:pPr>
      <w:r w:rsidRPr="00BF2E73">
        <w:rPr>
          <w:rFonts w:cstheme="minorHAnsi"/>
          <w:i/>
          <w:szCs w:val="24"/>
        </w:rPr>
        <w:t xml:space="preserve">A </w:t>
      </w:r>
      <w:r w:rsidRPr="00BF2E73">
        <w:rPr>
          <w:rFonts w:cstheme="minorHAnsi"/>
          <w:i/>
          <w:spacing w:val="-1"/>
          <w:szCs w:val="24"/>
        </w:rPr>
        <w:t>proposal</w:t>
      </w:r>
      <w:r w:rsidRPr="00BF2E73">
        <w:rPr>
          <w:rFonts w:cstheme="minorHAnsi"/>
          <w:i/>
          <w:szCs w:val="24"/>
        </w:rPr>
        <w:t xml:space="preserve"> </w:t>
      </w:r>
      <w:r w:rsidRPr="00BF2E73">
        <w:rPr>
          <w:rFonts w:cstheme="minorHAnsi"/>
          <w:i/>
          <w:spacing w:val="-2"/>
          <w:szCs w:val="24"/>
        </w:rPr>
        <w:t>was</w:t>
      </w:r>
      <w:r w:rsidRPr="00BF2E73">
        <w:rPr>
          <w:rFonts w:cstheme="minorHAnsi"/>
          <w:i/>
          <w:spacing w:val="1"/>
          <w:szCs w:val="24"/>
        </w:rPr>
        <w:t xml:space="preserve"> </w:t>
      </w:r>
      <w:r w:rsidRPr="00BF2E73">
        <w:rPr>
          <w:rFonts w:cstheme="minorHAnsi"/>
          <w:i/>
          <w:spacing w:val="-1"/>
          <w:szCs w:val="24"/>
        </w:rPr>
        <w:t xml:space="preserve">submitted </w:t>
      </w:r>
      <w:r w:rsidRPr="00BF2E73">
        <w:rPr>
          <w:rFonts w:cstheme="minorHAnsi"/>
          <w:i/>
          <w:spacing w:val="-2"/>
          <w:szCs w:val="24"/>
        </w:rPr>
        <w:t>for</w:t>
      </w:r>
      <w:r w:rsidRPr="00BF2E73">
        <w:rPr>
          <w:rFonts w:cstheme="minorHAnsi"/>
          <w:i/>
          <w:spacing w:val="1"/>
          <w:szCs w:val="24"/>
        </w:rPr>
        <w:t xml:space="preserve"> </w:t>
      </w:r>
      <w:r w:rsidRPr="00BF2E73">
        <w:rPr>
          <w:rFonts w:cstheme="minorHAnsi"/>
          <w:i/>
          <w:spacing w:val="-1"/>
          <w:szCs w:val="24"/>
        </w:rPr>
        <w:t>each</w:t>
      </w:r>
      <w:r w:rsidRPr="00BF2E73">
        <w:rPr>
          <w:rFonts w:cstheme="minorHAnsi"/>
          <w:i/>
          <w:szCs w:val="24"/>
        </w:rPr>
        <w:t xml:space="preserve"> </w:t>
      </w:r>
      <w:r w:rsidRPr="00BF2E73">
        <w:rPr>
          <w:rFonts w:cstheme="minorHAnsi"/>
          <w:i/>
          <w:spacing w:val="-1"/>
          <w:szCs w:val="24"/>
        </w:rPr>
        <w:t xml:space="preserve">presentation and </w:t>
      </w:r>
      <w:r w:rsidRPr="00BF2E73">
        <w:rPr>
          <w:rFonts w:cstheme="minorHAnsi"/>
          <w:i/>
          <w:spacing w:val="-2"/>
          <w:szCs w:val="24"/>
        </w:rPr>
        <w:t xml:space="preserve">it </w:t>
      </w:r>
      <w:r w:rsidRPr="00BF2E73">
        <w:rPr>
          <w:rFonts w:cstheme="minorHAnsi"/>
          <w:i/>
          <w:spacing w:val="-1"/>
          <w:szCs w:val="24"/>
        </w:rPr>
        <w:t xml:space="preserve">was </w:t>
      </w:r>
      <w:r w:rsidRPr="00BF2E73">
        <w:rPr>
          <w:rFonts w:cstheme="minorHAnsi"/>
          <w:b/>
          <w:i/>
          <w:spacing w:val="-1"/>
          <w:szCs w:val="24"/>
        </w:rPr>
        <w:t>peer</w:t>
      </w:r>
      <w:r w:rsidRPr="00BF2E73">
        <w:rPr>
          <w:rFonts w:cstheme="minorHAnsi"/>
          <w:b/>
          <w:i/>
          <w:spacing w:val="-2"/>
          <w:szCs w:val="24"/>
        </w:rPr>
        <w:t xml:space="preserve"> </w:t>
      </w:r>
      <w:r w:rsidRPr="00BF2E73">
        <w:rPr>
          <w:rFonts w:cstheme="minorHAnsi"/>
          <w:b/>
          <w:i/>
          <w:spacing w:val="-1"/>
          <w:szCs w:val="24"/>
        </w:rPr>
        <w:t>reviewed</w:t>
      </w:r>
      <w:r w:rsidRPr="00BF2E73">
        <w:rPr>
          <w:rFonts w:cstheme="minorHAnsi"/>
          <w:i/>
          <w:spacing w:val="-1"/>
          <w:szCs w:val="24"/>
        </w:rPr>
        <w:t xml:space="preserve"> and</w:t>
      </w:r>
      <w:r w:rsidRPr="00BF2E73">
        <w:rPr>
          <w:rFonts w:cstheme="minorHAnsi"/>
          <w:i/>
          <w:szCs w:val="24"/>
        </w:rPr>
        <w:t xml:space="preserve"> </w:t>
      </w:r>
      <w:r w:rsidRPr="00BF2E73">
        <w:rPr>
          <w:rFonts w:cstheme="minorHAnsi"/>
          <w:i/>
          <w:spacing w:val="-1"/>
          <w:szCs w:val="24"/>
        </w:rPr>
        <w:t>accepted.</w:t>
      </w:r>
    </w:p>
    <w:p w14:paraId="705175D1" w14:textId="77777777" w:rsidR="00125A24" w:rsidRDefault="00343208" w:rsidP="00343208">
      <w:pPr>
        <w:tabs>
          <w:tab w:val="left" w:pos="1679"/>
        </w:tabs>
        <w:ind w:left="240"/>
        <w:jc w:val="both"/>
        <w:rPr>
          <w:rFonts w:cstheme="minorHAnsi"/>
          <w:w w:val="95"/>
          <w:szCs w:val="24"/>
        </w:rPr>
      </w:pPr>
      <w:r>
        <w:rPr>
          <w:rFonts w:cstheme="minorHAnsi"/>
          <w:b/>
          <w:w w:val="95"/>
          <w:szCs w:val="24"/>
        </w:rPr>
        <w:t>2024</w:t>
      </w:r>
      <w:r>
        <w:rPr>
          <w:rFonts w:cstheme="minorHAnsi"/>
          <w:b/>
          <w:w w:val="95"/>
          <w:szCs w:val="24"/>
        </w:rPr>
        <w:tab/>
        <w:t>Moore, S</w:t>
      </w:r>
      <w:r w:rsidRPr="006A37F6">
        <w:rPr>
          <w:rFonts w:cstheme="minorHAnsi"/>
          <w:w w:val="95"/>
          <w:szCs w:val="24"/>
        </w:rPr>
        <w:t>.</w:t>
      </w:r>
      <w:r>
        <w:rPr>
          <w:rFonts w:cstheme="minorHAnsi"/>
          <w:w w:val="95"/>
          <w:szCs w:val="24"/>
        </w:rPr>
        <w:t xml:space="preserve"> and Levi, L.</w:t>
      </w:r>
      <w:r>
        <w:rPr>
          <w:rFonts w:cstheme="minorHAnsi"/>
          <w:b/>
          <w:w w:val="95"/>
          <w:szCs w:val="24"/>
        </w:rPr>
        <w:t xml:space="preserve"> </w:t>
      </w:r>
      <w:r>
        <w:rPr>
          <w:rFonts w:cstheme="minorHAnsi"/>
          <w:i/>
          <w:w w:val="95"/>
          <w:szCs w:val="24"/>
        </w:rPr>
        <w:t>Safe Food Saves Live</w:t>
      </w:r>
      <w:r w:rsidR="00125A24">
        <w:rPr>
          <w:rFonts w:cstheme="minorHAnsi"/>
          <w:i/>
          <w:w w:val="95"/>
          <w:szCs w:val="24"/>
        </w:rPr>
        <w:t>s: A Partnership with Public Health</w:t>
      </w:r>
      <w:r>
        <w:rPr>
          <w:rFonts w:cstheme="minorHAnsi"/>
          <w:w w:val="95"/>
          <w:szCs w:val="24"/>
        </w:rPr>
        <w:t xml:space="preserve"> accepted to present </w:t>
      </w:r>
    </w:p>
    <w:p w14:paraId="1919CAAF" w14:textId="77777777" w:rsidR="00125A24" w:rsidRDefault="00125A24" w:rsidP="00343208">
      <w:pPr>
        <w:tabs>
          <w:tab w:val="left" w:pos="1679"/>
        </w:tabs>
        <w:ind w:left="240"/>
        <w:jc w:val="both"/>
        <w:rPr>
          <w:rFonts w:cstheme="minorHAnsi"/>
          <w:w w:val="95"/>
          <w:szCs w:val="24"/>
        </w:rPr>
      </w:pPr>
      <w:r>
        <w:rPr>
          <w:rFonts w:cstheme="minorHAnsi"/>
          <w:b/>
          <w:w w:val="95"/>
          <w:szCs w:val="24"/>
        </w:rPr>
        <w:tab/>
      </w:r>
      <w:r w:rsidR="00343208">
        <w:rPr>
          <w:rFonts w:cstheme="minorHAnsi"/>
          <w:w w:val="95"/>
          <w:szCs w:val="24"/>
        </w:rPr>
        <w:t xml:space="preserve">poster session presentation. </w:t>
      </w:r>
      <w:r w:rsidR="00343208">
        <w:rPr>
          <w:rFonts w:cstheme="minorHAnsi"/>
          <w:i/>
          <w:w w:val="95"/>
          <w:szCs w:val="24"/>
        </w:rPr>
        <w:tab/>
      </w:r>
      <w:r w:rsidR="00343208">
        <w:rPr>
          <w:rFonts w:cstheme="minorHAnsi"/>
          <w:w w:val="95"/>
          <w:szCs w:val="24"/>
        </w:rPr>
        <w:t xml:space="preserve">International Federation of Home Economics (IFHE) Conference, </w:t>
      </w:r>
    </w:p>
    <w:p w14:paraId="63B951E4" w14:textId="007DF3E5" w:rsidR="00343208" w:rsidRDefault="00125A24" w:rsidP="00343208">
      <w:pPr>
        <w:tabs>
          <w:tab w:val="left" w:pos="1679"/>
        </w:tabs>
        <w:ind w:left="240"/>
        <w:jc w:val="both"/>
        <w:rPr>
          <w:rFonts w:cstheme="minorHAnsi"/>
          <w:w w:val="95"/>
          <w:szCs w:val="24"/>
        </w:rPr>
      </w:pPr>
      <w:r>
        <w:rPr>
          <w:rFonts w:cstheme="minorHAnsi"/>
          <w:w w:val="95"/>
          <w:szCs w:val="24"/>
        </w:rPr>
        <w:tab/>
      </w:r>
      <w:r w:rsidR="00343208">
        <w:rPr>
          <w:rFonts w:cstheme="minorHAnsi"/>
          <w:w w:val="95"/>
          <w:szCs w:val="24"/>
        </w:rPr>
        <w:t>June 2024, Galway, Ireland.</w:t>
      </w:r>
    </w:p>
    <w:p w14:paraId="0BA02CA4" w14:textId="77777777" w:rsidR="004A4CD1" w:rsidRDefault="00C42821" w:rsidP="00A25FB4">
      <w:pPr>
        <w:tabs>
          <w:tab w:val="left" w:pos="1679"/>
        </w:tabs>
        <w:ind w:left="240"/>
        <w:jc w:val="both"/>
        <w:rPr>
          <w:rFonts w:cstheme="minorHAnsi"/>
          <w:w w:val="95"/>
          <w:szCs w:val="24"/>
        </w:rPr>
      </w:pPr>
      <w:r w:rsidRPr="00BF2E73">
        <w:rPr>
          <w:rFonts w:cstheme="minorHAnsi"/>
          <w:b/>
          <w:w w:val="95"/>
          <w:szCs w:val="24"/>
        </w:rPr>
        <w:t>2022</w:t>
      </w:r>
      <w:r w:rsidRPr="00BF2E73">
        <w:rPr>
          <w:rFonts w:cstheme="minorHAnsi"/>
          <w:b/>
          <w:w w:val="95"/>
          <w:szCs w:val="24"/>
        </w:rPr>
        <w:tab/>
        <w:t>Moore, S</w:t>
      </w:r>
      <w:r w:rsidRPr="00BF2E73">
        <w:rPr>
          <w:rFonts w:cstheme="minorHAnsi"/>
          <w:w w:val="95"/>
          <w:szCs w:val="24"/>
        </w:rPr>
        <w:t xml:space="preserve">., Berg, A., et. al. </w:t>
      </w:r>
      <w:r w:rsidRPr="00BF2E73">
        <w:rPr>
          <w:rFonts w:cstheme="minorHAnsi"/>
          <w:i/>
          <w:w w:val="95"/>
          <w:szCs w:val="24"/>
        </w:rPr>
        <w:t xml:space="preserve">Cancer Cooking School. </w:t>
      </w:r>
      <w:r w:rsidR="006C51A3">
        <w:rPr>
          <w:rFonts w:cstheme="minorHAnsi"/>
          <w:w w:val="95"/>
          <w:szCs w:val="24"/>
        </w:rPr>
        <w:t>In</w:t>
      </w:r>
      <w:r w:rsidRPr="00BF2E73">
        <w:rPr>
          <w:rFonts w:cstheme="minorHAnsi"/>
          <w:w w:val="95"/>
          <w:szCs w:val="24"/>
        </w:rPr>
        <w:t xml:space="preserve">ternational Federation of Home Economics </w:t>
      </w:r>
    </w:p>
    <w:p w14:paraId="598D63C3" w14:textId="1ADD55A4" w:rsidR="00C42821" w:rsidRPr="00BF2E73" w:rsidRDefault="004A4CD1" w:rsidP="00A25FB4">
      <w:pPr>
        <w:tabs>
          <w:tab w:val="left" w:pos="1679"/>
        </w:tabs>
        <w:ind w:left="240"/>
        <w:jc w:val="both"/>
        <w:rPr>
          <w:rFonts w:cstheme="minorHAnsi"/>
          <w:w w:val="95"/>
          <w:szCs w:val="24"/>
        </w:rPr>
      </w:pPr>
      <w:r>
        <w:rPr>
          <w:rFonts w:cstheme="minorHAnsi"/>
          <w:b/>
          <w:w w:val="95"/>
          <w:szCs w:val="24"/>
        </w:rPr>
        <w:tab/>
      </w:r>
      <w:r w:rsidR="00C42821" w:rsidRPr="00BF2E73">
        <w:rPr>
          <w:rFonts w:cstheme="minorHAnsi"/>
          <w:w w:val="95"/>
          <w:szCs w:val="24"/>
        </w:rPr>
        <w:t>(IFHE) Conference, Sept. 8, Atlanta, GA.</w:t>
      </w:r>
    </w:p>
    <w:p w14:paraId="48B098D0" w14:textId="0E91DC53" w:rsidR="00C42821" w:rsidRDefault="00C42821" w:rsidP="0031309C">
      <w:pPr>
        <w:tabs>
          <w:tab w:val="left" w:pos="1679"/>
        </w:tabs>
        <w:ind w:left="1679"/>
        <w:jc w:val="both"/>
        <w:rPr>
          <w:rFonts w:cstheme="minorHAnsi"/>
          <w:w w:val="95"/>
          <w:szCs w:val="24"/>
        </w:rPr>
      </w:pPr>
      <w:r w:rsidRPr="00BF2E73">
        <w:rPr>
          <w:rFonts w:cstheme="minorHAnsi"/>
          <w:b/>
          <w:w w:val="95"/>
          <w:szCs w:val="24"/>
        </w:rPr>
        <w:t>Moore, S</w:t>
      </w:r>
      <w:r w:rsidRPr="00BF2E73">
        <w:rPr>
          <w:rFonts w:cstheme="minorHAnsi"/>
          <w:w w:val="95"/>
          <w:szCs w:val="24"/>
        </w:rPr>
        <w:t xml:space="preserve">., Berg, A., Stewart, R., Cook, G., et. al. </w:t>
      </w:r>
      <w:r w:rsidRPr="00BF2E73">
        <w:rPr>
          <w:rFonts w:cstheme="minorHAnsi"/>
          <w:i/>
          <w:w w:val="95"/>
          <w:szCs w:val="24"/>
        </w:rPr>
        <w:t xml:space="preserve">Healthy Georgia Wellness Curriculum. </w:t>
      </w:r>
      <w:r w:rsidRPr="00BF2E73">
        <w:rPr>
          <w:rFonts w:cstheme="minorHAnsi"/>
          <w:w w:val="95"/>
          <w:szCs w:val="24"/>
        </w:rPr>
        <w:t>International Federation of Home Economics (IFHE) Conference,</w:t>
      </w:r>
      <w:r w:rsidR="006C51A3">
        <w:rPr>
          <w:rFonts w:cstheme="minorHAnsi"/>
          <w:w w:val="95"/>
          <w:szCs w:val="24"/>
        </w:rPr>
        <w:t xml:space="preserve"> </w:t>
      </w:r>
      <w:r w:rsidRPr="00BF2E73">
        <w:rPr>
          <w:rFonts w:cstheme="minorHAnsi"/>
          <w:w w:val="95"/>
          <w:szCs w:val="24"/>
        </w:rPr>
        <w:t>Sept. 7, Atlanta, GA.</w:t>
      </w:r>
    </w:p>
    <w:p w14:paraId="5C9DB6C3" w14:textId="77777777" w:rsidR="00C42821" w:rsidRPr="00BF2E73" w:rsidRDefault="00C42821" w:rsidP="00C42821">
      <w:pPr>
        <w:pStyle w:val="Heading2"/>
        <w:ind w:left="240"/>
        <w:rPr>
          <w:rFonts w:asciiTheme="minorHAnsi" w:hAnsiTheme="minorHAnsi" w:cstheme="minorHAnsi"/>
          <w:spacing w:val="-1"/>
          <w:sz w:val="24"/>
          <w:szCs w:val="26"/>
        </w:rPr>
      </w:pPr>
    </w:p>
    <w:p w14:paraId="29794476" w14:textId="7AA9CD38" w:rsidR="00C42821" w:rsidRPr="00BF2E73" w:rsidRDefault="00C42821" w:rsidP="00C42821">
      <w:pPr>
        <w:pStyle w:val="Heading2"/>
        <w:ind w:left="240"/>
        <w:rPr>
          <w:rFonts w:asciiTheme="minorHAnsi" w:hAnsiTheme="minorHAnsi" w:cstheme="minorHAnsi"/>
          <w:b w:val="0"/>
          <w:bCs w:val="0"/>
          <w:sz w:val="24"/>
          <w:szCs w:val="26"/>
        </w:rPr>
      </w:pPr>
      <w:r w:rsidRPr="00BF2E73">
        <w:rPr>
          <w:rFonts w:asciiTheme="minorHAnsi" w:hAnsiTheme="minorHAnsi" w:cstheme="minorHAnsi"/>
          <w:spacing w:val="-1"/>
          <w:sz w:val="24"/>
          <w:szCs w:val="26"/>
        </w:rPr>
        <w:t xml:space="preserve">National </w:t>
      </w:r>
      <w:r w:rsidR="008F505F">
        <w:rPr>
          <w:rFonts w:asciiTheme="minorHAnsi" w:hAnsiTheme="minorHAnsi" w:cstheme="minorHAnsi"/>
          <w:spacing w:val="-1"/>
          <w:sz w:val="24"/>
          <w:szCs w:val="26"/>
        </w:rPr>
        <w:t xml:space="preserve">Poster </w:t>
      </w:r>
      <w:r w:rsidRPr="00BF2E73">
        <w:rPr>
          <w:rFonts w:asciiTheme="minorHAnsi" w:hAnsiTheme="minorHAnsi" w:cstheme="minorHAnsi"/>
          <w:spacing w:val="-1"/>
          <w:sz w:val="24"/>
          <w:szCs w:val="26"/>
        </w:rPr>
        <w:t>Presentations</w:t>
      </w:r>
      <w:r w:rsidR="008F7407">
        <w:rPr>
          <w:rFonts w:asciiTheme="minorHAnsi" w:hAnsiTheme="minorHAnsi" w:cstheme="minorHAnsi"/>
          <w:spacing w:val="-1"/>
          <w:sz w:val="24"/>
          <w:szCs w:val="26"/>
        </w:rPr>
        <w:t xml:space="preserve"> (selected)</w:t>
      </w:r>
      <w:r w:rsidR="007725F4">
        <w:rPr>
          <w:rFonts w:asciiTheme="minorHAnsi" w:hAnsiTheme="minorHAnsi" w:cstheme="minorHAnsi"/>
          <w:spacing w:val="-1"/>
          <w:sz w:val="24"/>
          <w:szCs w:val="26"/>
        </w:rPr>
        <w:t xml:space="preserve"> – 10 </w:t>
      </w:r>
    </w:p>
    <w:p w14:paraId="2C4432BE" w14:textId="77777777" w:rsidR="00C42821" w:rsidRPr="00BF2E73" w:rsidRDefault="00C42821" w:rsidP="00C42821">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0B89189E" wp14:editId="25822CF5">
                <wp:extent cx="6000115" cy="19685"/>
                <wp:effectExtent l="9525" t="7620" r="635" b="1270"/>
                <wp:docPr id="4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42" name="Group 208"/>
                        <wpg:cNvGrpSpPr>
                          <a:grpSpLocks/>
                        </wpg:cNvGrpSpPr>
                        <wpg:grpSpPr bwMode="auto">
                          <a:xfrm>
                            <a:off x="15" y="15"/>
                            <a:ext cx="9418" cy="2"/>
                            <a:chOff x="15" y="15"/>
                            <a:chExt cx="9418" cy="2"/>
                          </a:xfrm>
                        </wpg:grpSpPr>
                        <wps:wsp>
                          <wps:cNvPr id="43" name="Freeform 209"/>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9C956D" id="Group 207"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">
                <v:group id="Group 208"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09"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" path="m,l9418,e" filled="f" strokeweight="1.54pt">
                    <v:path arrowok="t" o:connecttype="custom" o:connectlocs="0,0;9418,0" o:connectangles="0,0"/>
                  </v:shape>
                </v:group>
                <w10:anchorlock/>
              </v:group>
            </w:pict>
          </mc:Fallback>
        </mc:AlternateContent>
      </w:r>
    </w:p>
    <w:p w14:paraId="4F5B6EA0" w14:textId="6010E362" w:rsidR="00C42821" w:rsidRPr="00BF2E73" w:rsidRDefault="00954972" w:rsidP="00954972">
      <w:pPr>
        <w:rPr>
          <w:rFonts w:eastAsia="Calibri" w:cstheme="minorHAnsi"/>
          <w:szCs w:val="24"/>
        </w:rPr>
      </w:pPr>
      <w:r w:rsidRPr="00BF2E73">
        <w:rPr>
          <w:rFonts w:cstheme="minorHAnsi"/>
          <w:i/>
          <w:szCs w:val="24"/>
        </w:rPr>
        <w:t xml:space="preserve">    </w:t>
      </w:r>
      <w:r w:rsidR="00C42821" w:rsidRPr="00BF2E73">
        <w:rPr>
          <w:rFonts w:cstheme="minorHAnsi"/>
          <w:i/>
          <w:szCs w:val="24"/>
        </w:rPr>
        <w:t xml:space="preserve">A </w:t>
      </w:r>
      <w:r w:rsidR="00C42821" w:rsidRPr="00BF2E73">
        <w:rPr>
          <w:rFonts w:cstheme="minorHAnsi"/>
          <w:i/>
          <w:spacing w:val="-1"/>
          <w:szCs w:val="24"/>
        </w:rPr>
        <w:t>proposal</w:t>
      </w:r>
      <w:r w:rsidR="00C42821" w:rsidRPr="00BF2E73">
        <w:rPr>
          <w:rFonts w:cstheme="minorHAnsi"/>
          <w:i/>
          <w:szCs w:val="24"/>
        </w:rPr>
        <w:t xml:space="preserve"> </w:t>
      </w:r>
      <w:r w:rsidR="00C42821" w:rsidRPr="00BF2E73">
        <w:rPr>
          <w:rFonts w:cstheme="minorHAnsi"/>
          <w:i/>
          <w:spacing w:val="-2"/>
          <w:szCs w:val="24"/>
        </w:rPr>
        <w:t>was</w:t>
      </w:r>
      <w:r w:rsidR="00C42821" w:rsidRPr="00BF2E73">
        <w:rPr>
          <w:rFonts w:cstheme="minorHAnsi"/>
          <w:i/>
          <w:spacing w:val="1"/>
          <w:szCs w:val="24"/>
        </w:rPr>
        <w:t xml:space="preserve"> </w:t>
      </w:r>
      <w:r w:rsidR="00C42821" w:rsidRPr="00BF2E73">
        <w:rPr>
          <w:rFonts w:cstheme="minorHAnsi"/>
          <w:i/>
          <w:spacing w:val="-1"/>
          <w:szCs w:val="24"/>
        </w:rPr>
        <w:t xml:space="preserve">submitted </w:t>
      </w:r>
      <w:r w:rsidR="00C42821" w:rsidRPr="00BF2E73">
        <w:rPr>
          <w:rFonts w:cstheme="minorHAnsi"/>
          <w:i/>
          <w:spacing w:val="-2"/>
          <w:szCs w:val="24"/>
        </w:rPr>
        <w:t>for</w:t>
      </w:r>
      <w:r w:rsidR="00C42821" w:rsidRPr="00BF2E73">
        <w:rPr>
          <w:rFonts w:cstheme="minorHAnsi"/>
          <w:i/>
          <w:spacing w:val="1"/>
          <w:szCs w:val="24"/>
        </w:rPr>
        <w:t xml:space="preserve"> </w:t>
      </w:r>
      <w:r w:rsidR="00C42821" w:rsidRPr="00BF2E73">
        <w:rPr>
          <w:rFonts w:cstheme="minorHAnsi"/>
          <w:i/>
          <w:spacing w:val="-1"/>
          <w:szCs w:val="24"/>
        </w:rPr>
        <w:t>each</w:t>
      </w:r>
      <w:r w:rsidR="00C42821" w:rsidRPr="00BF2E73">
        <w:rPr>
          <w:rFonts w:cstheme="minorHAnsi"/>
          <w:i/>
          <w:szCs w:val="24"/>
        </w:rPr>
        <w:t xml:space="preserve"> </w:t>
      </w:r>
      <w:r w:rsidR="00471BC7" w:rsidRPr="00BF2E73">
        <w:rPr>
          <w:rFonts w:cstheme="minorHAnsi"/>
          <w:i/>
          <w:szCs w:val="24"/>
        </w:rPr>
        <w:t xml:space="preserve">poster </w:t>
      </w:r>
      <w:r w:rsidR="00C42821" w:rsidRPr="00BF2E73">
        <w:rPr>
          <w:rFonts w:cstheme="minorHAnsi"/>
          <w:i/>
          <w:spacing w:val="-1"/>
          <w:szCs w:val="24"/>
        </w:rPr>
        <w:t xml:space="preserve">presentation and </w:t>
      </w:r>
      <w:r w:rsidR="00C42821" w:rsidRPr="00BF2E73">
        <w:rPr>
          <w:rFonts w:cstheme="minorHAnsi"/>
          <w:i/>
          <w:spacing w:val="-2"/>
          <w:szCs w:val="24"/>
        </w:rPr>
        <w:t xml:space="preserve">it </w:t>
      </w:r>
      <w:r w:rsidR="00C42821" w:rsidRPr="00BF2E73">
        <w:rPr>
          <w:rFonts w:cstheme="minorHAnsi"/>
          <w:i/>
          <w:spacing w:val="-1"/>
          <w:szCs w:val="24"/>
        </w:rPr>
        <w:t xml:space="preserve">was </w:t>
      </w:r>
      <w:r w:rsidR="00C42821" w:rsidRPr="00BF2E73">
        <w:rPr>
          <w:rFonts w:cstheme="minorHAnsi"/>
          <w:b/>
          <w:i/>
          <w:spacing w:val="-1"/>
          <w:szCs w:val="24"/>
        </w:rPr>
        <w:t>peer</w:t>
      </w:r>
      <w:r w:rsidR="00C42821" w:rsidRPr="00BF2E73">
        <w:rPr>
          <w:rFonts w:cstheme="minorHAnsi"/>
          <w:b/>
          <w:i/>
          <w:spacing w:val="-2"/>
          <w:szCs w:val="24"/>
        </w:rPr>
        <w:t xml:space="preserve"> </w:t>
      </w:r>
      <w:r w:rsidR="00C42821" w:rsidRPr="00BF2E73">
        <w:rPr>
          <w:rFonts w:cstheme="minorHAnsi"/>
          <w:b/>
          <w:i/>
          <w:spacing w:val="-1"/>
          <w:szCs w:val="24"/>
        </w:rPr>
        <w:t>reviewed</w:t>
      </w:r>
      <w:r w:rsidR="00C42821" w:rsidRPr="00BF2E73">
        <w:rPr>
          <w:rFonts w:cstheme="minorHAnsi"/>
          <w:i/>
          <w:spacing w:val="-1"/>
          <w:szCs w:val="24"/>
        </w:rPr>
        <w:t xml:space="preserve"> and</w:t>
      </w:r>
      <w:r w:rsidR="00C42821" w:rsidRPr="00BF2E73">
        <w:rPr>
          <w:rFonts w:cstheme="minorHAnsi"/>
          <w:i/>
          <w:szCs w:val="24"/>
        </w:rPr>
        <w:t xml:space="preserve"> </w:t>
      </w:r>
      <w:r w:rsidR="00C42821" w:rsidRPr="00BF2E73">
        <w:rPr>
          <w:rFonts w:cstheme="minorHAnsi"/>
          <w:i/>
          <w:spacing w:val="-1"/>
          <w:szCs w:val="24"/>
        </w:rPr>
        <w:t>accepted.</w:t>
      </w:r>
    </w:p>
    <w:p w14:paraId="53B687E7" w14:textId="77777777" w:rsidR="00271435" w:rsidRDefault="00C42821" w:rsidP="00271435">
      <w:pPr>
        <w:tabs>
          <w:tab w:val="left" w:pos="1679"/>
        </w:tabs>
        <w:spacing w:before="120"/>
        <w:ind w:left="240"/>
        <w:jc w:val="both"/>
        <w:rPr>
          <w:rFonts w:cstheme="minorHAnsi"/>
          <w:w w:val="95"/>
          <w:szCs w:val="24"/>
        </w:rPr>
      </w:pPr>
      <w:r w:rsidRPr="00BF2E73">
        <w:rPr>
          <w:rFonts w:cstheme="minorHAnsi"/>
          <w:b/>
          <w:w w:val="95"/>
          <w:szCs w:val="24"/>
        </w:rPr>
        <w:t>2023</w:t>
      </w:r>
      <w:r w:rsidRPr="00BF2E73">
        <w:rPr>
          <w:rFonts w:cstheme="minorHAnsi"/>
          <w:b/>
          <w:w w:val="95"/>
          <w:szCs w:val="24"/>
        </w:rPr>
        <w:tab/>
        <w:t>Moore, S</w:t>
      </w:r>
      <w:r w:rsidRPr="00BF2E73">
        <w:rPr>
          <w:rFonts w:cstheme="minorHAnsi"/>
          <w:w w:val="95"/>
          <w:szCs w:val="24"/>
        </w:rPr>
        <w:t xml:space="preserve">., Stewart, R., Greene, R., et. al. </w:t>
      </w:r>
      <w:r w:rsidRPr="00BF2E73">
        <w:rPr>
          <w:rFonts w:cstheme="minorHAnsi"/>
          <w:i/>
          <w:w w:val="95"/>
          <w:szCs w:val="24"/>
        </w:rPr>
        <w:t xml:space="preserve">Emergency Preparedness: Plant Hatch, </w:t>
      </w:r>
      <w:r w:rsidRPr="00BF2E73">
        <w:rPr>
          <w:rFonts w:cstheme="minorHAnsi"/>
          <w:w w:val="95"/>
          <w:szCs w:val="24"/>
        </w:rPr>
        <w:t xml:space="preserve">Extension </w:t>
      </w:r>
    </w:p>
    <w:p w14:paraId="5179282B" w14:textId="1C88854F" w:rsidR="00C42821" w:rsidRPr="00BF2E73" w:rsidRDefault="00271435" w:rsidP="00271435">
      <w:pPr>
        <w:tabs>
          <w:tab w:val="left" w:pos="1679"/>
        </w:tabs>
        <w:ind w:left="240"/>
        <w:jc w:val="both"/>
        <w:rPr>
          <w:rFonts w:cstheme="minorHAnsi"/>
          <w:w w:val="95"/>
          <w:szCs w:val="24"/>
        </w:rPr>
      </w:pPr>
      <w:r>
        <w:rPr>
          <w:rFonts w:cstheme="minorHAnsi"/>
          <w:b/>
          <w:w w:val="95"/>
          <w:szCs w:val="24"/>
        </w:rPr>
        <w:tab/>
      </w:r>
      <w:r w:rsidR="00C42821" w:rsidRPr="00BF2E73">
        <w:rPr>
          <w:rFonts w:cstheme="minorHAnsi"/>
          <w:w w:val="95"/>
          <w:szCs w:val="24"/>
        </w:rPr>
        <w:t>Disaster Education Network (EDEN) Conference, Sept. 28, Savannah, Georgia.</w:t>
      </w:r>
    </w:p>
    <w:p w14:paraId="09FF679B" w14:textId="77777777" w:rsidR="00A25FB4" w:rsidRPr="00BF2E73" w:rsidRDefault="00A25FB4" w:rsidP="00271435">
      <w:pPr>
        <w:tabs>
          <w:tab w:val="left" w:pos="1679"/>
        </w:tabs>
        <w:ind w:left="240"/>
        <w:jc w:val="both"/>
        <w:rPr>
          <w:rFonts w:cstheme="minorHAnsi"/>
          <w:i/>
          <w:w w:val="95"/>
          <w:szCs w:val="24"/>
        </w:rPr>
      </w:pPr>
      <w:r w:rsidRPr="00BF2E73">
        <w:rPr>
          <w:rFonts w:cstheme="minorHAnsi"/>
          <w:w w:val="95"/>
          <w:szCs w:val="24"/>
        </w:rPr>
        <w:tab/>
      </w:r>
      <w:r w:rsidRPr="00BF2E73">
        <w:rPr>
          <w:rFonts w:cstheme="minorHAnsi"/>
          <w:b/>
          <w:w w:val="95"/>
          <w:szCs w:val="24"/>
        </w:rPr>
        <w:t>Moore, S.</w:t>
      </w:r>
      <w:r w:rsidRPr="00BF2E73">
        <w:rPr>
          <w:rFonts w:cstheme="minorHAnsi"/>
          <w:w w:val="95"/>
          <w:szCs w:val="24"/>
        </w:rPr>
        <w:t xml:space="preserve">, Sawyer, A., Greene, R., et. al. </w:t>
      </w:r>
      <w:r w:rsidRPr="00BF2E73">
        <w:rPr>
          <w:rFonts w:cstheme="minorHAnsi"/>
          <w:i/>
          <w:w w:val="95"/>
          <w:szCs w:val="24"/>
        </w:rPr>
        <w:t xml:space="preserve">UGA Extension SED’s Emergency Preparedness </w:t>
      </w:r>
    </w:p>
    <w:p w14:paraId="5BC53749" w14:textId="2244CEA9" w:rsidR="00A25FB4" w:rsidRPr="00BF2E73" w:rsidRDefault="00A25FB4" w:rsidP="00A25FB4">
      <w:pPr>
        <w:tabs>
          <w:tab w:val="left" w:pos="1679"/>
        </w:tabs>
        <w:ind w:left="1679"/>
        <w:jc w:val="both"/>
        <w:rPr>
          <w:rFonts w:cstheme="minorHAnsi"/>
          <w:w w:val="95"/>
          <w:szCs w:val="24"/>
        </w:rPr>
      </w:pPr>
      <w:r w:rsidRPr="00BF2E73">
        <w:rPr>
          <w:rFonts w:cstheme="minorHAnsi"/>
          <w:i/>
          <w:w w:val="95"/>
          <w:szCs w:val="24"/>
        </w:rPr>
        <w:t xml:space="preserve">Response, </w:t>
      </w:r>
      <w:r w:rsidRPr="00BF2E73">
        <w:rPr>
          <w:rFonts w:cstheme="minorHAnsi"/>
          <w:w w:val="95"/>
          <w:szCs w:val="24"/>
        </w:rPr>
        <w:t>Extension Disaster Education Network (EDEN) Conference, Sept. 28, Savannah, Georgia.</w:t>
      </w:r>
    </w:p>
    <w:p w14:paraId="3006CD65" w14:textId="44B8F094" w:rsidR="00C42821" w:rsidRPr="00BF2E73" w:rsidRDefault="00C42821" w:rsidP="00271435">
      <w:pPr>
        <w:tabs>
          <w:tab w:val="left" w:pos="1679"/>
        </w:tabs>
        <w:ind w:left="1679"/>
        <w:jc w:val="both"/>
        <w:rPr>
          <w:rFonts w:cstheme="minorHAnsi"/>
          <w:w w:val="95"/>
          <w:szCs w:val="24"/>
        </w:rPr>
      </w:pPr>
      <w:r w:rsidRPr="00BF2E73">
        <w:rPr>
          <w:rFonts w:cstheme="minorHAnsi"/>
          <w:b/>
          <w:w w:val="95"/>
          <w:szCs w:val="24"/>
        </w:rPr>
        <w:t>Moore, S.</w:t>
      </w:r>
      <w:r w:rsidRPr="00BF2E73">
        <w:rPr>
          <w:rFonts w:cstheme="minorHAnsi"/>
          <w:w w:val="95"/>
          <w:szCs w:val="24"/>
        </w:rPr>
        <w:t xml:space="preserve">, Smith, L., Turner, P., Bales, D., et. al. </w:t>
      </w:r>
      <w:r w:rsidRPr="00BF2E73">
        <w:rPr>
          <w:rFonts w:cstheme="minorHAnsi"/>
          <w:i/>
          <w:w w:val="95"/>
          <w:szCs w:val="24"/>
        </w:rPr>
        <w:t xml:space="preserve">FIND: Focusing on Important Necessities in Your Dwelling, </w:t>
      </w:r>
      <w:r w:rsidRPr="00BF2E73">
        <w:rPr>
          <w:rFonts w:cstheme="minorHAnsi"/>
          <w:w w:val="95"/>
          <w:szCs w:val="24"/>
        </w:rPr>
        <w:t>National Extension Association of Family and Consumer Sciences Conference, Sept. 14, Providence, Rhode Island.</w:t>
      </w:r>
    </w:p>
    <w:p w14:paraId="4783A9AD" w14:textId="05F226AD" w:rsidR="00C42821" w:rsidRPr="00BF2E73" w:rsidRDefault="00C42821" w:rsidP="00271435">
      <w:pPr>
        <w:tabs>
          <w:tab w:val="left" w:pos="1679"/>
        </w:tabs>
        <w:ind w:left="1679"/>
        <w:jc w:val="both"/>
        <w:rPr>
          <w:rFonts w:cstheme="minorHAnsi"/>
          <w:w w:val="95"/>
          <w:szCs w:val="24"/>
        </w:rPr>
      </w:pPr>
      <w:r w:rsidRPr="00BF2E73">
        <w:rPr>
          <w:rFonts w:cstheme="minorHAnsi"/>
          <w:b/>
          <w:w w:val="95"/>
          <w:szCs w:val="24"/>
        </w:rPr>
        <w:t>Moore, S.</w:t>
      </w:r>
      <w:r w:rsidRPr="00BF2E73">
        <w:rPr>
          <w:rFonts w:cstheme="minorHAnsi"/>
          <w:w w:val="95"/>
          <w:szCs w:val="24"/>
        </w:rPr>
        <w:t xml:space="preserve">, Levi, L., et. al. </w:t>
      </w:r>
      <w:r w:rsidRPr="00BF2E73">
        <w:rPr>
          <w:rFonts w:cstheme="minorHAnsi"/>
          <w:i/>
          <w:w w:val="95"/>
          <w:szCs w:val="24"/>
        </w:rPr>
        <w:t>Safe Food Saves Lives,</w:t>
      </w:r>
      <w:r w:rsidRPr="00BF2E73">
        <w:rPr>
          <w:rFonts w:cstheme="minorHAnsi"/>
          <w:w w:val="95"/>
          <w:szCs w:val="24"/>
        </w:rPr>
        <w:t xml:space="preserve"> Consumer Food Safety Education Conference,</w:t>
      </w:r>
      <w:r w:rsidRPr="00BF2E73">
        <w:rPr>
          <w:rFonts w:cstheme="minorHAnsi"/>
          <w:b/>
          <w:w w:val="95"/>
          <w:szCs w:val="24"/>
        </w:rPr>
        <w:t xml:space="preserve"> </w:t>
      </w:r>
      <w:r w:rsidRPr="00BF2E73">
        <w:rPr>
          <w:rFonts w:cstheme="minorHAnsi"/>
          <w:w w:val="95"/>
          <w:szCs w:val="24"/>
        </w:rPr>
        <w:t>March 2, Washington, D.C.</w:t>
      </w:r>
    </w:p>
    <w:p w14:paraId="25E52609" w14:textId="77777777" w:rsidR="00E67719" w:rsidRDefault="00C42821" w:rsidP="00271435">
      <w:pPr>
        <w:tabs>
          <w:tab w:val="left" w:pos="1679"/>
        </w:tabs>
        <w:ind w:left="240"/>
        <w:jc w:val="both"/>
        <w:rPr>
          <w:rFonts w:cstheme="minorHAnsi"/>
          <w:w w:val="95"/>
          <w:szCs w:val="24"/>
        </w:rPr>
      </w:pPr>
      <w:r w:rsidRPr="00BF2E73">
        <w:rPr>
          <w:rFonts w:cstheme="minorHAnsi"/>
          <w:b/>
          <w:w w:val="95"/>
          <w:szCs w:val="24"/>
        </w:rPr>
        <w:t>2022</w:t>
      </w:r>
      <w:r w:rsidRPr="00BF2E73">
        <w:rPr>
          <w:rFonts w:cstheme="minorHAnsi"/>
          <w:b/>
          <w:w w:val="95"/>
          <w:szCs w:val="24"/>
        </w:rPr>
        <w:tab/>
        <w:t>Moore, S.,</w:t>
      </w:r>
      <w:r w:rsidRPr="00BF2E73">
        <w:rPr>
          <w:rFonts w:cstheme="minorHAnsi"/>
          <w:w w:val="95"/>
          <w:szCs w:val="24"/>
        </w:rPr>
        <w:t xml:space="preserve"> Stewart, R., Cook, G., et. al. </w:t>
      </w:r>
      <w:r w:rsidRPr="00BF2E73">
        <w:rPr>
          <w:rFonts w:cstheme="minorHAnsi"/>
          <w:i/>
          <w:w w:val="95"/>
          <w:szCs w:val="24"/>
        </w:rPr>
        <w:t>Healthy Georgia Wellness Curriculum</w:t>
      </w:r>
      <w:r w:rsidRPr="00BF2E73">
        <w:rPr>
          <w:rFonts w:cstheme="minorHAnsi"/>
          <w:w w:val="95"/>
          <w:szCs w:val="24"/>
        </w:rPr>
        <w:t xml:space="preserve">, National Extension </w:t>
      </w:r>
    </w:p>
    <w:p w14:paraId="11B37C1C" w14:textId="7A6CFF2E" w:rsidR="00C42821" w:rsidRPr="00BF2E73" w:rsidRDefault="00E67719" w:rsidP="00E67719">
      <w:pPr>
        <w:tabs>
          <w:tab w:val="left" w:pos="1679"/>
        </w:tabs>
        <w:ind w:left="240"/>
        <w:jc w:val="both"/>
        <w:rPr>
          <w:rFonts w:cstheme="minorHAnsi"/>
          <w:w w:val="95"/>
          <w:szCs w:val="24"/>
        </w:rPr>
      </w:pPr>
      <w:r>
        <w:rPr>
          <w:rFonts w:cstheme="minorHAnsi"/>
          <w:b/>
          <w:w w:val="95"/>
          <w:szCs w:val="24"/>
        </w:rPr>
        <w:lastRenderedPageBreak/>
        <w:tab/>
      </w:r>
      <w:r w:rsidR="00C42821" w:rsidRPr="00BF2E73">
        <w:rPr>
          <w:rFonts w:cstheme="minorHAnsi"/>
          <w:w w:val="95"/>
          <w:szCs w:val="24"/>
        </w:rPr>
        <w:t>Association of Family and Consumer Sciences,</w:t>
      </w:r>
      <w:r w:rsidR="00920E27">
        <w:rPr>
          <w:rFonts w:cstheme="minorHAnsi"/>
          <w:w w:val="95"/>
          <w:szCs w:val="24"/>
        </w:rPr>
        <w:t xml:space="preserve"> </w:t>
      </w:r>
      <w:r w:rsidR="00C42821" w:rsidRPr="00BF2E73">
        <w:rPr>
          <w:rFonts w:cstheme="minorHAnsi"/>
          <w:w w:val="95"/>
          <w:szCs w:val="24"/>
        </w:rPr>
        <w:t>Sept. 14, Raleigh, North Carolina.</w:t>
      </w:r>
    </w:p>
    <w:p w14:paraId="012EFB68" w14:textId="6BFBB73A" w:rsidR="00C42821" w:rsidRPr="00BF2E73" w:rsidRDefault="00C42821" w:rsidP="005B2470">
      <w:pPr>
        <w:tabs>
          <w:tab w:val="left" w:pos="1679"/>
        </w:tabs>
        <w:ind w:left="1679"/>
        <w:jc w:val="both"/>
        <w:rPr>
          <w:rFonts w:cstheme="minorHAnsi"/>
          <w:w w:val="95"/>
          <w:szCs w:val="24"/>
        </w:rPr>
      </w:pPr>
      <w:r w:rsidRPr="00BF2E73">
        <w:rPr>
          <w:rFonts w:cstheme="minorHAnsi"/>
          <w:w w:val="95"/>
          <w:szCs w:val="24"/>
        </w:rPr>
        <w:t xml:space="preserve">Medrano, J., </w:t>
      </w:r>
      <w:r w:rsidRPr="00BF2E73">
        <w:rPr>
          <w:rFonts w:cstheme="minorHAnsi"/>
          <w:b/>
          <w:w w:val="95"/>
          <w:szCs w:val="24"/>
        </w:rPr>
        <w:t>Moore, S.</w:t>
      </w:r>
      <w:r w:rsidRPr="00BF2E73">
        <w:rPr>
          <w:rFonts w:cstheme="minorHAnsi"/>
          <w:w w:val="95"/>
          <w:szCs w:val="24"/>
        </w:rPr>
        <w:t xml:space="preserve">, et. al. </w:t>
      </w:r>
      <w:r w:rsidRPr="00BF2E73">
        <w:rPr>
          <w:rFonts w:cstheme="minorHAnsi"/>
          <w:i/>
          <w:w w:val="95"/>
          <w:szCs w:val="24"/>
        </w:rPr>
        <w:t xml:space="preserve">EFNEP Collaboration with Morehouse College and Healthy Start, </w:t>
      </w:r>
      <w:r w:rsidRPr="00BF2E73">
        <w:rPr>
          <w:rFonts w:cstheme="minorHAnsi"/>
          <w:w w:val="95"/>
          <w:szCs w:val="24"/>
        </w:rPr>
        <w:t>Society for Nutrition Education &amp; Behavior Conference, July 30, Atlanta, GA:</w:t>
      </w:r>
    </w:p>
    <w:p w14:paraId="026F86B9" w14:textId="77777777" w:rsidR="00C42821" w:rsidRPr="00BF2E73" w:rsidRDefault="00C42821" w:rsidP="00E0198B">
      <w:pPr>
        <w:pStyle w:val="ListParagraph"/>
        <w:widowControl/>
        <w:numPr>
          <w:ilvl w:val="0"/>
          <w:numId w:val="17"/>
        </w:numPr>
        <w:contextualSpacing/>
        <w:jc w:val="both"/>
        <w:rPr>
          <w:rFonts w:cstheme="minorHAnsi"/>
          <w:b/>
          <w:i/>
          <w:szCs w:val="24"/>
        </w:rPr>
      </w:pPr>
      <w:r w:rsidRPr="00BF2E73">
        <w:rPr>
          <w:rFonts w:cstheme="minorHAnsi"/>
          <w:i/>
          <w:color w:val="000000"/>
          <w:sz w:val="20"/>
        </w:rPr>
        <w:t>Exploring How Community Research Partnerships May Affect Graduation Rates for the University of Georgia EFNEP</w:t>
      </w:r>
    </w:p>
    <w:p w14:paraId="0B9014B1" w14:textId="2DDD2E30" w:rsidR="00C42821" w:rsidRPr="00BF2E73" w:rsidRDefault="00C42821" w:rsidP="00E0198B">
      <w:pPr>
        <w:pStyle w:val="ListParagraph"/>
        <w:widowControl/>
        <w:numPr>
          <w:ilvl w:val="0"/>
          <w:numId w:val="17"/>
        </w:numPr>
        <w:contextualSpacing/>
        <w:jc w:val="both"/>
        <w:rPr>
          <w:rFonts w:cstheme="minorHAnsi"/>
          <w:b/>
          <w:i/>
          <w:szCs w:val="24"/>
        </w:rPr>
      </w:pPr>
      <w:r w:rsidRPr="00BF2E73">
        <w:rPr>
          <w:rFonts w:cstheme="minorHAnsi"/>
          <w:i/>
          <w:color w:val="000000"/>
          <w:sz w:val="20"/>
        </w:rPr>
        <w:t xml:space="preserve">Project DINE: Improving Diet Quality in Pregnant Women through the </w:t>
      </w:r>
      <w:r w:rsidR="00025724">
        <w:rPr>
          <w:rFonts w:cstheme="minorHAnsi"/>
          <w:i/>
          <w:color w:val="000000"/>
          <w:sz w:val="20"/>
        </w:rPr>
        <w:t>UGA</w:t>
      </w:r>
      <w:r w:rsidRPr="00BF2E73">
        <w:rPr>
          <w:rFonts w:cstheme="minorHAnsi"/>
          <w:i/>
          <w:color w:val="000000"/>
          <w:sz w:val="20"/>
        </w:rPr>
        <w:t xml:space="preserve"> EFNEP</w:t>
      </w:r>
    </w:p>
    <w:p w14:paraId="3CA25F37" w14:textId="77777777" w:rsidR="008F505F" w:rsidRDefault="00C42821" w:rsidP="003A6CD4">
      <w:pPr>
        <w:tabs>
          <w:tab w:val="left" w:pos="1679"/>
        </w:tabs>
        <w:rPr>
          <w:rFonts w:cstheme="minorHAnsi"/>
          <w:w w:val="95"/>
          <w:szCs w:val="24"/>
        </w:rPr>
      </w:pPr>
      <w:r w:rsidRPr="00BF2E73">
        <w:rPr>
          <w:rFonts w:cstheme="minorHAnsi"/>
          <w:b/>
          <w:w w:val="95"/>
          <w:szCs w:val="24"/>
        </w:rPr>
        <w:t>2021</w:t>
      </w:r>
      <w:r w:rsidRPr="00BF2E73">
        <w:rPr>
          <w:rFonts w:cstheme="minorHAnsi"/>
          <w:b/>
          <w:w w:val="95"/>
          <w:szCs w:val="24"/>
        </w:rPr>
        <w:tab/>
        <w:t>Moore, S.</w:t>
      </w:r>
      <w:r w:rsidRPr="00BF2E73">
        <w:rPr>
          <w:rFonts w:cstheme="minorHAnsi"/>
          <w:w w:val="95"/>
          <w:szCs w:val="24"/>
        </w:rPr>
        <w:t xml:space="preserve">, Stewart, R., Smith, L., et. al. </w:t>
      </w:r>
      <w:r w:rsidRPr="00BF2E73">
        <w:rPr>
          <w:rFonts w:cstheme="minorHAnsi"/>
          <w:i/>
          <w:w w:val="95"/>
          <w:szCs w:val="24"/>
        </w:rPr>
        <w:t>Healthy Georgia Wellness Curriculum</w:t>
      </w:r>
      <w:r w:rsidR="008F505F">
        <w:rPr>
          <w:rFonts w:cstheme="minorHAnsi"/>
          <w:i/>
          <w:w w:val="95"/>
          <w:szCs w:val="24"/>
        </w:rPr>
        <w:t xml:space="preserve">, </w:t>
      </w:r>
      <w:r w:rsidRPr="00BF2E73">
        <w:rPr>
          <w:rFonts w:cstheme="minorHAnsi"/>
          <w:w w:val="95"/>
          <w:szCs w:val="24"/>
        </w:rPr>
        <w:t xml:space="preserve">National Extension </w:t>
      </w:r>
    </w:p>
    <w:p w14:paraId="630A4B1E" w14:textId="77777777" w:rsidR="008F505F" w:rsidRDefault="008F505F" w:rsidP="00C42821">
      <w:pPr>
        <w:tabs>
          <w:tab w:val="left" w:pos="1679"/>
        </w:tabs>
        <w:ind w:left="240"/>
        <w:rPr>
          <w:rFonts w:cstheme="minorHAnsi"/>
          <w:w w:val="95"/>
          <w:szCs w:val="24"/>
        </w:rPr>
      </w:pPr>
      <w:r>
        <w:rPr>
          <w:rFonts w:cstheme="minorHAnsi"/>
          <w:b/>
          <w:w w:val="95"/>
          <w:szCs w:val="24"/>
        </w:rPr>
        <w:tab/>
      </w:r>
      <w:r w:rsidR="00C42821" w:rsidRPr="00BF2E73">
        <w:rPr>
          <w:rFonts w:cstheme="minorHAnsi"/>
          <w:w w:val="95"/>
          <w:szCs w:val="24"/>
        </w:rPr>
        <w:t>Association of Family and Consumer Sciences Conference,</w:t>
      </w:r>
      <w:r w:rsidR="00834B09">
        <w:rPr>
          <w:rFonts w:cstheme="minorHAnsi"/>
          <w:w w:val="95"/>
          <w:szCs w:val="24"/>
        </w:rPr>
        <w:t xml:space="preserve"> </w:t>
      </w:r>
      <w:r w:rsidR="00C42821" w:rsidRPr="00BF2E73">
        <w:rPr>
          <w:rFonts w:cstheme="minorHAnsi"/>
          <w:w w:val="95"/>
          <w:szCs w:val="24"/>
        </w:rPr>
        <w:t xml:space="preserve">Nov. 4, Grand Rapids, Michigan – </w:t>
      </w:r>
    </w:p>
    <w:p w14:paraId="44077D08" w14:textId="1CF0AB72" w:rsidR="00C42821" w:rsidRPr="00BF2E73" w:rsidRDefault="008F505F" w:rsidP="00C42821">
      <w:pPr>
        <w:tabs>
          <w:tab w:val="left" w:pos="1679"/>
        </w:tabs>
        <w:ind w:left="240"/>
        <w:rPr>
          <w:rFonts w:cstheme="minorHAnsi"/>
          <w:w w:val="95"/>
          <w:szCs w:val="24"/>
        </w:rPr>
      </w:pPr>
      <w:r>
        <w:rPr>
          <w:rFonts w:cstheme="minorHAnsi"/>
          <w:w w:val="95"/>
          <w:szCs w:val="24"/>
        </w:rPr>
        <w:tab/>
        <w:t>c</w:t>
      </w:r>
      <w:r w:rsidR="00C42821" w:rsidRPr="00BF2E73">
        <w:rPr>
          <w:rFonts w:cstheme="minorHAnsi"/>
          <w:w w:val="95"/>
          <w:szCs w:val="24"/>
        </w:rPr>
        <w:t>hanged to virtual due to COVID-19.</w:t>
      </w:r>
    </w:p>
    <w:p w14:paraId="15B39394" w14:textId="2366E279" w:rsidR="00C42821" w:rsidRPr="00BF2E73" w:rsidRDefault="00C42821" w:rsidP="008F505F">
      <w:pPr>
        <w:tabs>
          <w:tab w:val="left" w:pos="1679"/>
        </w:tabs>
        <w:ind w:left="240"/>
        <w:rPr>
          <w:rFonts w:cstheme="minorHAnsi"/>
          <w:w w:val="95"/>
          <w:szCs w:val="24"/>
        </w:rPr>
      </w:pPr>
      <w:r w:rsidRPr="00BF2E73">
        <w:rPr>
          <w:rFonts w:cstheme="minorHAnsi"/>
          <w:w w:val="95"/>
          <w:szCs w:val="24"/>
        </w:rPr>
        <w:tab/>
      </w:r>
      <w:r w:rsidRPr="00BF2E73">
        <w:rPr>
          <w:rFonts w:cstheme="minorHAnsi"/>
          <w:b/>
          <w:w w:val="95"/>
          <w:szCs w:val="24"/>
        </w:rPr>
        <w:t>Moore, S.</w:t>
      </w:r>
      <w:r w:rsidRPr="00BF2E73">
        <w:rPr>
          <w:rFonts w:cstheme="minorHAnsi"/>
          <w:w w:val="95"/>
          <w:szCs w:val="24"/>
        </w:rPr>
        <w:t>, Levi, L</w:t>
      </w:r>
      <w:r w:rsidRPr="00BF2E73">
        <w:rPr>
          <w:rFonts w:cstheme="minorHAnsi"/>
          <w:i/>
          <w:w w:val="95"/>
          <w:szCs w:val="24"/>
        </w:rPr>
        <w:t>. EFNEP Marketing</w:t>
      </w:r>
      <w:r w:rsidRPr="00BF2E73">
        <w:rPr>
          <w:rFonts w:cstheme="minorHAnsi"/>
          <w:w w:val="95"/>
          <w:szCs w:val="24"/>
        </w:rPr>
        <w:t xml:space="preserve">, National </w:t>
      </w:r>
      <w:r w:rsidR="00F11B77">
        <w:rPr>
          <w:rFonts w:cstheme="minorHAnsi"/>
          <w:w w:val="95"/>
          <w:szCs w:val="24"/>
        </w:rPr>
        <w:t>ESP</w:t>
      </w:r>
      <w:r w:rsidRPr="00BF2E73">
        <w:rPr>
          <w:rFonts w:cstheme="minorHAnsi"/>
          <w:w w:val="95"/>
          <w:szCs w:val="24"/>
        </w:rPr>
        <w:t xml:space="preserve"> Conference,</w:t>
      </w:r>
      <w:r w:rsidRPr="00BF2E73">
        <w:rPr>
          <w:rFonts w:cstheme="minorHAnsi"/>
          <w:b/>
          <w:w w:val="95"/>
          <w:szCs w:val="24"/>
        </w:rPr>
        <w:t xml:space="preserve"> </w:t>
      </w:r>
      <w:r w:rsidRPr="00BF2E73">
        <w:rPr>
          <w:rFonts w:cstheme="minorHAnsi"/>
          <w:w w:val="95"/>
          <w:szCs w:val="24"/>
        </w:rPr>
        <w:t xml:space="preserve">Oct. 26, Savannah, </w:t>
      </w:r>
      <w:r w:rsidR="008F505F">
        <w:rPr>
          <w:rFonts w:cstheme="minorHAnsi"/>
          <w:b/>
          <w:w w:val="95"/>
          <w:szCs w:val="24"/>
        </w:rPr>
        <w:tab/>
      </w:r>
      <w:r w:rsidRPr="00BF2E73">
        <w:rPr>
          <w:rFonts w:cstheme="minorHAnsi"/>
          <w:w w:val="95"/>
          <w:szCs w:val="24"/>
        </w:rPr>
        <w:t>Georgia.</w:t>
      </w:r>
    </w:p>
    <w:p w14:paraId="5390BE6E" w14:textId="3A205F5E" w:rsidR="008F505F" w:rsidRDefault="00C42821" w:rsidP="003A6CD4">
      <w:pPr>
        <w:tabs>
          <w:tab w:val="left" w:pos="270"/>
          <w:tab w:val="left" w:pos="1679"/>
        </w:tabs>
        <w:jc w:val="both"/>
        <w:rPr>
          <w:rFonts w:cstheme="minorHAnsi"/>
          <w:i/>
          <w:spacing w:val="-1"/>
          <w:szCs w:val="24"/>
        </w:rPr>
      </w:pPr>
      <w:r w:rsidRPr="00BF2E73">
        <w:rPr>
          <w:rFonts w:cstheme="minorHAnsi"/>
          <w:b/>
          <w:w w:val="95"/>
          <w:szCs w:val="24"/>
        </w:rPr>
        <w:t>2013</w:t>
      </w:r>
      <w:r w:rsidRPr="00BF2E73">
        <w:rPr>
          <w:rFonts w:cstheme="minorHAnsi"/>
          <w:b/>
          <w:w w:val="95"/>
          <w:szCs w:val="24"/>
        </w:rPr>
        <w:tab/>
      </w:r>
      <w:r w:rsidRPr="00BF2E73">
        <w:rPr>
          <w:rFonts w:cstheme="minorHAnsi"/>
          <w:spacing w:val="-1"/>
          <w:szCs w:val="24"/>
        </w:rPr>
        <w:t xml:space="preserve">Bales, D., Black, T., Jordan, L., </w:t>
      </w:r>
      <w:r w:rsidRPr="00BF2E73">
        <w:rPr>
          <w:rFonts w:cstheme="minorHAnsi"/>
          <w:b/>
          <w:spacing w:val="-1"/>
          <w:szCs w:val="24"/>
        </w:rPr>
        <w:t>Moore, S.</w:t>
      </w:r>
      <w:r w:rsidRPr="00BF2E73">
        <w:rPr>
          <w:rFonts w:cstheme="minorHAnsi"/>
          <w:spacing w:val="-1"/>
          <w:szCs w:val="24"/>
        </w:rPr>
        <w:t xml:space="preserve">, </w:t>
      </w:r>
      <w:r w:rsidR="008F505F">
        <w:rPr>
          <w:rFonts w:cstheme="minorHAnsi"/>
          <w:spacing w:val="-1"/>
          <w:szCs w:val="24"/>
        </w:rPr>
        <w:t>et. al</w:t>
      </w:r>
      <w:r w:rsidRPr="00BF2E73">
        <w:rPr>
          <w:rFonts w:cstheme="minorHAnsi"/>
          <w:spacing w:val="-1"/>
          <w:szCs w:val="24"/>
        </w:rPr>
        <w:t xml:space="preserve">. </w:t>
      </w:r>
      <w:r w:rsidRPr="00BF2E73">
        <w:rPr>
          <w:rFonts w:cstheme="minorHAnsi"/>
          <w:i/>
          <w:spacing w:val="-1"/>
          <w:szCs w:val="24"/>
        </w:rPr>
        <w:t xml:space="preserve">Basic Core: Injury Prevention and Control </w:t>
      </w:r>
    </w:p>
    <w:p w14:paraId="2DEE7D25" w14:textId="77777777" w:rsidR="001D5CA5" w:rsidRDefault="008F505F" w:rsidP="00C42821">
      <w:pPr>
        <w:tabs>
          <w:tab w:val="left" w:pos="270"/>
          <w:tab w:val="left" w:pos="1679"/>
        </w:tabs>
        <w:ind w:left="720" w:hanging="480"/>
        <w:jc w:val="both"/>
        <w:rPr>
          <w:rFonts w:cstheme="minorHAnsi"/>
          <w:spacing w:val="-6"/>
          <w:szCs w:val="24"/>
        </w:rPr>
      </w:pPr>
      <w:r>
        <w:rPr>
          <w:rFonts w:cstheme="minorHAnsi"/>
          <w:b/>
          <w:w w:val="95"/>
          <w:szCs w:val="24"/>
        </w:rPr>
        <w:tab/>
      </w:r>
      <w:r>
        <w:rPr>
          <w:rFonts w:cstheme="minorHAnsi"/>
          <w:b/>
          <w:w w:val="95"/>
          <w:szCs w:val="24"/>
        </w:rPr>
        <w:tab/>
      </w:r>
      <w:r>
        <w:rPr>
          <w:rFonts w:cstheme="minorHAnsi"/>
          <w:b/>
          <w:w w:val="95"/>
          <w:szCs w:val="24"/>
        </w:rPr>
        <w:tab/>
      </w:r>
      <w:r w:rsidR="00C42821" w:rsidRPr="00BF2E73">
        <w:rPr>
          <w:rFonts w:cstheme="minorHAnsi"/>
          <w:i/>
          <w:spacing w:val="-1"/>
          <w:szCs w:val="24"/>
        </w:rPr>
        <w:t xml:space="preserve">poster session, </w:t>
      </w:r>
      <w:r w:rsidR="00C42821" w:rsidRPr="00BF2E73">
        <w:rPr>
          <w:rFonts w:cstheme="minorHAnsi"/>
          <w:spacing w:val="-1"/>
          <w:szCs w:val="24"/>
        </w:rPr>
        <w:t>National Extension Association of Extension Professionals,</w:t>
      </w:r>
      <w:r w:rsidR="00C42821" w:rsidRPr="00BF2E73">
        <w:rPr>
          <w:rFonts w:cstheme="minorHAnsi"/>
          <w:spacing w:val="-3"/>
          <w:szCs w:val="24"/>
        </w:rPr>
        <w:t xml:space="preserve"> Galaxy IV, </w:t>
      </w:r>
      <w:r w:rsidR="00C42821" w:rsidRPr="00BF2E73">
        <w:rPr>
          <w:rFonts w:cstheme="minorHAnsi"/>
          <w:spacing w:val="-1"/>
          <w:szCs w:val="24"/>
        </w:rPr>
        <w:t>Sept. 19</w:t>
      </w:r>
      <w:r w:rsidR="00C42821" w:rsidRPr="00BF2E73">
        <w:rPr>
          <w:rFonts w:cstheme="minorHAnsi"/>
          <w:szCs w:val="24"/>
        </w:rPr>
        <w:t>,</w:t>
      </w:r>
      <w:r w:rsidR="00C42821" w:rsidRPr="00BF2E73">
        <w:rPr>
          <w:rFonts w:cstheme="minorHAnsi"/>
          <w:spacing w:val="-6"/>
          <w:szCs w:val="24"/>
        </w:rPr>
        <w:t xml:space="preserve"> </w:t>
      </w:r>
    </w:p>
    <w:p w14:paraId="0F292B39" w14:textId="24273A8C" w:rsidR="00C42821" w:rsidRPr="00BF2E73" w:rsidRDefault="001D5CA5" w:rsidP="00C42821">
      <w:pPr>
        <w:tabs>
          <w:tab w:val="left" w:pos="270"/>
          <w:tab w:val="left" w:pos="1679"/>
        </w:tabs>
        <w:ind w:left="720" w:hanging="480"/>
        <w:jc w:val="both"/>
        <w:rPr>
          <w:rFonts w:cstheme="minorHAnsi"/>
          <w:spacing w:val="-1"/>
          <w:szCs w:val="24"/>
        </w:rPr>
      </w:pPr>
      <w:r>
        <w:rPr>
          <w:rFonts w:cstheme="minorHAnsi"/>
          <w:i/>
          <w:spacing w:val="-1"/>
          <w:szCs w:val="24"/>
        </w:rPr>
        <w:tab/>
      </w:r>
      <w:r>
        <w:rPr>
          <w:rFonts w:cstheme="minorHAnsi"/>
          <w:i/>
          <w:spacing w:val="-1"/>
          <w:szCs w:val="24"/>
        </w:rPr>
        <w:tab/>
      </w:r>
      <w:r>
        <w:rPr>
          <w:rFonts w:cstheme="minorHAnsi"/>
          <w:i/>
          <w:spacing w:val="-1"/>
          <w:szCs w:val="24"/>
        </w:rPr>
        <w:tab/>
      </w:r>
      <w:r w:rsidR="00C42821" w:rsidRPr="00BF2E73">
        <w:rPr>
          <w:rFonts w:cstheme="minorHAnsi"/>
          <w:spacing w:val="-1"/>
          <w:szCs w:val="24"/>
        </w:rPr>
        <w:t xml:space="preserve">Pittsburg, PA. </w:t>
      </w:r>
    </w:p>
    <w:p w14:paraId="4D3BDF67" w14:textId="77777777" w:rsidR="006F3716" w:rsidRPr="00BF2E73" w:rsidRDefault="006F3716" w:rsidP="006F3716">
      <w:pPr>
        <w:pStyle w:val="Heading2"/>
        <w:ind w:left="0"/>
        <w:rPr>
          <w:rFonts w:asciiTheme="minorHAnsi" w:hAnsiTheme="minorHAnsi" w:cstheme="minorHAnsi"/>
          <w:b w:val="0"/>
          <w:bCs w:val="0"/>
          <w:sz w:val="22"/>
          <w:szCs w:val="24"/>
        </w:rPr>
      </w:pPr>
    </w:p>
    <w:p w14:paraId="6F2E54D6" w14:textId="4DA22221" w:rsidR="00C42821" w:rsidRPr="00BF2E73" w:rsidRDefault="00C42821" w:rsidP="006F3716">
      <w:pPr>
        <w:pStyle w:val="Heading2"/>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 xml:space="preserve">State </w:t>
      </w:r>
      <w:r w:rsidR="00D869E9">
        <w:rPr>
          <w:rFonts w:asciiTheme="minorHAnsi" w:hAnsiTheme="minorHAnsi" w:cstheme="minorHAnsi"/>
          <w:spacing w:val="-1"/>
          <w:sz w:val="24"/>
          <w:szCs w:val="26"/>
        </w:rPr>
        <w:t xml:space="preserve">Poster </w:t>
      </w:r>
      <w:r w:rsidRPr="00BF2E73">
        <w:rPr>
          <w:rFonts w:asciiTheme="minorHAnsi" w:hAnsiTheme="minorHAnsi" w:cstheme="minorHAnsi"/>
          <w:spacing w:val="-1"/>
          <w:sz w:val="24"/>
          <w:szCs w:val="26"/>
        </w:rPr>
        <w:t>Presentations</w:t>
      </w:r>
      <w:r w:rsidR="008F7407">
        <w:rPr>
          <w:rFonts w:asciiTheme="minorHAnsi" w:hAnsiTheme="minorHAnsi" w:cstheme="minorHAnsi"/>
          <w:spacing w:val="-1"/>
          <w:sz w:val="24"/>
          <w:szCs w:val="26"/>
        </w:rPr>
        <w:t xml:space="preserve"> (selected) – 9 </w:t>
      </w:r>
      <w:r w:rsidR="006F3716" w:rsidRPr="00BF2E73">
        <w:rPr>
          <w:rFonts w:cstheme="minorHAnsi"/>
          <w:noProof/>
          <w:sz w:val="22"/>
          <w:szCs w:val="24"/>
        </w:rPr>
        <mc:AlternateContent>
          <mc:Choice Requires="wpg">
            <w:drawing>
              <wp:inline distT="0" distB="0" distL="0" distR="0" wp14:anchorId="7D53ECDB" wp14:editId="24465A6F">
                <wp:extent cx="6000115" cy="161925"/>
                <wp:effectExtent l="0" t="0" r="0" b="0"/>
                <wp:docPr id="4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61925"/>
                          <a:chOff x="0" y="0"/>
                          <a:chExt cx="9449" cy="31"/>
                        </a:xfrm>
                      </wpg:grpSpPr>
                      <wpg:grpSp>
                        <wpg:cNvPr id="46" name="Group 202"/>
                        <wpg:cNvGrpSpPr>
                          <a:grpSpLocks/>
                        </wpg:cNvGrpSpPr>
                        <wpg:grpSpPr bwMode="auto">
                          <a:xfrm>
                            <a:off x="15" y="15"/>
                            <a:ext cx="9418" cy="2"/>
                            <a:chOff x="15" y="15"/>
                            <a:chExt cx="9418" cy="2"/>
                          </a:xfrm>
                        </wpg:grpSpPr>
                        <wps:wsp>
                          <wps:cNvPr id="47" name="Freeform 203"/>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B78912" id="Group 201" o:spid="_x0000_s1026" style="width:472.45pt;height:12.7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">
                <v:group id="Group 202"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03"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1E748F7C" w14:textId="4B25AD6B" w:rsidR="00D869E9" w:rsidRDefault="00D869E9" w:rsidP="00C42821">
      <w:pPr>
        <w:pStyle w:val="BodyText"/>
        <w:tabs>
          <w:tab w:val="left" w:pos="1599"/>
        </w:tabs>
        <w:ind w:left="1545" w:right="285" w:hanging="1545"/>
        <w:jc w:val="both"/>
        <w:rPr>
          <w:rFonts w:asciiTheme="minorHAnsi" w:hAnsiTheme="minorHAnsi" w:cstheme="minorHAnsi"/>
          <w:w w:val="95"/>
          <w:sz w:val="22"/>
        </w:rPr>
      </w:pPr>
      <w:r>
        <w:rPr>
          <w:rFonts w:asciiTheme="minorHAnsi" w:hAnsiTheme="minorHAnsi" w:cstheme="minorHAnsi"/>
          <w:b/>
          <w:w w:val="95"/>
          <w:sz w:val="22"/>
        </w:rPr>
        <w:t>2024</w:t>
      </w:r>
      <w:r>
        <w:rPr>
          <w:rFonts w:asciiTheme="minorHAnsi" w:hAnsiTheme="minorHAnsi" w:cstheme="minorHAnsi"/>
          <w:b/>
          <w:w w:val="95"/>
          <w:sz w:val="22"/>
        </w:rPr>
        <w:tab/>
        <w:t xml:space="preserve">Moore, S., </w:t>
      </w:r>
      <w:r>
        <w:rPr>
          <w:rFonts w:asciiTheme="minorHAnsi" w:hAnsiTheme="minorHAnsi" w:cstheme="minorHAnsi"/>
          <w:w w:val="95"/>
          <w:sz w:val="22"/>
        </w:rPr>
        <w:t xml:space="preserve">Smith, L., et. al. </w:t>
      </w:r>
      <w:r w:rsidRPr="00DD4732">
        <w:rPr>
          <w:rFonts w:asciiTheme="minorHAnsi" w:hAnsiTheme="minorHAnsi" w:cstheme="minorHAnsi"/>
          <w:i/>
          <w:w w:val="95"/>
          <w:sz w:val="22"/>
        </w:rPr>
        <w:t>FIND: Focusing on Important Necessities in Your Dwelling</w:t>
      </w:r>
      <w:r w:rsidR="00DD4732">
        <w:rPr>
          <w:rFonts w:asciiTheme="minorHAnsi" w:hAnsiTheme="minorHAnsi" w:cstheme="minorHAnsi"/>
          <w:w w:val="95"/>
          <w:sz w:val="22"/>
        </w:rPr>
        <w:t>, Extension Conference, Eatonton, GA, January 17.</w:t>
      </w:r>
      <w:r>
        <w:rPr>
          <w:rFonts w:asciiTheme="minorHAnsi" w:hAnsiTheme="minorHAnsi" w:cstheme="minorHAnsi"/>
          <w:w w:val="95"/>
          <w:sz w:val="22"/>
        </w:rPr>
        <w:t xml:space="preserve"> </w:t>
      </w:r>
    </w:p>
    <w:p w14:paraId="7F7ABE8E" w14:textId="648C42AE" w:rsidR="007725F4" w:rsidRDefault="002E7524" w:rsidP="00C42821">
      <w:pPr>
        <w:pStyle w:val="BodyText"/>
        <w:tabs>
          <w:tab w:val="left" w:pos="1599"/>
        </w:tabs>
        <w:ind w:left="1545" w:right="285" w:hanging="1545"/>
        <w:jc w:val="both"/>
        <w:rPr>
          <w:rFonts w:asciiTheme="minorHAnsi" w:hAnsiTheme="minorHAnsi" w:cstheme="minorHAnsi"/>
          <w:w w:val="95"/>
          <w:sz w:val="22"/>
        </w:rPr>
      </w:pPr>
      <w:r>
        <w:rPr>
          <w:rFonts w:asciiTheme="minorHAnsi" w:hAnsiTheme="minorHAnsi" w:cstheme="minorHAnsi"/>
          <w:b/>
          <w:w w:val="95"/>
          <w:sz w:val="22"/>
        </w:rPr>
        <w:tab/>
      </w:r>
      <w:r>
        <w:rPr>
          <w:rFonts w:asciiTheme="minorHAnsi" w:hAnsiTheme="minorHAnsi" w:cstheme="minorHAnsi"/>
          <w:w w:val="95"/>
          <w:sz w:val="22"/>
        </w:rPr>
        <w:t xml:space="preserve">Bowie, M., </w:t>
      </w:r>
      <w:r>
        <w:rPr>
          <w:rFonts w:asciiTheme="minorHAnsi" w:hAnsiTheme="minorHAnsi" w:cstheme="minorHAnsi"/>
          <w:b/>
          <w:w w:val="95"/>
          <w:sz w:val="22"/>
        </w:rPr>
        <w:t xml:space="preserve">Moore, S., </w:t>
      </w:r>
      <w:r>
        <w:rPr>
          <w:rFonts w:asciiTheme="minorHAnsi" w:hAnsiTheme="minorHAnsi" w:cstheme="minorHAnsi"/>
          <w:w w:val="95"/>
          <w:sz w:val="22"/>
        </w:rPr>
        <w:t xml:space="preserve">Brown, V., et. al. </w:t>
      </w:r>
      <w:r>
        <w:rPr>
          <w:rFonts w:asciiTheme="minorHAnsi" w:hAnsiTheme="minorHAnsi" w:cstheme="minorHAnsi"/>
          <w:i/>
          <w:w w:val="95"/>
          <w:sz w:val="22"/>
        </w:rPr>
        <w:t>Strengthening Extension’s Capacity for Emergency Response with Two New USDA NIFA Awards</w:t>
      </w:r>
      <w:r>
        <w:rPr>
          <w:rFonts w:asciiTheme="minorHAnsi" w:hAnsiTheme="minorHAnsi" w:cstheme="minorHAnsi"/>
          <w:w w:val="95"/>
          <w:sz w:val="22"/>
        </w:rPr>
        <w:t>, Extension Conference, Eatonton, GA, January 17.</w:t>
      </w:r>
    </w:p>
    <w:p w14:paraId="51C8061F" w14:textId="5F8C1F22" w:rsidR="00676D7F" w:rsidRDefault="00676D7F" w:rsidP="00C42821">
      <w:pPr>
        <w:pStyle w:val="BodyText"/>
        <w:tabs>
          <w:tab w:val="left" w:pos="1599"/>
        </w:tabs>
        <w:ind w:left="1545" w:right="285" w:hanging="1545"/>
        <w:jc w:val="both"/>
        <w:rPr>
          <w:rFonts w:asciiTheme="minorHAnsi" w:hAnsiTheme="minorHAnsi" w:cstheme="minorHAnsi"/>
          <w:w w:val="95"/>
          <w:sz w:val="22"/>
        </w:rPr>
      </w:pPr>
      <w:r w:rsidRPr="00875AA9">
        <w:rPr>
          <w:rFonts w:asciiTheme="minorHAnsi" w:hAnsiTheme="minorHAnsi" w:cstheme="minorHAnsi"/>
          <w:b/>
          <w:w w:val="95"/>
          <w:sz w:val="22"/>
        </w:rPr>
        <w:t>2023</w:t>
      </w:r>
      <w:r>
        <w:rPr>
          <w:rFonts w:asciiTheme="minorHAnsi" w:hAnsiTheme="minorHAnsi" w:cstheme="minorHAnsi"/>
          <w:w w:val="95"/>
          <w:sz w:val="22"/>
        </w:rPr>
        <w:tab/>
      </w:r>
      <w:r>
        <w:rPr>
          <w:rFonts w:asciiTheme="minorHAnsi" w:hAnsiTheme="minorHAnsi" w:cstheme="minorHAnsi"/>
          <w:b/>
          <w:w w:val="95"/>
          <w:sz w:val="22"/>
        </w:rPr>
        <w:t xml:space="preserve">Moore, S., </w:t>
      </w:r>
      <w:r>
        <w:rPr>
          <w:rFonts w:asciiTheme="minorHAnsi" w:hAnsiTheme="minorHAnsi" w:cstheme="minorHAnsi"/>
          <w:w w:val="95"/>
          <w:sz w:val="22"/>
        </w:rPr>
        <w:t xml:space="preserve">Smith, L., et. al. </w:t>
      </w:r>
      <w:r w:rsidRPr="00DD4732">
        <w:rPr>
          <w:rFonts w:asciiTheme="minorHAnsi" w:hAnsiTheme="minorHAnsi" w:cstheme="minorHAnsi"/>
          <w:i/>
          <w:w w:val="95"/>
          <w:sz w:val="22"/>
        </w:rPr>
        <w:t>FIND: Focusing on Important Necessities in Your Dwelling</w:t>
      </w:r>
      <w:r>
        <w:rPr>
          <w:rFonts w:asciiTheme="minorHAnsi" w:hAnsiTheme="minorHAnsi" w:cstheme="minorHAnsi"/>
          <w:w w:val="95"/>
          <w:sz w:val="22"/>
        </w:rPr>
        <w:t>, GEAFCS Conference, Virtual, August 30.</w:t>
      </w:r>
    </w:p>
    <w:p w14:paraId="239B5F04" w14:textId="52F84FFF" w:rsidR="00AE3ED6" w:rsidRPr="00D869E9" w:rsidRDefault="00AE3ED6" w:rsidP="00C42821">
      <w:pPr>
        <w:pStyle w:val="BodyText"/>
        <w:tabs>
          <w:tab w:val="left" w:pos="1599"/>
        </w:tabs>
        <w:ind w:left="1545" w:right="285" w:hanging="1545"/>
        <w:jc w:val="both"/>
        <w:rPr>
          <w:rFonts w:asciiTheme="minorHAnsi" w:hAnsiTheme="minorHAnsi" w:cstheme="minorHAnsi"/>
          <w:w w:val="95"/>
          <w:sz w:val="22"/>
        </w:rPr>
      </w:pPr>
      <w:r>
        <w:rPr>
          <w:rFonts w:asciiTheme="minorHAnsi" w:hAnsiTheme="minorHAnsi" w:cstheme="minorHAnsi"/>
          <w:w w:val="95"/>
          <w:sz w:val="22"/>
        </w:rPr>
        <w:tab/>
      </w:r>
      <w:r w:rsidRPr="00AE3ED6">
        <w:rPr>
          <w:rFonts w:asciiTheme="minorHAnsi" w:hAnsiTheme="minorHAnsi" w:cstheme="minorHAnsi"/>
          <w:b/>
          <w:w w:val="95"/>
          <w:sz w:val="22"/>
        </w:rPr>
        <w:t>Moore, S</w:t>
      </w:r>
      <w:r>
        <w:rPr>
          <w:rFonts w:asciiTheme="minorHAnsi" w:hAnsiTheme="minorHAnsi" w:cstheme="minorHAnsi"/>
          <w:w w:val="95"/>
          <w:sz w:val="22"/>
        </w:rPr>
        <w:t xml:space="preserve">., Pittman, G. et. al., </w:t>
      </w:r>
      <w:r w:rsidRPr="00AE3ED6">
        <w:rPr>
          <w:rFonts w:asciiTheme="minorHAnsi" w:hAnsiTheme="minorHAnsi" w:cstheme="minorHAnsi"/>
          <w:i/>
          <w:w w:val="95"/>
          <w:sz w:val="22"/>
        </w:rPr>
        <w:t>UGA Extension’s Emergency Preparedness Response</w:t>
      </w:r>
      <w:r>
        <w:rPr>
          <w:rFonts w:asciiTheme="minorHAnsi" w:hAnsiTheme="minorHAnsi" w:cstheme="minorHAnsi"/>
          <w:w w:val="95"/>
          <w:sz w:val="22"/>
        </w:rPr>
        <w:t>, ESP Conference, Athens, GA, August 25.</w:t>
      </w:r>
    </w:p>
    <w:p w14:paraId="250B592E" w14:textId="1FEB3C69" w:rsidR="00C42821" w:rsidRPr="00BF2E73" w:rsidRDefault="00C42821" w:rsidP="00C42821">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2021</w:t>
      </w:r>
      <w:r w:rsidRPr="00BF2E73">
        <w:rPr>
          <w:rFonts w:asciiTheme="minorHAnsi" w:hAnsiTheme="minorHAnsi" w:cstheme="minorHAnsi"/>
          <w:b/>
          <w:w w:val="95"/>
          <w:sz w:val="22"/>
        </w:rPr>
        <w:tab/>
        <w:t>Moore, S</w:t>
      </w:r>
      <w:r w:rsidRPr="00BF2E73">
        <w:rPr>
          <w:rFonts w:asciiTheme="minorHAnsi" w:hAnsiTheme="minorHAnsi" w:cstheme="minorHAnsi"/>
          <w:w w:val="95"/>
          <w:sz w:val="22"/>
        </w:rPr>
        <w:t xml:space="preserve">., Levi, L., Beltran, I., Bentley, R., et. al. </w:t>
      </w:r>
      <w:r w:rsidRPr="00BF2E73">
        <w:rPr>
          <w:rFonts w:asciiTheme="minorHAnsi" w:hAnsiTheme="minorHAnsi" w:cstheme="minorHAnsi"/>
          <w:i/>
          <w:w w:val="95"/>
          <w:sz w:val="22"/>
        </w:rPr>
        <w:t>EFNEP Re</w:t>
      </w:r>
      <w:r w:rsidR="001D5CA5">
        <w:rPr>
          <w:rFonts w:asciiTheme="minorHAnsi" w:hAnsiTheme="minorHAnsi" w:cstheme="minorHAnsi"/>
          <w:i/>
          <w:w w:val="95"/>
          <w:sz w:val="22"/>
        </w:rPr>
        <w:t>tention Re</w:t>
      </w:r>
      <w:r w:rsidRPr="00BF2E73">
        <w:rPr>
          <w:rFonts w:asciiTheme="minorHAnsi" w:hAnsiTheme="minorHAnsi" w:cstheme="minorHAnsi"/>
          <w:i/>
          <w:w w:val="95"/>
          <w:sz w:val="22"/>
        </w:rPr>
        <w:t>search</w:t>
      </w:r>
      <w:r w:rsidRPr="00BF2E73">
        <w:rPr>
          <w:rFonts w:asciiTheme="minorHAnsi" w:hAnsiTheme="minorHAnsi" w:cstheme="minorHAnsi"/>
          <w:w w:val="95"/>
          <w:sz w:val="22"/>
        </w:rPr>
        <w:t>,</w:t>
      </w:r>
      <w:r w:rsidRPr="00BF2E73">
        <w:rPr>
          <w:rFonts w:asciiTheme="minorHAnsi" w:hAnsiTheme="minorHAnsi" w:cstheme="minorHAnsi"/>
          <w:b/>
          <w:w w:val="95"/>
          <w:sz w:val="22"/>
        </w:rPr>
        <w:t xml:space="preserve"> </w:t>
      </w:r>
      <w:r w:rsidRPr="00BF2E73">
        <w:rPr>
          <w:rFonts w:asciiTheme="minorHAnsi" w:hAnsiTheme="minorHAnsi" w:cstheme="minorHAnsi"/>
          <w:w w:val="95"/>
          <w:sz w:val="22"/>
        </w:rPr>
        <w:t>GEAFCS Conference, Conyers, GA, September 2.</w:t>
      </w:r>
    </w:p>
    <w:p w14:paraId="377CDAD1" w14:textId="1E794F2E" w:rsidR="00C42821" w:rsidRPr="00BF2E73" w:rsidRDefault="00C42821" w:rsidP="00C42821">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i/>
          <w:w w:val="95"/>
          <w:sz w:val="22"/>
        </w:rPr>
        <w:tab/>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and Levi, L.</w:t>
      </w:r>
      <w:r w:rsidRPr="00BF2E73">
        <w:rPr>
          <w:rFonts w:asciiTheme="minorHAnsi" w:hAnsiTheme="minorHAnsi" w:cstheme="minorHAnsi"/>
          <w:b/>
          <w:i/>
          <w:w w:val="95"/>
          <w:sz w:val="22"/>
        </w:rPr>
        <w:t xml:space="preserve"> </w:t>
      </w:r>
      <w:r w:rsidRPr="00BF2E73">
        <w:rPr>
          <w:rFonts w:asciiTheme="minorHAnsi" w:hAnsiTheme="minorHAnsi" w:cstheme="minorHAnsi"/>
          <w:i/>
          <w:w w:val="95"/>
          <w:sz w:val="22"/>
        </w:rPr>
        <w:t>Safe Food Handling Saves Lives</w:t>
      </w:r>
      <w:r w:rsidRPr="00BF2E73">
        <w:rPr>
          <w:rFonts w:asciiTheme="minorHAnsi" w:hAnsiTheme="minorHAnsi" w:cstheme="minorHAnsi"/>
          <w:w w:val="95"/>
          <w:sz w:val="22"/>
        </w:rPr>
        <w:t>, GEAFCS Conference, Conyers, GA, September 2.</w:t>
      </w:r>
      <w:r w:rsidRPr="00BF2E73">
        <w:rPr>
          <w:rFonts w:asciiTheme="minorHAnsi" w:hAnsiTheme="minorHAnsi" w:cstheme="minorHAnsi"/>
          <w:b/>
          <w:w w:val="95"/>
          <w:sz w:val="22"/>
        </w:rPr>
        <w:tab/>
      </w:r>
    </w:p>
    <w:p w14:paraId="6C127F90" w14:textId="76693727" w:rsidR="00C42821" w:rsidRPr="00BF2E73" w:rsidRDefault="00C42821" w:rsidP="00C42821">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i/>
          <w:w w:val="95"/>
          <w:sz w:val="22"/>
        </w:rPr>
        <w:tab/>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and Levi, L.</w:t>
      </w:r>
      <w:r w:rsidRPr="00BF2E73">
        <w:rPr>
          <w:rFonts w:asciiTheme="minorHAnsi" w:hAnsiTheme="minorHAnsi" w:cstheme="minorHAnsi"/>
          <w:i/>
          <w:w w:val="95"/>
          <w:sz w:val="22"/>
        </w:rPr>
        <w:t xml:space="preserve"> EFNEP Marketing</w:t>
      </w:r>
      <w:r w:rsidRPr="00BF2E73">
        <w:rPr>
          <w:rFonts w:asciiTheme="minorHAnsi" w:hAnsiTheme="minorHAnsi" w:cstheme="minorHAnsi"/>
          <w:w w:val="95"/>
          <w:sz w:val="22"/>
        </w:rPr>
        <w:t>,</w:t>
      </w:r>
      <w:r w:rsidRPr="00BF2E73">
        <w:rPr>
          <w:rFonts w:asciiTheme="minorHAnsi" w:hAnsiTheme="minorHAnsi" w:cstheme="minorHAnsi"/>
          <w:b/>
          <w:w w:val="95"/>
          <w:sz w:val="22"/>
        </w:rPr>
        <w:t xml:space="preserve"> </w:t>
      </w:r>
      <w:r w:rsidR="001D5CA5">
        <w:rPr>
          <w:rFonts w:asciiTheme="minorHAnsi" w:hAnsiTheme="minorHAnsi" w:cstheme="minorHAnsi"/>
          <w:w w:val="95"/>
          <w:sz w:val="22"/>
        </w:rPr>
        <w:t>ESP</w:t>
      </w:r>
      <w:r w:rsidRPr="00BF2E73">
        <w:rPr>
          <w:rFonts w:asciiTheme="minorHAnsi" w:hAnsiTheme="minorHAnsi" w:cstheme="minorHAnsi"/>
          <w:w w:val="95"/>
          <w:sz w:val="22"/>
        </w:rPr>
        <w:t xml:space="preserve"> Conference, Tifton, GA, Aug</w:t>
      </w:r>
      <w:r w:rsidR="001D5CA5">
        <w:rPr>
          <w:rFonts w:asciiTheme="minorHAnsi" w:hAnsiTheme="minorHAnsi" w:cstheme="minorHAnsi"/>
          <w:w w:val="95"/>
          <w:sz w:val="22"/>
        </w:rPr>
        <w:t xml:space="preserve">. </w:t>
      </w:r>
      <w:r w:rsidRPr="00BF2E73">
        <w:rPr>
          <w:rFonts w:asciiTheme="minorHAnsi" w:hAnsiTheme="minorHAnsi" w:cstheme="minorHAnsi"/>
          <w:w w:val="95"/>
          <w:sz w:val="22"/>
        </w:rPr>
        <w:t xml:space="preserve"> </w:t>
      </w:r>
      <w:r w:rsidR="001D5CA5">
        <w:rPr>
          <w:rFonts w:asciiTheme="minorHAnsi" w:hAnsiTheme="minorHAnsi" w:cstheme="minorHAnsi"/>
          <w:w w:val="95"/>
          <w:sz w:val="22"/>
        </w:rPr>
        <w:t>2</w:t>
      </w:r>
      <w:r w:rsidRPr="00BF2E73">
        <w:rPr>
          <w:rFonts w:asciiTheme="minorHAnsi" w:hAnsiTheme="minorHAnsi" w:cstheme="minorHAnsi"/>
          <w:w w:val="95"/>
          <w:sz w:val="22"/>
        </w:rPr>
        <w:t>4.</w:t>
      </w:r>
    </w:p>
    <w:p w14:paraId="5A4D6795" w14:textId="3D75C3B6" w:rsidR="00C42821" w:rsidRPr="00BF2E73" w:rsidRDefault="00C42821" w:rsidP="00C42821">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i/>
          <w:w w:val="95"/>
          <w:sz w:val="22"/>
        </w:rPr>
        <w:tab/>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and Levi, L.</w:t>
      </w:r>
      <w:r w:rsidRPr="00BF2E73">
        <w:rPr>
          <w:rFonts w:asciiTheme="minorHAnsi" w:hAnsiTheme="minorHAnsi" w:cstheme="minorHAnsi"/>
          <w:i/>
          <w:w w:val="95"/>
          <w:sz w:val="22"/>
        </w:rPr>
        <w:t xml:space="preserve">  Safe Food Handling Saves Lives</w:t>
      </w:r>
      <w:r w:rsidRPr="00BF2E73">
        <w:rPr>
          <w:rFonts w:asciiTheme="minorHAnsi" w:hAnsiTheme="minorHAnsi" w:cstheme="minorHAnsi"/>
          <w:w w:val="95"/>
          <w:sz w:val="22"/>
        </w:rPr>
        <w:t>, ESP Conference, Tifton, GA, August 24.</w:t>
      </w:r>
      <w:r w:rsidRPr="00BF2E73">
        <w:rPr>
          <w:rFonts w:asciiTheme="minorHAnsi" w:hAnsiTheme="minorHAnsi" w:cstheme="minorHAnsi"/>
          <w:b/>
          <w:w w:val="95"/>
          <w:sz w:val="22"/>
        </w:rPr>
        <w:t xml:space="preserve">  </w:t>
      </w:r>
    </w:p>
    <w:p w14:paraId="13A09D78" w14:textId="77777777" w:rsidR="00C42821" w:rsidRPr="00BF2E73" w:rsidRDefault="00C42821" w:rsidP="00C42821">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i/>
          <w:w w:val="95"/>
          <w:sz w:val="22"/>
        </w:rPr>
        <w:tab/>
      </w:r>
      <w:r w:rsidRPr="00BF2E73">
        <w:rPr>
          <w:rFonts w:asciiTheme="minorHAnsi" w:hAnsiTheme="minorHAnsi" w:cstheme="minorHAnsi"/>
          <w:b/>
          <w:w w:val="95"/>
          <w:sz w:val="22"/>
        </w:rPr>
        <w:t>Moore, S.</w:t>
      </w:r>
      <w:r w:rsidRPr="00BF2E73">
        <w:rPr>
          <w:rFonts w:asciiTheme="minorHAnsi" w:hAnsiTheme="minorHAnsi" w:cstheme="minorHAnsi"/>
          <w:i/>
          <w:w w:val="95"/>
          <w:sz w:val="22"/>
        </w:rPr>
        <w:t xml:space="preserve"> Positive Parenting During COVID-19 </w:t>
      </w:r>
      <w:r w:rsidRPr="00BF2E73">
        <w:rPr>
          <w:rFonts w:asciiTheme="minorHAnsi" w:hAnsiTheme="minorHAnsi" w:cstheme="minorHAnsi"/>
          <w:w w:val="95"/>
          <w:sz w:val="22"/>
        </w:rPr>
        <w:t xml:space="preserve">poster presentation, via Zoom University of Georgia Family &amp; Consumer Sciences Virtual Conference, January 12.  </w:t>
      </w:r>
    </w:p>
    <w:p w14:paraId="2993FAAB" w14:textId="2D042839" w:rsidR="00AE7CC7" w:rsidRPr="00BF2E73" w:rsidRDefault="00AE7CC7" w:rsidP="00AE7CC7">
      <w:pPr>
        <w:pStyle w:val="BodyText"/>
        <w:tabs>
          <w:tab w:val="left" w:pos="1960"/>
        </w:tabs>
        <w:spacing w:line="305" w:lineRule="exact"/>
        <w:ind w:left="0"/>
        <w:jc w:val="both"/>
        <w:rPr>
          <w:rFonts w:asciiTheme="minorHAnsi" w:hAnsiTheme="minorHAnsi" w:cstheme="minorHAnsi"/>
          <w:spacing w:val="-1"/>
          <w:sz w:val="22"/>
        </w:rPr>
      </w:pPr>
    </w:p>
    <w:p w14:paraId="1387CBBB" w14:textId="5B9F812D" w:rsidR="00AE7CC7" w:rsidRPr="00BF2E73" w:rsidRDefault="00AE7CC7" w:rsidP="00AE7CC7">
      <w:pPr>
        <w:pStyle w:val="BodyText"/>
        <w:tabs>
          <w:tab w:val="left" w:pos="1960"/>
        </w:tabs>
        <w:spacing w:line="305" w:lineRule="exact"/>
        <w:ind w:left="0"/>
        <w:jc w:val="both"/>
        <w:rPr>
          <w:rFonts w:asciiTheme="minorHAnsi" w:hAnsiTheme="minorHAnsi" w:cstheme="minorHAnsi"/>
          <w:spacing w:val="-1"/>
          <w:sz w:val="22"/>
        </w:rPr>
      </w:pPr>
    </w:p>
    <w:p w14:paraId="112B76B0" w14:textId="62C8455F" w:rsidR="00AE7CC7" w:rsidRPr="00BF2E73" w:rsidRDefault="00AE7CC7" w:rsidP="00AE7CC7">
      <w:pPr>
        <w:pStyle w:val="BodyText"/>
        <w:tabs>
          <w:tab w:val="left" w:pos="1960"/>
        </w:tabs>
        <w:spacing w:line="305" w:lineRule="exact"/>
        <w:ind w:left="0"/>
        <w:jc w:val="both"/>
        <w:rPr>
          <w:rFonts w:asciiTheme="minorHAnsi" w:hAnsiTheme="minorHAnsi" w:cstheme="minorHAnsi"/>
          <w:spacing w:val="-1"/>
          <w:sz w:val="22"/>
        </w:rPr>
      </w:pPr>
      <w:r w:rsidRPr="00BF2E73">
        <w:rPr>
          <w:rFonts w:cstheme="minorHAnsi"/>
          <w:noProof/>
          <w:sz w:val="22"/>
        </w:rPr>
        <mc:AlternateContent>
          <mc:Choice Requires="wps">
            <w:drawing>
              <wp:inline distT="0" distB="0" distL="0" distR="0" wp14:anchorId="381A4998" wp14:editId="63861E43">
                <wp:extent cx="6099175" cy="264160"/>
                <wp:effectExtent l="17145" t="13970" r="17780" b="17145"/>
                <wp:docPr id="34"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4B750186" w14:textId="11167FFE" w:rsidR="00F36933" w:rsidRDefault="00F36933" w:rsidP="00AE7CC7">
                            <w:pPr>
                              <w:spacing w:before="22"/>
                              <w:jc w:val="center"/>
                              <w:rPr>
                                <w:rFonts w:ascii="Calibri" w:eastAsia="Calibri" w:hAnsi="Calibri" w:cs="Calibri"/>
                                <w:sz w:val="28"/>
                                <w:szCs w:val="28"/>
                              </w:rPr>
                            </w:pPr>
                            <w:r>
                              <w:rPr>
                                <w:rFonts w:ascii="Calibri"/>
                                <w:b/>
                                <w:spacing w:val="-1"/>
                                <w:sz w:val="28"/>
                              </w:rPr>
                              <w:t>SUPERVISION AND TRAINING</w:t>
                            </w:r>
                          </w:p>
                        </w:txbxContent>
                      </wps:txbx>
                      <wps:bodyPr rot="0" vert="horz" wrap="square" lIns="0" tIns="0" rIns="0" bIns="0" anchor="t" anchorCtr="0" upright="1">
                        <a:noAutofit/>
                      </wps:bodyPr>
                    </wps:wsp>
                  </a:graphicData>
                </a:graphic>
              </wp:inline>
            </w:drawing>
          </mc:Choice>
          <mc:Fallback>
            <w:pict>
              <v:shape w14:anchorId="381A4998" id="_x0000_s1032"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" fillcolor="#e6e6e6" strokeweight="1.54pt">
                <v:textbox inset="0,0,0,0">
                  <w:txbxContent>
                    <w:p w14:paraId="4B750186" w14:textId="11167FFE" w:rsidR="00F36933" w:rsidRDefault="00F36933" w:rsidP="00AE7CC7">
                      <w:pPr>
                        <w:spacing w:before="22"/>
                        <w:jc w:val="center"/>
                        <w:rPr>
                          <w:rFonts w:ascii="Calibri" w:eastAsia="Calibri" w:hAnsi="Calibri" w:cs="Calibri"/>
                          <w:sz w:val="28"/>
                          <w:szCs w:val="28"/>
                        </w:rPr>
                      </w:pPr>
                      <w:r>
                        <w:rPr>
                          <w:rFonts w:ascii="Calibri"/>
                          <w:b/>
                          <w:spacing w:val="-1"/>
                          <w:sz w:val="28"/>
                        </w:rPr>
                        <w:t>SUPERVISION AND TRAINING</w:t>
                      </w:r>
                    </w:p>
                  </w:txbxContent>
                </v:textbox>
                <w10:anchorlock/>
              </v:shape>
            </w:pict>
          </mc:Fallback>
        </mc:AlternateContent>
      </w:r>
    </w:p>
    <w:p w14:paraId="4843F4FF" w14:textId="32952F18" w:rsidR="006E1C06" w:rsidRPr="00BF2E73" w:rsidRDefault="006E1C06" w:rsidP="006E1C06">
      <w:pPr>
        <w:pStyle w:val="BodyText"/>
        <w:ind w:left="240" w:right="370"/>
        <w:jc w:val="both"/>
        <w:rPr>
          <w:rFonts w:asciiTheme="minorHAnsi" w:hAnsiTheme="minorHAnsi" w:cstheme="minorHAnsi"/>
          <w:b/>
          <w:sz w:val="22"/>
        </w:rPr>
      </w:pPr>
      <w:r w:rsidRPr="00BF2E73">
        <w:rPr>
          <w:rFonts w:asciiTheme="minorHAnsi" w:hAnsiTheme="minorHAnsi" w:cstheme="minorHAnsi"/>
          <w:b/>
          <w:sz w:val="22"/>
        </w:rPr>
        <w:t>Present to November, 2022</w:t>
      </w:r>
      <w:r w:rsidR="00A81473" w:rsidRPr="00BF2E73">
        <w:rPr>
          <w:rFonts w:asciiTheme="minorHAnsi" w:hAnsiTheme="minorHAnsi" w:cstheme="minorHAnsi"/>
          <w:b/>
          <w:sz w:val="22"/>
        </w:rPr>
        <w:t xml:space="preserve"> </w:t>
      </w:r>
      <w:r w:rsidR="00A27EF5">
        <w:rPr>
          <w:rFonts w:asciiTheme="minorHAnsi" w:hAnsiTheme="minorHAnsi" w:cstheme="minorHAnsi"/>
          <w:b/>
          <w:sz w:val="22"/>
        </w:rPr>
        <w:t>–</w:t>
      </w:r>
      <w:r w:rsidR="00A81473" w:rsidRPr="00BF2E73">
        <w:rPr>
          <w:rFonts w:asciiTheme="minorHAnsi" w:hAnsiTheme="minorHAnsi" w:cstheme="minorHAnsi"/>
          <w:b/>
          <w:sz w:val="22"/>
        </w:rPr>
        <w:t xml:space="preserve"> </w:t>
      </w:r>
      <w:r w:rsidRPr="00BF2E73">
        <w:rPr>
          <w:rFonts w:asciiTheme="minorHAnsi" w:hAnsiTheme="minorHAnsi" w:cstheme="minorHAnsi"/>
          <w:b/>
          <w:sz w:val="22"/>
        </w:rPr>
        <w:t>County Extension Coordinator, Laurens County</w:t>
      </w:r>
    </w:p>
    <w:p w14:paraId="03401861" w14:textId="6C7166A3" w:rsidR="006E1C06" w:rsidRPr="00BF2E73" w:rsidRDefault="006E1C06" w:rsidP="006E1C06">
      <w:pPr>
        <w:pStyle w:val="BodyText"/>
        <w:ind w:left="240" w:right="370"/>
        <w:jc w:val="both"/>
        <w:rPr>
          <w:rFonts w:asciiTheme="minorHAnsi" w:hAnsiTheme="minorHAnsi" w:cstheme="minorHAnsi"/>
          <w:sz w:val="22"/>
        </w:rPr>
      </w:pPr>
      <w:r w:rsidRPr="00BF2E73">
        <w:rPr>
          <w:rFonts w:asciiTheme="minorHAnsi" w:hAnsiTheme="minorHAnsi" w:cstheme="minorHAnsi"/>
          <w:sz w:val="22"/>
        </w:rPr>
        <w:t>Candidate is responsible for supervision, training, and day-to-day management</w:t>
      </w:r>
      <w:r w:rsidR="00E7383F">
        <w:rPr>
          <w:rFonts w:asciiTheme="minorHAnsi" w:hAnsiTheme="minorHAnsi" w:cstheme="minorHAnsi"/>
          <w:sz w:val="22"/>
        </w:rPr>
        <w:t xml:space="preserve"> of</w:t>
      </w:r>
      <w:r w:rsidRPr="00BF2E73">
        <w:rPr>
          <w:rFonts w:asciiTheme="minorHAnsi" w:hAnsiTheme="minorHAnsi" w:cstheme="minorHAnsi"/>
          <w:b/>
          <w:sz w:val="22"/>
        </w:rPr>
        <w:t xml:space="preserve"> seven employees </w:t>
      </w:r>
      <w:r w:rsidRPr="00BF2E73">
        <w:rPr>
          <w:rFonts w:asciiTheme="minorHAnsi" w:hAnsiTheme="minorHAnsi" w:cstheme="minorHAnsi"/>
          <w:sz w:val="22"/>
        </w:rPr>
        <w:t xml:space="preserve">– including </w:t>
      </w:r>
      <w:r w:rsidR="001D5CA5">
        <w:rPr>
          <w:rFonts w:asciiTheme="minorHAnsi" w:hAnsiTheme="minorHAnsi" w:cstheme="minorHAnsi"/>
          <w:sz w:val="22"/>
        </w:rPr>
        <w:t>an</w:t>
      </w:r>
      <w:r w:rsidRPr="00BF2E73">
        <w:rPr>
          <w:rFonts w:asciiTheme="minorHAnsi" w:hAnsiTheme="minorHAnsi" w:cstheme="minorHAnsi"/>
          <w:sz w:val="22"/>
        </w:rPr>
        <w:t xml:space="preserve"> Administrative Assistant, </w:t>
      </w:r>
      <w:r w:rsidR="001D5CA5">
        <w:rPr>
          <w:rFonts w:asciiTheme="minorHAnsi" w:hAnsiTheme="minorHAnsi" w:cstheme="minorHAnsi"/>
          <w:sz w:val="22"/>
        </w:rPr>
        <w:t>a</w:t>
      </w:r>
      <w:r w:rsidRPr="00BF2E73">
        <w:rPr>
          <w:rFonts w:asciiTheme="minorHAnsi" w:hAnsiTheme="minorHAnsi" w:cstheme="minorHAnsi"/>
          <w:sz w:val="22"/>
        </w:rPr>
        <w:t xml:space="preserve"> 4-H Agent, </w:t>
      </w:r>
      <w:r w:rsidR="001D5CA5">
        <w:rPr>
          <w:rFonts w:asciiTheme="minorHAnsi" w:hAnsiTheme="minorHAnsi" w:cstheme="minorHAnsi"/>
          <w:sz w:val="22"/>
        </w:rPr>
        <w:t>an</w:t>
      </w:r>
      <w:r w:rsidRPr="00BF2E73">
        <w:rPr>
          <w:rFonts w:asciiTheme="minorHAnsi" w:hAnsiTheme="minorHAnsi" w:cstheme="minorHAnsi"/>
          <w:sz w:val="22"/>
        </w:rPr>
        <w:t xml:space="preserve"> Agricultural and Natural Resources Agent, two Expanded Food and Nutrition Education Program Assistants, a 4-H Program Assistant, and an AmeriCorps 4-H Program Assistant.</w:t>
      </w:r>
      <w:r w:rsidRPr="00BF2E73">
        <w:rPr>
          <w:rFonts w:asciiTheme="minorHAnsi" w:hAnsiTheme="minorHAnsi" w:cstheme="minorHAnsi"/>
          <w:b/>
          <w:sz w:val="22"/>
        </w:rPr>
        <w:t xml:space="preserve"> </w:t>
      </w:r>
      <w:r w:rsidR="003D059F" w:rsidRPr="00BF2E73">
        <w:rPr>
          <w:rFonts w:asciiTheme="minorHAnsi" w:hAnsiTheme="minorHAnsi" w:cstheme="minorHAnsi"/>
          <w:sz w:val="22"/>
        </w:rPr>
        <w:t>Submits annual budget to the Laurens County Commissioners and oversees a county budget of $83,762.00 (</w:t>
      </w:r>
      <w:r w:rsidR="003D059F" w:rsidRPr="0018410B">
        <w:rPr>
          <w:rFonts w:asciiTheme="minorHAnsi" w:hAnsiTheme="minorHAnsi" w:cstheme="minorHAnsi"/>
          <w:b/>
          <w:sz w:val="22"/>
        </w:rPr>
        <w:t>increased by 10%</w:t>
      </w:r>
      <w:r w:rsidR="003D059F" w:rsidRPr="00BF2E73">
        <w:rPr>
          <w:rFonts w:asciiTheme="minorHAnsi" w:hAnsiTheme="minorHAnsi" w:cstheme="minorHAnsi"/>
          <w:sz w:val="22"/>
        </w:rPr>
        <w:t xml:space="preserve"> during candidate’s </w:t>
      </w:r>
      <w:r w:rsidR="0018410B">
        <w:rPr>
          <w:rFonts w:asciiTheme="minorHAnsi" w:hAnsiTheme="minorHAnsi" w:cstheme="minorHAnsi"/>
          <w:sz w:val="22"/>
        </w:rPr>
        <w:t>first year</w:t>
      </w:r>
      <w:r w:rsidR="003D059F" w:rsidRPr="00BF2E73">
        <w:rPr>
          <w:rFonts w:asciiTheme="minorHAnsi" w:hAnsiTheme="minorHAnsi" w:cstheme="minorHAnsi"/>
          <w:sz w:val="22"/>
        </w:rPr>
        <w:t>)</w:t>
      </w:r>
      <w:r w:rsidR="003D059F" w:rsidRPr="00BF2E73">
        <w:rPr>
          <w:rFonts w:asciiTheme="minorHAnsi" w:hAnsiTheme="minorHAnsi" w:cstheme="minorHAnsi"/>
          <w:spacing w:val="-1"/>
          <w:sz w:val="22"/>
        </w:rPr>
        <w:t>.</w:t>
      </w:r>
    </w:p>
    <w:p w14:paraId="4CF3F11E" w14:textId="77777777" w:rsidR="006E1C06" w:rsidRPr="00BF2E73" w:rsidRDefault="006E1C06" w:rsidP="006E1C06">
      <w:pPr>
        <w:pStyle w:val="BodyText"/>
        <w:ind w:left="240" w:right="370"/>
        <w:jc w:val="both"/>
        <w:rPr>
          <w:rFonts w:asciiTheme="minorHAnsi" w:hAnsiTheme="minorHAnsi" w:cstheme="minorHAnsi"/>
          <w:b/>
          <w:sz w:val="22"/>
          <w:highlight w:val="yellow"/>
        </w:rPr>
      </w:pPr>
    </w:p>
    <w:p w14:paraId="1A1869BE" w14:textId="4CA1F866" w:rsidR="006E1C06" w:rsidRPr="00BF2E73" w:rsidRDefault="006E1C06" w:rsidP="006E1C06">
      <w:pPr>
        <w:pStyle w:val="BodyText"/>
        <w:ind w:left="240" w:right="370"/>
        <w:jc w:val="both"/>
        <w:rPr>
          <w:rFonts w:asciiTheme="minorHAnsi" w:hAnsiTheme="minorHAnsi" w:cstheme="minorHAnsi"/>
          <w:b/>
          <w:sz w:val="22"/>
        </w:rPr>
      </w:pPr>
      <w:r w:rsidRPr="00BF2E73">
        <w:rPr>
          <w:rFonts w:asciiTheme="minorHAnsi" w:hAnsiTheme="minorHAnsi" w:cstheme="minorHAnsi"/>
          <w:b/>
          <w:sz w:val="22"/>
        </w:rPr>
        <w:t>Present to 2011</w:t>
      </w:r>
      <w:r w:rsidR="00A81473" w:rsidRPr="00BF2E73">
        <w:rPr>
          <w:rFonts w:asciiTheme="minorHAnsi" w:hAnsiTheme="minorHAnsi" w:cstheme="minorHAnsi"/>
          <w:b/>
          <w:sz w:val="22"/>
        </w:rPr>
        <w:t xml:space="preserve"> - </w:t>
      </w:r>
      <w:r w:rsidRPr="00BF2E73">
        <w:rPr>
          <w:rFonts w:asciiTheme="minorHAnsi" w:hAnsiTheme="minorHAnsi" w:cstheme="minorHAnsi"/>
          <w:b/>
          <w:sz w:val="22"/>
        </w:rPr>
        <w:t>Expanded Food and Nutrition Education Program (EFNEP) Supervisor</w:t>
      </w:r>
    </w:p>
    <w:p w14:paraId="6E6D4A5D" w14:textId="0B0F6C2E" w:rsidR="006E1C06" w:rsidRPr="00BF2E73" w:rsidRDefault="006E1C06" w:rsidP="004817A6">
      <w:pPr>
        <w:pStyle w:val="BodyText"/>
        <w:ind w:left="240" w:right="370"/>
        <w:jc w:val="both"/>
        <w:rPr>
          <w:rFonts w:asciiTheme="minorHAnsi" w:hAnsiTheme="minorHAnsi" w:cstheme="minorHAnsi"/>
          <w:spacing w:val="-1"/>
          <w:sz w:val="22"/>
        </w:rPr>
      </w:pPr>
      <w:r w:rsidRPr="00BF2E73">
        <w:rPr>
          <w:rFonts w:asciiTheme="minorHAnsi" w:hAnsiTheme="minorHAnsi" w:cstheme="minorHAnsi"/>
          <w:b/>
          <w:sz w:val="22"/>
        </w:rPr>
        <w:t>32%</w:t>
      </w:r>
      <w:r w:rsidRPr="00BF2E73">
        <w:rPr>
          <w:rFonts w:asciiTheme="minorHAnsi" w:hAnsiTheme="minorHAnsi" w:cstheme="minorHAnsi"/>
          <w:b/>
          <w:spacing w:val="-4"/>
          <w:sz w:val="22"/>
        </w:rPr>
        <w:t xml:space="preserve"> </w:t>
      </w:r>
      <w:r w:rsidRPr="00BF2E73">
        <w:rPr>
          <w:rFonts w:asciiTheme="minorHAnsi" w:hAnsiTheme="minorHAnsi" w:cstheme="minorHAnsi"/>
          <w:sz w:val="22"/>
        </w:rPr>
        <w:t xml:space="preserve">of candidate’s work is dedicated to supervision and management of </w:t>
      </w:r>
      <w:r w:rsidR="001A063E">
        <w:rPr>
          <w:rFonts w:asciiTheme="minorHAnsi" w:hAnsiTheme="minorHAnsi" w:cstheme="minorHAnsi"/>
          <w:b/>
          <w:sz w:val="22"/>
        </w:rPr>
        <w:t>a</w:t>
      </w:r>
      <w:r w:rsidRPr="00BF2E73">
        <w:rPr>
          <w:rFonts w:asciiTheme="minorHAnsi" w:hAnsiTheme="minorHAnsi" w:cstheme="minorHAnsi"/>
          <w:sz w:val="22"/>
        </w:rPr>
        <w:t xml:space="preserve"> program assistant for the </w:t>
      </w:r>
      <w:r w:rsidRPr="00BF2E73">
        <w:rPr>
          <w:rFonts w:asciiTheme="minorHAnsi" w:hAnsiTheme="minorHAnsi" w:cstheme="minorHAnsi"/>
          <w:b/>
          <w:sz w:val="22"/>
        </w:rPr>
        <w:t xml:space="preserve">federally funded </w:t>
      </w:r>
      <w:r w:rsidRPr="00BF2E73">
        <w:rPr>
          <w:rFonts w:asciiTheme="minorHAnsi" w:hAnsiTheme="minorHAnsi" w:cstheme="minorHAnsi"/>
          <w:sz w:val="22"/>
        </w:rPr>
        <w:t>EFNEP</w:t>
      </w:r>
      <w:r w:rsidR="001D5CA5">
        <w:rPr>
          <w:rFonts w:asciiTheme="minorHAnsi" w:hAnsiTheme="minorHAnsi" w:cstheme="minorHAnsi"/>
          <w:sz w:val="22"/>
        </w:rPr>
        <w:t xml:space="preserve"> program</w:t>
      </w:r>
      <w:r w:rsidRPr="00BF2E73">
        <w:rPr>
          <w:rFonts w:asciiTheme="minorHAnsi" w:hAnsiTheme="minorHAnsi" w:cstheme="minorHAnsi"/>
          <w:sz w:val="22"/>
        </w:rPr>
        <w:t>.</w:t>
      </w:r>
      <w:r w:rsidR="00956627" w:rsidRPr="00BF2E73">
        <w:rPr>
          <w:rFonts w:asciiTheme="minorHAnsi" w:hAnsiTheme="minorHAnsi" w:cstheme="minorHAnsi"/>
          <w:sz w:val="22"/>
        </w:rPr>
        <w:t xml:space="preserve">  </w:t>
      </w:r>
      <w:r w:rsidR="001D5CA5">
        <w:rPr>
          <w:rFonts w:asciiTheme="minorHAnsi" w:hAnsiTheme="minorHAnsi" w:cstheme="minorHAnsi"/>
          <w:sz w:val="22"/>
        </w:rPr>
        <w:t>R</w:t>
      </w:r>
      <w:r w:rsidRPr="00BF2E73">
        <w:rPr>
          <w:rFonts w:asciiTheme="minorHAnsi" w:hAnsiTheme="minorHAnsi" w:cstheme="minorHAnsi"/>
          <w:spacing w:val="-1"/>
          <w:sz w:val="22"/>
        </w:rPr>
        <w:t>esponsible for implementation in</w:t>
      </w:r>
      <w:r w:rsidRPr="00BF2E73">
        <w:rPr>
          <w:rFonts w:asciiTheme="minorHAnsi" w:hAnsiTheme="minorHAnsi" w:cstheme="minorHAnsi"/>
          <w:b/>
          <w:spacing w:val="-1"/>
          <w:sz w:val="22"/>
        </w:rPr>
        <w:t xml:space="preserve"> </w:t>
      </w:r>
      <w:r w:rsidR="00611E14" w:rsidRPr="00BF2E73">
        <w:rPr>
          <w:rFonts w:asciiTheme="minorHAnsi" w:hAnsiTheme="minorHAnsi" w:cstheme="minorHAnsi"/>
          <w:b/>
          <w:spacing w:val="-1"/>
          <w:sz w:val="22"/>
        </w:rPr>
        <w:t>six</w:t>
      </w:r>
      <w:r w:rsidRPr="00BF2E73">
        <w:rPr>
          <w:rFonts w:asciiTheme="minorHAnsi" w:hAnsiTheme="minorHAnsi" w:cstheme="minorHAnsi"/>
          <w:spacing w:val="-1"/>
          <w:sz w:val="22"/>
        </w:rPr>
        <w:t xml:space="preserve"> southeast Georgia counties: Laurens, </w:t>
      </w:r>
      <w:r w:rsidRPr="001D5CA5">
        <w:rPr>
          <w:rFonts w:asciiTheme="minorHAnsi" w:hAnsiTheme="minorHAnsi" w:cstheme="minorHAnsi"/>
          <w:b/>
          <w:spacing w:val="-1"/>
          <w:sz w:val="22"/>
        </w:rPr>
        <w:t>Bleckley</w:t>
      </w:r>
      <w:r w:rsidRPr="00BF2E73">
        <w:rPr>
          <w:rFonts w:asciiTheme="minorHAnsi" w:hAnsiTheme="minorHAnsi" w:cstheme="minorHAnsi"/>
          <w:spacing w:val="-1"/>
          <w:sz w:val="22"/>
        </w:rPr>
        <w:t>, Dodge, Johnson</w:t>
      </w:r>
      <w:r w:rsidR="00611E14" w:rsidRPr="00BF2E73">
        <w:rPr>
          <w:rFonts w:asciiTheme="minorHAnsi" w:hAnsiTheme="minorHAnsi" w:cstheme="minorHAnsi"/>
          <w:spacing w:val="-1"/>
          <w:sz w:val="22"/>
        </w:rPr>
        <w:t>, Washington</w:t>
      </w:r>
      <w:r w:rsidRPr="00BF2E73">
        <w:rPr>
          <w:rFonts w:asciiTheme="minorHAnsi" w:hAnsiTheme="minorHAnsi" w:cstheme="minorHAnsi"/>
          <w:spacing w:val="-1"/>
          <w:sz w:val="22"/>
        </w:rPr>
        <w:t xml:space="preserve"> and Wheeler.  Supervision and training of staff is a major role of the candidate.  </w:t>
      </w:r>
      <w:r w:rsidR="00BE4FAA">
        <w:rPr>
          <w:rFonts w:asciiTheme="minorHAnsi" w:hAnsiTheme="minorHAnsi" w:cstheme="minorHAnsi"/>
          <w:spacing w:val="-1"/>
          <w:sz w:val="22"/>
        </w:rPr>
        <w:t>P</w:t>
      </w:r>
      <w:r w:rsidRPr="00BF2E73">
        <w:rPr>
          <w:rFonts w:asciiTheme="minorHAnsi" w:hAnsiTheme="minorHAnsi" w:cstheme="minorHAnsi"/>
          <w:spacing w:val="-1"/>
          <w:sz w:val="22"/>
        </w:rPr>
        <w:t xml:space="preserve">rovides a minimum of </w:t>
      </w:r>
      <w:r w:rsidRPr="00BF2E73">
        <w:rPr>
          <w:rFonts w:asciiTheme="minorHAnsi" w:hAnsiTheme="minorHAnsi" w:cstheme="minorHAnsi"/>
          <w:b/>
          <w:spacing w:val="-1"/>
          <w:sz w:val="22"/>
        </w:rPr>
        <w:t>80 hours</w:t>
      </w:r>
      <w:r w:rsidRPr="00BF2E73">
        <w:rPr>
          <w:rFonts w:asciiTheme="minorHAnsi" w:hAnsiTheme="minorHAnsi" w:cstheme="minorHAnsi"/>
          <w:spacing w:val="-1"/>
          <w:sz w:val="22"/>
        </w:rPr>
        <w:t xml:space="preserve"> of initial training for new staff</w:t>
      </w:r>
      <w:r w:rsidR="00FD77A9" w:rsidRPr="00BF2E73">
        <w:rPr>
          <w:rFonts w:asciiTheme="minorHAnsi" w:hAnsiTheme="minorHAnsi" w:cstheme="minorHAnsi"/>
          <w:spacing w:val="-1"/>
          <w:sz w:val="22"/>
        </w:rPr>
        <w:t xml:space="preserve">, and all </w:t>
      </w:r>
      <w:r w:rsidRPr="00BF2E73">
        <w:rPr>
          <w:rFonts w:asciiTheme="minorHAnsi" w:hAnsiTheme="minorHAnsi" w:cstheme="minorHAnsi"/>
          <w:spacing w:val="-1"/>
          <w:sz w:val="22"/>
        </w:rPr>
        <w:t xml:space="preserve">staff continue to receive a minimum of </w:t>
      </w:r>
      <w:r w:rsidRPr="00BF2E73">
        <w:rPr>
          <w:rFonts w:asciiTheme="minorHAnsi" w:hAnsiTheme="minorHAnsi" w:cstheme="minorHAnsi"/>
          <w:b/>
          <w:spacing w:val="-1"/>
          <w:sz w:val="22"/>
        </w:rPr>
        <w:t>eight hours</w:t>
      </w:r>
      <w:r w:rsidRPr="00BF2E73">
        <w:rPr>
          <w:rFonts w:asciiTheme="minorHAnsi" w:hAnsiTheme="minorHAnsi" w:cstheme="minorHAnsi"/>
          <w:spacing w:val="-1"/>
          <w:sz w:val="22"/>
        </w:rPr>
        <w:t xml:space="preserve"> </w:t>
      </w:r>
      <w:r w:rsidR="00486B08" w:rsidRPr="00BF2E73">
        <w:rPr>
          <w:rFonts w:asciiTheme="minorHAnsi" w:hAnsiTheme="minorHAnsi" w:cstheme="minorHAnsi"/>
          <w:spacing w:val="-1"/>
          <w:sz w:val="22"/>
        </w:rPr>
        <w:t xml:space="preserve">group and individual </w:t>
      </w:r>
      <w:r w:rsidRPr="00BF2E73">
        <w:rPr>
          <w:rFonts w:asciiTheme="minorHAnsi" w:hAnsiTheme="minorHAnsi" w:cstheme="minorHAnsi"/>
          <w:spacing w:val="-1"/>
          <w:sz w:val="22"/>
        </w:rPr>
        <w:t xml:space="preserve">training per </w:t>
      </w:r>
      <w:r w:rsidRPr="00BF2E73">
        <w:rPr>
          <w:rFonts w:asciiTheme="minorHAnsi" w:hAnsiTheme="minorHAnsi" w:cstheme="minorHAnsi"/>
          <w:b/>
          <w:spacing w:val="-1"/>
          <w:sz w:val="22"/>
        </w:rPr>
        <w:t>month</w:t>
      </w:r>
      <w:r w:rsidRPr="00BF2E73">
        <w:rPr>
          <w:rFonts w:asciiTheme="minorHAnsi" w:hAnsiTheme="minorHAnsi" w:cstheme="minorHAnsi"/>
          <w:spacing w:val="-1"/>
          <w:sz w:val="22"/>
        </w:rPr>
        <w:t xml:space="preserve">.  </w:t>
      </w:r>
    </w:p>
    <w:p w14:paraId="54FFE8A0" w14:textId="77777777" w:rsidR="006E1C06" w:rsidRPr="00BF2E73" w:rsidRDefault="006E1C06" w:rsidP="001D2DA9">
      <w:pPr>
        <w:spacing w:line="200" w:lineRule="atLeast"/>
        <w:rPr>
          <w:rFonts w:eastAsia="Calibri" w:cstheme="minorHAnsi"/>
          <w:szCs w:val="24"/>
        </w:rPr>
      </w:pPr>
      <w:r w:rsidRPr="00BF2E73">
        <w:rPr>
          <w:rFonts w:eastAsia="Calibri" w:cstheme="minorHAnsi"/>
          <w:noProof/>
          <w:szCs w:val="24"/>
        </w:rPr>
        <w:lastRenderedPageBreak/>
        <mc:AlternateContent>
          <mc:Choice Requires="wps">
            <w:drawing>
              <wp:inline distT="0" distB="0" distL="0" distR="0" wp14:anchorId="0C320179" wp14:editId="756F307B">
                <wp:extent cx="5984875" cy="262255"/>
                <wp:effectExtent l="17145" t="11430" r="17780" b="12065"/>
                <wp:docPr id="5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62255"/>
                        </a:xfrm>
                        <a:prstGeom prst="rect">
                          <a:avLst/>
                        </a:prstGeom>
                        <a:solidFill>
                          <a:srgbClr val="E6E6E6"/>
                        </a:solidFill>
                        <a:ln w="19558">
                          <a:solidFill>
                            <a:srgbClr val="000000"/>
                          </a:solidFill>
                          <a:miter lim="800000"/>
                          <a:headEnd/>
                          <a:tailEnd/>
                        </a:ln>
                      </wps:spPr>
                      <wps:txbx>
                        <w:txbxContent>
                          <w:p w14:paraId="680884B0" w14:textId="77777777" w:rsidR="00F36933" w:rsidRDefault="00F36933" w:rsidP="006E1C06">
                            <w:pPr>
                              <w:spacing w:before="22"/>
                              <w:jc w:val="center"/>
                              <w:rPr>
                                <w:rFonts w:ascii="Calibri" w:eastAsia="Calibri" w:hAnsi="Calibri" w:cs="Calibri"/>
                                <w:sz w:val="24"/>
                                <w:szCs w:val="24"/>
                              </w:rPr>
                            </w:pPr>
                            <w:r>
                              <w:rPr>
                                <w:rFonts w:ascii="Calibri"/>
                                <w:b/>
                                <w:spacing w:val="-1"/>
                                <w:sz w:val="28"/>
                              </w:rPr>
                              <w:t>MENTORING</w:t>
                            </w:r>
                            <w:r>
                              <w:rPr>
                                <w:rFonts w:ascii="Calibri"/>
                                <w:b/>
                                <w:spacing w:val="-6"/>
                                <w:sz w:val="28"/>
                              </w:rPr>
                              <w:t xml:space="preserve"> </w:t>
                            </w:r>
                            <w:r>
                              <w:rPr>
                                <w:rFonts w:ascii="Calibri"/>
                                <w:b/>
                                <w:spacing w:val="-1"/>
                                <w:sz w:val="28"/>
                              </w:rPr>
                              <w:t>(</w:t>
                            </w:r>
                            <w:r>
                              <w:rPr>
                                <w:rFonts w:ascii="Calibri"/>
                                <w:b/>
                                <w:spacing w:val="-1"/>
                                <w:sz w:val="24"/>
                              </w:rPr>
                              <w:t>New faculty,</w:t>
                            </w:r>
                            <w:r>
                              <w:rPr>
                                <w:rFonts w:ascii="Calibri"/>
                                <w:b/>
                                <w:spacing w:val="-3"/>
                                <w:sz w:val="24"/>
                              </w:rPr>
                              <w:t xml:space="preserve"> </w:t>
                            </w:r>
                            <w:r>
                              <w:rPr>
                                <w:rFonts w:ascii="Calibri"/>
                                <w:b/>
                                <w:spacing w:val="-1"/>
                                <w:sz w:val="24"/>
                              </w:rPr>
                              <w:t>interns,</w:t>
                            </w:r>
                            <w:r>
                              <w:rPr>
                                <w:rFonts w:ascii="Calibri"/>
                                <w:b/>
                                <w:spacing w:val="-4"/>
                                <w:sz w:val="24"/>
                              </w:rPr>
                              <w:t xml:space="preserve"> </w:t>
                            </w:r>
                            <w:r>
                              <w:rPr>
                                <w:rFonts w:ascii="Calibri"/>
                                <w:b/>
                                <w:spacing w:val="-1"/>
                                <w:sz w:val="24"/>
                              </w:rPr>
                              <w:t>etc.)</w:t>
                            </w:r>
                          </w:p>
                        </w:txbxContent>
                      </wps:txbx>
                      <wps:bodyPr rot="0" vert="horz" wrap="square" lIns="0" tIns="0" rIns="0" bIns="0" anchor="t" anchorCtr="0" upright="1">
                        <a:noAutofit/>
                      </wps:bodyPr>
                    </wps:wsp>
                  </a:graphicData>
                </a:graphic>
              </wp:inline>
            </w:drawing>
          </mc:Choice>
          <mc:Fallback>
            <w:pict>
              <v:shape w14:anchorId="0C320179" id="Text Box 222" o:spid="_x0000_s1033" type="#_x0000_t202" style="width:471.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" fillcolor="#e6e6e6" strokeweight="1.54pt">
                <v:textbox inset="0,0,0,0">
                  <w:txbxContent>
                    <w:p w14:paraId="680884B0" w14:textId="77777777" w:rsidR="00F36933" w:rsidRDefault="00F36933" w:rsidP="006E1C06">
                      <w:pPr>
                        <w:spacing w:before="22"/>
                        <w:jc w:val="center"/>
                        <w:rPr>
                          <w:rFonts w:ascii="Calibri" w:eastAsia="Calibri" w:hAnsi="Calibri" w:cs="Calibri"/>
                          <w:sz w:val="24"/>
                          <w:szCs w:val="24"/>
                        </w:rPr>
                      </w:pPr>
                      <w:r>
                        <w:rPr>
                          <w:rFonts w:ascii="Calibri"/>
                          <w:b/>
                          <w:spacing w:val="-1"/>
                          <w:sz w:val="28"/>
                        </w:rPr>
                        <w:t>MENTORING</w:t>
                      </w:r>
                      <w:r>
                        <w:rPr>
                          <w:rFonts w:ascii="Calibri"/>
                          <w:b/>
                          <w:spacing w:val="-6"/>
                          <w:sz w:val="28"/>
                        </w:rPr>
                        <w:t xml:space="preserve"> </w:t>
                      </w:r>
                      <w:r>
                        <w:rPr>
                          <w:rFonts w:ascii="Calibri"/>
                          <w:b/>
                          <w:spacing w:val="-1"/>
                          <w:sz w:val="28"/>
                        </w:rPr>
                        <w:t>(</w:t>
                      </w:r>
                      <w:r>
                        <w:rPr>
                          <w:rFonts w:ascii="Calibri"/>
                          <w:b/>
                          <w:spacing w:val="-1"/>
                          <w:sz w:val="24"/>
                        </w:rPr>
                        <w:t>New faculty,</w:t>
                      </w:r>
                      <w:r>
                        <w:rPr>
                          <w:rFonts w:ascii="Calibri"/>
                          <w:b/>
                          <w:spacing w:val="-3"/>
                          <w:sz w:val="24"/>
                        </w:rPr>
                        <w:t xml:space="preserve"> </w:t>
                      </w:r>
                      <w:r>
                        <w:rPr>
                          <w:rFonts w:ascii="Calibri"/>
                          <w:b/>
                          <w:spacing w:val="-1"/>
                          <w:sz w:val="24"/>
                        </w:rPr>
                        <w:t>interns,</w:t>
                      </w:r>
                      <w:r>
                        <w:rPr>
                          <w:rFonts w:ascii="Calibri"/>
                          <w:b/>
                          <w:spacing w:val="-4"/>
                          <w:sz w:val="24"/>
                        </w:rPr>
                        <w:t xml:space="preserve"> </w:t>
                      </w:r>
                      <w:r>
                        <w:rPr>
                          <w:rFonts w:ascii="Calibri"/>
                          <w:b/>
                          <w:spacing w:val="-1"/>
                          <w:sz w:val="24"/>
                        </w:rPr>
                        <w:t>etc.)</w:t>
                      </w:r>
                    </w:p>
                  </w:txbxContent>
                </v:textbox>
                <w10:anchorlock/>
              </v:shape>
            </w:pict>
          </mc:Fallback>
        </mc:AlternateContent>
      </w:r>
    </w:p>
    <w:p w14:paraId="328C9F3B" w14:textId="25670D68" w:rsidR="006E1C06" w:rsidRPr="00BF2E73" w:rsidRDefault="006E1C06" w:rsidP="006E1C06">
      <w:pPr>
        <w:pStyle w:val="Heading4"/>
        <w:tabs>
          <w:tab w:val="left" w:pos="1599"/>
        </w:tabs>
        <w:spacing w:before="51" w:line="292" w:lineRule="exact"/>
        <w:ind w:left="159"/>
        <w:rPr>
          <w:rFonts w:asciiTheme="minorHAnsi" w:hAnsiTheme="minorHAnsi" w:cstheme="minorHAnsi"/>
          <w:sz w:val="22"/>
        </w:rPr>
      </w:pPr>
      <w:r w:rsidRPr="00BF2E73">
        <w:rPr>
          <w:rFonts w:asciiTheme="minorHAnsi" w:hAnsiTheme="minorHAnsi" w:cstheme="minorHAnsi"/>
          <w:sz w:val="22"/>
        </w:rPr>
        <w:t>Present -</w:t>
      </w:r>
      <w:r w:rsidR="00F52704">
        <w:rPr>
          <w:rFonts w:asciiTheme="minorHAnsi" w:hAnsiTheme="minorHAnsi" w:cstheme="minorHAnsi"/>
          <w:sz w:val="22"/>
        </w:rPr>
        <w:t xml:space="preserve"> 2014</w:t>
      </w:r>
      <w:r w:rsidRPr="00BF2E73">
        <w:rPr>
          <w:rFonts w:asciiTheme="minorHAnsi" w:hAnsiTheme="minorHAnsi" w:cstheme="minorHAnsi"/>
          <w:sz w:val="22"/>
        </w:rPr>
        <w:tab/>
        <w:t xml:space="preserve">State Mentor </w:t>
      </w:r>
      <w:r w:rsidRPr="00CC0D90">
        <w:rPr>
          <w:rFonts w:asciiTheme="minorHAnsi" w:hAnsiTheme="minorHAnsi" w:cstheme="minorHAnsi"/>
          <w:b w:val="0"/>
          <w:sz w:val="22"/>
        </w:rPr>
        <w:t>– UGA Extension</w:t>
      </w:r>
      <w:r w:rsidRPr="00BF2E73">
        <w:rPr>
          <w:rFonts w:asciiTheme="minorHAnsi" w:hAnsiTheme="minorHAnsi" w:cstheme="minorHAnsi"/>
          <w:sz w:val="22"/>
        </w:rPr>
        <w:t xml:space="preserve"> </w:t>
      </w:r>
    </w:p>
    <w:p w14:paraId="118E4863" w14:textId="418BF9E0" w:rsidR="006E1C06" w:rsidRPr="00BF2E73" w:rsidRDefault="006E1C06" w:rsidP="006E1C06">
      <w:pPr>
        <w:pStyle w:val="Heading2"/>
        <w:spacing w:before="44"/>
        <w:ind w:left="240"/>
        <w:jc w:val="both"/>
        <w:rPr>
          <w:rFonts w:asciiTheme="minorHAnsi" w:hAnsiTheme="minorHAnsi" w:cstheme="minorHAnsi"/>
          <w:b w:val="0"/>
          <w:bCs w:val="0"/>
          <w:sz w:val="24"/>
          <w:szCs w:val="26"/>
        </w:rPr>
      </w:pPr>
      <w:r w:rsidRPr="00BF2E73">
        <w:rPr>
          <w:rFonts w:asciiTheme="minorHAnsi" w:hAnsiTheme="minorHAnsi" w:cstheme="minorHAnsi"/>
          <w:spacing w:val="-1"/>
          <w:sz w:val="24"/>
          <w:szCs w:val="26"/>
        </w:rPr>
        <w:t>Volunteers</w:t>
      </w:r>
      <w:r w:rsidR="00FD77A9" w:rsidRPr="00BF2E73">
        <w:rPr>
          <w:rFonts w:asciiTheme="minorHAnsi" w:hAnsiTheme="minorHAnsi" w:cstheme="minorHAnsi"/>
          <w:spacing w:val="-1"/>
          <w:sz w:val="24"/>
          <w:szCs w:val="26"/>
        </w:rPr>
        <w:t>/Interns</w:t>
      </w:r>
    </w:p>
    <w:p w14:paraId="1A7BA60E" w14:textId="77777777" w:rsidR="006E1C06" w:rsidRPr="00BF2E73" w:rsidRDefault="006E1C06" w:rsidP="006E1C06">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707CCA7E" wp14:editId="7E7144B9">
                <wp:extent cx="6000115" cy="19685"/>
                <wp:effectExtent l="9525" t="4445" r="635" b="4445"/>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66" name="Group 60"/>
                        <wpg:cNvGrpSpPr>
                          <a:grpSpLocks/>
                        </wpg:cNvGrpSpPr>
                        <wpg:grpSpPr bwMode="auto">
                          <a:xfrm>
                            <a:off x="15" y="15"/>
                            <a:ext cx="9418" cy="2"/>
                            <a:chOff x="15" y="15"/>
                            <a:chExt cx="9418" cy="2"/>
                          </a:xfrm>
                        </wpg:grpSpPr>
                        <wps:wsp>
                          <wps:cNvPr id="67" name="Freeform 61"/>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46D701" id="Group 59"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">
                <v:group id="Group 60"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1"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" path="m,l9418,e" filled="f" strokeweight="1.54pt">
                    <v:path arrowok="t" o:connecttype="custom" o:connectlocs="0,0;9418,0" o:connectangles="0,0"/>
                  </v:shape>
                </v:group>
                <w10:anchorlock/>
              </v:group>
            </w:pict>
          </mc:Fallback>
        </mc:AlternateContent>
      </w:r>
    </w:p>
    <w:tbl>
      <w:tblPr>
        <w:tblW w:w="0" w:type="auto"/>
        <w:tblInd w:w="-96" w:type="dxa"/>
        <w:tblLayout w:type="fixed"/>
        <w:tblCellMar>
          <w:left w:w="0" w:type="dxa"/>
          <w:right w:w="0" w:type="dxa"/>
        </w:tblCellMar>
        <w:tblLook w:val="01E0" w:firstRow="1" w:lastRow="1" w:firstColumn="1" w:lastColumn="1" w:noHBand="0" w:noVBand="0"/>
      </w:tblPr>
      <w:tblGrid>
        <w:gridCol w:w="5040"/>
        <w:gridCol w:w="1710"/>
        <w:gridCol w:w="1530"/>
        <w:gridCol w:w="1620"/>
      </w:tblGrid>
      <w:tr w:rsidR="006E1C06" w:rsidRPr="00BF2E73" w14:paraId="697614CD" w14:textId="77777777" w:rsidTr="005D51CE">
        <w:trPr>
          <w:trHeight w:hRule="exact" w:val="278"/>
        </w:trPr>
        <w:tc>
          <w:tcPr>
            <w:tcW w:w="50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1736C38" w14:textId="77777777" w:rsidR="006E1C06" w:rsidRPr="00BF2E73" w:rsidRDefault="006E1C06" w:rsidP="00A81473">
            <w:pPr>
              <w:pStyle w:val="TableParagraph"/>
              <w:spacing w:line="264" w:lineRule="exact"/>
              <w:ind w:left="558"/>
              <w:rPr>
                <w:rFonts w:eastAsia="Calibri" w:cstheme="minorHAnsi"/>
                <w:szCs w:val="24"/>
              </w:rPr>
            </w:pPr>
            <w:r w:rsidRPr="00BF2E73">
              <w:rPr>
                <w:rFonts w:cstheme="minorHAnsi"/>
                <w:b/>
                <w:spacing w:val="-1"/>
                <w:szCs w:val="24"/>
              </w:rPr>
              <w:t>Program</w:t>
            </w:r>
            <w:r w:rsidRPr="00BF2E73">
              <w:rPr>
                <w:rFonts w:cstheme="minorHAnsi"/>
                <w:b/>
                <w:spacing w:val="-2"/>
                <w:szCs w:val="24"/>
              </w:rPr>
              <w:t xml:space="preserve"> </w:t>
            </w:r>
            <w:r w:rsidRPr="00BF2E73">
              <w:rPr>
                <w:rFonts w:cstheme="minorHAnsi"/>
                <w:b/>
                <w:spacing w:val="-1"/>
                <w:szCs w:val="24"/>
              </w:rPr>
              <w:t>Area</w:t>
            </w:r>
          </w:p>
        </w:tc>
        <w:tc>
          <w:tcPr>
            <w:tcW w:w="171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40B5BFD" w14:textId="77777777" w:rsidR="006E1C06" w:rsidRPr="00BF2E73" w:rsidRDefault="006E1C06" w:rsidP="00A81473">
            <w:pPr>
              <w:pStyle w:val="TableParagraph"/>
              <w:spacing w:line="264" w:lineRule="exact"/>
              <w:ind w:left="366"/>
              <w:rPr>
                <w:rFonts w:eastAsia="Calibri" w:cstheme="minorHAnsi"/>
                <w:szCs w:val="24"/>
              </w:rPr>
            </w:pPr>
            <w:r w:rsidRPr="00BF2E73">
              <w:rPr>
                <w:rFonts w:cstheme="minorHAnsi"/>
                <w:b/>
                <w:spacing w:val="-1"/>
                <w:szCs w:val="24"/>
              </w:rPr>
              <w:t>Number</w:t>
            </w:r>
          </w:p>
        </w:tc>
        <w:tc>
          <w:tcPr>
            <w:tcW w:w="15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2D4C2DE" w14:textId="77777777" w:rsidR="006E1C06" w:rsidRPr="00BF2E73" w:rsidRDefault="006E1C06" w:rsidP="00A81473">
            <w:pPr>
              <w:pStyle w:val="TableParagraph"/>
              <w:spacing w:line="264" w:lineRule="exact"/>
              <w:ind w:left="488"/>
              <w:rPr>
                <w:rFonts w:eastAsia="Calibri" w:cstheme="minorHAnsi"/>
                <w:szCs w:val="24"/>
              </w:rPr>
            </w:pPr>
            <w:r w:rsidRPr="00BF2E73">
              <w:rPr>
                <w:rFonts w:cstheme="minorHAnsi"/>
                <w:b/>
                <w:spacing w:val="-1"/>
                <w:szCs w:val="24"/>
              </w:rPr>
              <w:t>Hours</w:t>
            </w:r>
          </w:p>
        </w:tc>
        <w:tc>
          <w:tcPr>
            <w:tcW w:w="16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447CD8" w14:textId="77777777" w:rsidR="006E1C06" w:rsidRPr="00BF2E73" w:rsidRDefault="006E1C06" w:rsidP="00A81473">
            <w:pPr>
              <w:pStyle w:val="TableParagraph"/>
              <w:spacing w:line="264" w:lineRule="exact"/>
              <w:ind w:left="226"/>
              <w:rPr>
                <w:rFonts w:eastAsia="Calibri" w:cstheme="minorHAnsi"/>
                <w:szCs w:val="24"/>
              </w:rPr>
            </w:pPr>
            <w:r w:rsidRPr="00BF2E73">
              <w:rPr>
                <w:rFonts w:cstheme="minorHAnsi"/>
                <w:b/>
                <w:spacing w:val="-1"/>
                <w:szCs w:val="24"/>
              </w:rPr>
              <w:t>Dollar</w:t>
            </w:r>
            <w:r w:rsidRPr="00BF2E73">
              <w:rPr>
                <w:rFonts w:cstheme="minorHAnsi"/>
                <w:b/>
                <w:spacing w:val="1"/>
                <w:szCs w:val="24"/>
              </w:rPr>
              <w:t xml:space="preserve"> </w:t>
            </w:r>
            <w:r w:rsidRPr="00BF2E73">
              <w:rPr>
                <w:rFonts w:cstheme="minorHAnsi"/>
                <w:b/>
                <w:spacing w:val="-1"/>
                <w:szCs w:val="24"/>
              </w:rPr>
              <w:t>Value</w:t>
            </w:r>
          </w:p>
        </w:tc>
      </w:tr>
      <w:tr w:rsidR="006E1C06" w:rsidRPr="00BF2E73" w14:paraId="77B9ED58" w14:textId="77777777" w:rsidTr="005D51CE">
        <w:trPr>
          <w:trHeight w:hRule="exact" w:val="302"/>
        </w:trPr>
        <w:tc>
          <w:tcPr>
            <w:tcW w:w="5040" w:type="dxa"/>
            <w:tcBorders>
              <w:top w:val="single" w:sz="5" w:space="0" w:color="000000"/>
              <w:left w:val="single" w:sz="5" w:space="0" w:color="000000"/>
              <w:bottom w:val="single" w:sz="5" w:space="0" w:color="000000"/>
              <w:right w:val="single" w:sz="5" w:space="0" w:color="000000"/>
            </w:tcBorders>
          </w:tcPr>
          <w:p w14:paraId="7208EE5C" w14:textId="518066BD" w:rsidR="006E1C06" w:rsidRPr="00BF2E73" w:rsidRDefault="005D51CE" w:rsidP="005D51CE">
            <w:pPr>
              <w:pStyle w:val="TableParagraph"/>
              <w:spacing w:line="291" w:lineRule="exact"/>
              <w:rPr>
                <w:rFonts w:eastAsia="Calibri" w:cstheme="minorHAnsi"/>
                <w:szCs w:val="24"/>
              </w:rPr>
            </w:pPr>
            <w:r>
              <w:rPr>
                <w:rFonts w:cstheme="minorHAnsi"/>
                <w:szCs w:val="24"/>
              </w:rPr>
              <w:t xml:space="preserve">          </w:t>
            </w:r>
            <w:r w:rsidR="006E1C06" w:rsidRPr="00BF2E73">
              <w:rPr>
                <w:rFonts w:cstheme="minorHAnsi"/>
                <w:szCs w:val="24"/>
              </w:rPr>
              <w:t>EFNEP</w:t>
            </w:r>
            <w:r>
              <w:rPr>
                <w:rFonts w:cstheme="minorHAnsi"/>
                <w:szCs w:val="24"/>
              </w:rPr>
              <w:t xml:space="preserve"> (present – 2011)</w:t>
            </w:r>
          </w:p>
        </w:tc>
        <w:tc>
          <w:tcPr>
            <w:tcW w:w="1710" w:type="dxa"/>
            <w:tcBorders>
              <w:top w:val="single" w:sz="5" w:space="0" w:color="000000"/>
              <w:left w:val="single" w:sz="5" w:space="0" w:color="000000"/>
              <w:bottom w:val="single" w:sz="5" w:space="0" w:color="000000"/>
              <w:right w:val="single" w:sz="5" w:space="0" w:color="000000"/>
            </w:tcBorders>
          </w:tcPr>
          <w:p w14:paraId="5BAD4338" w14:textId="77777777" w:rsidR="006E1C06" w:rsidRPr="00BF2E73" w:rsidRDefault="006E1C06" w:rsidP="00A81473">
            <w:pPr>
              <w:pStyle w:val="TableParagraph"/>
              <w:spacing w:line="291" w:lineRule="exact"/>
              <w:jc w:val="center"/>
              <w:rPr>
                <w:rFonts w:eastAsia="Calibri" w:cstheme="minorHAnsi"/>
                <w:szCs w:val="24"/>
              </w:rPr>
            </w:pPr>
            <w:r w:rsidRPr="00BF2E73">
              <w:rPr>
                <w:rFonts w:cstheme="minorHAnsi"/>
                <w:spacing w:val="-1"/>
                <w:szCs w:val="24"/>
              </w:rPr>
              <w:t>68</w:t>
            </w:r>
          </w:p>
        </w:tc>
        <w:tc>
          <w:tcPr>
            <w:tcW w:w="1530" w:type="dxa"/>
            <w:tcBorders>
              <w:top w:val="single" w:sz="5" w:space="0" w:color="000000"/>
              <w:left w:val="single" w:sz="5" w:space="0" w:color="000000"/>
              <w:bottom w:val="single" w:sz="5" w:space="0" w:color="000000"/>
              <w:right w:val="single" w:sz="5" w:space="0" w:color="000000"/>
            </w:tcBorders>
          </w:tcPr>
          <w:p w14:paraId="20F8A8AB" w14:textId="77777777" w:rsidR="006E1C06" w:rsidRPr="00BF2E73" w:rsidRDefault="006E1C06" w:rsidP="00A81473">
            <w:pPr>
              <w:pStyle w:val="TableParagraph"/>
              <w:spacing w:line="291" w:lineRule="exact"/>
              <w:ind w:left="483"/>
              <w:rPr>
                <w:rFonts w:eastAsia="Calibri" w:cstheme="minorHAnsi"/>
                <w:szCs w:val="24"/>
              </w:rPr>
            </w:pPr>
            <w:r w:rsidRPr="00BF2E73">
              <w:rPr>
                <w:rFonts w:cstheme="minorHAnsi"/>
                <w:szCs w:val="24"/>
              </w:rPr>
              <w:t>2,550</w:t>
            </w:r>
          </w:p>
        </w:tc>
        <w:tc>
          <w:tcPr>
            <w:tcW w:w="1620" w:type="dxa"/>
            <w:tcBorders>
              <w:top w:val="single" w:sz="5" w:space="0" w:color="000000"/>
              <w:left w:val="single" w:sz="5" w:space="0" w:color="000000"/>
              <w:bottom w:val="single" w:sz="5" w:space="0" w:color="000000"/>
              <w:right w:val="single" w:sz="5" w:space="0" w:color="000000"/>
            </w:tcBorders>
          </w:tcPr>
          <w:p w14:paraId="7E6B5C1E" w14:textId="1D9B1CD2" w:rsidR="006E1C06" w:rsidRPr="00BF2E73" w:rsidRDefault="006E1C06" w:rsidP="00A81473">
            <w:pPr>
              <w:pStyle w:val="TableParagraph"/>
              <w:spacing w:line="291" w:lineRule="exact"/>
              <w:rPr>
                <w:rFonts w:eastAsia="Calibri" w:cstheme="minorHAnsi"/>
                <w:szCs w:val="24"/>
              </w:rPr>
            </w:pPr>
            <w:r w:rsidRPr="00BF2E73">
              <w:rPr>
                <w:rFonts w:cstheme="minorHAnsi"/>
                <w:szCs w:val="24"/>
              </w:rPr>
              <w:t xml:space="preserve">    $</w:t>
            </w:r>
            <w:r w:rsidR="00FC4EB9" w:rsidRPr="00BF2E73">
              <w:rPr>
                <w:rFonts w:cstheme="minorHAnsi"/>
                <w:szCs w:val="24"/>
              </w:rPr>
              <w:t>81,090.00</w:t>
            </w:r>
            <w:r w:rsidRPr="00BF2E73">
              <w:rPr>
                <w:rFonts w:cstheme="minorHAnsi"/>
                <w:spacing w:val="-1"/>
                <w:szCs w:val="24"/>
              </w:rPr>
              <w:t>*</w:t>
            </w:r>
          </w:p>
        </w:tc>
      </w:tr>
      <w:tr w:rsidR="006E1C06" w:rsidRPr="00BF2E73" w14:paraId="28B6B2D7" w14:textId="77777777" w:rsidTr="005D51CE">
        <w:trPr>
          <w:trHeight w:hRule="exact" w:val="304"/>
        </w:trPr>
        <w:tc>
          <w:tcPr>
            <w:tcW w:w="5040" w:type="dxa"/>
            <w:tcBorders>
              <w:top w:val="single" w:sz="5" w:space="0" w:color="000000"/>
              <w:left w:val="single" w:sz="5" w:space="0" w:color="000000"/>
              <w:bottom w:val="single" w:sz="5" w:space="0" w:color="000000"/>
              <w:right w:val="single" w:sz="5" w:space="0" w:color="000000"/>
            </w:tcBorders>
          </w:tcPr>
          <w:p w14:paraId="32D35250" w14:textId="11AC1EC5" w:rsidR="006E1C06" w:rsidRPr="00BF2E73" w:rsidRDefault="006E1C06" w:rsidP="005D51CE">
            <w:pPr>
              <w:pStyle w:val="TableParagraph"/>
              <w:spacing w:line="291" w:lineRule="exact"/>
              <w:ind w:left="490"/>
              <w:rPr>
                <w:rFonts w:eastAsia="Calibri" w:cstheme="minorHAnsi"/>
                <w:szCs w:val="24"/>
              </w:rPr>
            </w:pPr>
            <w:r w:rsidRPr="00BF2E73">
              <w:rPr>
                <w:rFonts w:cstheme="minorHAnsi"/>
                <w:szCs w:val="24"/>
              </w:rPr>
              <w:t>Child</w:t>
            </w:r>
            <w:r w:rsidRPr="00BF2E73">
              <w:rPr>
                <w:rFonts w:cstheme="minorHAnsi"/>
                <w:spacing w:val="2"/>
                <w:szCs w:val="24"/>
              </w:rPr>
              <w:t xml:space="preserve"> </w:t>
            </w:r>
            <w:r w:rsidRPr="00BF2E73">
              <w:rPr>
                <w:rFonts w:cstheme="minorHAnsi"/>
                <w:szCs w:val="24"/>
              </w:rPr>
              <w:t xml:space="preserve">and </w:t>
            </w:r>
            <w:r w:rsidRPr="00BF2E73">
              <w:rPr>
                <w:rFonts w:cstheme="minorHAnsi"/>
                <w:spacing w:val="-1"/>
                <w:szCs w:val="24"/>
              </w:rPr>
              <w:t>Family</w:t>
            </w:r>
            <w:r w:rsidR="005D51CE">
              <w:rPr>
                <w:rFonts w:cstheme="minorHAnsi"/>
                <w:spacing w:val="-1"/>
                <w:szCs w:val="24"/>
              </w:rPr>
              <w:t xml:space="preserve"> (present – 2007)</w:t>
            </w:r>
          </w:p>
        </w:tc>
        <w:tc>
          <w:tcPr>
            <w:tcW w:w="1710" w:type="dxa"/>
            <w:tcBorders>
              <w:top w:val="single" w:sz="5" w:space="0" w:color="000000"/>
              <w:left w:val="single" w:sz="5" w:space="0" w:color="000000"/>
              <w:bottom w:val="single" w:sz="5" w:space="0" w:color="000000"/>
              <w:right w:val="single" w:sz="5" w:space="0" w:color="000000"/>
            </w:tcBorders>
          </w:tcPr>
          <w:p w14:paraId="70099EF3" w14:textId="77777777" w:rsidR="006E1C06" w:rsidRPr="00BF2E73" w:rsidRDefault="006E1C06" w:rsidP="00A81473">
            <w:pPr>
              <w:pStyle w:val="TableParagraph"/>
              <w:spacing w:line="291" w:lineRule="exact"/>
              <w:jc w:val="center"/>
              <w:rPr>
                <w:rFonts w:eastAsia="Calibri" w:cstheme="minorHAnsi"/>
                <w:szCs w:val="24"/>
              </w:rPr>
            </w:pPr>
            <w:r w:rsidRPr="00BF2E73">
              <w:rPr>
                <w:rFonts w:cstheme="minorHAnsi"/>
                <w:szCs w:val="24"/>
              </w:rPr>
              <w:t>50</w:t>
            </w:r>
          </w:p>
        </w:tc>
        <w:tc>
          <w:tcPr>
            <w:tcW w:w="1530" w:type="dxa"/>
            <w:tcBorders>
              <w:top w:val="single" w:sz="5" w:space="0" w:color="000000"/>
              <w:left w:val="single" w:sz="5" w:space="0" w:color="000000"/>
              <w:bottom w:val="single" w:sz="5" w:space="0" w:color="000000"/>
              <w:right w:val="single" w:sz="5" w:space="0" w:color="000000"/>
            </w:tcBorders>
          </w:tcPr>
          <w:p w14:paraId="3C23D2F4" w14:textId="77777777" w:rsidR="006E1C06" w:rsidRPr="00BF2E73" w:rsidRDefault="006E1C06" w:rsidP="00A81473">
            <w:pPr>
              <w:pStyle w:val="TableParagraph"/>
              <w:spacing w:line="291" w:lineRule="exact"/>
              <w:ind w:left="483"/>
              <w:rPr>
                <w:rFonts w:eastAsia="Calibri" w:cstheme="minorHAnsi"/>
                <w:szCs w:val="24"/>
              </w:rPr>
            </w:pPr>
            <w:r w:rsidRPr="00BF2E73">
              <w:rPr>
                <w:rFonts w:cstheme="minorHAnsi"/>
                <w:szCs w:val="24"/>
              </w:rPr>
              <w:t xml:space="preserve">   60</w:t>
            </w:r>
          </w:p>
        </w:tc>
        <w:tc>
          <w:tcPr>
            <w:tcW w:w="1620" w:type="dxa"/>
            <w:tcBorders>
              <w:top w:val="single" w:sz="5" w:space="0" w:color="000000"/>
              <w:left w:val="single" w:sz="5" w:space="0" w:color="000000"/>
              <w:bottom w:val="single" w:sz="5" w:space="0" w:color="000000"/>
              <w:right w:val="single" w:sz="5" w:space="0" w:color="000000"/>
            </w:tcBorders>
          </w:tcPr>
          <w:p w14:paraId="4560AC16" w14:textId="11AAB5CF" w:rsidR="006E1C06" w:rsidRPr="00BF2E73" w:rsidRDefault="006E1C06" w:rsidP="00A81473">
            <w:pPr>
              <w:pStyle w:val="TableParagraph"/>
              <w:spacing w:line="291" w:lineRule="exact"/>
              <w:rPr>
                <w:rFonts w:eastAsia="Calibri" w:cstheme="minorHAnsi"/>
                <w:szCs w:val="24"/>
              </w:rPr>
            </w:pPr>
            <w:r w:rsidRPr="00BF2E73">
              <w:rPr>
                <w:rFonts w:eastAsia="Calibri" w:cstheme="minorHAnsi"/>
                <w:szCs w:val="24"/>
              </w:rPr>
              <w:t xml:space="preserve">    $  1,</w:t>
            </w:r>
            <w:r w:rsidR="00FC4EB9" w:rsidRPr="00BF2E73">
              <w:rPr>
                <w:rFonts w:eastAsia="Calibri" w:cstheme="minorHAnsi"/>
                <w:szCs w:val="24"/>
              </w:rPr>
              <w:t>908</w:t>
            </w:r>
            <w:r w:rsidR="00DD0732" w:rsidRPr="00BF2E73">
              <w:rPr>
                <w:rFonts w:eastAsia="Calibri" w:cstheme="minorHAnsi"/>
                <w:szCs w:val="24"/>
              </w:rPr>
              <w:t>.00</w:t>
            </w:r>
            <w:r w:rsidRPr="00BF2E73">
              <w:rPr>
                <w:rFonts w:eastAsia="Calibri" w:cstheme="minorHAnsi"/>
                <w:szCs w:val="24"/>
              </w:rPr>
              <w:t>*</w:t>
            </w:r>
          </w:p>
        </w:tc>
      </w:tr>
      <w:tr w:rsidR="00FD77A9" w:rsidRPr="00BF2E73" w14:paraId="4DFA41C4" w14:textId="77777777" w:rsidTr="005D51CE">
        <w:trPr>
          <w:trHeight w:hRule="exact" w:val="304"/>
        </w:trPr>
        <w:tc>
          <w:tcPr>
            <w:tcW w:w="5040" w:type="dxa"/>
            <w:tcBorders>
              <w:top w:val="single" w:sz="5" w:space="0" w:color="000000"/>
              <w:left w:val="single" w:sz="5" w:space="0" w:color="000000"/>
              <w:bottom w:val="single" w:sz="5" w:space="0" w:color="000000"/>
              <w:right w:val="single" w:sz="5" w:space="0" w:color="000000"/>
            </w:tcBorders>
          </w:tcPr>
          <w:p w14:paraId="2486EA48" w14:textId="3CFF3514" w:rsidR="00FD77A9" w:rsidRPr="00BF2E73" w:rsidRDefault="00FD77A9" w:rsidP="005D51CE">
            <w:pPr>
              <w:pStyle w:val="TableParagraph"/>
              <w:spacing w:line="291" w:lineRule="exact"/>
              <w:ind w:left="490"/>
              <w:rPr>
                <w:rFonts w:cstheme="minorHAnsi"/>
                <w:szCs w:val="24"/>
              </w:rPr>
            </w:pPr>
            <w:r w:rsidRPr="00BF2E73">
              <w:rPr>
                <w:rFonts w:cstheme="minorHAnsi"/>
                <w:szCs w:val="24"/>
              </w:rPr>
              <w:t>G</w:t>
            </w:r>
            <w:r w:rsidR="005D51CE">
              <w:rPr>
                <w:rFonts w:cstheme="minorHAnsi"/>
                <w:szCs w:val="24"/>
              </w:rPr>
              <w:t xml:space="preserve">a </w:t>
            </w:r>
            <w:r w:rsidRPr="00BF2E73">
              <w:rPr>
                <w:rFonts w:cstheme="minorHAnsi"/>
                <w:szCs w:val="24"/>
              </w:rPr>
              <w:t>S</w:t>
            </w:r>
            <w:r w:rsidR="005D51CE">
              <w:rPr>
                <w:rFonts w:cstheme="minorHAnsi"/>
                <w:szCs w:val="24"/>
              </w:rPr>
              <w:t xml:space="preserve">outhern </w:t>
            </w:r>
            <w:r w:rsidRPr="00BF2E73">
              <w:rPr>
                <w:rFonts w:cstheme="minorHAnsi"/>
                <w:szCs w:val="24"/>
              </w:rPr>
              <w:t>U</w:t>
            </w:r>
            <w:r w:rsidR="005D51CE">
              <w:rPr>
                <w:rFonts w:cstheme="minorHAnsi"/>
                <w:szCs w:val="24"/>
              </w:rPr>
              <w:t>niversity</w:t>
            </w:r>
            <w:r w:rsidRPr="00BF2E73">
              <w:rPr>
                <w:rFonts w:cstheme="minorHAnsi"/>
                <w:szCs w:val="24"/>
              </w:rPr>
              <w:t xml:space="preserve"> Interns</w:t>
            </w:r>
            <w:r w:rsidR="005D51CE">
              <w:rPr>
                <w:rFonts w:cstheme="minorHAnsi"/>
                <w:szCs w:val="24"/>
              </w:rPr>
              <w:t xml:space="preserve"> (present </w:t>
            </w:r>
            <w:r w:rsidR="00285E3F">
              <w:rPr>
                <w:rFonts w:cstheme="minorHAnsi"/>
                <w:szCs w:val="24"/>
              </w:rPr>
              <w:t>–</w:t>
            </w:r>
            <w:r w:rsidR="005D51CE">
              <w:rPr>
                <w:rFonts w:cstheme="minorHAnsi"/>
                <w:szCs w:val="24"/>
              </w:rPr>
              <w:t xml:space="preserve"> 2015</w:t>
            </w:r>
            <w:r w:rsidR="00285E3F">
              <w:rPr>
                <w:rFonts w:cstheme="minorHAnsi"/>
                <w:szCs w:val="24"/>
              </w:rPr>
              <w:t>)</w:t>
            </w:r>
          </w:p>
        </w:tc>
        <w:tc>
          <w:tcPr>
            <w:tcW w:w="1710" w:type="dxa"/>
            <w:tcBorders>
              <w:top w:val="single" w:sz="5" w:space="0" w:color="000000"/>
              <w:left w:val="single" w:sz="5" w:space="0" w:color="000000"/>
              <w:bottom w:val="single" w:sz="5" w:space="0" w:color="000000"/>
              <w:right w:val="single" w:sz="5" w:space="0" w:color="000000"/>
            </w:tcBorders>
          </w:tcPr>
          <w:p w14:paraId="66D6A026" w14:textId="777D1BDA" w:rsidR="00FD77A9" w:rsidRPr="00BF2E73" w:rsidRDefault="00B001F0" w:rsidP="00A81473">
            <w:pPr>
              <w:pStyle w:val="TableParagraph"/>
              <w:spacing w:line="291" w:lineRule="exact"/>
              <w:jc w:val="center"/>
              <w:rPr>
                <w:rFonts w:cstheme="minorHAnsi"/>
                <w:szCs w:val="24"/>
              </w:rPr>
            </w:pPr>
            <w:r w:rsidRPr="00BF2E73">
              <w:rPr>
                <w:rFonts w:cstheme="minorHAnsi"/>
                <w:szCs w:val="24"/>
              </w:rPr>
              <w:t>8</w:t>
            </w:r>
          </w:p>
        </w:tc>
        <w:tc>
          <w:tcPr>
            <w:tcW w:w="1530" w:type="dxa"/>
            <w:tcBorders>
              <w:top w:val="single" w:sz="5" w:space="0" w:color="000000"/>
              <w:left w:val="single" w:sz="5" w:space="0" w:color="000000"/>
              <w:bottom w:val="single" w:sz="5" w:space="0" w:color="000000"/>
              <w:right w:val="single" w:sz="5" w:space="0" w:color="000000"/>
            </w:tcBorders>
          </w:tcPr>
          <w:p w14:paraId="52CAC365" w14:textId="12DBD61C" w:rsidR="00FD77A9" w:rsidRPr="00BF2E73" w:rsidRDefault="00F67BFE" w:rsidP="00F67BFE">
            <w:pPr>
              <w:pStyle w:val="TableParagraph"/>
              <w:spacing w:line="291" w:lineRule="exact"/>
              <w:jc w:val="center"/>
              <w:rPr>
                <w:rFonts w:cstheme="minorHAnsi"/>
                <w:szCs w:val="24"/>
              </w:rPr>
            </w:pPr>
            <w:r w:rsidRPr="00BF2E73">
              <w:rPr>
                <w:rFonts w:cstheme="minorHAnsi"/>
                <w:szCs w:val="24"/>
              </w:rPr>
              <w:t>728</w:t>
            </w:r>
          </w:p>
        </w:tc>
        <w:tc>
          <w:tcPr>
            <w:tcW w:w="1620" w:type="dxa"/>
            <w:tcBorders>
              <w:top w:val="single" w:sz="5" w:space="0" w:color="000000"/>
              <w:left w:val="single" w:sz="5" w:space="0" w:color="000000"/>
              <w:bottom w:val="single" w:sz="5" w:space="0" w:color="000000"/>
              <w:right w:val="single" w:sz="5" w:space="0" w:color="000000"/>
            </w:tcBorders>
          </w:tcPr>
          <w:p w14:paraId="47B6E19E" w14:textId="112C5C2B" w:rsidR="00FD77A9" w:rsidRPr="00BF2E73" w:rsidRDefault="00F67BFE" w:rsidP="00A81473">
            <w:pPr>
              <w:pStyle w:val="TableParagraph"/>
              <w:spacing w:line="291" w:lineRule="exact"/>
              <w:rPr>
                <w:rFonts w:eastAsia="Calibri" w:cstheme="minorHAnsi"/>
                <w:szCs w:val="24"/>
              </w:rPr>
            </w:pPr>
            <w:r w:rsidRPr="00BF2E73">
              <w:rPr>
                <w:rFonts w:eastAsia="Calibri" w:cstheme="minorHAnsi"/>
                <w:szCs w:val="24"/>
              </w:rPr>
              <w:t xml:space="preserve">    $23,150.40</w:t>
            </w:r>
            <w:r w:rsidR="00B84CBC" w:rsidRPr="00BF2E73">
              <w:rPr>
                <w:rFonts w:eastAsia="Calibri" w:cstheme="minorHAnsi"/>
                <w:szCs w:val="24"/>
              </w:rPr>
              <w:t>*</w:t>
            </w:r>
          </w:p>
        </w:tc>
      </w:tr>
      <w:tr w:rsidR="00FD77A9" w:rsidRPr="00BF2E73" w14:paraId="70B1904E" w14:textId="77777777" w:rsidTr="005D51CE">
        <w:trPr>
          <w:trHeight w:hRule="exact" w:val="304"/>
        </w:trPr>
        <w:tc>
          <w:tcPr>
            <w:tcW w:w="5040" w:type="dxa"/>
            <w:tcBorders>
              <w:top w:val="single" w:sz="5" w:space="0" w:color="000000"/>
              <w:left w:val="single" w:sz="5" w:space="0" w:color="000000"/>
              <w:bottom w:val="single" w:sz="5" w:space="0" w:color="000000"/>
              <w:right w:val="single" w:sz="5" w:space="0" w:color="000000"/>
            </w:tcBorders>
          </w:tcPr>
          <w:p w14:paraId="3BBFF0EA" w14:textId="201B95C5" w:rsidR="00FD77A9" w:rsidRPr="00BF2E73" w:rsidRDefault="00FD77A9" w:rsidP="005D51CE">
            <w:pPr>
              <w:pStyle w:val="TableParagraph"/>
              <w:spacing w:line="291" w:lineRule="exact"/>
              <w:ind w:left="490"/>
              <w:rPr>
                <w:rFonts w:cstheme="minorHAnsi"/>
                <w:sz w:val="20"/>
                <w:szCs w:val="24"/>
              </w:rPr>
            </w:pPr>
            <w:r w:rsidRPr="00BF2E73">
              <w:rPr>
                <w:rFonts w:cstheme="minorHAnsi"/>
                <w:sz w:val="20"/>
                <w:szCs w:val="24"/>
              </w:rPr>
              <w:t>YOURE Fellow Intern</w:t>
            </w:r>
            <w:r w:rsidR="00285E3F">
              <w:rPr>
                <w:rFonts w:cstheme="minorHAnsi"/>
                <w:sz w:val="20"/>
                <w:szCs w:val="24"/>
              </w:rPr>
              <w:t xml:space="preserve"> (2020)</w:t>
            </w:r>
          </w:p>
        </w:tc>
        <w:tc>
          <w:tcPr>
            <w:tcW w:w="1710" w:type="dxa"/>
            <w:tcBorders>
              <w:top w:val="single" w:sz="5" w:space="0" w:color="000000"/>
              <w:left w:val="single" w:sz="5" w:space="0" w:color="000000"/>
              <w:bottom w:val="single" w:sz="5" w:space="0" w:color="000000"/>
              <w:right w:val="single" w:sz="5" w:space="0" w:color="000000"/>
            </w:tcBorders>
          </w:tcPr>
          <w:p w14:paraId="4D8A1753" w14:textId="22E6B505" w:rsidR="00FD77A9" w:rsidRPr="00BF2E73" w:rsidRDefault="00F67BFE" w:rsidP="00A81473">
            <w:pPr>
              <w:pStyle w:val="TableParagraph"/>
              <w:spacing w:line="291" w:lineRule="exact"/>
              <w:jc w:val="center"/>
              <w:rPr>
                <w:rFonts w:cstheme="minorHAnsi"/>
                <w:szCs w:val="24"/>
              </w:rPr>
            </w:pPr>
            <w:r w:rsidRPr="00BF2E73">
              <w:rPr>
                <w:rFonts w:cstheme="minorHAnsi"/>
                <w:szCs w:val="24"/>
              </w:rPr>
              <w:t>1</w:t>
            </w:r>
          </w:p>
        </w:tc>
        <w:tc>
          <w:tcPr>
            <w:tcW w:w="1530" w:type="dxa"/>
            <w:tcBorders>
              <w:top w:val="single" w:sz="5" w:space="0" w:color="000000"/>
              <w:left w:val="single" w:sz="5" w:space="0" w:color="000000"/>
              <w:bottom w:val="single" w:sz="5" w:space="0" w:color="000000"/>
              <w:right w:val="single" w:sz="5" w:space="0" w:color="000000"/>
            </w:tcBorders>
          </w:tcPr>
          <w:p w14:paraId="45ADAE95" w14:textId="3F54DF73" w:rsidR="00FD77A9" w:rsidRPr="00BF2E73" w:rsidRDefault="00F67BFE" w:rsidP="00F67BFE">
            <w:pPr>
              <w:pStyle w:val="TableParagraph"/>
              <w:spacing w:line="291" w:lineRule="exact"/>
              <w:jc w:val="center"/>
              <w:rPr>
                <w:rFonts w:cstheme="minorHAnsi"/>
                <w:szCs w:val="24"/>
              </w:rPr>
            </w:pPr>
            <w:r w:rsidRPr="00BF2E73">
              <w:rPr>
                <w:rFonts w:cstheme="minorHAnsi"/>
                <w:szCs w:val="24"/>
              </w:rPr>
              <w:t>480</w:t>
            </w:r>
          </w:p>
        </w:tc>
        <w:tc>
          <w:tcPr>
            <w:tcW w:w="1620" w:type="dxa"/>
            <w:tcBorders>
              <w:top w:val="single" w:sz="5" w:space="0" w:color="000000"/>
              <w:left w:val="single" w:sz="5" w:space="0" w:color="000000"/>
              <w:bottom w:val="single" w:sz="5" w:space="0" w:color="000000"/>
              <w:right w:val="single" w:sz="5" w:space="0" w:color="000000"/>
            </w:tcBorders>
          </w:tcPr>
          <w:p w14:paraId="330F6565" w14:textId="6DD8972A" w:rsidR="00FD77A9" w:rsidRPr="00BF2E73" w:rsidRDefault="00F67BFE" w:rsidP="00A81473">
            <w:pPr>
              <w:pStyle w:val="TableParagraph"/>
              <w:spacing w:line="291" w:lineRule="exact"/>
              <w:rPr>
                <w:rFonts w:eastAsia="Calibri" w:cstheme="minorHAnsi"/>
                <w:szCs w:val="24"/>
              </w:rPr>
            </w:pPr>
            <w:r w:rsidRPr="00BF2E73">
              <w:rPr>
                <w:rFonts w:eastAsia="Calibri" w:cstheme="minorHAnsi"/>
                <w:szCs w:val="24"/>
              </w:rPr>
              <w:t xml:space="preserve">    $15,264.00</w:t>
            </w:r>
            <w:r w:rsidR="00B84CBC" w:rsidRPr="00BF2E73">
              <w:rPr>
                <w:rFonts w:eastAsia="Calibri" w:cstheme="minorHAnsi"/>
                <w:szCs w:val="24"/>
              </w:rPr>
              <w:t>*</w:t>
            </w:r>
            <w:r w:rsidRPr="00BF2E73">
              <w:rPr>
                <w:rFonts w:eastAsia="Calibri" w:cstheme="minorHAnsi"/>
                <w:szCs w:val="24"/>
              </w:rPr>
              <w:t xml:space="preserve">  </w:t>
            </w:r>
          </w:p>
        </w:tc>
      </w:tr>
      <w:tr w:rsidR="006E1C06" w:rsidRPr="00BF2E73" w14:paraId="73BB86F5" w14:textId="77777777" w:rsidTr="005D51CE">
        <w:trPr>
          <w:trHeight w:hRule="exact" w:val="303"/>
        </w:trPr>
        <w:tc>
          <w:tcPr>
            <w:tcW w:w="5040" w:type="dxa"/>
            <w:tcBorders>
              <w:top w:val="single" w:sz="5" w:space="0" w:color="000000"/>
              <w:left w:val="single" w:sz="5" w:space="0" w:color="000000"/>
              <w:bottom w:val="single" w:sz="5" w:space="0" w:color="000000"/>
              <w:right w:val="single" w:sz="5" w:space="0" w:color="000000"/>
            </w:tcBorders>
            <w:shd w:val="clear" w:color="auto" w:fill="DADADA"/>
          </w:tcPr>
          <w:p w14:paraId="03F7BCB3" w14:textId="77777777" w:rsidR="006E1C06" w:rsidRPr="00BF2E73" w:rsidRDefault="006E1C06" w:rsidP="00A81473">
            <w:pPr>
              <w:pStyle w:val="TableParagraph"/>
              <w:spacing w:line="292" w:lineRule="exact"/>
              <w:ind w:right="2"/>
              <w:jc w:val="center"/>
              <w:rPr>
                <w:rFonts w:eastAsia="Calibri" w:cstheme="minorHAnsi"/>
                <w:szCs w:val="24"/>
              </w:rPr>
            </w:pPr>
            <w:r w:rsidRPr="00BF2E73">
              <w:rPr>
                <w:rFonts w:cstheme="minorHAnsi"/>
                <w:b/>
                <w:spacing w:val="-1"/>
                <w:szCs w:val="24"/>
              </w:rPr>
              <w:t>Total</w:t>
            </w:r>
          </w:p>
        </w:tc>
        <w:tc>
          <w:tcPr>
            <w:tcW w:w="1710" w:type="dxa"/>
            <w:tcBorders>
              <w:top w:val="single" w:sz="5" w:space="0" w:color="000000"/>
              <w:left w:val="single" w:sz="5" w:space="0" w:color="000000"/>
              <w:bottom w:val="single" w:sz="5" w:space="0" w:color="000000"/>
              <w:right w:val="single" w:sz="5" w:space="0" w:color="000000"/>
            </w:tcBorders>
            <w:shd w:val="clear" w:color="auto" w:fill="DADADA"/>
          </w:tcPr>
          <w:p w14:paraId="520EC34B" w14:textId="63CF4CF5" w:rsidR="006E1C06" w:rsidRPr="00BF2E73" w:rsidRDefault="006E1C06" w:rsidP="00A81473">
            <w:pPr>
              <w:pStyle w:val="TableParagraph"/>
              <w:spacing w:line="292" w:lineRule="exact"/>
              <w:jc w:val="center"/>
              <w:rPr>
                <w:rFonts w:eastAsia="Calibri" w:cstheme="minorHAnsi"/>
                <w:szCs w:val="24"/>
              </w:rPr>
            </w:pPr>
            <w:r w:rsidRPr="00BF2E73">
              <w:rPr>
                <w:rFonts w:cstheme="minorHAnsi"/>
                <w:b/>
                <w:szCs w:val="24"/>
              </w:rPr>
              <w:t>1</w:t>
            </w:r>
            <w:r w:rsidR="00B001F0" w:rsidRPr="00BF2E73">
              <w:rPr>
                <w:rFonts w:cstheme="minorHAnsi"/>
                <w:b/>
                <w:szCs w:val="24"/>
              </w:rPr>
              <w:t>27</w:t>
            </w:r>
          </w:p>
        </w:tc>
        <w:tc>
          <w:tcPr>
            <w:tcW w:w="1530" w:type="dxa"/>
            <w:tcBorders>
              <w:top w:val="single" w:sz="5" w:space="0" w:color="000000"/>
              <w:left w:val="single" w:sz="5" w:space="0" w:color="000000"/>
              <w:bottom w:val="single" w:sz="5" w:space="0" w:color="000000"/>
              <w:right w:val="single" w:sz="5" w:space="0" w:color="000000"/>
            </w:tcBorders>
            <w:shd w:val="clear" w:color="auto" w:fill="DADADA"/>
          </w:tcPr>
          <w:p w14:paraId="1B66EACA" w14:textId="4413B64F" w:rsidR="006E1C06" w:rsidRPr="00BF2E73" w:rsidRDefault="00B001F0" w:rsidP="00A81473">
            <w:pPr>
              <w:pStyle w:val="TableParagraph"/>
              <w:spacing w:line="292" w:lineRule="exact"/>
              <w:jc w:val="center"/>
              <w:rPr>
                <w:rFonts w:eastAsia="Calibri" w:cstheme="minorHAnsi"/>
                <w:b/>
                <w:szCs w:val="24"/>
              </w:rPr>
            </w:pPr>
            <w:r w:rsidRPr="00BF2E73">
              <w:rPr>
                <w:rFonts w:eastAsia="Calibri" w:cstheme="minorHAnsi"/>
                <w:b/>
                <w:szCs w:val="24"/>
              </w:rPr>
              <w:t>3,818</w:t>
            </w:r>
          </w:p>
        </w:tc>
        <w:tc>
          <w:tcPr>
            <w:tcW w:w="1620" w:type="dxa"/>
            <w:tcBorders>
              <w:top w:val="single" w:sz="5" w:space="0" w:color="000000"/>
              <w:left w:val="single" w:sz="5" w:space="0" w:color="000000"/>
              <w:bottom w:val="single" w:sz="5" w:space="0" w:color="000000"/>
              <w:right w:val="single" w:sz="5" w:space="0" w:color="000000"/>
            </w:tcBorders>
            <w:shd w:val="clear" w:color="auto" w:fill="DADADA"/>
          </w:tcPr>
          <w:p w14:paraId="564A195A" w14:textId="292C1348" w:rsidR="006E1C06" w:rsidRPr="00BF2E73" w:rsidRDefault="00F67BFE" w:rsidP="00F67BFE">
            <w:pPr>
              <w:pStyle w:val="TableParagraph"/>
              <w:spacing w:line="292" w:lineRule="exact"/>
              <w:rPr>
                <w:rFonts w:eastAsia="Calibri" w:cstheme="minorHAnsi"/>
                <w:szCs w:val="24"/>
              </w:rPr>
            </w:pPr>
            <w:r w:rsidRPr="00BF2E73">
              <w:rPr>
                <w:rFonts w:cstheme="minorHAnsi"/>
                <w:b/>
                <w:sz w:val="20"/>
                <w:szCs w:val="24"/>
              </w:rPr>
              <w:t xml:space="preserve">  </w:t>
            </w:r>
            <w:r w:rsidR="006E1C06" w:rsidRPr="00BF2E73">
              <w:rPr>
                <w:rFonts w:cstheme="minorHAnsi"/>
                <w:b/>
                <w:sz w:val="20"/>
                <w:szCs w:val="24"/>
              </w:rPr>
              <w:t>$</w:t>
            </w:r>
            <w:r w:rsidRPr="00BF2E73">
              <w:rPr>
                <w:rFonts w:cstheme="minorHAnsi"/>
                <w:b/>
                <w:sz w:val="20"/>
                <w:szCs w:val="24"/>
              </w:rPr>
              <w:t>121,412.4</w:t>
            </w:r>
            <w:r w:rsidR="006E1C06" w:rsidRPr="00BF2E73">
              <w:rPr>
                <w:rFonts w:cstheme="minorHAnsi"/>
                <w:b/>
                <w:spacing w:val="45"/>
                <w:sz w:val="20"/>
                <w:szCs w:val="24"/>
              </w:rPr>
              <w:t>0</w:t>
            </w:r>
            <w:r w:rsidR="00B84CBC" w:rsidRPr="00BF2E73">
              <w:rPr>
                <w:rFonts w:cstheme="minorHAnsi"/>
                <w:b/>
                <w:spacing w:val="45"/>
                <w:sz w:val="20"/>
                <w:szCs w:val="24"/>
              </w:rPr>
              <w:t>*</w:t>
            </w:r>
          </w:p>
        </w:tc>
      </w:tr>
    </w:tbl>
    <w:p w14:paraId="7C35491B" w14:textId="35C4B029" w:rsidR="006E1C06" w:rsidRPr="00BF2E73" w:rsidRDefault="006E1C06" w:rsidP="006E1C06">
      <w:pPr>
        <w:ind w:left="2141"/>
        <w:rPr>
          <w:rFonts w:eastAsia="Calibri" w:cstheme="minorHAnsi"/>
          <w:szCs w:val="24"/>
        </w:rPr>
      </w:pPr>
      <w:r w:rsidRPr="00BF2E73">
        <w:rPr>
          <w:rFonts w:cstheme="minorHAnsi"/>
          <w:i/>
          <w:spacing w:val="-1"/>
          <w:szCs w:val="24"/>
        </w:rPr>
        <w:t>*Independent Sector</w:t>
      </w:r>
      <w:r w:rsidRPr="00BF2E73">
        <w:rPr>
          <w:rFonts w:cstheme="minorHAnsi"/>
          <w:i/>
          <w:spacing w:val="-3"/>
          <w:szCs w:val="24"/>
        </w:rPr>
        <w:t xml:space="preserve"> </w:t>
      </w:r>
      <w:r w:rsidRPr="00BF2E73">
        <w:rPr>
          <w:rFonts w:cstheme="minorHAnsi"/>
          <w:i/>
          <w:szCs w:val="24"/>
        </w:rPr>
        <w:t>-</w:t>
      </w:r>
      <w:r w:rsidRPr="00BF2E73">
        <w:rPr>
          <w:rFonts w:cstheme="minorHAnsi"/>
          <w:i/>
          <w:spacing w:val="-4"/>
          <w:szCs w:val="24"/>
        </w:rPr>
        <w:t xml:space="preserve"> </w:t>
      </w:r>
      <w:r w:rsidRPr="00BF2E73">
        <w:rPr>
          <w:rFonts w:cstheme="minorHAnsi"/>
          <w:i/>
          <w:spacing w:val="-1"/>
          <w:szCs w:val="24"/>
        </w:rPr>
        <w:t>Dollar</w:t>
      </w:r>
      <w:r w:rsidRPr="00BF2E73">
        <w:rPr>
          <w:rFonts w:cstheme="minorHAnsi"/>
          <w:i/>
          <w:spacing w:val="-3"/>
          <w:szCs w:val="24"/>
        </w:rPr>
        <w:t xml:space="preserve"> </w:t>
      </w:r>
      <w:r w:rsidRPr="00BF2E73">
        <w:rPr>
          <w:rFonts w:cstheme="minorHAnsi"/>
          <w:i/>
          <w:spacing w:val="-1"/>
          <w:szCs w:val="24"/>
        </w:rPr>
        <w:t>Value</w:t>
      </w:r>
      <w:r w:rsidRPr="00BF2E73">
        <w:rPr>
          <w:rFonts w:cstheme="minorHAnsi"/>
          <w:i/>
          <w:spacing w:val="-2"/>
          <w:szCs w:val="24"/>
        </w:rPr>
        <w:t xml:space="preserve"> </w:t>
      </w:r>
      <w:r w:rsidRPr="00BF2E73">
        <w:rPr>
          <w:rFonts w:cstheme="minorHAnsi"/>
          <w:i/>
          <w:spacing w:val="-1"/>
          <w:szCs w:val="24"/>
        </w:rPr>
        <w:t xml:space="preserve">of </w:t>
      </w:r>
      <w:r w:rsidRPr="00BF2E73">
        <w:rPr>
          <w:rFonts w:cstheme="minorHAnsi"/>
          <w:i/>
          <w:szCs w:val="24"/>
        </w:rPr>
        <w:t>a</w:t>
      </w:r>
      <w:r w:rsidRPr="00BF2E73">
        <w:rPr>
          <w:rFonts w:cstheme="minorHAnsi"/>
          <w:i/>
          <w:spacing w:val="-4"/>
          <w:szCs w:val="24"/>
        </w:rPr>
        <w:t xml:space="preserve"> </w:t>
      </w:r>
      <w:r w:rsidRPr="00BF2E73">
        <w:rPr>
          <w:rFonts w:cstheme="minorHAnsi"/>
          <w:i/>
          <w:spacing w:val="-1"/>
          <w:szCs w:val="24"/>
        </w:rPr>
        <w:t>Volunteer $</w:t>
      </w:r>
      <w:r w:rsidR="000F2F59" w:rsidRPr="00BF2E73">
        <w:rPr>
          <w:rFonts w:cstheme="minorHAnsi"/>
          <w:i/>
          <w:spacing w:val="-1"/>
          <w:szCs w:val="24"/>
        </w:rPr>
        <w:t>31.80</w:t>
      </w:r>
      <w:r w:rsidRPr="00BF2E73">
        <w:rPr>
          <w:rFonts w:cstheme="minorHAnsi"/>
          <w:i/>
          <w:spacing w:val="-1"/>
          <w:szCs w:val="24"/>
        </w:rPr>
        <w:t>/hour</w:t>
      </w:r>
    </w:p>
    <w:p w14:paraId="2342846D" w14:textId="77777777" w:rsidR="006E1C06" w:rsidRPr="00BF2E73" w:rsidRDefault="006E1C06" w:rsidP="006E1C06">
      <w:pPr>
        <w:spacing w:before="8"/>
        <w:rPr>
          <w:rFonts w:eastAsia="Calibri" w:cstheme="minorHAnsi"/>
          <w:i/>
          <w:szCs w:val="24"/>
        </w:rPr>
      </w:pPr>
    </w:p>
    <w:p w14:paraId="1276437C" w14:textId="271EB811" w:rsidR="00AE7CC7" w:rsidRPr="00BF2E73" w:rsidRDefault="00AE7CC7" w:rsidP="00220036">
      <w:pPr>
        <w:pStyle w:val="BodyText"/>
        <w:tabs>
          <w:tab w:val="left" w:pos="1599"/>
        </w:tabs>
        <w:spacing w:before="9" w:line="228" w:lineRule="auto"/>
        <w:ind w:left="0" w:right="236"/>
        <w:jc w:val="both"/>
        <w:rPr>
          <w:rFonts w:asciiTheme="minorHAnsi" w:hAnsiTheme="minorHAnsi" w:cstheme="minorHAnsi"/>
          <w:spacing w:val="-1"/>
          <w:sz w:val="22"/>
        </w:rPr>
      </w:pPr>
      <w:r w:rsidRPr="00BF2E73">
        <w:rPr>
          <w:rFonts w:cstheme="minorHAnsi"/>
          <w:noProof/>
          <w:sz w:val="22"/>
        </w:rPr>
        <mc:AlternateContent>
          <mc:Choice Requires="wps">
            <w:drawing>
              <wp:inline distT="0" distB="0" distL="0" distR="0" wp14:anchorId="608826DC" wp14:editId="6247B916">
                <wp:extent cx="6099175" cy="264160"/>
                <wp:effectExtent l="17145" t="13970" r="17780" b="17145"/>
                <wp:docPr id="3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202784CF" w14:textId="4CD005AA" w:rsidR="00F36933" w:rsidRDefault="00F36933" w:rsidP="00AE7CC7">
                            <w:pPr>
                              <w:spacing w:before="22"/>
                              <w:jc w:val="center"/>
                              <w:rPr>
                                <w:rFonts w:ascii="Calibri" w:eastAsia="Calibri" w:hAnsi="Calibri" w:cs="Calibri"/>
                                <w:sz w:val="28"/>
                                <w:szCs w:val="28"/>
                              </w:rPr>
                            </w:pPr>
                            <w:r>
                              <w:rPr>
                                <w:rFonts w:ascii="Calibri"/>
                                <w:b/>
                                <w:spacing w:val="-1"/>
                                <w:sz w:val="28"/>
                              </w:rPr>
                              <w:t>INTERNAL TRAININGS AND EDUCATIONAL PRESENTATIONS:</w:t>
                            </w:r>
                          </w:p>
                        </w:txbxContent>
                      </wps:txbx>
                      <wps:bodyPr rot="0" vert="horz" wrap="square" lIns="0" tIns="0" rIns="0" bIns="0" anchor="t" anchorCtr="0" upright="1">
                        <a:noAutofit/>
                      </wps:bodyPr>
                    </wps:wsp>
                  </a:graphicData>
                </a:graphic>
              </wp:inline>
            </w:drawing>
          </mc:Choice>
          <mc:Fallback>
            <w:pict>
              <v:shape w14:anchorId="608826DC" id="_x0000_s1034"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" fillcolor="#e6e6e6" strokeweight="1.54pt">
                <v:textbox inset="0,0,0,0">
                  <w:txbxContent>
                    <w:p w14:paraId="202784CF" w14:textId="4CD005AA" w:rsidR="00F36933" w:rsidRDefault="00F36933" w:rsidP="00AE7CC7">
                      <w:pPr>
                        <w:spacing w:before="22"/>
                        <w:jc w:val="center"/>
                        <w:rPr>
                          <w:rFonts w:ascii="Calibri" w:eastAsia="Calibri" w:hAnsi="Calibri" w:cs="Calibri"/>
                          <w:sz w:val="28"/>
                          <w:szCs w:val="28"/>
                        </w:rPr>
                      </w:pPr>
                      <w:r>
                        <w:rPr>
                          <w:rFonts w:ascii="Calibri"/>
                          <w:b/>
                          <w:spacing w:val="-1"/>
                          <w:sz w:val="28"/>
                        </w:rPr>
                        <w:t>INTERNAL TRAININGS AND EDUCATIONAL PRESENTATIONS:</w:t>
                      </w:r>
                    </w:p>
                  </w:txbxContent>
                </v:textbox>
                <w10:anchorlock/>
              </v:shape>
            </w:pict>
          </mc:Fallback>
        </mc:AlternateContent>
      </w:r>
    </w:p>
    <w:p w14:paraId="2CC63D7E" w14:textId="7D0E7403" w:rsidR="008E1E18" w:rsidRPr="00BF2E73" w:rsidRDefault="00722ECB" w:rsidP="00722ECB">
      <w:pPr>
        <w:tabs>
          <w:tab w:val="left" w:pos="1599"/>
        </w:tabs>
        <w:jc w:val="both"/>
        <w:rPr>
          <w:rFonts w:cstheme="minorHAnsi"/>
          <w:w w:val="95"/>
          <w:szCs w:val="24"/>
        </w:rPr>
      </w:pPr>
      <w:r w:rsidRPr="00BF2E73">
        <w:rPr>
          <w:rFonts w:cstheme="minorHAnsi"/>
          <w:b/>
          <w:w w:val="95"/>
          <w:szCs w:val="24"/>
        </w:rPr>
        <w:t>202</w:t>
      </w:r>
      <w:r w:rsidR="00075821">
        <w:rPr>
          <w:rFonts w:cstheme="minorHAnsi"/>
          <w:b/>
          <w:w w:val="95"/>
          <w:szCs w:val="24"/>
        </w:rPr>
        <w:t>4 - 2011</w:t>
      </w:r>
      <w:r w:rsidRPr="00BF2E73">
        <w:rPr>
          <w:rFonts w:cstheme="minorHAnsi"/>
          <w:b/>
          <w:w w:val="95"/>
          <w:szCs w:val="24"/>
        </w:rPr>
        <w:tab/>
        <w:t>Moore, S.</w:t>
      </w:r>
      <w:r w:rsidRPr="00BF2E73">
        <w:rPr>
          <w:rFonts w:cstheme="minorHAnsi"/>
          <w:b/>
          <w:i/>
          <w:w w:val="95"/>
          <w:szCs w:val="24"/>
        </w:rPr>
        <w:t xml:space="preserve">  </w:t>
      </w:r>
      <w:r w:rsidR="008E1E18" w:rsidRPr="00BF2E73">
        <w:rPr>
          <w:rFonts w:cstheme="minorHAnsi"/>
          <w:i/>
          <w:w w:val="95"/>
          <w:szCs w:val="24"/>
        </w:rPr>
        <w:t>Various Topics</w:t>
      </w:r>
      <w:r w:rsidRPr="00BF2E73">
        <w:rPr>
          <w:rFonts w:cstheme="minorHAnsi"/>
          <w:i/>
          <w:w w:val="95"/>
          <w:szCs w:val="24"/>
        </w:rPr>
        <w:t>,</w:t>
      </w:r>
      <w:r w:rsidR="008E1E18" w:rsidRPr="00BF2E73">
        <w:rPr>
          <w:rFonts w:cstheme="minorHAnsi"/>
          <w:i/>
          <w:w w:val="95"/>
          <w:szCs w:val="24"/>
        </w:rPr>
        <w:t xml:space="preserve"> </w:t>
      </w:r>
      <w:r w:rsidRPr="00BF2E73">
        <w:rPr>
          <w:rFonts w:cstheme="minorHAnsi"/>
          <w:w w:val="95"/>
          <w:szCs w:val="24"/>
        </w:rPr>
        <w:t>Southeast District EFNEP PA</w:t>
      </w:r>
      <w:r w:rsidR="008E1E18" w:rsidRPr="00BF2E73">
        <w:rPr>
          <w:rFonts w:cstheme="minorHAnsi"/>
          <w:w w:val="95"/>
          <w:szCs w:val="24"/>
        </w:rPr>
        <w:t xml:space="preserve"> Training</w:t>
      </w:r>
      <w:r w:rsidRPr="00BF2E73">
        <w:rPr>
          <w:rFonts w:cstheme="minorHAnsi"/>
          <w:w w:val="95"/>
          <w:szCs w:val="24"/>
        </w:rPr>
        <w:t>,</w:t>
      </w:r>
      <w:r w:rsidR="008E1E18" w:rsidRPr="00BF2E73">
        <w:rPr>
          <w:rFonts w:cstheme="minorHAnsi"/>
          <w:w w:val="95"/>
          <w:szCs w:val="24"/>
        </w:rPr>
        <w:t xml:space="preserve"> </w:t>
      </w:r>
      <w:r w:rsidR="00075821">
        <w:rPr>
          <w:rFonts w:cstheme="minorHAnsi"/>
          <w:w w:val="95"/>
          <w:szCs w:val="24"/>
        </w:rPr>
        <w:t>40</w:t>
      </w:r>
      <w:r w:rsidR="008E1E18" w:rsidRPr="00BF2E73">
        <w:rPr>
          <w:rFonts w:cstheme="minorHAnsi"/>
          <w:w w:val="95"/>
          <w:szCs w:val="24"/>
        </w:rPr>
        <w:t xml:space="preserve"> trainings</w:t>
      </w:r>
      <w:r w:rsidR="00075821">
        <w:rPr>
          <w:rFonts w:cstheme="minorHAnsi"/>
          <w:w w:val="95"/>
          <w:szCs w:val="24"/>
        </w:rPr>
        <w:t>.</w:t>
      </w:r>
      <w:r w:rsidR="008E1E18" w:rsidRPr="00BF2E73">
        <w:rPr>
          <w:rFonts w:cstheme="minorHAnsi"/>
          <w:w w:val="95"/>
          <w:szCs w:val="24"/>
        </w:rPr>
        <w:t xml:space="preserve"> </w:t>
      </w:r>
    </w:p>
    <w:p w14:paraId="0ACE513E" w14:textId="468B93A2" w:rsidR="00F961BD" w:rsidRPr="00BF2E73" w:rsidRDefault="00202DCE" w:rsidP="00F961BD">
      <w:pPr>
        <w:tabs>
          <w:tab w:val="left" w:pos="1599"/>
        </w:tabs>
        <w:jc w:val="both"/>
        <w:rPr>
          <w:rFonts w:cstheme="minorHAnsi"/>
          <w:w w:val="95"/>
          <w:szCs w:val="24"/>
        </w:rPr>
      </w:pPr>
      <w:r w:rsidRPr="00BF2E73">
        <w:rPr>
          <w:rFonts w:cstheme="minorHAnsi"/>
          <w:b/>
          <w:w w:val="95"/>
          <w:szCs w:val="24"/>
        </w:rPr>
        <w:t>202</w:t>
      </w:r>
      <w:r w:rsidR="00D96654" w:rsidRPr="00BF2E73">
        <w:rPr>
          <w:rFonts w:cstheme="minorHAnsi"/>
          <w:b/>
          <w:w w:val="95"/>
          <w:szCs w:val="24"/>
        </w:rPr>
        <w:t>2</w:t>
      </w:r>
      <w:r w:rsidRPr="00BF2E73">
        <w:rPr>
          <w:rFonts w:cstheme="minorHAnsi"/>
          <w:b/>
          <w:w w:val="95"/>
          <w:szCs w:val="24"/>
        </w:rPr>
        <w:tab/>
      </w:r>
      <w:r w:rsidR="00F21910" w:rsidRPr="00BF2E73">
        <w:rPr>
          <w:rFonts w:cstheme="minorHAnsi"/>
          <w:b/>
          <w:w w:val="95"/>
          <w:szCs w:val="24"/>
        </w:rPr>
        <w:t xml:space="preserve">Moore, S.  </w:t>
      </w:r>
      <w:r w:rsidR="00F21910" w:rsidRPr="00BF2E73">
        <w:rPr>
          <w:rFonts w:cstheme="minorHAnsi"/>
          <w:i/>
          <w:w w:val="95"/>
          <w:szCs w:val="24"/>
        </w:rPr>
        <w:t xml:space="preserve">Food Safety Update class, </w:t>
      </w:r>
      <w:r w:rsidR="00F21910" w:rsidRPr="00BF2E73">
        <w:rPr>
          <w:rFonts w:cstheme="minorHAnsi"/>
          <w:w w:val="95"/>
          <w:szCs w:val="24"/>
        </w:rPr>
        <w:t xml:space="preserve">Southeast District EFNEP PA’s, Laurens County, </w:t>
      </w:r>
    </w:p>
    <w:p w14:paraId="4044CE64" w14:textId="63C7F2A3" w:rsidR="00F21910" w:rsidRPr="00BF2E73" w:rsidRDefault="00F961BD" w:rsidP="00F961BD">
      <w:pPr>
        <w:tabs>
          <w:tab w:val="left" w:pos="1599"/>
        </w:tabs>
        <w:jc w:val="both"/>
        <w:rPr>
          <w:rFonts w:cstheme="minorHAnsi"/>
          <w:w w:val="95"/>
          <w:szCs w:val="24"/>
        </w:rPr>
      </w:pPr>
      <w:r w:rsidRPr="00BF2E73">
        <w:rPr>
          <w:rFonts w:cstheme="minorHAnsi"/>
          <w:w w:val="95"/>
          <w:szCs w:val="24"/>
        </w:rPr>
        <w:tab/>
      </w:r>
      <w:r w:rsidR="00F21910" w:rsidRPr="00BF2E73">
        <w:rPr>
          <w:rFonts w:cstheme="minorHAnsi"/>
          <w:w w:val="95"/>
          <w:szCs w:val="24"/>
        </w:rPr>
        <w:t>October 21.</w:t>
      </w:r>
    </w:p>
    <w:p w14:paraId="03E3378C" w14:textId="77777777" w:rsidR="00F961BD" w:rsidRPr="00BF2E73" w:rsidRDefault="00F21910" w:rsidP="00F21910">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00F961BD" w:rsidRPr="00BF2E73">
        <w:rPr>
          <w:rFonts w:asciiTheme="minorHAnsi" w:hAnsiTheme="minorHAnsi" w:cstheme="minorHAnsi"/>
          <w:b/>
          <w:w w:val="95"/>
          <w:sz w:val="22"/>
        </w:rPr>
        <w:tab/>
      </w:r>
      <w:r w:rsidR="00D96654" w:rsidRPr="00BF2E73">
        <w:rPr>
          <w:rFonts w:asciiTheme="minorHAnsi" w:hAnsiTheme="minorHAnsi" w:cstheme="minorHAnsi"/>
          <w:b/>
          <w:w w:val="95"/>
          <w:sz w:val="22"/>
        </w:rPr>
        <w:t>Moore, S.</w:t>
      </w:r>
      <w:r w:rsidR="00D96654" w:rsidRPr="00BF2E73">
        <w:rPr>
          <w:rFonts w:asciiTheme="minorHAnsi" w:hAnsiTheme="minorHAnsi" w:cstheme="minorHAnsi"/>
          <w:w w:val="95"/>
          <w:sz w:val="22"/>
        </w:rPr>
        <w:t xml:space="preserve"> and Levi, L.</w:t>
      </w:r>
      <w:r w:rsidR="00D96654" w:rsidRPr="00BF2E73">
        <w:rPr>
          <w:rFonts w:asciiTheme="minorHAnsi" w:hAnsiTheme="minorHAnsi" w:cstheme="minorHAnsi"/>
          <w:i/>
          <w:w w:val="95"/>
          <w:sz w:val="22"/>
        </w:rPr>
        <w:t xml:space="preserve"> ServSafe Food Handler Training for EFNEP PA’s Statewide, </w:t>
      </w:r>
      <w:r w:rsidR="00D96654" w:rsidRPr="00BF2E73">
        <w:rPr>
          <w:rFonts w:asciiTheme="minorHAnsi" w:hAnsiTheme="minorHAnsi" w:cstheme="minorHAnsi"/>
          <w:w w:val="95"/>
          <w:sz w:val="22"/>
        </w:rPr>
        <w:t xml:space="preserve">Bibb </w:t>
      </w:r>
      <w:r w:rsidR="00F961BD" w:rsidRPr="00BF2E73">
        <w:rPr>
          <w:rFonts w:asciiTheme="minorHAnsi" w:hAnsiTheme="minorHAnsi" w:cstheme="minorHAnsi"/>
          <w:w w:val="95"/>
          <w:sz w:val="22"/>
        </w:rPr>
        <w:t xml:space="preserve"> </w:t>
      </w:r>
    </w:p>
    <w:p w14:paraId="2658B346" w14:textId="4ED45B43" w:rsidR="00D96654" w:rsidRPr="00BF2E73" w:rsidRDefault="00F961BD" w:rsidP="00F21910">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D96654" w:rsidRPr="00BF2E73">
        <w:rPr>
          <w:rFonts w:asciiTheme="minorHAnsi" w:hAnsiTheme="minorHAnsi" w:cstheme="minorHAnsi"/>
          <w:w w:val="95"/>
          <w:sz w:val="22"/>
        </w:rPr>
        <w:t>County, July 22.</w:t>
      </w:r>
    </w:p>
    <w:p w14:paraId="545D8A5C" w14:textId="77777777" w:rsidR="00F961BD" w:rsidRPr="00BF2E73" w:rsidRDefault="00F21910" w:rsidP="00F961BD">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00F961BD" w:rsidRPr="00BF2E73">
        <w:rPr>
          <w:rFonts w:asciiTheme="minorHAnsi" w:hAnsiTheme="minorHAnsi" w:cstheme="minorHAnsi"/>
          <w:b/>
          <w:w w:val="95"/>
          <w:sz w:val="22"/>
        </w:rPr>
        <w:tab/>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Turner, P., Bales, D., and Smith, L. </w:t>
      </w:r>
      <w:r w:rsidRPr="00BF2E73">
        <w:rPr>
          <w:rFonts w:asciiTheme="minorHAnsi" w:hAnsiTheme="minorHAnsi" w:cstheme="minorHAnsi"/>
          <w:i/>
          <w:w w:val="95"/>
          <w:sz w:val="22"/>
        </w:rPr>
        <w:t xml:space="preserve">Right Sizing, </w:t>
      </w:r>
      <w:r w:rsidRPr="00BF2E73">
        <w:rPr>
          <w:rFonts w:asciiTheme="minorHAnsi" w:hAnsiTheme="minorHAnsi" w:cstheme="minorHAnsi"/>
          <w:w w:val="95"/>
          <w:sz w:val="22"/>
        </w:rPr>
        <w:t xml:space="preserve">Winter Conference, January </w:t>
      </w:r>
    </w:p>
    <w:p w14:paraId="7D16DECC" w14:textId="2C435640" w:rsidR="00F21910" w:rsidRPr="00BF2E73" w:rsidRDefault="00F961BD" w:rsidP="00F961BD">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F21910" w:rsidRPr="00BF2E73">
        <w:rPr>
          <w:rFonts w:asciiTheme="minorHAnsi" w:hAnsiTheme="minorHAnsi" w:cstheme="minorHAnsi"/>
          <w:w w:val="95"/>
          <w:sz w:val="22"/>
        </w:rPr>
        <w:t xml:space="preserve">12, Eatonton, GA.  </w:t>
      </w:r>
    </w:p>
    <w:p w14:paraId="50294177" w14:textId="77777777" w:rsidR="00A05C44" w:rsidRPr="00BF2E73" w:rsidRDefault="00F21910" w:rsidP="00F21910">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w w:val="95"/>
          <w:sz w:val="22"/>
        </w:rPr>
        <w:tab/>
      </w:r>
      <w:r w:rsidR="00A05C44" w:rsidRPr="00BF2E73">
        <w:rPr>
          <w:rFonts w:asciiTheme="minorHAnsi" w:hAnsiTheme="minorHAnsi" w:cstheme="minorHAnsi"/>
          <w:w w:val="95"/>
          <w:sz w:val="22"/>
        </w:rPr>
        <w:t xml:space="preserve"> </w:t>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Aaron, L., Bales, D., et. al. </w:t>
      </w:r>
      <w:r w:rsidRPr="00BF2E73">
        <w:rPr>
          <w:rFonts w:asciiTheme="minorHAnsi" w:hAnsiTheme="minorHAnsi" w:cstheme="minorHAnsi"/>
          <w:i/>
          <w:w w:val="95"/>
          <w:sz w:val="22"/>
        </w:rPr>
        <w:t>Block Party Class,</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 xml:space="preserve">Winter Conference, January 12, </w:t>
      </w:r>
      <w:r w:rsidR="00A05C44" w:rsidRPr="00BF2E73">
        <w:rPr>
          <w:rFonts w:asciiTheme="minorHAnsi" w:hAnsiTheme="minorHAnsi" w:cstheme="minorHAnsi"/>
          <w:w w:val="95"/>
          <w:sz w:val="22"/>
        </w:rPr>
        <w:t xml:space="preserve">   </w:t>
      </w:r>
    </w:p>
    <w:p w14:paraId="168B67B9" w14:textId="57257A3D" w:rsidR="00F21910" w:rsidRPr="00BF2E73" w:rsidRDefault="00A05C44" w:rsidP="00F21910">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t xml:space="preserve"> </w:t>
      </w:r>
      <w:r w:rsidR="00F21910" w:rsidRPr="00BF2E73">
        <w:rPr>
          <w:rFonts w:asciiTheme="minorHAnsi" w:hAnsiTheme="minorHAnsi" w:cstheme="minorHAnsi"/>
          <w:w w:val="95"/>
          <w:sz w:val="22"/>
        </w:rPr>
        <w:t>Eatonton, GA.</w:t>
      </w:r>
    </w:p>
    <w:p w14:paraId="4AA79574" w14:textId="77777777" w:rsidR="00EC4A66" w:rsidRPr="00BF2E73" w:rsidRDefault="007C3C6B" w:rsidP="00F961BD">
      <w:pPr>
        <w:tabs>
          <w:tab w:val="left" w:pos="1599"/>
        </w:tabs>
        <w:jc w:val="both"/>
        <w:rPr>
          <w:rFonts w:cstheme="minorHAnsi"/>
          <w:w w:val="95"/>
          <w:szCs w:val="24"/>
        </w:rPr>
      </w:pPr>
      <w:r w:rsidRPr="00BF2E73">
        <w:rPr>
          <w:rFonts w:cstheme="minorHAnsi"/>
          <w:b/>
          <w:w w:val="95"/>
          <w:szCs w:val="24"/>
        </w:rPr>
        <w:t>2021</w:t>
      </w:r>
      <w:r w:rsidRPr="00BF2E73">
        <w:rPr>
          <w:rFonts w:cstheme="minorHAnsi"/>
          <w:b/>
          <w:w w:val="95"/>
          <w:szCs w:val="24"/>
        </w:rPr>
        <w:tab/>
      </w:r>
      <w:r w:rsidR="007A4A5A" w:rsidRPr="00BF2E73">
        <w:rPr>
          <w:rFonts w:cstheme="minorHAnsi"/>
          <w:b/>
          <w:w w:val="95"/>
          <w:szCs w:val="24"/>
        </w:rPr>
        <w:t xml:space="preserve">Moore, S. </w:t>
      </w:r>
      <w:r w:rsidR="007A4A5A" w:rsidRPr="00BF2E73">
        <w:rPr>
          <w:rFonts w:cstheme="minorHAnsi"/>
          <w:i/>
          <w:w w:val="95"/>
          <w:szCs w:val="24"/>
        </w:rPr>
        <w:t>HGWC: Setting SMART Goals</w:t>
      </w:r>
      <w:r w:rsidR="00EC4A66" w:rsidRPr="00BF2E73">
        <w:rPr>
          <w:rFonts w:cstheme="minorHAnsi"/>
          <w:i/>
          <w:w w:val="95"/>
          <w:szCs w:val="24"/>
        </w:rPr>
        <w:t xml:space="preserve"> and Let’s Get Physical</w:t>
      </w:r>
      <w:r w:rsidR="007A4A5A" w:rsidRPr="00BF2E73">
        <w:rPr>
          <w:rFonts w:cstheme="minorHAnsi"/>
          <w:w w:val="95"/>
          <w:szCs w:val="24"/>
        </w:rPr>
        <w:t xml:space="preserve">, virtual, SED/SWD EFNEP </w:t>
      </w:r>
    </w:p>
    <w:p w14:paraId="3D46DC41" w14:textId="1A1D6CF1" w:rsidR="007A4A5A" w:rsidRPr="00BF2E73" w:rsidRDefault="00EC4A66" w:rsidP="00F961BD">
      <w:pPr>
        <w:tabs>
          <w:tab w:val="left" w:pos="1599"/>
        </w:tabs>
        <w:jc w:val="both"/>
        <w:rPr>
          <w:rFonts w:cstheme="minorHAnsi"/>
          <w:w w:val="95"/>
          <w:szCs w:val="24"/>
        </w:rPr>
      </w:pPr>
      <w:r w:rsidRPr="00BF2E73">
        <w:rPr>
          <w:rFonts w:cstheme="minorHAnsi"/>
          <w:w w:val="95"/>
          <w:szCs w:val="24"/>
        </w:rPr>
        <w:tab/>
      </w:r>
      <w:r w:rsidR="007A4A5A" w:rsidRPr="00BF2E73">
        <w:rPr>
          <w:rFonts w:cstheme="minorHAnsi"/>
          <w:w w:val="95"/>
          <w:szCs w:val="24"/>
        </w:rPr>
        <w:t>PA’s, October 15.</w:t>
      </w:r>
    </w:p>
    <w:p w14:paraId="3811AB1C" w14:textId="220FDC62" w:rsidR="00F961BD" w:rsidRPr="00BF2E73" w:rsidRDefault="007A4A5A" w:rsidP="00EC4A66">
      <w:pPr>
        <w:tabs>
          <w:tab w:val="left" w:pos="1599"/>
        </w:tabs>
        <w:ind w:left="2879" w:hanging="1439"/>
        <w:jc w:val="both"/>
        <w:rPr>
          <w:rFonts w:cstheme="minorHAnsi"/>
          <w:w w:val="95"/>
          <w:szCs w:val="24"/>
        </w:rPr>
      </w:pPr>
      <w:r w:rsidRPr="00BF2E73">
        <w:rPr>
          <w:rFonts w:cstheme="minorHAnsi"/>
          <w:b/>
          <w:i/>
          <w:w w:val="95"/>
          <w:szCs w:val="24"/>
        </w:rPr>
        <w:t xml:space="preserve">   </w:t>
      </w:r>
      <w:r w:rsidR="00F961BD" w:rsidRPr="00BF2E73">
        <w:rPr>
          <w:rFonts w:cstheme="minorHAnsi"/>
          <w:b/>
          <w:w w:val="95"/>
          <w:szCs w:val="24"/>
        </w:rPr>
        <w:tab/>
      </w:r>
      <w:r w:rsidR="007C3C6B" w:rsidRPr="00BF2E73">
        <w:rPr>
          <w:rFonts w:cstheme="minorHAnsi"/>
          <w:b/>
          <w:w w:val="95"/>
          <w:szCs w:val="24"/>
        </w:rPr>
        <w:t>Moore, S.</w:t>
      </w:r>
      <w:r w:rsidR="007C3C6B" w:rsidRPr="00BF2E73">
        <w:rPr>
          <w:rFonts w:cstheme="minorHAnsi"/>
          <w:i/>
          <w:w w:val="95"/>
          <w:szCs w:val="24"/>
        </w:rPr>
        <w:t xml:space="preserve"> Importance of Plan of Work presentation (invited) </w:t>
      </w:r>
      <w:r w:rsidR="007C3C6B" w:rsidRPr="00BF2E73">
        <w:rPr>
          <w:rFonts w:cstheme="minorHAnsi"/>
          <w:w w:val="95"/>
          <w:szCs w:val="24"/>
        </w:rPr>
        <w:t xml:space="preserve">to new FACS Agents at </w:t>
      </w:r>
    </w:p>
    <w:p w14:paraId="161F4313" w14:textId="1E41A279" w:rsidR="007C3C6B" w:rsidRPr="00BF2E73" w:rsidRDefault="00F961BD" w:rsidP="007C3C6B">
      <w:pPr>
        <w:pStyle w:val="BodyText"/>
        <w:tabs>
          <w:tab w:val="left" w:pos="1599"/>
        </w:tabs>
        <w:ind w:left="1545" w:right="285" w:hanging="1545"/>
        <w:jc w:val="both"/>
        <w:rPr>
          <w:rFonts w:asciiTheme="minorHAnsi" w:hAnsiTheme="minorHAnsi" w:cstheme="minorHAnsi"/>
          <w:b/>
          <w: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7C3C6B" w:rsidRPr="00BF2E73">
        <w:rPr>
          <w:rFonts w:asciiTheme="minorHAnsi" w:hAnsiTheme="minorHAnsi" w:cstheme="minorHAnsi"/>
          <w:w w:val="95"/>
          <w:sz w:val="22"/>
        </w:rPr>
        <w:t>Foundations Training in Athens, GA, October 12</w:t>
      </w:r>
      <w:r w:rsidR="007C3C6B" w:rsidRPr="00BF2E73">
        <w:rPr>
          <w:rFonts w:asciiTheme="minorHAnsi" w:hAnsiTheme="minorHAnsi" w:cstheme="minorHAnsi"/>
          <w:b/>
          <w:w w:val="95"/>
          <w:sz w:val="22"/>
        </w:rPr>
        <w:t>.</w:t>
      </w:r>
    </w:p>
    <w:p w14:paraId="5E8C62E2" w14:textId="77777777" w:rsidR="00F961BD" w:rsidRPr="00BF2E73" w:rsidRDefault="007C3C6B" w:rsidP="007C3C6B">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i/>
          <w:w w:val="95"/>
          <w:sz w:val="22"/>
        </w:rPr>
        <w:tab/>
      </w:r>
      <w:r w:rsidR="00F961BD" w:rsidRPr="00BF2E73">
        <w:rPr>
          <w:rFonts w:asciiTheme="minorHAnsi" w:hAnsiTheme="minorHAnsi" w:cstheme="minorHAnsi"/>
          <w:b/>
          <w:i/>
          <w:w w:val="95"/>
          <w:sz w:val="22"/>
        </w:rPr>
        <w:tab/>
      </w:r>
      <w:r w:rsidRPr="00BF2E73">
        <w:rPr>
          <w:rFonts w:asciiTheme="minorHAnsi" w:hAnsiTheme="minorHAnsi" w:cstheme="minorHAnsi"/>
          <w:b/>
          <w:w w:val="95"/>
          <w:sz w:val="22"/>
        </w:rPr>
        <w:t>Moore, S.</w:t>
      </w:r>
      <w:r w:rsidRPr="00BF2E73">
        <w:rPr>
          <w:rFonts w:asciiTheme="minorHAnsi" w:hAnsiTheme="minorHAnsi" w:cstheme="minorHAnsi"/>
          <w:w w:val="95"/>
          <w:sz w:val="22"/>
        </w:rPr>
        <w:t xml:space="preserve"> and Levi, L.</w:t>
      </w:r>
      <w:r w:rsidRPr="00BF2E73">
        <w:rPr>
          <w:rFonts w:asciiTheme="minorHAnsi" w:hAnsiTheme="minorHAnsi" w:cstheme="minorHAnsi"/>
          <w:i/>
          <w:w w:val="95"/>
          <w:sz w:val="22"/>
        </w:rPr>
        <w:t xml:space="preserve"> ServSafe Food Hander Training, </w:t>
      </w:r>
      <w:r w:rsidRPr="00BF2E73">
        <w:rPr>
          <w:rFonts w:asciiTheme="minorHAnsi" w:hAnsiTheme="minorHAnsi" w:cstheme="minorHAnsi"/>
          <w:w w:val="95"/>
          <w:sz w:val="22"/>
        </w:rPr>
        <w:t xml:space="preserve">Statewide for new EFNEP PA’s, </w:t>
      </w:r>
    </w:p>
    <w:p w14:paraId="44E74B99" w14:textId="691A19E4" w:rsidR="007C3C6B" w:rsidRPr="00BF2E73" w:rsidRDefault="00F961BD" w:rsidP="007C3C6B">
      <w:pPr>
        <w:pStyle w:val="BodyText"/>
        <w:tabs>
          <w:tab w:val="left" w:pos="1599"/>
        </w:tabs>
        <w:ind w:left="1545" w:right="285" w:hanging="1545"/>
        <w:jc w:val="both"/>
        <w:rPr>
          <w:rFonts w:asciiTheme="minorHAnsi" w:hAnsiTheme="minorHAnsi" w:cstheme="minorHAnsi"/>
          <w:b/>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7C3C6B" w:rsidRPr="00BF2E73">
        <w:rPr>
          <w:rFonts w:asciiTheme="minorHAnsi" w:hAnsiTheme="minorHAnsi" w:cstheme="minorHAnsi"/>
          <w:w w:val="95"/>
          <w:sz w:val="22"/>
        </w:rPr>
        <w:t>Dublin, GA, September 24.</w:t>
      </w:r>
    </w:p>
    <w:p w14:paraId="3F4E2A13" w14:textId="77777777" w:rsidR="00256D9E" w:rsidRDefault="00D96654" w:rsidP="00D96654">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2020</w:t>
      </w:r>
      <w:r w:rsidRPr="00BF2E73">
        <w:rPr>
          <w:rFonts w:asciiTheme="minorHAnsi" w:hAnsiTheme="minorHAnsi" w:cstheme="minorHAnsi"/>
          <w:b/>
          <w:w w:val="95"/>
          <w:sz w:val="22"/>
        </w:rPr>
        <w:tab/>
      </w:r>
      <w:r w:rsidR="00F961BD" w:rsidRPr="00BF2E73">
        <w:rPr>
          <w:rFonts w:asciiTheme="minorHAnsi" w:hAnsiTheme="minorHAnsi" w:cstheme="minorHAnsi"/>
          <w:b/>
          <w:w w:val="95"/>
          <w:sz w:val="22"/>
        </w:rPr>
        <w:tab/>
      </w:r>
      <w:r w:rsidRPr="00BF2E73">
        <w:rPr>
          <w:rFonts w:asciiTheme="minorHAnsi" w:hAnsiTheme="minorHAnsi" w:cstheme="minorHAnsi"/>
          <w:w w:val="95"/>
          <w:sz w:val="22"/>
        </w:rPr>
        <w:t>Turner, P., Bales, D.,</w:t>
      </w:r>
      <w:r w:rsidRPr="00BF2E73">
        <w:rPr>
          <w:rFonts w:asciiTheme="minorHAnsi" w:hAnsiTheme="minorHAnsi" w:cstheme="minorHAnsi"/>
          <w:b/>
          <w:w w:val="95"/>
          <w:sz w:val="22"/>
        </w:rPr>
        <w:t xml:space="preserve"> Moore, S</w:t>
      </w:r>
      <w:r w:rsidRPr="00BF2E73">
        <w:rPr>
          <w:rFonts w:asciiTheme="minorHAnsi" w:hAnsiTheme="minorHAnsi" w:cstheme="minorHAnsi"/>
          <w:w w:val="95"/>
          <w:sz w:val="22"/>
        </w:rPr>
        <w:t>., Smith, L.</w:t>
      </w:r>
      <w:r w:rsidRPr="00BF2E73">
        <w:rPr>
          <w:rFonts w:asciiTheme="minorHAnsi" w:hAnsiTheme="minorHAnsi" w:cstheme="minorHAnsi"/>
          <w:b/>
          <w:w w:val="95"/>
          <w:sz w:val="22"/>
        </w:rPr>
        <w:t xml:space="preserve"> </w:t>
      </w:r>
      <w:r w:rsidRPr="00BF2E73">
        <w:rPr>
          <w:rFonts w:asciiTheme="minorHAnsi" w:hAnsiTheme="minorHAnsi" w:cstheme="minorHAnsi"/>
          <w:i/>
          <w:w w:val="95"/>
          <w:sz w:val="22"/>
        </w:rPr>
        <w:t>FIND Method Training,</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 xml:space="preserve">Via Zoom Statewide through </w:t>
      </w:r>
      <w:r w:rsidR="00256D9E">
        <w:rPr>
          <w:rFonts w:asciiTheme="minorHAnsi" w:hAnsiTheme="minorHAnsi" w:cstheme="minorHAnsi"/>
          <w:w w:val="95"/>
          <w:sz w:val="22"/>
        </w:rPr>
        <w:t xml:space="preserve"> </w:t>
      </w:r>
    </w:p>
    <w:p w14:paraId="798B4F4E" w14:textId="00FAED9C" w:rsidR="00D96654" w:rsidRPr="00BF2E73" w:rsidRDefault="00256D9E" w:rsidP="00D96654">
      <w:pPr>
        <w:pStyle w:val="BodyText"/>
        <w:tabs>
          <w:tab w:val="left" w:pos="1599"/>
        </w:tabs>
        <w:ind w:left="1545" w:right="285" w:hanging="1545"/>
        <w:jc w:val="both"/>
        <w:rPr>
          <w:rFonts w:asciiTheme="minorHAnsi" w:hAnsiTheme="minorHAnsi" w:cstheme="minorHAnsi"/>
          <w:b/>
          <w:w w:val="95"/>
          <w:sz w:val="22"/>
        </w:rPr>
      </w:pPr>
      <w:r>
        <w:rPr>
          <w:rFonts w:asciiTheme="minorHAnsi" w:hAnsiTheme="minorHAnsi" w:cstheme="minorHAnsi"/>
          <w:b/>
          <w:w w:val="95"/>
          <w:sz w:val="22"/>
        </w:rPr>
        <w:tab/>
      </w:r>
      <w:r>
        <w:rPr>
          <w:rFonts w:asciiTheme="minorHAnsi" w:hAnsiTheme="minorHAnsi" w:cstheme="minorHAnsi"/>
          <w:b/>
          <w:w w:val="95"/>
          <w:sz w:val="22"/>
        </w:rPr>
        <w:tab/>
      </w:r>
      <w:r w:rsidR="00D96654" w:rsidRPr="00BF2E73">
        <w:rPr>
          <w:rFonts w:asciiTheme="minorHAnsi" w:hAnsiTheme="minorHAnsi" w:cstheme="minorHAnsi"/>
          <w:w w:val="95"/>
          <w:sz w:val="22"/>
        </w:rPr>
        <w:t>the Extension Training System, June 3.</w:t>
      </w:r>
      <w:r w:rsidR="00D96654" w:rsidRPr="00BF2E73">
        <w:rPr>
          <w:rFonts w:asciiTheme="minorHAnsi" w:hAnsiTheme="minorHAnsi" w:cstheme="minorHAnsi"/>
          <w:b/>
          <w:w w:val="95"/>
          <w:sz w:val="22"/>
        </w:rPr>
        <w:t xml:space="preserve">  </w:t>
      </w:r>
    </w:p>
    <w:p w14:paraId="56D36C88" w14:textId="7979A12F" w:rsidR="00D96654" w:rsidRPr="00BF2E73" w:rsidRDefault="00D96654" w:rsidP="00F961BD">
      <w:pPr>
        <w:pStyle w:val="BodyText"/>
        <w:tabs>
          <w:tab w:val="left" w:pos="1599"/>
        </w:tabs>
        <w:ind w:left="1599" w:right="285" w:hanging="1545"/>
        <w:jc w:val="both"/>
        <w:rPr>
          <w:rFonts w:asciiTheme="minorHAnsi" w:hAnsiTheme="minorHAnsi" w:cstheme="minorHAnsi"/>
          <w:b/>
          <w:w w:val="95"/>
          <w:sz w:val="22"/>
        </w:rPr>
      </w:pPr>
      <w:r w:rsidRPr="00BF2E73">
        <w:rPr>
          <w:rFonts w:asciiTheme="minorHAnsi" w:hAnsiTheme="minorHAnsi" w:cstheme="minorHAnsi"/>
          <w:b/>
          <w:w w:val="95"/>
          <w:sz w:val="22"/>
        </w:rPr>
        <w:tab/>
      </w:r>
      <w:r w:rsidRPr="00BF2E73">
        <w:rPr>
          <w:rFonts w:asciiTheme="minorHAnsi" w:hAnsiTheme="minorHAnsi" w:cstheme="minorHAnsi"/>
          <w:w w:val="95"/>
          <w:sz w:val="22"/>
        </w:rPr>
        <w:t>Stewart, R.,</w:t>
      </w:r>
      <w:r w:rsidRPr="00BF2E73">
        <w:rPr>
          <w:rFonts w:asciiTheme="minorHAnsi" w:hAnsiTheme="minorHAnsi" w:cstheme="minorHAnsi"/>
          <w:b/>
          <w:w w:val="95"/>
          <w:sz w:val="22"/>
        </w:rPr>
        <w:t xml:space="preserve"> Moore, S., </w:t>
      </w:r>
      <w:r w:rsidRPr="00BF2E73">
        <w:rPr>
          <w:rFonts w:asciiTheme="minorHAnsi" w:hAnsiTheme="minorHAnsi" w:cstheme="minorHAnsi"/>
          <w:w w:val="95"/>
          <w:sz w:val="22"/>
        </w:rPr>
        <w:t>Berg, A., Cook, G., et. al.</w:t>
      </w:r>
      <w:r w:rsidRPr="00BF2E73">
        <w:rPr>
          <w:rFonts w:asciiTheme="minorHAnsi" w:hAnsiTheme="minorHAnsi" w:cstheme="minorHAnsi"/>
          <w:b/>
          <w:w w:val="95"/>
          <w:sz w:val="22"/>
        </w:rPr>
        <w:t xml:space="preserve"> </w:t>
      </w:r>
      <w:r w:rsidRPr="00BF2E73">
        <w:rPr>
          <w:rFonts w:asciiTheme="minorHAnsi" w:hAnsiTheme="minorHAnsi" w:cstheme="minorHAnsi"/>
          <w:i/>
          <w:w w:val="95"/>
          <w:sz w:val="22"/>
        </w:rPr>
        <w:t>Healthy GA Wellness Curriculum,</w:t>
      </w:r>
      <w:r w:rsidRPr="00BF2E73">
        <w:rPr>
          <w:rFonts w:asciiTheme="minorHAnsi" w:hAnsiTheme="minorHAnsi" w:cstheme="minorHAnsi"/>
          <w:b/>
          <w:i/>
          <w:w w:val="95"/>
          <w:sz w:val="22"/>
        </w:rPr>
        <w:t xml:space="preserve"> </w:t>
      </w:r>
      <w:r w:rsidRPr="00BF2E73">
        <w:rPr>
          <w:rFonts w:asciiTheme="minorHAnsi" w:hAnsiTheme="minorHAnsi" w:cstheme="minorHAnsi"/>
          <w:w w:val="95"/>
          <w:sz w:val="22"/>
        </w:rPr>
        <w:t>University of Georgia Extension Winter State Conference, Rock Eagle, January 15.</w:t>
      </w:r>
    </w:p>
    <w:p w14:paraId="70BBEE70" w14:textId="1A31900D" w:rsidR="00D96654" w:rsidRPr="00BF2E73" w:rsidRDefault="00D96654" w:rsidP="007C3C6B">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b/>
          <w:w w:val="95"/>
          <w:sz w:val="22"/>
        </w:rPr>
        <w:t>2019</w:t>
      </w:r>
      <w:r w:rsidRPr="00BF2E73">
        <w:rPr>
          <w:rFonts w:asciiTheme="minorHAnsi" w:hAnsiTheme="minorHAnsi" w:cstheme="minorHAnsi"/>
          <w:b/>
          <w:w w:val="95"/>
          <w:sz w:val="22"/>
        </w:rPr>
        <w:tab/>
        <w:t xml:space="preserve">Moore, S., </w:t>
      </w:r>
      <w:r w:rsidRPr="00BF2E73">
        <w:rPr>
          <w:rFonts w:asciiTheme="minorHAnsi" w:hAnsiTheme="minorHAnsi" w:cstheme="minorHAnsi"/>
          <w:i/>
          <w:w w:val="95"/>
          <w:sz w:val="22"/>
        </w:rPr>
        <w:t>4-H Food Labs Update class via Zoom</w:t>
      </w:r>
      <w:r w:rsidRPr="00BF2E73">
        <w:rPr>
          <w:rFonts w:asciiTheme="minorHAnsi" w:hAnsiTheme="minorHAnsi" w:cstheme="minorHAnsi"/>
          <w:w w:val="95"/>
          <w:sz w:val="22"/>
        </w:rPr>
        <w:t xml:space="preserve">, </w:t>
      </w:r>
      <w:r w:rsidR="00EC4A66" w:rsidRPr="00BF2E73">
        <w:rPr>
          <w:rFonts w:asciiTheme="minorHAnsi" w:hAnsiTheme="minorHAnsi" w:cstheme="minorHAnsi"/>
          <w:w w:val="95"/>
          <w:sz w:val="22"/>
        </w:rPr>
        <w:t xml:space="preserve">SED 4-H Staff </w:t>
      </w:r>
      <w:r w:rsidRPr="00BF2E73">
        <w:rPr>
          <w:rFonts w:asciiTheme="minorHAnsi" w:hAnsiTheme="minorHAnsi" w:cstheme="minorHAnsi"/>
          <w:w w:val="95"/>
          <w:sz w:val="22"/>
        </w:rPr>
        <w:t>via Zoom, December 4.</w:t>
      </w:r>
    </w:p>
    <w:p w14:paraId="06D3E239" w14:textId="77777777" w:rsidR="00075821" w:rsidRDefault="0004379C" w:rsidP="00075821">
      <w:pPr>
        <w:tabs>
          <w:tab w:val="left" w:pos="1599"/>
        </w:tabs>
        <w:ind w:left="720"/>
        <w:jc w:val="both"/>
        <w:rPr>
          <w:rFonts w:cstheme="minorHAnsi"/>
          <w:w w:val="95"/>
        </w:rPr>
      </w:pPr>
      <w:r w:rsidRPr="00BF2E73">
        <w:rPr>
          <w:rFonts w:cstheme="minorHAnsi"/>
          <w:b/>
          <w:w w:val="95"/>
          <w:szCs w:val="24"/>
        </w:rPr>
        <w:tab/>
      </w:r>
      <w:r w:rsidR="00D96654" w:rsidRPr="00BF2E73">
        <w:rPr>
          <w:rFonts w:cstheme="minorHAnsi"/>
          <w:b/>
          <w:w w:val="95"/>
        </w:rPr>
        <w:t xml:space="preserve">Moore, S. </w:t>
      </w:r>
      <w:r w:rsidR="00D96654" w:rsidRPr="00BF2E73">
        <w:rPr>
          <w:rFonts w:cstheme="minorHAnsi"/>
          <w:w w:val="95"/>
        </w:rPr>
        <w:t xml:space="preserve">and Levi, L. </w:t>
      </w:r>
      <w:r w:rsidR="00D96654" w:rsidRPr="00BF2E73">
        <w:rPr>
          <w:rFonts w:cstheme="minorHAnsi"/>
          <w:i/>
          <w:w w:val="95"/>
        </w:rPr>
        <w:t>ServSafe® Food Handler class for EFNEP Paraprofessionals</w:t>
      </w:r>
      <w:r w:rsidR="00D96654" w:rsidRPr="00BF2E73">
        <w:rPr>
          <w:rFonts w:cstheme="minorHAnsi"/>
          <w:w w:val="95"/>
        </w:rPr>
        <w:t xml:space="preserve">, Bibb County, </w:t>
      </w:r>
    </w:p>
    <w:p w14:paraId="35170106" w14:textId="099A65D3" w:rsidR="00D96654" w:rsidRPr="00BF2E73" w:rsidRDefault="00075821" w:rsidP="00075821">
      <w:pPr>
        <w:tabs>
          <w:tab w:val="left" w:pos="1599"/>
        </w:tabs>
        <w:ind w:left="720"/>
        <w:jc w:val="both"/>
        <w:rPr>
          <w:rFonts w:cstheme="minorHAnsi"/>
          <w:w w:val="95"/>
        </w:rPr>
      </w:pPr>
      <w:r>
        <w:rPr>
          <w:rFonts w:cstheme="minorHAnsi"/>
          <w:b/>
          <w:w w:val="95"/>
        </w:rPr>
        <w:tab/>
      </w:r>
      <w:r w:rsidR="00D96654" w:rsidRPr="00BF2E73">
        <w:rPr>
          <w:rFonts w:cstheme="minorHAnsi"/>
          <w:w w:val="95"/>
        </w:rPr>
        <w:t>October 10.</w:t>
      </w:r>
    </w:p>
    <w:p w14:paraId="51D3475D" w14:textId="3069B944" w:rsidR="00D96654" w:rsidRPr="00BF2E73" w:rsidRDefault="00D96654" w:rsidP="00075821">
      <w:pPr>
        <w:tabs>
          <w:tab w:val="left" w:pos="1599"/>
        </w:tabs>
        <w:jc w:val="both"/>
        <w:rPr>
          <w:rFonts w:cstheme="minorHAnsi"/>
          <w:w w:val="95"/>
          <w:sz w:val="20"/>
        </w:rPr>
      </w:pPr>
      <w:r w:rsidRPr="00BF2E73">
        <w:rPr>
          <w:rFonts w:cstheme="minorHAnsi"/>
          <w:b/>
          <w:w w:val="95"/>
          <w:szCs w:val="24"/>
        </w:rPr>
        <w:t>2018</w:t>
      </w:r>
      <w:r w:rsidRPr="00BF2E73">
        <w:rPr>
          <w:rFonts w:cstheme="minorHAnsi"/>
          <w:b/>
          <w:w w:val="95"/>
          <w:szCs w:val="24"/>
        </w:rPr>
        <w:tab/>
      </w:r>
      <w:r w:rsidR="00B23305" w:rsidRPr="009C33C4">
        <w:rPr>
          <w:rFonts w:cstheme="minorHAnsi"/>
          <w:b/>
          <w:w w:val="95"/>
        </w:rPr>
        <w:t xml:space="preserve">Moore, S. </w:t>
      </w:r>
      <w:r w:rsidRPr="009C33C4">
        <w:rPr>
          <w:rFonts w:cstheme="minorHAnsi"/>
          <w:i/>
          <w:w w:val="95"/>
        </w:rPr>
        <w:t>App-solutely Fabulous,</w:t>
      </w:r>
      <w:r w:rsidRPr="009C33C4">
        <w:rPr>
          <w:rFonts w:cstheme="minorHAnsi"/>
          <w:b/>
          <w:i/>
          <w:w w:val="95"/>
        </w:rPr>
        <w:t xml:space="preserve"> </w:t>
      </w:r>
      <w:r w:rsidRPr="009C33C4">
        <w:rPr>
          <w:rFonts w:cstheme="minorHAnsi"/>
          <w:w w:val="95"/>
        </w:rPr>
        <w:t>EFNEP and SNAP-Ed State Conference, April 18, Athens, GA.</w:t>
      </w:r>
    </w:p>
    <w:p w14:paraId="5F6AC182" w14:textId="77777777" w:rsidR="00F961BD" w:rsidRPr="00BF2E73" w:rsidRDefault="00D96654" w:rsidP="00D96654">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2017</w:t>
      </w:r>
      <w:r w:rsidRPr="00BF2E73">
        <w:rPr>
          <w:rFonts w:asciiTheme="minorHAnsi" w:hAnsiTheme="minorHAnsi" w:cstheme="minorHAnsi"/>
          <w:b/>
          <w:w w:val="95"/>
          <w:sz w:val="22"/>
        </w:rPr>
        <w:tab/>
      </w:r>
      <w:r w:rsidR="00F961BD" w:rsidRPr="00BF2E73">
        <w:rPr>
          <w:rFonts w:asciiTheme="minorHAnsi" w:hAnsiTheme="minorHAnsi" w:cstheme="minorHAnsi"/>
          <w:b/>
          <w:w w:val="95"/>
          <w:sz w:val="22"/>
        </w:rPr>
        <w:tab/>
      </w:r>
      <w:r w:rsidRPr="00BF2E73">
        <w:rPr>
          <w:rFonts w:asciiTheme="minorHAnsi" w:hAnsiTheme="minorHAnsi" w:cstheme="minorHAnsi"/>
          <w:b/>
          <w:w w:val="95"/>
          <w:sz w:val="22"/>
        </w:rPr>
        <w:t xml:space="preserve">Moore, S. </w:t>
      </w:r>
      <w:r w:rsidRPr="00BF2E73">
        <w:rPr>
          <w:rFonts w:asciiTheme="minorHAnsi" w:hAnsiTheme="minorHAnsi" w:cstheme="minorHAnsi"/>
          <w:i/>
          <w:w w:val="95"/>
          <w:sz w:val="22"/>
        </w:rPr>
        <w:t>Food Talk Makeup Session Overview</w:t>
      </w:r>
      <w:r w:rsidRPr="00BF2E73">
        <w:rPr>
          <w:rFonts w:asciiTheme="minorHAnsi" w:hAnsiTheme="minorHAnsi" w:cstheme="minorHAnsi"/>
          <w:w w:val="95"/>
          <w:sz w:val="22"/>
        </w:rPr>
        <w:t xml:space="preserve"> presentation, State EFNEP Agent </w:t>
      </w:r>
    </w:p>
    <w:p w14:paraId="172D2DD8" w14:textId="77777777" w:rsidR="00F961BD" w:rsidRPr="00BF2E73" w:rsidRDefault="00F961BD" w:rsidP="00F961BD">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D96654" w:rsidRPr="00BF2E73">
        <w:rPr>
          <w:rFonts w:asciiTheme="minorHAnsi" w:hAnsiTheme="minorHAnsi" w:cstheme="minorHAnsi"/>
          <w:w w:val="95"/>
          <w:sz w:val="22"/>
        </w:rPr>
        <w:t>Training, August 24, Eatonton, GA.</w:t>
      </w:r>
    </w:p>
    <w:p w14:paraId="2A575C46" w14:textId="77777777" w:rsidR="00F961BD" w:rsidRPr="00BF2E73" w:rsidRDefault="00F961BD" w:rsidP="00F961BD">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D96654" w:rsidRPr="00BF2E73">
        <w:rPr>
          <w:rFonts w:asciiTheme="minorHAnsi" w:hAnsiTheme="minorHAnsi" w:cstheme="minorHAnsi"/>
          <w:b/>
          <w:w w:val="95"/>
          <w:sz w:val="22"/>
        </w:rPr>
        <w:t>Moore, S.</w:t>
      </w:r>
      <w:r w:rsidR="00D96654" w:rsidRPr="00BF2E73">
        <w:rPr>
          <w:rFonts w:asciiTheme="minorHAnsi" w:hAnsiTheme="minorHAnsi" w:cstheme="minorHAnsi"/>
          <w:w w:val="95"/>
          <w:sz w:val="22"/>
        </w:rPr>
        <w:t xml:space="preserve"> </w:t>
      </w:r>
      <w:r w:rsidR="00D96654" w:rsidRPr="00BF2E73">
        <w:rPr>
          <w:rFonts w:asciiTheme="minorHAnsi" w:hAnsiTheme="minorHAnsi" w:cstheme="minorHAnsi"/>
          <w:i/>
          <w:w w:val="95"/>
          <w:sz w:val="22"/>
        </w:rPr>
        <w:t xml:space="preserve">Better Brains for Babies Poem </w:t>
      </w:r>
      <w:r w:rsidR="00D96654" w:rsidRPr="00BF2E73">
        <w:rPr>
          <w:rFonts w:asciiTheme="minorHAnsi" w:hAnsiTheme="minorHAnsi" w:cstheme="minorHAnsi"/>
          <w:w w:val="95"/>
          <w:sz w:val="22"/>
        </w:rPr>
        <w:t>presentation</w:t>
      </w:r>
      <w:r w:rsidR="00D96654" w:rsidRPr="00BF2E73">
        <w:rPr>
          <w:rFonts w:asciiTheme="minorHAnsi" w:hAnsiTheme="minorHAnsi" w:cstheme="minorHAnsi"/>
          <w:i/>
          <w:w w:val="95"/>
          <w:sz w:val="22"/>
        </w:rPr>
        <w:t xml:space="preserve">, </w:t>
      </w:r>
      <w:r w:rsidR="00D96654" w:rsidRPr="00BF2E73">
        <w:rPr>
          <w:rFonts w:asciiTheme="minorHAnsi" w:hAnsiTheme="minorHAnsi" w:cstheme="minorHAnsi"/>
          <w:w w:val="95"/>
          <w:sz w:val="22"/>
        </w:rPr>
        <w:t xml:space="preserve">Better Brains for Babies </w:t>
      </w:r>
    </w:p>
    <w:p w14:paraId="4213FE7B" w14:textId="4CD08C08" w:rsidR="00D96654" w:rsidRPr="00BF2E73" w:rsidRDefault="00F961BD" w:rsidP="00F961BD">
      <w:pPr>
        <w:pStyle w:val="BodyText"/>
        <w:tabs>
          <w:tab w:val="left" w:pos="1599"/>
        </w:tabs>
        <w:ind w:left="1545" w:right="285" w:hanging="1545"/>
        <w:jc w:val="both"/>
        <w:rPr>
          <w:rFonts w:asciiTheme="minorHAnsi" w:hAnsiTheme="minorHAnsi" w:cstheme="minorHAnsi"/>
          <w:w w:val="95"/>
          <w:sz w:val="22"/>
        </w:rPr>
      </w:pPr>
      <w:r w:rsidRPr="00BF2E73">
        <w:rPr>
          <w:rFonts w:asciiTheme="minorHAnsi" w:hAnsiTheme="minorHAnsi" w:cstheme="minorHAnsi"/>
          <w:b/>
          <w:w w:val="95"/>
          <w:sz w:val="22"/>
        </w:rPr>
        <w:tab/>
      </w:r>
      <w:r w:rsidRPr="00BF2E73">
        <w:rPr>
          <w:rFonts w:asciiTheme="minorHAnsi" w:hAnsiTheme="minorHAnsi" w:cstheme="minorHAnsi"/>
          <w:b/>
          <w:w w:val="95"/>
          <w:sz w:val="22"/>
        </w:rPr>
        <w:tab/>
      </w:r>
      <w:r w:rsidR="00D96654" w:rsidRPr="00BF2E73">
        <w:rPr>
          <w:rFonts w:asciiTheme="minorHAnsi" w:hAnsiTheme="minorHAnsi" w:cstheme="minorHAnsi"/>
          <w:w w:val="95"/>
          <w:sz w:val="22"/>
        </w:rPr>
        <w:t>Training, June 14, Macon, GA.</w:t>
      </w:r>
    </w:p>
    <w:p w14:paraId="732D279C" w14:textId="77777777" w:rsidR="00861D4C" w:rsidRPr="00BF2E73" w:rsidRDefault="00861D4C" w:rsidP="00861D4C">
      <w:pPr>
        <w:tabs>
          <w:tab w:val="left" w:pos="1599"/>
        </w:tabs>
        <w:jc w:val="both"/>
        <w:rPr>
          <w:rFonts w:cstheme="minorHAnsi"/>
          <w:w w:val="95"/>
          <w:szCs w:val="24"/>
        </w:rPr>
      </w:pPr>
      <w:r w:rsidRPr="00BF2E73">
        <w:rPr>
          <w:rFonts w:cstheme="minorHAnsi"/>
          <w:b/>
          <w:w w:val="95"/>
          <w:szCs w:val="24"/>
        </w:rPr>
        <w:t>2016</w:t>
      </w:r>
      <w:r w:rsidRPr="00BF2E73">
        <w:rPr>
          <w:rFonts w:cstheme="minorHAnsi"/>
          <w:b/>
          <w:w w:val="95"/>
          <w:szCs w:val="24"/>
        </w:rPr>
        <w:tab/>
        <w:t xml:space="preserve">Moore, S. </w:t>
      </w:r>
      <w:r w:rsidRPr="00BF2E73">
        <w:rPr>
          <w:rFonts w:cstheme="minorHAnsi"/>
          <w:i/>
          <w:w w:val="95"/>
          <w:szCs w:val="24"/>
        </w:rPr>
        <w:t xml:space="preserve">Effective Food Demos, </w:t>
      </w:r>
      <w:r w:rsidRPr="00BF2E73">
        <w:rPr>
          <w:rFonts w:cstheme="minorHAnsi"/>
          <w:w w:val="95"/>
          <w:szCs w:val="24"/>
        </w:rPr>
        <w:t xml:space="preserve">SE District FACS/4-H/EFNEP/SNAP-Ed Update, Toombs </w:t>
      </w:r>
    </w:p>
    <w:p w14:paraId="0FC84DE1" w14:textId="5E0D9B10" w:rsidR="00861D4C" w:rsidRPr="00BF2E73" w:rsidRDefault="00861D4C" w:rsidP="00861D4C">
      <w:pPr>
        <w:tabs>
          <w:tab w:val="left" w:pos="1599"/>
        </w:tabs>
        <w:jc w:val="both"/>
        <w:rPr>
          <w:rFonts w:cstheme="minorHAnsi"/>
          <w:w w:val="95"/>
          <w:szCs w:val="24"/>
        </w:rPr>
      </w:pPr>
      <w:r w:rsidRPr="00BF2E73">
        <w:rPr>
          <w:rFonts w:cstheme="minorHAnsi"/>
          <w:w w:val="95"/>
          <w:szCs w:val="24"/>
        </w:rPr>
        <w:tab/>
        <w:t>County, December 8.</w:t>
      </w:r>
    </w:p>
    <w:p w14:paraId="2A0F8C65" w14:textId="77777777" w:rsidR="004D6AB6" w:rsidRPr="00BF2E73" w:rsidRDefault="00936DE0" w:rsidP="004D6AB6">
      <w:pPr>
        <w:pStyle w:val="BodyText"/>
        <w:ind w:left="0" w:right="270"/>
        <w:jc w:val="both"/>
        <w:rPr>
          <w:rFonts w:cstheme="minorHAnsi"/>
          <w:w w:val="95"/>
          <w:sz w:val="22"/>
        </w:rPr>
      </w:pPr>
      <w:r w:rsidRPr="00BF2E73">
        <w:rPr>
          <w:rFonts w:asciiTheme="minorHAnsi" w:hAnsiTheme="minorHAnsi" w:cstheme="minorHAnsi"/>
          <w:b/>
          <w:sz w:val="22"/>
        </w:rPr>
        <w:t>2015</w:t>
      </w:r>
      <w:r w:rsidRPr="00BF2E73">
        <w:rPr>
          <w:rFonts w:asciiTheme="minorHAnsi" w:hAnsiTheme="minorHAnsi" w:cstheme="minorHAnsi"/>
          <w:b/>
          <w:sz w:val="22"/>
        </w:rPr>
        <w:tab/>
      </w:r>
      <w:r w:rsidRPr="00BF2E73">
        <w:rPr>
          <w:rFonts w:asciiTheme="minorHAnsi" w:hAnsiTheme="minorHAnsi" w:cstheme="minorHAnsi"/>
          <w:b/>
          <w:sz w:val="22"/>
        </w:rPr>
        <w:tab/>
        <w:t xml:space="preserve">  </w:t>
      </w:r>
      <w:r w:rsidR="001C7829" w:rsidRPr="00BF2E73">
        <w:rPr>
          <w:rFonts w:asciiTheme="minorHAnsi" w:hAnsiTheme="minorHAnsi" w:cstheme="minorHAnsi"/>
          <w:b/>
          <w:sz w:val="22"/>
        </w:rPr>
        <w:t xml:space="preserve"> </w:t>
      </w:r>
      <w:r w:rsidR="004D6AB6" w:rsidRPr="00BF2E73">
        <w:rPr>
          <w:rFonts w:cstheme="minorHAnsi"/>
          <w:b/>
          <w:w w:val="95"/>
          <w:sz w:val="22"/>
        </w:rPr>
        <w:t xml:space="preserve">Moore, S. </w:t>
      </w:r>
      <w:r w:rsidR="004D6AB6" w:rsidRPr="00BF2E73">
        <w:rPr>
          <w:rFonts w:cstheme="minorHAnsi"/>
          <w:i/>
          <w:w w:val="95"/>
          <w:sz w:val="22"/>
        </w:rPr>
        <w:t xml:space="preserve">Various Topics, </w:t>
      </w:r>
      <w:r w:rsidR="004D6AB6" w:rsidRPr="00BF2E73">
        <w:rPr>
          <w:rFonts w:cstheme="minorHAnsi"/>
          <w:w w:val="95"/>
          <w:sz w:val="22"/>
        </w:rPr>
        <w:t xml:space="preserve">Southeast District EFNEP PA Training, 4 trainings, 12/8; 8/7; </w:t>
      </w:r>
    </w:p>
    <w:p w14:paraId="18A0BDC5" w14:textId="1988A430" w:rsidR="00936DE0" w:rsidRPr="00BF2E73" w:rsidRDefault="004D6AB6" w:rsidP="004D6AB6">
      <w:pPr>
        <w:pStyle w:val="BodyText"/>
        <w:ind w:left="879" w:right="270" w:firstLine="720"/>
        <w:jc w:val="both"/>
        <w:rPr>
          <w:rFonts w:asciiTheme="minorHAnsi" w:hAnsiTheme="minorHAnsi" w:cstheme="minorHAnsi"/>
          <w:sz w:val="22"/>
        </w:rPr>
      </w:pPr>
      <w:r w:rsidRPr="00BF2E73">
        <w:rPr>
          <w:rFonts w:cstheme="minorHAnsi"/>
          <w:w w:val="95"/>
          <w:sz w:val="22"/>
        </w:rPr>
        <w:t>7/17; 6/26; 5/29; 3/13; and 1/30/2015.</w:t>
      </w:r>
    </w:p>
    <w:p w14:paraId="786EA368" w14:textId="77777777" w:rsidR="000603B8" w:rsidRPr="00BF2E73" w:rsidRDefault="00DD5AC6" w:rsidP="000603B8">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b/>
          <w:w w:val="95"/>
          <w:sz w:val="22"/>
        </w:rPr>
        <w:t>2013</w:t>
      </w:r>
      <w:r w:rsidRPr="00BF2E73">
        <w:rPr>
          <w:rFonts w:asciiTheme="minorHAnsi" w:hAnsiTheme="minorHAnsi" w:cstheme="minorHAnsi"/>
          <w:b/>
          <w:w w:val="95"/>
          <w:sz w:val="22"/>
        </w:rPr>
        <w:tab/>
      </w:r>
      <w:r w:rsidR="000603B8" w:rsidRPr="00BF2E73">
        <w:rPr>
          <w:rFonts w:asciiTheme="minorHAnsi" w:hAnsiTheme="minorHAnsi" w:cstheme="minorHAnsi"/>
          <w:b/>
          <w:w w:val="95"/>
          <w:sz w:val="22"/>
        </w:rPr>
        <w:t xml:space="preserve">Moore, S., </w:t>
      </w:r>
      <w:r w:rsidR="000603B8" w:rsidRPr="00BF2E73">
        <w:rPr>
          <w:rFonts w:asciiTheme="minorHAnsi" w:hAnsiTheme="minorHAnsi" w:cstheme="minorHAnsi"/>
          <w:i/>
          <w:w w:val="95"/>
          <w:sz w:val="22"/>
        </w:rPr>
        <w:t>Help! I Look Like a Strawberry: Dealing with Food Allergies and Intolerances</w:t>
      </w:r>
      <w:r w:rsidR="000603B8" w:rsidRPr="00BF2E73">
        <w:rPr>
          <w:rFonts w:asciiTheme="minorHAnsi" w:hAnsiTheme="minorHAnsi" w:cstheme="minorHAnsi"/>
          <w:w w:val="95"/>
          <w:sz w:val="22"/>
        </w:rPr>
        <w:t xml:space="preserve">, </w:t>
      </w:r>
    </w:p>
    <w:p w14:paraId="477FD4C7" w14:textId="3152D311" w:rsidR="000603B8" w:rsidRPr="00BF2E73" w:rsidRDefault="00384B08" w:rsidP="000603B8">
      <w:pPr>
        <w:pStyle w:val="BodyText"/>
        <w:tabs>
          <w:tab w:val="left" w:pos="1599"/>
        </w:tabs>
        <w:ind w:left="1599" w:right="285"/>
        <w:jc w:val="both"/>
        <w:rPr>
          <w:rFonts w:asciiTheme="minorHAnsi" w:hAnsiTheme="minorHAnsi" w:cstheme="minorHAnsi"/>
          <w:w w:val="95"/>
          <w:sz w:val="22"/>
        </w:rPr>
      </w:pPr>
      <w:r w:rsidRPr="00BF2E73">
        <w:rPr>
          <w:rFonts w:asciiTheme="minorHAnsi" w:hAnsiTheme="minorHAnsi" w:cstheme="minorHAnsi"/>
          <w:w w:val="95"/>
          <w:sz w:val="22"/>
        </w:rPr>
        <w:t xml:space="preserve">NWD </w:t>
      </w:r>
      <w:r w:rsidR="000603B8" w:rsidRPr="00BF2E73">
        <w:rPr>
          <w:rFonts w:asciiTheme="minorHAnsi" w:hAnsiTheme="minorHAnsi" w:cstheme="minorHAnsi"/>
          <w:w w:val="95"/>
          <w:sz w:val="22"/>
        </w:rPr>
        <w:t>Expanded Food and Nutrition Education Program (EFNEP) Program Assistant Training October 4, McDonough, GA.</w:t>
      </w:r>
    </w:p>
    <w:p w14:paraId="5C598434" w14:textId="77777777" w:rsidR="00551965" w:rsidRPr="00BF2E73" w:rsidRDefault="000603B8" w:rsidP="000603B8">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b/>
          <w:w w:val="95"/>
          <w:sz w:val="22"/>
        </w:rPr>
        <w:lastRenderedPageBreak/>
        <w:tab/>
      </w:r>
      <w:r w:rsidR="00DD5AC6" w:rsidRPr="00BF2E73">
        <w:rPr>
          <w:rFonts w:asciiTheme="minorHAnsi" w:hAnsiTheme="minorHAnsi" w:cstheme="minorHAnsi"/>
          <w:b/>
          <w:w w:val="95"/>
          <w:sz w:val="22"/>
        </w:rPr>
        <w:t xml:space="preserve">Moore, S. </w:t>
      </w:r>
      <w:r w:rsidR="00DD5AC6" w:rsidRPr="00BF2E73">
        <w:rPr>
          <w:rFonts w:asciiTheme="minorHAnsi" w:hAnsiTheme="minorHAnsi" w:cstheme="minorHAnsi"/>
          <w:i/>
          <w:w w:val="95"/>
          <w:sz w:val="22"/>
        </w:rPr>
        <w:t>Help! I Look Like a Strawberry: Dealing with Food Allergies and Intolerances</w:t>
      </w:r>
      <w:r w:rsidR="00DD5AC6" w:rsidRPr="00BF2E73">
        <w:rPr>
          <w:rFonts w:asciiTheme="minorHAnsi" w:hAnsiTheme="minorHAnsi" w:cstheme="minorHAnsi"/>
          <w:w w:val="95"/>
          <w:sz w:val="22"/>
        </w:rPr>
        <w:t xml:space="preserve">, </w:t>
      </w:r>
    </w:p>
    <w:p w14:paraId="20F0A85F" w14:textId="77777777" w:rsidR="00551965" w:rsidRPr="00BF2E73" w:rsidRDefault="00551965" w:rsidP="000603B8">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w w:val="95"/>
          <w:sz w:val="22"/>
        </w:rPr>
        <w:tab/>
        <w:t xml:space="preserve">NWD </w:t>
      </w:r>
      <w:r w:rsidR="000603B8" w:rsidRPr="00BF2E73">
        <w:rPr>
          <w:rFonts w:asciiTheme="minorHAnsi" w:hAnsiTheme="minorHAnsi" w:cstheme="minorHAnsi"/>
          <w:w w:val="95"/>
          <w:sz w:val="22"/>
        </w:rPr>
        <w:tab/>
      </w:r>
      <w:r w:rsidR="00DD5AC6" w:rsidRPr="00BF2E73">
        <w:rPr>
          <w:rFonts w:asciiTheme="minorHAnsi" w:hAnsiTheme="minorHAnsi" w:cstheme="minorHAnsi"/>
          <w:w w:val="95"/>
          <w:sz w:val="22"/>
        </w:rPr>
        <w:t xml:space="preserve">Expanded Food and Nutrition Education Program (EFNEP) Program Assistant </w:t>
      </w:r>
    </w:p>
    <w:p w14:paraId="2332EFFE" w14:textId="6D59EE99" w:rsidR="00DD5AC6" w:rsidRPr="00BF2E73" w:rsidRDefault="00551965" w:rsidP="000603B8">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w w:val="95"/>
          <w:sz w:val="22"/>
        </w:rPr>
        <w:tab/>
      </w:r>
      <w:r w:rsidR="00DD5AC6" w:rsidRPr="00BF2E73">
        <w:rPr>
          <w:rFonts w:asciiTheme="minorHAnsi" w:hAnsiTheme="minorHAnsi" w:cstheme="minorHAnsi"/>
          <w:w w:val="95"/>
          <w:sz w:val="22"/>
        </w:rPr>
        <w:t>Training, May 10, Macon, GA.</w:t>
      </w:r>
    </w:p>
    <w:p w14:paraId="1EE43D87" w14:textId="65CBB425" w:rsidR="00551965" w:rsidRPr="00BF2E73" w:rsidRDefault="00DD5AC6" w:rsidP="00075821">
      <w:pPr>
        <w:tabs>
          <w:tab w:val="left" w:pos="1599"/>
        </w:tabs>
        <w:ind w:left="1599" w:hanging="1599"/>
        <w:jc w:val="both"/>
        <w:rPr>
          <w:rFonts w:cstheme="minorHAnsi"/>
          <w:w w:val="95"/>
        </w:rPr>
      </w:pPr>
      <w:r w:rsidRPr="00BF2E73">
        <w:rPr>
          <w:rFonts w:cstheme="minorHAnsi"/>
          <w:b/>
          <w:w w:val="95"/>
          <w:szCs w:val="24"/>
        </w:rPr>
        <w:t>2012</w:t>
      </w:r>
      <w:r w:rsidRPr="00BF2E73">
        <w:rPr>
          <w:rFonts w:cstheme="minorHAnsi"/>
          <w:b/>
          <w:w w:val="95"/>
          <w:szCs w:val="24"/>
        </w:rPr>
        <w:tab/>
      </w:r>
      <w:r w:rsidRPr="00BF2E73">
        <w:rPr>
          <w:rFonts w:cstheme="minorHAnsi"/>
          <w:b/>
          <w:w w:val="95"/>
        </w:rPr>
        <w:t xml:space="preserve">Moore, S. </w:t>
      </w:r>
      <w:r w:rsidRPr="00BF2E73">
        <w:rPr>
          <w:rFonts w:cstheme="minorHAnsi"/>
          <w:i/>
          <w:w w:val="95"/>
        </w:rPr>
        <w:t>Help! I Look Like a Strawberry: Dealing with Food Allergies and Intolerances</w:t>
      </w:r>
      <w:r w:rsidRPr="00BF2E73">
        <w:rPr>
          <w:rFonts w:cstheme="minorHAnsi"/>
          <w:w w:val="95"/>
        </w:rPr>
        <w:t xml:space="preserve">, </w:t>
      </w:r>
    </w:p>
    <w:p w14:paraId="467BE884" w14:textId="77777777" w:rsidR="00551965" w:rsidRPr="00BF2E73" w:rsidRDefault="00551965" w:rsidP="00551965">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w w:val="95"/>
          <w:sz w:val="22"/>
        </w:rPr>
        <w:tab/>
        <w:t xml:space="preserve">SWD </w:t>
      </w:r>
      <w:r w:rsidR="00DD5AC6" w:rsidRPr="00BF2E73">
        <w:rPr>
          <w:rFonts w:asciiTheme="minorHAnsi" w:hAnsiTheme="minorHAnsi" w:cstheme="minorHAnsi"/>
          <w:w w:val="95"/>
          <w:sz w:val="22"/>
        </w:rPr>
        <w:t xml:space="preserve">Expanded Food and Nutrition Education Program (EFNEP) Program Assistant </w:t>
      </w:r>
    </w:p>
    <w:p w14:paraId="15EB7F2E" w14:textId="1A93E095" w:rsidR="00DD5AC6" w:rsidRPr="00BF2E73" w:rsidRDefault="00551965" w:rsidP="00551965">
      <w:pPr>
        <w:pStyle w:val="BodyText"/>
        <w:tabs>
          <w:tab w:val="left" w:pos="1599"/>
        </w:tabs>
        <w:ind w:left="0" w:right="285"/>
        <w:jc w:val="both"/>
        <w:rPr>
          <w:rFonts w:asciiTheme="minorHAnsi" w:hAnsiTheme="minorHAnsi" w:cstheme="minorHAnsi"/>
          <w:w w:val="95"/>
          <w:sz w:val="22"/>
        </w:rPr>
      </w:pPr>
      <w:r w:rsidRPr="00BF2E73">
        <w:rPr>
          <w:rFonts w:asciiTheme="minorHAnsi" w:hAnsiTheme="minorHAnsi" w:cstheme="minorHAnsi"/>
          <w:w w:val="95"/>
          <w:sz w:val="22"/>
        </w:rPr>
        <w:tab/>
      </w:r>
      <w:r w:rsidR="00DD5AC6" w:rsidRPr="00BF2E73">
        <w:rPr>
          <w:rFonts w:asciiTheme="minorHAnsi" w:hAnsiTheme="minorHAnsi" w:cstheme="minorHAnsi"/>
          <w:w w:val="95"/>
          <w:sz w:val="22"/>
        </w:rPr>
        <w:t>Training, August 24, Albany, GA.</w:t>
      </w:r>
    </w:p>
    <w:p w14:paraId="5C7A08D3" w14:textId="4ED9E2A0" w:rsidR="00AE7CC7" w:rsidRPr="00BF2E73" w:rsidRDefault="00691591" w:rsidP="00551965">
      <w:pPr>
        <w:tabs>
          <w:tab w:val="left" w:pos="1599"/>
        </w:tabs>
        <w:ind w:left="1599" w:hanging="1599"/>
        <w:jc w:val="both"/>
        <w:rPr>
          <w:rFonts w:cstheme="minorHAnsi"/>
          <w:spacing w:val="-1"/>
          <w:sz w:val="20"/>
        </w:rPr>
      </w:pPr>
      <w:r w:rsidRPr="00BF2E73">
        <w:rPr>
          <w:rFonts w:cstheme="minorHAnsi"/>
          <w:b/>
          <w:w w:val="95"/>
          <w:szCs w:val="24"/>
        </w:rPr>
        <w:tab/>
      </w:r>
    </w:p>
    <w:p w14:paraId="4095EA86" w14:textId="2EDE7EF9" w:rsidR="00AE7CC7" w:rsidRPr="00BF2E73" w:rsidRDefault="00AE7CC7" w:rsidP="00220036">
      <w:pPr>
        <w:pStyle w:val="BodyText"/>
        <w:tabs>
          <w:tab w:val="left" w:pos="1599"/>
        </w:tabs>
        <w:spacing w:before="9" w:line="228" w:lineRule="auto"/>
        <w:ind w:left="0" w:right="236"/>
        <w:jc w:val="both"/>
        <w:rPr>
          <w:rFonts w:asciiTheme="minorHAnsi" w:hAnsiTheme="minorHAnsi" w:cstheme="minorHAnsi"/>
          <w:spacing w:val="-1"/>
          <w:sz w:val="22"/>
        </w:rPr>
      </w:pPr>
      <w:r w:rsidRPr="00BF2E73">
        <w:rPr>
          <w:rFonts w:cstheme="minorHAnsi"/>
          <w:noProof/>
          <w:sz w:val="22"/>
        </w:rPr>
        <mc:AlternateContent>
          <mc:Choice Requires="wps">
            <w:drawing>
              <wp:inline distT="0" distB="0" distL="0" distR="0" wp14:anchorId="1DD51932" wp14:editId="133443DF">
                <wp:extent cx="6099175" cy="264160"/>
                <wp:effectExtent l="17145" t="13970" r="17780" b="17145"/>
                <wp:docPr id="36"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35E07375" w14:textId="2E0A2F26" w:rsidR="00F36933" w:rsidRDefault="00F36933" w:rsidP="00AE7CC7">
                            <w:pPr>
                              <w:spacing w:before="22"/>
                              <w:jc w:val="center"/>
                              <w:rPr>
                                <w:rFonts w:ascii="Calibri" w:eastAsia="Calibri" w:hAnsi="Calibri" w:cs="Calibri"/>
                                <w:sz w:val="28"/>
                                <w:szCs w:val="28"/>
                              </w:rPr>
                            </w:pPr>
                            <w:r>
                              <w:rPr>
                                <w:rFonts w:ascii="Calibri"/>
                                <w:b/>
                                <w:spacing w:val="-1"/>
                                <w:sz w:val="28"/>
                              </w:rPr>
                              <w:t>GRANTS, CONTRACTS, GIFTS AND FUND DEVELOPMENT</w:t>
                            </w:r>
                          </w:p>
                        </w:txbxContent>
                      </wps:txbx>
                      <wps:bodyPr rot="0" vert="horz" wrap="square" lIns="0" tIns="0" rIns="0" bIns="0" anchor="t" anchorCtr="0" upright="1">
                        <a:noAutofit/>
                      </wps:bodyPr>
                    </wps:wsp>
                  </a:graphicData>
                </a:graphic>
              </wp:inline>
            </w:drawing>
          </mc:Choice>
          <mc:Fallback>
            <w:pict>
              <v:shape w14:anchorId="1DD51932" id="_x0000_s1035"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" fillcolor="#e6e6e6" strokeweight="1.54pt">
                <v:textbox inset="0,0,0,0">
                  <w:txbxContent>
                    <w:p w14:paraId="35E07375" w14:textId="2E0A2F26" w:rsidR="00F36933" w:rsidRDefault="00F36933" w:rsidP="00AE7CC7">
                      <w:pPr>
                        <w:spacing w:before="22"/>
                        <w:jc w:val="center"/>
                        <w:rPr>
                          <w:rFonts w:ascii="Calibri" w:eastAsia="Calibri" w:hAnsi="Calibri" w:cs="Calibri"/>
                          <w:sz w:val="28"/>
                          <w:szCs w:val="28"/>
                        </w:rPr>
                      </w:pPr>
                      <w:r>
                        <w:rPr>
                          <w:rFonts w:ascii="Calibri"/>
                          <w:b/>
                          <w:spacing w:val="-1"/>
                          <w:sz w:val="28"/>
                        </w:rPr>
                        <w:t>GRANTS, CONTRACTS, GIFTS AND FUND DEVELOPMENT</w:t>
                      </w:r>
                    </w:p>
                  </w:txbxContent>
                </v:textbox>
                <w10:anchorlock/>
              </v:shape>
            </w:pict>
          </mc:Fallback>
        </mc:AlternateContent>
      </w:r>
    </w:p>
    <w:p w14:paraId="28B9E8F4" w14:textId="77777777" w:rsidR="00562E06" w:rsidRPr="00BF2E73" w:rsidRDefault="00562E06" w:rsidP="00220036">
      <w:pPr>
        <w:pStyle w:val="BodyText"/>
        <w:tabs>
          <w:tab w:val="left" w:pos="1599"/>
        </w:tabs>
        <w:spacing w:before="9" w:line="228" w:lineRule="auto"/>
        <w:ind w:left="0" w:right="236"/>
        <w:jc w:val="both"/>
        <w:rPr>
          <w:rFonts w:asciiTheme="minorHAnsi" w:hAnsiTheme="minorHAnsi" w:cstheme="minorHAnsi"/>
          <w:spacing w:val="-1"/>
          <w:sz w:val="22"/>
        </w:rPr>
      </w:pPr>
    </w:p>
    <w:tbl>
      <w:tblPr>
        <w:tblW w:w="9739" w:type="dxa"/>
        <w:tblInd w:w="93" w:type="dxa"/>
        <w:tblLayout w:type="fixed"/>
        <w:tblCellMar>
          <w:left w:w="0" w:type="dxa"/>
          <w:right w:w="0" w:type="dxa"/>
        </w:tblCellMar>
        <w:tblLook w:val="01E0" w:firstRow="1" w:lastRow="1" w:firstColumn="1" w:lastColumn="1" w:noHBand="0" w:noVBand="0"/>
      </w:tblPr>
      <w:tblGrid>
        <w:gridCol w:w="1711"/>
        <w:gridCol w:w="2700"/>
        <w:gridCol w:w="1531"/>
        <w:gridCol w:w="3797"/>
      </w:tblGrid>
      <w:tr w:rsidR="00835BD2" w:rsidRPr="00BF2E73" w14:paraId="6F57F6B0" w14:textId="77777777" w:rsidTr="00A81473">
        <w:trPr>
          <w:trHeight w:hRule="exact" w:val="402"/>
          <w:tblHeader/>
        </w:trPr>
        <w:tc>
          <w:tcPr>
            <w:tcW w:w="1711" w:type="dxa"/>
            <w:tcBorders>
              <w:top w:val="single" w:sz="12" w:space="0" w:color="000000"/>
              <w:left w:val="single" w:sz="12" w:space="0" w:color="000000"/>
              <w:bottom w:val="single" w:sz="16" w:space="0" w:color="000000"/>
              <w:right w:val="nil"/>
            </w:tcBorders>
            <w:shd w:val="clear" w:color="auto" w:fill="DADADA"/>
          </w:tcPr>
          <w:p w14:paraId="79764B76" w14:textId="77777777" w:rsidR="00835BD2" w:rsidRPr="00BF2E73" w:rsidRDefault="00835BD2" w:rsidP="00A81473">
            <w:pPr>
              <w:rPr>
                <w:rFonts w:cstheme="minorHAnsi"/>
                <w:szCs w:val="24"/>
              </w:rPr>
            </w:pPr>
          </w:p>
          <w:p w14:paraId="7054949E" w14:textId="7DA336B2" w:rsidR="00562E06" w:rsidRPr="00BF2E73" w:rsidRDefault="00562E06" w:rsidP="00A81473">
            <w:pPr>
              <w:rPr>
                <w:rFonts w:cstheme="minorHAnsi"/>
                <w:szCs w:val="24"/>
              </w:rPr>
            </w:pPr>
          </w:p>
        </w:tc>
        <w:tc>
          <w:tcPr>
            <w:tcW w:w="4231" w:type="dxa"/>
            <w:gridSpan w:val="2"/>
            <w:tcBorders>
              <w:top w:val="single" w:sz="12" w:space="0" w:color="000000"/>
              <w:left w:val="nil"/>
              <w:bottom w:val="single" w:sz="16" w:space="0" w:color="000000"/>
              <w:right w:val="nil"/>
            </w:tcBorders>
            <w:shd w:val="clear" w:color="auto" w:fill="DADADA"/>
          </w:tcPr>
          <w:p w14:paraId="77D66EFA" w14:textId="77777777" w:rsidR="00835BD2" w:rsidRPr="00BF2E73" w:rsidRDefault="00835BD2" w:rsidP="00A81473">
            <w:pPr>
              <w:pStyle w:val="TableParagraph"/>
              <w:spacing w:before="22"/>
              <w:ind w:left="2519"/>
              <w:rPr>
                <w:rFonts w:eastAsia="Calibri" w:cstheme="minorHAnsi"/>
                <w:szCs w:val="24"/>
              </w:rPr>
            </w:pPr>
            <w:r w:rsidRPr="00BF2E73">
              <w:rPr>
                <w:rFonts w:cstheme="minorHAnsi"/>
                <w:b/>
                <w:spacing w:val="-1"/>
                <w:szCs w:val="24"/>
              </w:rPr>
              <w:t xml:space="preserve">Grants </w:t>
            </w:r>
          </w:p>
        </w:tc>
        <w:tc>
          <w:tcPr>
            <w:tcW w:w="3797" w:type="dxa"/>
            <w:tcBorders>
              <w:top w:val="single" w:sz="12" w:space="0" w:color="000000"/>
              <w:left w:val="nil"/>
              <w:bottom w:val="single" w:sz="16" w:space="0" w:color="000000"/>
              <w:right w:val="single" w:sz="12" w:space="0" w:color="000000"/>
            </w:tcBorders>
            <w:shd w:val="clear" w:color="auto" w:fill="DADADA"/>
          </w:tcPr>
          <w:p w14:paraId="786C5724" w14:textId="77777777" w:rsidR="00835BD2" w:rsidRPr="00BF2E73" w:rsidRDefault="00835BD2" w:rsidP="00A81473">
            <w:pPr>
              <w:rPr>
                <w:rFonts w:cstheme="minorHAnsi"/>
                <w:szCs w:val="24"/>
              </w:rPr>
            </w:pPr>
          </w:p>
        </w:tc>
      </w:tr>
      <w:tr w:rsidR="00835BD2" w:rsidRPr="00BF2E73" w14:paraId="61C4CB35" w14:textId="77777777" w:rsidTr="00A81473">
        <w:trPr>
          <w:trHeight w:hRule="exact" w:val="325"/>
          <w:tblHeader/>
        </w:trPr>
        <w:tc>
          <w:tcPr>
            <w:tcW w:w="1711" w:type="dxa"/>
            <w:tcBorders>
              <w:top w:val="single" w:sz="16" w:space="0" w:color="000000"/>
              <w:left w:val="single" w:sz="5" w:space="0" w:color="000000"/>
              <w:bottom w:val="single" w:sz="5" w:space="0" w:color="000000"/>
              <w:right w:val="single" w:sz="5" w:space="0" w:color="000000"/>
            </w:tcBorders>
          </w:tcPr>
          <w:p w14:paraId="1C9FAC76" w14:textId="77777777" w:rsidR="00835BD2" w:rsidRPr="00BF2E73" w:rsidRDefault="00835BD2" w:rsidP="00A81473">
            <w:pPr>
              <w:pStyle w:val="TableParagraph"/>
              <w:spacing w:line="291" w:lineRule="exact"/>
              <w:ind w:left="287"/>
              <w:rPr>
                <w:rFonts w:eastAsia="Calibri" w:cstheme="minorHAnsi"/>
                <w:szCs w:val="24"/>
              </w:rPr>
            </w:pPr>
            <w:r w:rsidRPr="00BF2E73">
              <w:rPr>
                <w:rFonts w:cstheme="minorHAnsi"/>
                <w:b/>
                <w:spacing w:val="-1"/>
                <w:szCs w:val="24"/>
              </w:rPr>
              <w:t>Year/</w:t>
            </w:r>
            <w:r w:rsidRPr="00BF2E73">
              <w:rPr>
                <w:rFonts w:cstheme="minorHAnsi"/>
                <w:b/>
                <w:spacing w:val="-2"/>
                <w:szCs w:val="24"/>
              </w:rPr>
              <w:t xml:space="preserve"> </w:t>
            </w:r>
            <w:r w:rsidRPr="00BF2E73">
              <w:rPr>
                <w:rFonts w:cstheme="minorHAnsi"/>
                <w:b/>
                <w:spacing w:val="-1"/>
                <w:szCs w:val="24"/>
              </w:rPr>
              <w:t>Level</w:t>
            </w:r>
          </w:p>
        </w:tc>
        <w:tc>
          <w:tcPr>
            <w:tcW w:w="2700" w:type="dxa"/>
            <w:tcBorders>
              <w:top w:val="single" w:sz="16" w:space="0" w:color="000000"/>
              <w:left w:val="single" w:sz="5" w:space="0" w:color="000000"/>
              <w:bottom w:val="single" w:sz="5" w:space="0" w:color="000000"/>
              <w:right w:val="single" w:sz="5" w:space="0" w:color="000000"/>
            </w:tcBorders>
          </w:tcPr>
          <w:p w14:paraId="34A7DB59" w14:textId="77777777" w:rsidR="00835BD2" w:rsidRPr="00BF2E73" w:rsidRDefault="00835BD2" w:rsidP="00A81473">
            <w:pPr>
              <w:pStyle w:val="TableParagraph"/>
              <w:spacing w:line="291" w:lineRule="exact"/>
              <w:ind w:left="2"/>
              <w:jc w:val="center"/>
              <w:rPr>
                <w:rFonts w:eastAsia="Calibri" w:cstheme="minorHAnsi"/>
                <w:szCs w:val="24"/>
              </w:rPr>
            </w:pPr>
            <w:r w:rsidRPr="00BF2E73">
              <w:rPr>
                <w:rFonts w:cstheme="minorHAnsi"/>
                <w:b/>
                <w:szCs w:val="24"/>
              </w:rPr>
              <w:t>Grant</w:t>
            </w:r>
          </w:p>
        </w:tc>
        <w:tc>
          <w:tcPr>
            <w:tcW w:w="1531" w:type="dxa"/>
            <w:tcBorders>
              <w:top w:val="single" w:sz="16" w:space="0" w:color="000000"/>
              <w:left w:val="single" w:sz="5" w:space="0" w:color="000000"/>
              <w:bottom w:val="single" w:sz="5" w:space="0" w:color="000000"/>
              <w:right w:val="single" w:sz="5" w:space="0" w:color="000000"/>
            </w:tcBorders>
          </w:tcPr>
          <w:p w14:paraId="2696ACD1" w14:textId="77777777" w:rsidR="00835BD2" w:rsidRPr="00BF2E73" w:rsidRDefault="00835BD2" w:rsidP="00A81473">
            <w:pPr>
              <w:pStyle w:val="TableParagraph"/>
              <w:spacing w:line="291" w:lineRule="exact"/>
              <w:ind w:left="351"/>
              <w:rPr>
                <w:rFonts w:eastAsia="Calibri" w:cstheme="minorHAnsi"/>
                <w:szCs w:val="24"/>
              </w:rPr>
            </w:pPr>
            <w:r w:rsidRPr="00BF2E73">
              <w:rPr>
                <w:rFonts w:cstheme="minorHAnsi"/>
                <w:b/>
                <w:spacing w:val="-1"/>
                <w:szCs w:val="24"/>
              </w:rPr>
              <w:t>Amount</w:t>
            </w:r>
          </w:p>
        </w:tc>
        <w:tc>
          <w:tcPr>
            <w:tcW w:w="3797" w:type="dxa"/>
            <w:tcBorders>
              <w:top w:val="single" w:sz="16" w:space="0" w:color="000000"/>
              <w:left w:val="single" w:sz="5" w:space="0" w:color="000000"/>
              <w:bottom w:val="single" w:sz="5" w:space="0" w:color="000000"/>
              <w:right w:val="single" w:sz="5" w:space="0" w:color="000000"/>
            </w:tcBorders>
          </w:tcPr>
          <w:p w14:paraId="7D708C56" w14:textId="77777777" w:rsidR="00835BD2" w:rsidRPr="00BF2E73" w:rsidRDefault="00835BD2" w:rsidP="00A81473">
            <w:pPr>
              <w:pStyle w:val="TableParagraph"/>
              <w:spacing w:line="291" w:lineRule="exact"/>
              <w:ind w:left="1134"/>
              <w:rPr>
                <w:rFonts w:eastAsia="Calibri" w:cstheme="minorHAnsi"/>
                <w:szCs w:val="24"/>
              </w:rPr>
            </w:pPr>
            <w:r w:rsidRPr="00BF2E73">
              <w:rPr>
                <w:rFonts w:cstheme="minorHAnsi"/>
                <w:b/>
                <w:spacing w:val="-1"/>
                <w:szCs w:val="24"/>
              </w:rPr>
              <w:t>Candidate</w:t>
            </w:r>
            <w:r w:rsidRPr="00BF2E73">
              <w:rPr>
                <w:rFonts w:cstheme="minorHAnsi"/>
                <w:b/>
                <w:spacing w:val="-11"/>
                <w:szCs w:val="24"/>
              </w:rPr>
              <w:t xml:space="preserve"> </w:t>
            </w:r>
            <w:r w:rsidRPr="00BF2E73">
              <w:rPr>
                <w:rFonts w:cstheme="minorHAnsi"/>
                <w:b/>
                <w:spacing w:val="-1"/>
                <w:szCs w:val="24"/>
              </w:rPr>
              <w:t>Role</w:t>
            </w:r>
          </w:p>
        </w:tc>
      </w:tr>
      <w:tr w:rsidR="00835BD2" w:rsidRPr="00BF2E73" w14:paraId="5F3139EB" w14:textId="77777777" w:rsidTr="007E4CC3">
        <w:trPr>
          <w:trHeight w:hRule="exact" w:val="949"/>
        </w:trPr>
        <w:tc>
          <w:tcPr>
            <w:tcW w:w="1711" w:type="dxa"/>
            <w:tcBorders>
              <w:top w:val="single" w:sz="5" w:space="0" w:color="000000"/>
              <w:left w:val="single" w:sz="5" w:space="0" w:color="000000"/>
              <w:bottom w:val="single" w:sz="5" w:space="0" w:color="000000"/>
              <w:right w:val="single" w:sz="5" w:space="0" w:color="000000"/>
            </w:tcBorders>
          </w:tcPr>
          <w:p w14:paraId="017FE013" w14:textId="06B6BEFE" w:rsidR="007E4CC3" w:rsidRPr="00BF2E73" w:rsidRDefault="007E4CC3" w:rsidP="007E4CC3">
            <w:pPr>
              <w:pStyle w:val="TableParagraph"/>
              <w:spacing w:before="1" w:line="479" w:lineRule="auto"/>
              <w:ind w:right="195"/>
              <w:jc w:val="center"/>
              <w:rPr>
                <w:rFonts w:cstheme="minorHAnsi"/>
                <w:spacing w:val="-1"/>
                <w:szCs w:val="24"/>
              </w:rPr>
            </w:pPr>
            <w:r w:rsidRPr="00BF2E73">
              <w:rPr>
                <w:rFonts w:cstheme="minorHAnsi"/>
                <w:spacing w:val="-1"/>
                <w:szCs w:val="24"/>
              </w:rPr>
              <w:t>Present – 20</w:t>
            </w:r>
            <w:r w:rsidR="002020F2">
              <w:rPr>
                <w:rFonts w:cstheme="minorHAnsi"/>
                <w:spacing w:val="-1"/>
                <w:szCs w:val="24"/>
              </w:rPr>
              <w:t>21</w:t>
            </w:r>
            <w:r w:rsidRPr="00BF2E73">
              <w:rPr>
                <w:rFonts w:cstheme="minorHAnsi"/>
                <w:spacing w:val="-1"/>
                <w:szCs w:val="24"/>
              </w:rPr>
              <w:t xml:space="preserve"> National</w:t>
            </w:r>
          </w:p>
          <w:p w14:paraId="76BE9108" w14:textId="07CED745" w:rsidR="007E4CC3" w:rsidRPr="00BF2E73" w:rsidRDefault="007E4CC3" w:rsidP="007E4CC3">
            <w:pPr>
              <w:pStyle w:val="TableParagraph"/>
              <w:spacing w:before="1" w:line="479" w:lineRule="auto"/>
              <w:ind w:right="195"/>
              <w:rPr>
                <w:rFonts w:cstheme="minorHAnsi"/>
                <w:spacing w:val="-1"/>
                <w:szCs w:val="24"/>
              </w:rPr>
            </w:pPr>
          </w:p>
          <w:p w14:paraId="2525332E" w14:textId="77777777" w:rsidR="007E4CC3" w:rsidRPr="00BF2E73" w:rsidRDefault="007E4CC3" w:rsidP="007E4CC3">
            <w:pPr>
              <w:pStyle w:val="TableParagraph"/>
              <w:spacing w:before="1" w:line="479" w:lineRule="auto"/>
              <w:ind w:right="195"/>
              <w:rPr>
                <w:rFonts w:cstheme="minorHAnsi"/>
                <w:spacing w:val="-1"/>
                <w:szCs w:val="24"/>
              </w:rPr>
            </w:pPr>
          </w:p>
          <w:p w14:paraId="0BE2F838" w14:textId="21C3E9FC" w:rsidR="007E4CC3" w:rsidRPr="00BF2E73" w:rsidRDefault="007E4CC3" w:rsidP="007E4CC3">
            <w:pPr>
              <w:pStyle w:val="TableParagraph"/>
              <w:spacing w:before="1" w:line="479" w:lineRule="auto"/>
              <w:ind w:right="195"/>
              <w:rPr>
                <w:rFonts w:cstheme="minorHAnsi"/>
                <w:spacing w:val="-1"/>
                <w:szCs w:val="24"/>
              </w:rPr>
            </w:pPr>
            <w:r w:rsidRPr="00BF2E73">
              <w:rPr>
                <w:rFonts w:cstheme="minorHAnsi"/>
                <w:spacing w:val="-1"/>
                <w:szCs w:val="24"/>
              </w:rPr>
              <w:t xml:space="preserve"> </w:t>
            </w:r>
          </w:p>
        </w:tc>
        <w:tc>
          <w:tcPr>
            <w:tcW w:w="2700" w:type="dxa"/>
            <w:tcBorders>
              <w:top w:val="single" w:sz="5" w:space="0" w:color="000000"/>
              <w:left w:val="single" w:sz="5" w:space="0" w:color="000000"/>
              <w:bottom w:val="single" w:sz="5" w:space="0" w:color="000000"/>
              <w:right w:val="single" w:sz="5" w:space="0" w:color="000000"/>
            </w:tcBorders>
          </w:tcPr>
          <w:p w14:paraId="02DF8DB4" w14:textId="21CDCF30" w:rsidR="00835BD2" w:rsidRPr="00BF2E73" w:rsidRDefault="00835BD2" w:rsidP="00843B0D">
            <w:pPr>
              <w:pStyle w:val="TableParagraph"/>
              <w:spacing w:before="1"/>
              <w:ind w:left="2"/>
              <w:jc w:val="center"/>
              <w:rPr>
                <w:rFonts w:eastAsia="Calibri" w:cstheme="minorHAnsi"/>
                <w:szCs w:val="24"/>
              </w:rPr>
            </w:pPr>
            <w:r w:rsidRPr="00BF2E73">
              <w:rPr>
                <w:rFonts w:cstheme="minorHAnsi"/>
                <w:spacing w:val="-1"/>
                <w:szCs w:val="24"/>
              </w:rPr>
              <w:t>USDA/</w:t>
            </w:r>
            <w:r w:rsidR="00843B0D" w:rsidRPr="00BF2E73">
              <w:rPr>
                <w:rFonts w:cstheme="minorHAnsi"/>
                <w:spacing w:val="-1"/>
                <w:szCs w:val="24"/>
              </w:rPr>
              <w:t>Emergency Grant</w:t>
            </w:r>
          </w:p>
        </w:tc>
        <w:tc>
          <w:tcPr>
            <w:tcW w:w="1531" w:type="dxa"/>
            <w:tcBorders>
              <w:top w:val="single" w:sz="5" w:space="0" w:color="000000"/>
              <w:left w:val="single" w:sz="5" w:space="0" w:color="000000"/>
              <w:bottom w:val="single" w:sz="5" w:space="0" w:color="000000"/>
              <w:right w:val="single" w:sz="5" w:space="0" w:color="000000"/>
            </w:tcBorders>
          </w:tcPr>
          <w:p w14:paraId="5D8A32A1" w14:textId="7CED2699" w:rsidR="00835BD2" w:rsidRPr="00BF2E73" w:rsidRDefault="00835BD2" w:rsidP="00A81473">
            <w:pPr>
              <w:pStyle w:val="TableParagraph"/>
              <w:jc w:val="center"/>
              <w:rPr>
                <w:rFonts w:eastAsia="Calibri" w:cstheme="minorHAnsi"/>
                <w:szCs w:val="24"/>
              </w:rPr>
            </w:pPr>
            <w:r w:rsidRPr="00BF2E73">
              <w:rPr>
                <w:rFonts w:cstheme="minorHAnsi"/>
                <w:b/>
                <w:spacing w:val="-1"/>
                <w:szCs w:val="24"/>
              </w:rPr>
              <w:t>$</w:t>
            </w:r>
            <w:r w:rsidR="002020F2">
              <w:rPr>
                <w:rFonts w:cstheme="minorHAnsi"/>
                <w:b/>
                <w:spacing w:val="-1"/>
                <w:szCs w:val="24"/>
              </w:rPr>
              <w:t>30</w:t>
            </w:r>
            <w:r w:rsidR="00843B0D" w:rsidRPr="00BF2E73">
              <w:rPr>
                <w:rFonts w:cstheme="minorHAnsi"/>
                <w:b/>
                <w:spacing w:val="-1"/>
                <w:szCs w:val="24"/>
              </w:rPr>
              <w:t>0,000</w:t>
            </w:r>
          </w:p>
          <w:p w14:paraId="19C533B1" w14:textId="2BB21E35" w:rsidR="00835BD2" w:rsidRPr="00BF2E73" w:rsidRDefault="00835BD2" w:rsidP="00A81473">
            <w:pPr>
              <w:pStyle w:val="TableParagraph"/>
              <w:ind w:right="1"/>
              <w:jc w:val="center"/>
              <w:rPr>
                <w:rFonts w:eastAsia="Calibri" w:cstheme="minorHAnsi"/>
                <w:szCs w:val="24"/>
              </w:rPr>
            </w:pPr>
          </w:p>
        </w:tc>
        <w:tc>
          <w:tcPr>
            <w:tcW w:w="3797" w:type="dxa"/>
            <w:tcBorders>
              <w:top w:val="single" w:sz="5" w:space="0" w:color="000000"/>
              <w:left w:val="single" w:sz="5" w:space="0" w:color="000000"/>
              <w:bottom w:val="single" w:sz="5" w:space="0" w:color="000000"/>
              <w:right w:val="single" w:sz="5" w:space="0" w:color="000000"/>
            </w:tcBorders>
          </w:tcPr>
          <w:p w14:paraId="60C0CACE" w14:textId="378701ED" w:rsidR="00835BD2" w:rsidRPr="00BF2E73" w:rsidRDefault="00860D30" w:rsidP="00746E74">
            <w:pPr>
              <w:pStyle w:val="TableParagraph"/>
              <w:spacing w:before="1"/>
              <w:ind w:left="99" w:right="353"/>
              <w:jc w:val="center"/>
              <w:rPr>
                <w:rFonts w:eastAsia="Calibri" w:cstheme="minorHAnsi"/>
                <w:szCs w:val="24"/>
              </w:rPr>
            </w:pPr>
            <w:r w:rsidRPr="00BF2E73">
              <w:rPr>
                <w:rFonts w:cstheme="minorHAnsi"/>
                <w:szCs w:val="24"/>
              </w:rPr>
              <w:t xml:space="preserve">Co-PI on </w:t>
            </w:r>
            <w:r w:rsidR="002020F2">
              <w:rPr>
                <w:rFonts w:cstheme="minorHAnsi"/>
                <w:szCs w:val="24"/>
              </w:rPr>
              <w:t xml:space="preserve">current $150,000 </w:t>
            </w:r>
            <w:r w:rsidRPr="00BF2E73">
              <w:rPr>
                <w:rFonts w:cstheme="minorHAnsi"/>
                <w:szCs w:val="24"/>
              </w:rPr>
              <w:t>grant</w:t>
            </w:r>
            <w:r w:rsidR="00835BD2" w:rsidRPr="00BF2E73">
              <w:rPr>
                <w:rFonts w:cstheme="minorHAnsi"/>
                <w:spacing w:val="-1"/>
                <w:szCs w:val="24"/>
              </w:rPr>
              <w:t>.</w:t>
            </w:r>
            <w:r w:rsidR="00835BD2" w:rsidRPr="00BF2E73">
              <w:rPr>
                <w:rFonts w:cstheme="minorHAnsi"/>
                <w:spacing w:val="51"/>
                <w:szCs w:val="24"/>
              </w:rPr>
              <w:t xml:space="preserve"> </w:t>
            </w:r>
          </w:p>
        </w:tc>
      </w:tr>
      <w:tr w:rsidR="00835BD2" w:rsidRPr="00BF2E73" w14:paraId="2D7D1C45" w14:textId="77777777" w:rsidTr="00CC32AA">
        <w:trPr>
          <w:trHeight w:hRule="exact" w:val="976"/>
        </w:trPr>
        <w:tc>
          <w:tcPr>
            <w:tcW w:w="1711" w:type="dxa"/>
            <w:tcBorders>
              <w:top w:val="single" w:sz="5" w:space="0" w:color="000000"/>
              <w:left w:val="single" w:sz="5" w:space="0" w:color="000000"/>
              <w:bottom w:val="single" w:sz="5" w:space="0" w:color="000000"/>
              <w:right w:val="single" w:sz="5" w:space="0" w:color="000000"/>
            </w:tcBorders>
          </w:tcPr>
          <w:p w14:paraId="06DF8DB0" w14:textId="77777777" w:rsidR="00835BD2" w:rsidRPr="00BF2E73" w:rsidRDefault="00835BD2" w:rsidP="0020298C">
            <w:pPr>
              <w:pStyle w:val="TableParagraph"/>
              <w:spacing w:before="1" w:line="479" w:lineRule="auto"/>
              <w:ind w:right="195"/>
              <w:jc w:val="center"/>
              <w:rPr>
                <w:rFonts w:cstheme="minorHAnsi"/>
                <w:spacing w:val="-1"/>
                <w:szCs w:val="24"/>
              </w:rPr>
            </w:pPr>
            <w:r w:rsidRPr="00BF2E73">
              <w:rPr>
                <w:rFonts w:cstheme="minorHAnsi"/>
                <w:spacing w:val="-1"/>
                <w:szCs w:val="24"/>
              </w:rPr>
              <w:t>2020</w:t>
            </w:r>
          </w:p>
        </w:tc>
        <w:tc>
          <w:tcPr>
            <w:tcW w:w="2700" w:type="dxa"/>
            <w:tcBorders>
              <w:top w:val="single" w:sz="5" w:space="0" w:color="000000"/>
              <w:left w:val="single" w:sz="5" w:space="0" w:color="000000"/>
              <w:bottom w:val="single" w:sz="5" w:space="0" w:color="000000"/>
              <w:right w:val="single" w:sz="5" w:space="0" w:color="000000"/>
            </w:tcBorders>
          </w:tcPr>
          <w:p w14:paraId="494B418C"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Well Care Grant</w:t>
            </w:r>
          </w:p>
        </w:tc>
        <w:tc>
          <w:tcPr>
            <w:tcW w:w="1531" w:type="dxa"/>
            <w:tcBorders>
              <w:top w:val="single" w:sz="5" w:space="0" w:color="000000"/>
              <w:left w:val="single" w:sz="5" w:space="0" w:color="000000"/>
              <w:bottom w:val="single" w:sz="5" w:space="0" w:color="000000"/>
              <w:right w:val="single" w:sz="5" w:space="0" w:color="000000"/>
            </w:tcBorders>
          </w:tcPr>
          <w:p w14:paraId="671E82EE"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$1,000</w:t>
            </w:r>
          </w:p>
        </w:tc>
        <w:tc>
          <w:tcPr>
            <w:tcW w:w="3797" w:type="dxa"/>
            <w:tcBorders>
              <w:top w:val="single" w:sz="5" w:space="0" w:color="000000"/>
              <w:left w:val="single" w:sz="5" w:space="0" w:color="000000"/>
              <w:bottom w:val="single" w:sz="5" w:space="0" w:color="000000"/>
              <w:right w:val="single" w:sz="5" w:space="0" w:color="000000"/>
            </w:tcBorders>
          </w:tcPr>
          <w:p w14:paraId="1891D3F5" w14:textId="292DCE0B" w:rsidR="00835BD2" w:rsidRPr="00BF2E73" w:rsidRDefault="00835BD2" w:rsidP="00A81473">
            <w:pPr>
              <w:pStyle w:val="TableParagraph"/>
              <w:spacing w:before="1"/>
              <w:ind w:left="99" w:right="353"/>
              <w:jc w:val="center"/>
              <w:rPr>
                <w:rFonts w:cstheme="minorHAnsi"/>
                <w:szCs w:val="24"/>
              </w:rPr>
            </w:pPr>
            <w:r w:rsidRPr="00BF2E73">
              <w:rPr>
                <w:rFonts w:cstheme="minorHAnsi"/>
                <w:szCs w:val="24"/>
              </w:rPr>
              <w:t>Candidate co-wrote grant to obtain equipment to film</w:t>
            </w:r>
            <w:r w:rsidR="00843318" w:rsidRPr="00BF2E73">
              <w:rPr>
                <w:rFonts w:cstheme="minorHAnsi"/>
                <w:szCs w:val="24"/>
              </w:rPr>
              <w:t xml:space="preserve"> 4-H</w:t>
            </w:r>
            <w:r w:rsidRPr="00BF2E73">
              <w:rPr>
                <w:rFonts w:cstheme="minorHAnsi"/>
                <w:szCs w:val="24"/>
              </w:rPr>
              <w:t xml:space="preserve"> Life Skills classes during COVID-19</w:t>
            </w:r>
            <w:r w:rsidR="004843CE">
              <w:rPr>
                <w:rFonts w:cstheme="minorHAnsi"/>
                <w:szCs w:val="24"/>
              </w:rPr>
              <w:t>.</w:t>
            </w:r>
          </w:p>
        </w:tc>
      </w:tr>
      <w:tr w:rsidR="00835BD2" w:rsidRPr="00BF2E73" w14:paraId="291B1A7B" w14:textId="77777777" w:rsidTr="00CC32AA">
        <w:trPr>
          <w:trHeight w:hRule="exact" w:val="724"/>
        </w:trPr>
        <w:tc>
          <w:tcPr>
            <w:tcW w:w="1711" w:type="dxa"/>
            <w:tcBorders>
              <w:top w:val="single" w:sz="5" w:space="0" w:color="000000"/>
              <w:left w:val="single" w:sz="5" w:space="0" w:color="000000"/>
              <w:bottom w:val="single" w:sz="5" w:space="0" w:color="000000"/>
              <w:right w:val="single" w:sz="5" w:space="0" w:color="000000"/>
            </w:tcBorders>
          </w:tcPr>
          <w:p w14:paraId="33B25ABC" w14:textId="77777777" w:rsidR="00835BD2" w:rsidRPr="00BF2E73" w:rsidRDefault="00835BD2" w:rsidP="0020298C">
            <w:pPr>
              <w:pStyle w:val="TableParagraph"/>
              <w:spacing w:before="1" w:line="479" w:lineRule="auto"/>
              <w:ind w:right="195"/>
              <w:jc w:val="center"/>
              <w:rPr>
                <w:rFonts w:cstheme="minorHAnsi"/>
                <w:spacing w:val="-1"/>
                <w:szCs w:val="24"/>
              </w:rPr>
            </w:pPr>
            <w:r w:rsidRPr="00BF2E73">
              <w:rPr>
                <w:rFonts w:cstheme="minorHAnsi"/>
                <w:spacing w:val="-1"/>
                <w:szCs w:val="24"/>
              </w:rPr>
              <w:t>2020</w:t>
            </w:r>
          </w:p>
        </w:tc>
        <w:tc>
          <w:tcPr>
            <w:tcW w:w="2700" w:type="dxa"/>
            <w:tcBorders>
              <w:top w:val="single" w:sz="5" w:space="0" w:color="000000"/>
              <w:left w:val="single" w:sz="5" w:space="0" w:color="000000"/>
              <w:bottom w:val="single" w:sz="5" w:space="0" w:color="000000"/>
              <w:right w:val="single" w:sz="5" w:space="0" w:color="000000"/>
            </w:tcBorders>
          </w:tcPr>
          <w:p w14:paraId="5C4FA5B4"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 xml:space="preserve">Diabetes Prevention classes T2 </w:t>
            </w:r>
          </w:p>
        </w:tc>
        <w:tc>
          <w:tcPr>
            <w:tcW w:w="1531" w:type="dxa"/>
            <w:tcBorders>
              <w:top w:val="single" w:sz="5" w:space="0" w:color="000000"/>
              <w:left w:val="single" w:sz="5" w:space="0" w:color="000000"/>
              <w:bottom w:val="single" w:sz="5" w:space="0" w:color="000000"/>
              <w:right w:val="single" w:sz="5" w:space="0" w:color="000000"/>
            </w:tcBorders>
          </w:tcPr>
          <w:p w14:paraId="7694C833"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$1,500</w:t>
            </w:r>
          </w:p>
        </w:tc>
        <w:tc>
          <w:tcPr>
            <w:tcW w:w="3797" w:type="dxa"/>
            <w:tcBorders>
              <w:top w:val="single" w:sz="5" w:space="0" w:color="000000"/>
              <w:left w:val="single" w:sz="5" w:space="0" w:color="000000"/>
              <w:bottom w:val="single" w:sz="5" w:space="0" w:color="000000"/>
              <w:right w:val="single" w:sz="5" w:space="0" w:color="000000"/>
            </w:tcBorders>
          </w:tcPr>
          <w:p w14:paraId="44D13640" w14:textId="77777777" w:rsidR="00835BD2" w:rsidRPr="00BF2E73" w:rsidRDefault="00835BD2" w:rsidP="00A81473">
            <w:pPr>
              <w:pStyle w:val="TableParagraph"/>
              <w:spacing w:before="1"/>
              <w:ind w:left="99" w:right="353"/>
              <w:jc w:val="center"/>
              <w:rPr>
                <w:rFonts w:cstheme="minorHAnsi"/>
                <w:szCs w:val="24"/>
              </w:rPr>
            </w:pPr>
            <w:r w:rsidRPr="00BF2E73">
              <w:rPr>
                <w:rFonts w:cstheme="minorHAnsi"/>
                <w:szCs w:val="24"/>
              </w:rPr>
              <w:t>Applied for grant for conducting Prevent T2 classes 2020 to 2021.</w:t>
            </w:r>
          </w:p>
        </w:tc>
      </w:tr>
      <w:tr w:rsidR="00835BD2" w:rsidRPr="00BF2E73" w14:paraId="1BF21B29" w14:textId="77777777" w:rsidTr="00CC32AA">
        <w:trPr>
          <w:trHeight w:hRule="exact" w:val="994"/>
        </w:trPr>
        <w:tc>
          <w:tcPr>
            <w:tcW w:w="1711" w:type="dxa"/>
            <w:tcBorders>
              <w:top w:val="single" w:sz="5" w:space="0" w:color="000000"/>
              <w:left w:val="single" w:sz="5" w:space="0" w:color="000000"/>
              <w:bottom w:val="single" w:sz="5" w:space="0" w:color="000000"/>
              <w:right w:val="single" w:sz="5" w:space="0" w:color="000000"/>
            </w:tcBorders>
          </w:tcPr>
          <w:p w14:paraId="0FD3A35F" w14:textId="77777777" w:rsidR="00835BD2" w:rsidRPr="00BF2E73" w:rsidRDefault="00835BD2" w:rsidP="00A81473">
            <w:pPr>
              <w:pStyle w:val="TableParagraph"/>
              <w:spacing w:before="1" w:line="479" w:lineRule="auto"/>
              <w:ind w:right="195"/>
              <w:jc w:val="center"/>
              <w:rPr>
                <w:rFonts w:cstheme="minorHAnsi"/>
                <w:spacing w:val="-1"/>
                <w:szCs w:val="24"/>
              </w:rPr>
            </w:pPr>
            <w:r w:rsidRPr="00BF2E73">
              <w:rPr>
                <w:rFonts w:cstheme="minorHAnsi"/>
                <w:spacing w:val="-1"/>
                <w:szCs w:val="24"/>
              </w:rPr>
              <w:t>2019</w:t>
            </w:r>
          </w:p>
          <w:p w14:paraId="452F4050" w14:textId="77777777" w:rsidR="00835BD2" w:rsidRPr="00BF2E73" w:rsidRDefault="00835BD2" w:rsidP="00A81473">
            <w:pPr>
              <w:pStyle w:val="TableParagraph"/>
              <w:spacing w:before="1" w:line="479" w:lineRule="auto"/>
              <w:ind w:right="195"/>
              <w:jc w:val="center"/>
              <w:rPr>
                <w:rFonts w:cstheme="minorHAnsi"/>
                <w:spacing w:val="-1"/>
                <w:szCs w:val="24"/>
              </w:rPr>
            </w:pPr>
            <w:r w:rsidRPr="00BF2E73">
              <w:rPr>
                <w:rFonts w:cstheme="minorHAnsi"/>
                <w:spacing w:val="-1"/>
                <w:szCs w:val="24"/>
              </w:rPr>
              <w:t>State</w:t>
            </w:r>
          </w:p>
        </w:tc>
        <w:tc>
          <w:tcPr>
            <w:tcW w:w="2700" w:type="dxa"/>
            <w:tcBorders>
              <w:top w:val="single" w:sz="5" w:space="0" w:color="000000"/>
              <w:left w:val="single" w:sz="5" w:space="0" w:color="000000"/>
              <w:bottom w:val="single" w:sz="5" w:space="0" w:color="000000"/>
              <w:right w:val="single" w:sz="5" w:space="0" w:color="000000"/>
            </w:tcBorders>
          </w:tcPr>
          <w:p w14:paraId="40C31DDF"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Extension Innovation Grant</w:t>
            </w:r>
          </w:p>
          <w:p w14:paraId="185DC191" w14:textId="77777777" w:rsidR="00835BD2" w:rsidRPr="00BF2E73" w:rsidRDefault="00835BD2" w:rsidP="00A81473">
            <w:pPr>
              <w:pStyle w:val="TableParagraph"/>
              <w:spacing w:before="1"/>
              <w:ind w:left="2"/>
              <w:jc w:val="center"/>
              <w:rPr>
                <w:rFonts w:cstheme="minorHAnsi"/>
                <w:i/>
                <w:spacing w:val="-1"/>
                <w:szCs w:val="24"/>
              </w:rPr>
            </w:pPr>
            <w:r w:rsidRPr="00BF2E73">
              <w:rPr>
                <w:rFonts w:cstheme="minorHAnsi"/>
                <w:i/>
                <w:spacing w:val="-1"/>
                <w:szCs w:val="24"/>
              </w:rPr>
              <w:t xml:space="preserve">Healthy GA Wellness </w:t>
            </w:r>
          </w:p>
          <w:p w14:paraId="5FD78B13"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Curriculum</w:t>
            </w:r>
          </w:p>
        </w:tc>
        <w:tc>
          <w:tcPr>
            <w:tcW w:w="1531" w:type="dxa"/>
            <w:tcBorders>
              <w:top w:val="single" w:sz="5" w:space="0" w:color="000000"/>
              <w:left w:val="single" w:sz="5" w:space="0" w:color="000000"/>
              <w:bottom w:val="single" w:sz="5" w:space="0" w:color="000000"/>
              <w:right w:val="single" w:sz="5" w:space="0" w:color="000000"/>
            </w:tcBorders>
          </w:tcPr>
          <w:p w14:paraId="6AFF48F8"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$6,000</w:t>
            </w:r>
          </w:p>
        </w:tc>
        <w:tc>
          <w:tcPr>
            <w:tcW w:w="3797" w:type="dxa"/>
            <w:tcBorders>
              <w:top w:val="single" w:sz="5" w:space="0" w:color="000000"/>
              <w:left w:val="single" w:sz="5" w:space="0" w:color="000000"/>
              <w:bottom w:val="single" w:sz="5" w:space="0" w:color="000000"/>
              <w:right w:val="single" w:sz="5" w:space="0" w:color="000000"/>
            </w:tcBorders>
          </w:tcPr>
          <w:p w14:paraId="5E9F2F9A" w14:textId="0E3B87DD" w:rsidR="00835BD2" w:rsidRPr="00BF2E73" w:rsidRDefault="00D43375" w:rsidP="00A81473">
            <w:pPr>
              <w:pStyle w:val="TableParagraph"/>
              <w:ind w:left="99" w:right="353"/>
              <w:jc w:val="center"/>
              <w:rPr>
                <w:rFonts w:cstheme="minorHAnsi"/>
                <w:szCs w:val="24"/>
              </w:rPr>
            </w:pPr>
            <w:r>
              <w:rPr>
                <w:rFonts w:cstheme="minorHAnsi"/>
                <w:szCs w:val="24"/>
              </w:rPr>
              <w:t>Co-author of</w:t>
            </w:r>
            <w:r w:rsidR="00835BD2" w:rsidRPr="00BF2E73">
              <w:rPr>
                <w:rFonts w:cstheme="minorHAnsi"/>
                <w:szCs w:val="24"/>
              </w:rPr>
              <w:t xml:space="preserve"> the curriculum</w:t>
            </w:r>
            <w:r w:rsidR="004843CE">
              <w:rPr>
                <w:rFonts w:cstheme="minorHAnsi"/>
                <w:szCs w:val="24"/>
              </w:rPr>
              <w:t>.</w:t>
            </w:r>
            <w:r w:rsidR="00835BD2" w:rsidRPr="00BF2E73">
              <w:rPr>
                <w:rFonts w:cstheme="minorHAnsi"/>
                <w:szCs w:val="24"/>
              </w:rPr>
              <w:t xml:space="preserve"> </w:t>
            </w:r>
          </w:p>
        </w:tc>
      </w:tr>
      <w:tr w:rsidR="00835BD2" w:rsidRPr="00BF2E73" w14:paraId="4E83D3AB" w14:textId="77777777" w:rsidTr="00CC32AA">
        <w:trPr>
          <w:trHeight w:hRule="exact" w:val="976"/>
        </w:trPr>
        <w:tc>
          <w:tcPr>
            <w:tcW w:w="1711" w:type="dxa"/>
            <w:tcBorders>
              <w:top w:val="single" w:sz="5" w:space="0" w:color="000000"/>
              <w:left w:val="single" w:sz="5" w:space="0" w:color="000000"/>
              <w:bottom w:val="single" w:sz="5" w:space="0" w:color="000000"/>
              <w:right w:val="single" w:sz="5" w:space="0" w:color="000000"/>
            </w:tcBorders>
          </w:tcPr>
          <w:p w14:paraId="3208C32B" w14:textId="77777777" w:rsidR="00835BD2" w:rsidRPr="00BF2E73" w:rsidRDefault="00835BD2" w:rsidP="00A81473">
            <w:pPr>
              <w:pStyle w:val="TableParagraph"/>
              <w:spacing w:before="1" w:line="479" w:lineRule="auto"/>
              <w:ind w:right="195"/>
              <w:jc w:val="center"/>
              <w:rPr>
                <w:rFonts w:cstheme="minorHAnsi"/>
                <w:spacing w:val="-1"/>
                <w:szCs w:val="24"/>
              </w:rPr>
            </w:pPr>
            <w:r w:rsidRPr="00BF2E73">
              <w:rPr>
                <w:rFonts w:cstheme="minorHAnsi"/>
                <w:spacing w:val="-1"/>
                <w:szCs w:val="24"/>
              </w:rPr>
              <w:t>2018-17</w:t>
            </w:r>
          </w:p>
          <w:p w14:paraId="15342935" w14:textId="77777777" w:rsidR="00835BD2" w:rsidRPr="00BF2E73" w:rsidRDefault="00835BD2" w:rsidP="0020298C">
            <w:pPr>
              <w:pStyle w:val="TableParagraph"/>
              <w:spacing w:before="1" w:line="479" w:lineRule="auto"/>
              <w:ind w:right="195"/>
              <w:jc w:val="center"/>
              <w:rPr>
                <w:rFonts w:cstheme="minorHAnsi"/>
                <w:spacing w:val="-1"/>
                <w:szCs w:val="24"/>
              </w:rPr>
            </w:pPr>
            <w:r w:rsidRPr="00BF2E73">
              <w:rPr>
                <w:rFonts w:cstheme="minorHAnsi"/>
                <w:spacing w:val="-1"/>
                <w:szCs w:val="24"/>
              </w:rPr>
              <w:t>National</w:t>
            </w:r>
          </w:p>
        </w:tc>
        <w:tc>
          <w:tcPr>
            <w:tcW w:w="2700" w:type="dxa"/>
            <w:tcBorders>
              <w:top w:val="single" w:sz="5" w:space="0" w:color="000000"/>
              <w:left w:val="single" w:sz="5" w:space="0" w:color="000000"/>
              <w:bottom w:val="single" w:sz="5" w:space="0" w:color="000000"/>
              <w:right w:val="single" w:sz="5" w:space="0" w:color="000000"/>
            </w:tcBorders>
          </w:tcPr>
          <w:p w14:paraId="0D1D8EE7"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 xml:space="preserve">USDA Cancer </w:t>
            </w:r>
          </w:p>
          <w:p w14:paraId="41FFF3AF"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Cooking Schools</w:t>
            </w:r>
          </w:p>
        </w:tc>
        <w:tc>
          <w:tcPr>
            <w:tcW w:w="1531" w:type="dxa"/>
            <w:tcBorders>
              <w:top w:val="single" w:sz="5" w:space="0" w:color="000000"/>
              <w:left w:val="single" w:sz="5" w:space="0" w:color="000000"/>
              <w:bottom w:val="single" w:sz="5" w:space="0" w:color="000000"/>
              <w:right w:val="single" w:sz="5" w:space="0" w:color="000000"/>
            </w:tcBorders>
          </w:tcPr>
          <w:p w14:paraId="13344A28" w14:textId="77777777" w:rsidR="00835BD2" w:rsidRPr="00BF2E73" w:rsidRDefault="00835BD2" w:rsidP="00A81473">
            <w:pPr>
              <w:pStyle w:val="TableParagraph"/>
              <w:spacing w:before="1"/>
              <w:jc w:val="center"/>
              <w:rPr>
                <w:rFonts w:eastAsia="Calibri" w:cstheme="minorHAnsi"/>
                <w:b/>
                <w:szCs w:val="24"/>
              </w:rPr>
            </w:pPr>
          </w:p>
          <w:p w14:paraId="580DA23E"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$1,500</w:t>
            </w:r>
          </w:p>
        </w:tc>
        <w:tc>
          <w:tcPr>
            <w:tcW w:w="3797" w:type="dxa"/>
            <w:tcBorders>
              <w:top w:val="single" w:sz="5" w:space="0" w:color="000000"/>
              <w:left w:val="single" w:sz="5" w:space="0" w:color="000000"/>
              <w:bottom w:val="single" w:sz="5" w:space="0" w:color="000000"/>
              <w:right w:val="single" w:sz="5" w:space="0" w:color="000000"/>
            </w:tcBorders>
          </w:tcPr>
          <w:p w14:paraId="1E1609D4" w14:textId="77777777" w:rsidR="00835BD2" w:rsidRPr="00BF2E73" w:rsidRDefault="00835BD2" w:rsidP="00A81473">
            <w:pPr>
              <w:pStyle w:val="TableParagraph"/>
              <w:ind w:left="99" w:right="353"/>
              <w:jc w:val="center"/>
              <w:rPr>
                <w:rFonts w:cstheme="minorHAnsi"/>
                <w:szCs w:val="24"/>
              </w:rPr>
            </w:pPr>
            <w:r w:rsidRPr="00BF2E73">
              <w:rPr>
                <w:rFonts w:cstheme="minorHAnsi"/>
                <w:szCs w:val="24"/>
              </w:rPr>
              <w:t>A</w:t>
            </w:r>
            <w:r w:rsidRPr="00BF2E73">
              <w:rPr>
                <w:rFonts w:cstheme="minorHAnsi"/>
                <w:spacing w:val="-1"/>
                <w:szCs w:val="24"/>
              </w:rPr>
              <w:t>pplied</w:t>
            </w:r>
            <w:r w:rsidRPr="00BF2E73">
              <w:rPr>
                <w:rFonts w:cstheme="minorHAnsi"/>
                <w:spacing w:val="-3"/>
                <w:szCs w:val="24"/>
              </w:rPr>
              <w:t xml:space="preserve"> </w:t>
            </w:r>
            <w:r w:rsidRPr="00BF2E73">
              <w:rPr>
                <w:rFonts w:cstheme="minorHAnsi"/>
                <w:szCs w:val="24"/>
              </w:rPr>
              <w:t>for</w:t>
            </w:r>
            <w:r w:rsidRPr="00BF2E73">
              <w:rPr>
                <w:rFonts w:cstheme="minorHAnsi"/>
                <w:spacing w:val="-4"/>
                <w:szCs w:val="24"/>
              </w:rPr>
              <w:t xml:space="preserve"> </w:t>
            </w:r>
            <w:r w:rsidRPr="00BF2E73">
              <w:rPr>
                <w:rFonts w:cstheme="minorHAnsi"/>
                <w:spacing w:val="-1"/>
                <w:szCs w:val="24"/>
              </w:rPr>
              <w:t>grant</w:t>
            </w:r>
            <w:r w:rsidRPr="00BF2E73">
              <w:rPr>
                <w:rFonts w:cstheme="minorHAnsi"/>
                <w:spacing w:val="-2"/>
                <w:szCs w:val="24"/>
              </w:rPr>
              <w:t xml:space="preserve"> </w:t>
            </w:r>
            <w:r w:rsidRPr="00BF2E73">
              <w:rPr>
                <w:rFonts w:cstheme="minorHAnsi"/>
                <w:szCs w:val="24"/>
              </w:rPr>
              <w:t>for</w:t>
            </w:r>
            <w:r w:rsidRPr="00BF2E73">
              <w:rPr>
                <w:rFonts w:cstheme="minorHAnsi"/>
                <w:spacing w:val="20"/>
                <w:w w:val="99"/>
                <w:szCs w:val="24"/>
              </w:rPr>
              <w:t xml:space="preserve"> </w:t>
            </w:r>
            <w:r w:rsidRPr="00BF2E73">
              <w:rPr>
                <w:rFonts w:cstheme="minorHAnsi"/>
                <w:szCs w:val="24"/>
              </w:rPr>
              <w:t>conducting</w:t>
            </w:r>
            <w:r w:rsidRPr="00BF2E73">
              <w:rPr>
                <w:rFonts w:cstheme="minorHAnsi"/>
                <w:spacing w:val="-2"/>
                <w:szCs w:val="24"/>
              </w:rPr>
              <w:t xml:space="preserve"> </w:t>
            </w:r>
            <w:r w:rsidRPr="00BF2E73">
              <w:rPr>
                <w:rFonts w:cstheme="minorHAnsi"/>
                <w:spacing w:val="-1"/>
                <w:szCs w:val="24"/>
              </w:rPr>
              <w:t>cooking</w:t>
            </w:r>
            <w:r w:rsidRPr="00BF2E73">
              <w:rPr>
                <w:rFonts w:cstheme="minorHAnsi"/>
                <w:spacing w:val="-2"/>
                <w:szCs w:val="24"/>
              </w:rPr>
              <w:t xml:space="preserve"> </w:t>
            </w:r>
            <w:r w:rsidRPr="00BF2E73">
              <w:rPr>
                <w:rFonts w:cstheme="minorHAnsi"/>
                <w:spacing w:val="-1"/>
                <w:szCs w:val="24"/>
              </w:rPr>
              <w:t>schools</w:t>
            </w:r>
            <w:r w:rsidRPr="00BF2E73">
              <w:rPr>
                <w:rFonts w:cstheme="minorHAnsi"/>
                <w:spacing w:val="-2"/>
                <w:szCs w:val="24"/>
              </w:rPr>
              <w:t xml:space="preserve"> </w:t>
            </w:r>
            <w:r w:rsidRPr="00BF2E73">
              <w:rPr>
                <w:rFonts w:cstheme="minorHAnsi"/>
                <w:spacing w:val="-1"/>
                <w:szCs w:val="24"/>
              </w:rPr>
              <w:t>– 3 schools per year 2017 to 2018 - $250/school.</w:t>
            </w:r>
          </w:p>
        </w:tc>
      </w:tr>
      <w:tr w:rsidR="00835BD2" w:rsidRPr="00BF2E73" w14:paraId="29588BFB" w14:textId="77777777" w:rsidTr="00CC32AA">
        <w:trPr>
          <w:trHeight w:hRule="exact" w:val="1003"/>
        </w:trPr>
        <w:tc>
          <w:tcPr>
            <w:tcW w:w="1711" w:type="dxa"/>
            <w:tcBorders>
              <w:top w:val="single" w:sz="5" w:space="0" w:color="000000"/>
              <w:left w:val="single" w:sz="5" w:space="0" w:color="000000"/>
              <w:bottom w:val="single" w:sz="5" w:space="0" w:color="000000"/>
              <w:right w:val="single" w:sz="5" w:space="0" w:color="000000"/>
            </w:tcBorders>
          </w:tcPr>
          <w:p w14:paraId="325C362A" w14:textId="77777777" w:rsidR="00835BD2" w:rsidRPr="00BF2E73" w:rsidRDefault="00835BD2" w:rsidP="00A81473">
            <w:pPr>
              <w:pStyle w:val="TableParagraph"/>
              <w:spacing w:before="1" w:line="479" w:lineRule="auto"/>
              <w:ind w:right="195"/>
              <w:jc w:val="center"/>
              <w:rPr>
                <w:rFonts w:cstheme="minorHAnsi"/>
                <w:spacing w:val="-1"/>
                <w:szCs w:val="24"/>
              </w:rPr>
            </w:pPr>
            <w:r w:rsidRPr="00BF2E73">
              <w:rPr>
                <w:rFonts w:cstheme="minorHAnsi"/>
                <w:spacing w:val="-1"/>
                <w:szCs w:val="24"/>
              </w:rPr>
              <w:t>2019-18</w:t>
            </w:r>
          </w:p>
          <w:p w14:paraId="1696CA71" w14:textId="77777777" w:rsidR="00835BD2" w:rsidRPr="00BF2E73" w:rsidRDefault="00835BD2" w:rsidP="00A81473">
            <w:pPr>
              <w:pStyle w:val="TableParagraph"/>
              <w:spacing w:before="1" w:line="479" w:lineRule="auto"/>
              <w:ind w:right="195"/>
              <w:jc w:val="center"/>
              <w:rPr>
                <w:rFonts w:cstheme="minorHAnsi"/>
                <w:spacing w:val="-1"/>
                <w:szCs w:val="24"/>
              </w:rPr>
            </w:pPr>
            <w:r w:rsidRPr="00BF2E73">
              <w:rPr>
                <w:rFonts w:cstheme="minorHAnsi"/>
                <w:spacing w:val="-1"/>
                <w:szCs w:val="24"/>
              </w:rPr>
              <w:t>State</w:t>
            </w:r>
          </w:p>
        </w:tc>
        <w:tc>
          <w:tcPr>
            <w:tcW w:w="2700" w:type="dxa"/>
            <w:tcBorders>
              <w:top w:val="single" w:sz="5" w:space="0" w:color="000000"/>
              <w:left w:val="single" w:sz="5" w:space="0" w:color="000000"/>
              <w:bottom w:val="single" w:sz="5" w:space="0" w:color="000000"/>
              <w:right w:val="single" w:sz="5" w:space="0" w:color="000000"/>
            </w:tcBorders>
          </w:tcPr>
          <w:p w14:paraId="31E11B15"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EFNEP Mini-Grant</w:t>
            </w:r>
          </w:p>
          <w:p w14:paraId="23D8B9CA"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Focus Groups Research Project</w:t>
            </w:r>
          </w:p>
        </w:tc>
        <w:tc>
          <w:tcPr>
            <w:tcW w:w="1531" w:type="dxa"/>
            <w:tcBorders>
              <w:top w:val="single" w:sz="5" w:space="0" w:color="000000"/>
              <w:left w:val="single" w:sz="5" w:space="0" w:color="000000"/>
              <w:bottom w:val="single" w:sz="5" w:space="0" w:color="000000"/>
              <w:right w:val="single" w:sz="5" w:space="0" w:color="000000"/>
            </w:tcBorders>
          </w:tcPr>
          <w:p w14:paraId="4C5C46F6"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$500</w:t>
            </w:r>
          </w:p>
        </w:tc>
        <w:tc>
          <w:tcPr>
            <w:tcW w:w="3797" w:type="dxa"/>
            <w:tcBorders>
              <w:top w:val="single" w:sz="5" w:space="0" w:color="000000"/>
              <w:left w:val="single" w:sz="5" w:space="0" w:color="000000"/>
              <w:bottom w:val="single" w:sz="5" w:space="0" w:color="000000"/>
              <w:right w:val="single" w:sz="5" w:space="0" w:color="000000"/>
            </w:tcBorders>
          </w:tcPr>
          <w:p w14:paraId="0B1B1746" w14:textId="77777777" w:rsidR="00835BD2" w:rsidRPr="00BF2E73" w:rsidRDefault="00835BD2" w:rsidP="00A81473">
            <w:pPr>
              <w:pStyle w:val="TableParagraph"/>
              <w:ind w:left="99" w:right="353"/>
              <w:jc w:val="center"/>
              <w:rPr>
                <w:rFonts w:cstheme="minorHAnsi"/>
                <w:szCs w:val="24"/>
              </w:rPr>
            </w:pPr>
            <w:r w:rsidRPr="00BF2E73">
              <w:rPr>
                <w:rFonts w:cstheme="minorHAnsi"/>
              </w:rPr>
              <w:t>Part of a team of EFNEP Agents researching barriers for EFNEP participants statewide.</w:t>
            </w:r>
          </w:p>
        </w:tc>
      </w:tr>
      <w:tr w:rsidR="00835BD2" w:rsidRPr="00BF2E73" w14:paraId="0ACD055E" w14:textId="77777777" w:rsidTr="00CC32AA">
        <w:trPr>
          <w:trHeight w:hRule="exact" w:val="994"/>
        </w:trPr>
        <w:tc>
          <w:tcPr>
            <w:tcW w:w="1711" w:type="dxa"/>
            <w:tcBorders>
              <w:top w:val="single" w:sz="5" w:space="0" w:color="000000"/>
              <w:left w:val="single" w:sz="5" w:space="0" w:color="000000"/>
              <w:bottom w:val="single" w:sz="5" w:space="0" w:color="000000"/>
              <w:right w:val="single" w:sz="5" w:space="0" w:color="000000"/>
            </w:tcBorders>
          </w:tcPr>
          <w:p w14:paraId="44FEF4D3" w14:textId="77777777" w:rsidR="00835BD2" w:rsidRPr="00BF2E73" w:rsidRDefault="00835BD2" w:rsidP="0020298C">
            <w:pPr>
              <w:pStyle w:val="TableParagraph"/>
              <w:spacing w:before="1" w:line="479" w:lineRule="auto"/>
              <w:ind w:right="195"/>
              <w:jc w:val="center"/>
              <w:rPr>
                <w:rFonts w:cstheme="minorHAnsi"/>
                <w:spacing w:val="-1"/>
                <w:szCs w:val="24"/>
              </w:rPr>
            </w:pPr>
            <w:r w:rsidRPr="00BF2E73">
              <w:rPr>
                <w:rFonts w:cstheme="minorHAnsi"/>
                <w:spacing w:val="-1"/>
                <w:szCs w:val="24"/>
              </w:rPr>
              <w:t>2015</w:t>
            </w:r>
          </w:p>
          <w:p w14:paraId="040317ED" w14:textId="24DD6298" w:rsidR="00835BD2" w:rsidRPr="00BF2E73" w:rsidRDefault="00835BD2" w:rsidP="00A81473">
            <w:pPr>
              <w:pStyle w:val="TableParagraph"/>
              <w:spacing w:before="1" w:line="479" w:lineRule="auto"/>
              <w:ind w:left="433" w:right="195" w:hanging="240"/>
              <w:jc w:val="center"/>
              <w:rPr>
                <w:rFonts w:cstheme="minorHAnsi"/>
                <w:spacing w:val="-1"/>
                <w:szCs w:val="24"/>
              </w:rPr>
            </w:pPr>
            <w:r w:rsidRPr="00BF2E73">
              <w:rPr>
                <w:rFonts w:cstheme="minorHAnsi"/>
                <w:spacing w:val="-1"/>
                <w:szCs w:val="24"/>
              </w:rPr>
              <w:t>National</w:t>
            </w:r>
          </w:p>
        </w:tc>
        <w:tc>
          <w:tcPr>
            <w:tcW w:w="2700" w:type="dxa"/>
            <w:tcBorders>
              <w:top w:val="single" w:sz="5" w:space="0" w:color="000000"/>
              <w:left w:val="single" w:sz="5" w:space="0" w:color="000000"/>
              <w:bottom w:val="single" w:sz="5" w:space="0" w:color="000000"/>
              <w:right w:val="single" w:sz="5" w:space="0" w:color="000000"/>
            </w:tcBorders>
          </w:tcPr>
          <w:p w14:paraId="05B98757"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 xml:space="preserve">CJ Foundation Grant for </w:t>
            </w:r>
          </w:p>
          <w:p w14:paraId="3989B679"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 xml:space="preserve">Safe Sleep and SIDS </w:t>
            </w:r>
          </w:p>
          <w:p w14:paraId="732A1DB1"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Prevention</w:t>
            </w:r>
          </w:p>
        </w:tc>
        <w:tc>
          <w:tcPr>
            <w:tcW w:w="1531" w:type="dxa"/>
            <w:tcBorders>
              <w:top w:val="single" w:sz="5" w:space="0" w:color="000000"/>
              <w:left w:val="single" w:sz="5" w:space="0" w:color="000000"/>
              <w:bottom w:val="single" w:sz="5" w:space="0" w:color="000000"/>
              <w:right w:val="single" w:sz="5" w:space="0" w:color="000000"/>
            </w:tcBorders>
          </w:tcPr>
          <w:p w14:paraId="31C1F20F" w14:textId="77777777" w:rsidR="00835BD2" w:rsidRPr="00BF2E73" w:rsidRDefault="00835BD2" w:rsidP="00A81473">
            <w:pPr>
              <w:pStyle w:val="TableParagraph"/>
              <w:spacing w:before="1"/>
              <w:jc w:val="center"/>
              <w:rPr>
                <w:rFonts w:eastAsia="Calibri" w:cstheme="minorHAnsi"/>
                <w:b/>
                <w:szCs w:val="24"/>
              </w:rPr>
            </w:pPr>
          </w:p>
          <w:p w14:paraId="786FEC82"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$3,750</w:t>
            </w:r>
          </w:p>
        </w:tc>
        <w:tc>
          <w:tcPr>
            <w:tcW w:w="3797" w:type="dxa"/>
            <w:tcBorders>
              <w:top w:val="single" w:sz="5" w:space="0" w:color="000000"/>
              <w:left w:val="single" w:sz="5" w:space="0" w:color="000000"/>
              <w:bottom w:val="single" w:sz="5" w:space="0" w:color="000000"/>
              <w:right w:val="single" w:sz="5" w:space="0" w:color="000000"/>
            </w:tcBorders>
          </w:tcPr>
          <w:p w14:paraId="78D126DE" w14:textId="77777777" w:rsidR="00835BD2" w:rsidRPr="00BF2E73" w:rsidRDefault="00835BD2" w:rsidP="00A81473">
            <w:pPr>
              <w:pStyle w:val="TableParagraph"/>
              <w:spacing w:before="1"/>
              <w:ind w:left="99" w:right="353"/>
              <w:jc w:val="center"/>
              <w:rPr>
                <w:rFonts w:cstheme="minorHAnsi"/>
                <w:szCs w:val="24"/>
              </w:rPr>
            </w:pPr>
            <w:r w:rsidRPr="00BF2E73">
              <w:rPr>
                <w:rFonts w:cstheme="minorHAnsi"/>
                <w:szCs w:val="24"/>
              </w:rPr>
              <w:t>Applied for grant in conjunction with the Heart of Georgia Healthy Start Coalition.</w:t>
            </w:r>
          </w:p>
        </w:tc>
      </w:tr>
      <w:tr w:rsidR="00835BD2" w:rsidRPr="00BF2E73" w14:paraId="228E0332" w14:textId="77777777" w:rsidTr="0020298C">
        <w:trPr>
          <w:trHeight w:hRule="exact" w:val="796"/>
        </w:trPr>
        <w:tc>
          <w:tcPr>
            <w:tcW w:w="1711" w:type="dxa"/>
            <w:tcBorders>
              <w:top w:val="single" w:sz="5" w:space="0" w:color="000000"/>
              <w:left w:val="single" w:sz="5" w:space="0" w:color="000000"/>
              <w:bottom w:val="single" w:sz="5" w:space="0" w:color="000000"/>
              <w:right w:val="single" w:sz="5" w:space="0" w:color="000000"/>
            </w:tcBorders>
          </w:tcPr>
          <w:p w14:paraId="76539E38" w14:textId="77777777" w:rsidR="00835BD2" w:rsidRPr="00BF2E73" w:rsidRDefault="00835BD2" w:rsidP="0020298C">
            <w:pPr>
              <w:pStyle w:val="TableParagraph"/>
              <w:spacing w:line="479" w:lineRule="auto"/>
              <w:ind w:right="195"/>
              <w:jc w:val="center"/>
              <w:rPr>
                <w:rFonts w:cstheme="minorHAnsi"/>
                <w:spacing w:val="-1"/>
                <w:szCs w:val="24"/>
              </w:rPr>
            </w:pPr>
            <w:r w:rsidRPr="00BF2E73">
              <w:rPr>
                <w:rFonts w:cstheme="minorHAnsi"/>
                <w:spacing w:val="-1"/>
                <w:szCs w:val="24"/>
              </w:rPr>
              <w:t>2013-11</w:t>
            </w:r>
          </w:p>
          <w:p w14:paraId="00E9B798" w14:textId="77777777" w:rsidR="00835BD2" w:rsidRPr="00BF2E73" w:rsidRDefault="00835BD2" w:rsidP="0020298C">
            <w:pPr>
              <w:pStyle w:val="TableParagraph"/>
              <w:spacing w:before="1" w:line="479" w:lineRule="auto"/>
              <w:ind w:right="195"/>
              <w:jc w:val="center"/>
              <w:rPr>
                <w:rFonts w:cstheme="minorHAnsi"/>
                <w:spacing w:val="-1"/>
                <w:szCs w:val="24"/>
              </w:rPr>
            </w:pPr>
            <w:r w:rsidRPr="00BF2E73">
              <w:rPr>
                <w:rFonts w:cstheme="minorHAnsi"/>
                <w:spacing w:val="-1"/>
                <w:szCs w:val="24"/>
              </w:rPr>
              <w:t>State</w:t>
            </w:r>
          </w:p>
        </w:tc>
        <w:tc>
          <w:tcPr>
            <w:tcW w:w="2700" w:type="dxa"/>
            <w:tcBorders>
              <w:top w:val="single" w:sz="5" w:space="0" w:color="000000"/>
              <w:left w:val="single" w:sz="5" w:space="0" w:color="000000"/>
              <w:bottom w:val="single" w:sz="5" w:space="0" w:color="000000"/>
              <w:right w:val="single" w:sz="5" w:space="0" w:color="000000"/>
            </w:tcBorders>
          </w:tcPr>
          <w:p w14:paraId="2134EF67" w14:textId="77777777" w:rsidR="00835BD2" w:rsidRPr="00BF2E73" w:rsidRDefault="00835BD2" w:rsidP="00A81473">
            <w:pPr>
              <w:pStyle w:val="TableParagraph"/>
              <w:spacing w:before="1"/>
              <w:ind w:left="2"/>
              <w:jc w:val="center"/>
              <w:rPr>
                <w:rFonts w:cstheme="minorHAnsi"/>
                <w:spacing w:val="-1"/>
                <w:szCs w:val="24"/>
              </w:rPr>
            </w:pPr>
            <w:r w:rsidRPr="00BF2E73">
              <w:rPr>
                <w:rFonts w:cstheme="minorHAnsi"/>
                <w:spacing w:val="-1"/>
                <w:szCs w:val="24"/>
              </w:rPr>
              <w:t>Small Business Development Center</w:t>
            </w:r>
          </w:p>
        </w:tc>
        <w:tc>
          <w:tcPr>
            <w:tcW w:w="1531" w:type="dxa"/>
            <w:tcBorders>
              <w:top w:val="single" w:sz="5" w:space="0" w:color="000000"/>
              <w:left w:val="single" w:sz="5" w:space="0" w:color="000000"/>
              <w:bottom w:val="single" w:sz="5" w:space="0" w:color="000000"/>
              <w:right w:val="single" w:sz="5" w:space="0" w:color="000000"/>
            </w:tcBorders>
          </w:tcPr>
          <w:p w14:paraId="06D10A34" w14:textId="77777777" w:rsidR="00835BD2" w:rsidRPr="00BF2E73" w:rsidRDefault="00835BD2" w:rsidP="00A81473">
            <w:pPr>
              <w:pStyle w:val="TableParagraph"/>
              <w:spacing w:before="1"/>
              <w:jc w:val="center"/>
              <w:rPr>
                <w:rFonts w:eastAsia="Calibri" w:cstheme="minorHAnsi"/>
                <w:b/>
                <w:szCs w:val="24"/>
              </w:rPr>
            </w:pPr>
            <w:r w:rsidRPr="00BF2E73">
              <w:rPr>
                <w:rFonts w:eastAsia="Calibri" w:cstheme="minorHAnsi"/>
                <w:b/>
                <w:szCs w:val="24"/>
              </w:rPr>
              <w:t>$733</w:t>
            </w:r>
          </w:p>
        </w:tc>
        <w:tc>
          <w:tcPr>
            <w:tcW w:w="3797" w:type="dxa"/>
            <w:tcBorders>
              <w:top w:val="single" w:sz="5" w:space="0" w:color="000000"/>
              <w:left w:val="single" w:sz="5" w:space="0" w:color="000000"/>
              <w:bottom w:val="single" w:sz="5" w:space="0" w:color="000000"/>
              <w:right w:val="single" w:sz="5" w:space="0" w:color="000000"/>
            </w:tcBorders>
          </w:tcPr>
          <w:p w14:paraId="1C812C52" w14:textId="77777777" w:rsidR="00835BD2" w:rsidRPr="00BF2E73" w:rsidRDefault="00835BD2" w:rsidP="00A81473">
            <w:pPr>
              <w:pStyle w:val="TableParagraph"/>
              <w:spacing w:before="1"/>
              <w:ind w:right="353"/>
              <w:jc w:val="center"/>
              <w:rPr>
                <w:rFonts w:cstheme="minorHAnsi"/>
                <w:szCs w:val="24"/>
              </w:rPr>
            </w:pPr>
            <w:r w:rsidRPr="00BF2E73">
              <w:rPr>
                <w:rFonts w:cstheme="minorHAnsi"/>
                <w:szCs w:val="24"/>
              </w:rPr>
              <w:t xml:space="preserve">5 </w:t>
            </w:r>
            <w:r w:rsidRPr="00BF2E73">
              <w:rPr>
                <w:rFonts w:cstheme="minorHAnsi"/>
                <w:i/>
                <w:szCs w:val="24"/>
              </w:rPr>
              <w:t>Money Matters</w:t>
            </w:r>
            <w:r w:rsidRPr="00BF2E73">
              <w:rPr>
                <w:rFonts w:cstheme="minorHAnsi"/>
                <w:szCs w:val="24"/>
              </w:rPr>
              <w:t xml:space="preserve"> Courses – for supplies, refreshments, travel, etc.</w:t>
            </w:r>
          </w:p>
        </w:tc>
      </w:tr>
      <w:tr w:rsidR="00835BD2" w:rsidRPr="00BF2E73" w14:paraId="38165FCB" w14:textId="77777777" w:rsidTr="00CC32AA">
        <w:trPr>
          <w:trHeight w:hRule="exact" w:val="976"/>
        </w:trPr>
        <w:tc>
          <w:tcPr>
            <w:tcW w:w="1711" w:type="dxa"/>
            <w:tcBorders>
              <w:top w:val="single" w:sz="5" w:space="0" w:color="000000"/>
              <w:left w:val="single" w:sz="5" w:space="0" w:color="000000"/>
              <w:bottom w:val="single" w:sz="5" w:space="0" w:color="000000"/>
              <w:right w:val="single" w:sz="5" w:space="0" w:color="000000"/>
            </w:tcBorders>
          </w:tcPr>
          <w:p w14:paraId="3D1D563D" w14:textId="77777777" w:rsidR="00835BD2" w:rsidRPr="00BF2E73" w:rsidRDefault="00835BD2" w:rsidP="00A81473">
            <w:pPr>
              <w:pStyle w:val="TableParagraph"/>
              <w:spacing w:before="1"/>
              <w:ind w:right="1"/>
              <w:jc w:val="center"/>
              <w:rPr>
                <w:rFonts w:eastAsia="Calibri" w:cstheme="minorHAnsi"/>
                <w:szCs w:val="24"/>
              </w:rPr>
            </w:pPr>
            <w:r w:rsidRPr="00BF2E73">
              <w:rPr>
                <w:rFonts w:cstheme="minorHAnsi"/>
                <w:spacing w:val="-1"/>
                <w:szCs w:val="24"/>
              </w:rPr>
              <w:t>Present-2011</w:t>
            </w:r>
          </w:p>
          <w:p w14:paraId="298245C7" w14:textId="77777777" w:rsidR="00835BD2" w:rsidRPr="00BF2E73" w:rsidRDefault="00835BD2" w:rsidP="00A81473">
            <w:pPr>
              <w:pStyle w:val="TableParagraph"/>
              <w:spacing w:line="292" w:lineRule="exact"/>
              <w:jc w:val="center"/>
              <w:rPr>
                <w:rFonts w:cstheme="minorHAnsi"/>
                <w:spacing w:val="-1"/>
                <w:szCs w:val="24"/>
              </w:rPr>
            </w:pPr>
          </w:p>
          <w:p w14:paraId="05BBBCC3" w14:textId="77777777" w:rsidR="00835BD2" w:rsidRPr="00BF2E73" w:rsidRDefault="00835BD2" w:rsidP="0020298C">
            <w:pPr>
              <w:pStyle w:val="TableParagraph"/>
              <w:spacing w:line="292" w:lineRule="exact"/>
              <w:jc w:val="center"/>
              <w:rPr>
                <w:rFonts w:eastAsia="Calibri" w:cstheme="minorHAnsi"/>
                <w:szCs w:val="24"/>
              </w:rPr>
            </w:pPr>
            <w:r w:rsidRPr="00BF2E73">
              <w:rPr>
                <w:rFonts w:cstheme="minorHAnsi"/>
                <w:spacing w:val="-1"/>
                <w:szCs w:val="24"/>
              </w:rPr>
              <w:t>Local</w:t>
            </w:r>
          </w:p>
        </w:tc>
        <w:tc>
          <w:tcPr>
            <w:tcW w:w="2700" w:type="dxa"/>
            <w:tcBorders>
              <w:top w:val="single" w:sz="5" w:space="0" w:color="000000"/>
              <w:left w:val="single" w:sz="5" w:space="0" w:color="000000"/>
              <w:bottom w:val="single" w:sz="5" w:space="0" w:color="000000"/>
              <w:right w:val="single" w:sz="5" w:space="0" w:color="000000"/>
            </w:tcBorders>
          </w:tcPr>
          <w:p w14:paraId="0E4533AC" w14:textId="77777777" w:rsidR="00835BD2" w:rsidRPr="00BF2E73" w:rsidRDefault="00835BD2" w:rsidP="00A81473">
            <w:pPr>
              <w:pStyle w:val="TableParagraph"/>
              <w:spacing w:before="1"/>
              <w:ind w:left="140" w:right="139"/>
              <w:jc w:val="center"/>
              <w:rPr>
                <w:rFonts w:cstheme="minorHAnsi"/>
                <w:spacing w:val="-1"/>
                <w:szCs w:val="24"/>
              </w:rPr>
            </w:pPr>
            <w:r w:rsidRPr="00BF2E73">
              <w:rPr>
                <w:rFonts w:cstheme="minorHAnsi"/>
                <w:spacing w:val="-1"/>
                <w:szCs w:val="24"/>
              </w:rPr>
              <w:t>Laurens County Rec. Dept., Laurens Co. Library, CG UMC, OWL</w:t>
            </w:r>
          </w:p>
          <w:p w14:paraId="0FDC151E" w14:textId="77777777" w:rsidR="00835BD2" w:rsidRPr="00BF2E73" w:rsidRDefault="00835BD2" w:rsidP="00A81473">
            <w:pPr>
              <w:pStyle w:val="TableParagraph"/>
              <w:spacing w:before="1"/>
              <w:ind w:left="140" w:right="139"/>
              <w:jc w:val="center"/>
              <w:rPr>
                <w:rFonts w:eastAsia="Calibri" w:cstheme="minorHAnsi"/>
                <w:szCs w:val="24"/>
              </w:rPr>
            </w:pPr>
          </w:p>
        </w:tc>
        <w:tc>
          <w:tcPr>
            <w:tcW w:w="1531" w:type="dxa"/>
            <w:tcBorders>
              <w:top w:val="single" w:sz="5" w:space="0" w:color="000000"/>
              <w:left w:val="single" w:sz="5" w:space="0" w:color="000000"/>
              <w:bottom w:val="single" w:sz="5" w:space="0" w:color="000000"/>
              <w:right w:val="single" w:sz="5" w:space="0" w:color="000000"/>
            </w:tcBorders>
          </w:tcPr>
          <w:p w14:paraId="0922EC41" w14:textId="77777777" w:rsidR="00835BD2" w:rsidRPr="00BF2E73" w:rsidRDefault="00835BD2" w:rsidP="00A81473">
            <w:pPr>
              <w:pStyle w:val="TableParagraph"/>
              <w:spacing w:before="1"/>
              <w:rPr>
                <w:rFonts w:eastAsia="Calibri" w:cstheme="minorHAnsi"/>
                <w:i/>
                <w:szCs w:val="24"/>
              </w:rPr>
            </w:pPr>
          </w:p>
          <w:p w14:paraId="1BCE309D" w14:textId="3F410095" w:rsidR="00835BD2" w:rsidRPr="00BF2E73" w:rsidRDefault="00835BD2" w:rsidP="00A81473">
            <w:pPr>
              <w:pStyle w:val="TableParagraph"/>
              <w:ind w:left="361"/>
              <w:rPr>
                <w:rFonts w:eastAsia="Calibri" w:cstheme="minorHAnsi"/>
                <w:szCs w:val="24"/>
              </w:rPr>
            </w:pPr>
            <w:r w:rsidRPr="00BF2E73">
              <w:rPr>
                <w:rFonts w:cstheme="minorHAnsi"/>
                <w:b/>
                <w:spacing w:val="-1"/>
                <w:szCs w:val="24"/>
              </w:rPr>
              <w:t>$</w:t>
            </w:r>
            <w:r w:rsidR="008D2DFE">
              <w:rPr>
                <w:rFonts w:cstheme="minorHAnsi"/>
                <w:b/>
                <w:spacing w:val="-1"/>
                <w:szCs w:val="24"/>
              </w:rPr>
              <w:t>2</w:t>
            </w:r>
            <w:r w:rsidRPr="00BF2E73">
              <w:rPr>
                <w:rFonts w:cstheme="minorHAnsi"/>
                <w:b/>
                <w:spacing w:val="-1"/>
                <w:szCs w:val="24"/>
              </w:rPr>
              <w:t>0,000</w:t>
            </w:r>
          </w:p>
        </w:tc>
        <w:tc>
          <w:tcPr>
            <w:tcW w:w="3797" w:type="dxa"/>
            <w:tcBorders>
              <w:top w:val="single" w:sz="5" w:space="0" w:color="000000"/>
              <w:left w:val="single" w:sz="5" w:space="0" w:color="000000"/>
              <w:bottom w:val="single" w:sz="5" w:space="0" w:color="000000"/>
              <w:right w:val="single" w:sz="5" w:space="0" w:color="000000"/>
            </w:tcBorders>
          </w:tcPr>
          <w:p w14:paraId="502BB6F3" w14:textId="77777777" w:rsidR="00835BD2" w:rsidRPr="00BF2E73" w:rsidRDefault="00835BD2" w:rsidP="00A81473">
            <w:pPr>
              <w:pStyle w:val="TableParagraph"/>
              <w:spacing w:before="1"/>
              <w:ind w:left="99" w:right="109"/>
              <w:jc w:val="center"/>
              <w:rPr>
                <w:rFonts w:eastAsia="Calibri" w:cstheme="minorHAnsi"/>
                <w:szCs w:val="24"/>
              </w:rPr>
            </w:pPr>
            <w:r w:rsidRPr="00BF2E73">
              <w:rPr>
                <w:rFonts w:cstheme="minorHAnsi"/>
                <w:szCs w:val="24"/>
              </w:rPr>
              <w:t>C</w:t>
            </w:r>
            <w:r w:rsidRPr="00BF2E73">
              <w:rPr>
                <w:rFonts w:cstheme="minorHAnsi"/>
                <w:spacing w:val="-1"/>
                <w:szCs w:val="24"/>
              </w:rPr>
              <w:t>oordinated</w:t>
            </w:r>
            <w:r w:rsidRPr="00BF2E73">
              <w:rPr>
                <w:rFonts w:cstheme="minorHAnsi"/>
                <w:spacing w:val="-5"/>
                <w:szCs w:val="24"/>
              </w:rPr>
              <w:t xml:space="preserve"> </w:t>
            </w:r>
            <w:r w:rsidRPr="00BF2E73">
              <w:rPr>
                <w:rFonts w:cstheme="minorHAnsi"/>
                <w:szCs w:val="24"/>
              </w:rPr>
              <w:t>with</w:t>
            </w:r>
            <w:r w:rsidRPr="00BF2E73">
              <w:rPr>
                <w:rFonts w:cstheme="minorHAnsi"/>
                <w:spacing w:val="26"/>
                <w:szCs w:val="24"/>
              </w:rPr>
              <w:t xml:space="preserve"> </w:t>
            </w:r>
            <w:r w:rsidRPr="00BF2E73">
              <w:rPr>
                <w:rFonts w:cstheme="minorHAnsi"/>
                <w:spacing w:val="-1"/>
                <w:szCs w:val="24"/>
              </w:rPr>
              <w:t>agencies</w:t>
            </w:r>
            <w:r w:rsidRPr="00BF2E73">
              <w:rPr>
                <w:rFonts w:cstheme="minorHAnsi"/>
                <w:spacing w:val="-4"/>
                <w:szCs w:val="24"/>
              </w:rPr>
              <w:t xml:space="preserve"> </w:t>
            </w:r>
            <w:r w:rsidRPr="00BF2E73">
              <w:rPr>
                <w:rFonts w:cstheme="minorHAnsi"/>
                <w:spacing w:val="-1"/>
                <w:szCs w:val="24"/>
              </w:rPr>
              <w:t>to</w:t>
            </w:r>
            <w:r w:rsidRPr="00BF2E73">
              <w:rPr>
                <w:rFonts w:cstheme="minorHAnsi"/>
                <w:spacing w:val="-5"/>
                <w:szCs w:val="24"/>
              </w:rPr>
              <w:t xml:space="preserve"> </w:t>
            </w:r>
            <w:r w:rsidRPr="00BF2E73">
              <w:rPr>
                <w:rFonts w:cstheme="minorHAnsi"/>
                <w:spacing w:val="-1"/>
                <w:szCs w:val="24"/>
              </w:rPr>
              <w:t>provide</w:t>
            </w:r>
            <w:r w:rsidRPr="00BF2E73">
              <w:rPr>
                <w:rFonts w:cstheme="minorHAnsi"/>
                <w:spacing w:val="-2"/>
                <w:szCs w:val="24"/>
              </w:rPr>
              <w:t xml:space="preserve"> </w:t>
            </w:r>
            <w:r w:rsidRPr="00BF2E73">
              <w:rPr>
                <w:rFonts w:cstheme="minorHAnsi"/>
                <w:spacing w:val="-1"/>
                <w:szCs w:val="24"/>
              </w:rPr>
              <w:t>training</w:t>
            </w:r>
            <w:r w:rsidRPr="00BF2E73">
              <w:rPr>
                <w:rFonts w:cstheme="minorHAnsi"/>
                <w:spacing w:val="-4"/>
                <w:szCs w:val="24"/>
              </w:rPr>
              <w:t xml:space="preserve"> </w:t>
            </w:r>
            <w:r w:rsidRPr="00BF2E73">
              <w:rPr>
                <w:rFonts w:cstheme="minorHAnsi"/>
                <w:spacing w:val="-1"/>
                <w:szCs w:val="24"/>
              </w:rPr>
              <w:t>facilities</w:t>
            </w:r>
            <w:r w:rsidRPr="00BF2E73">
              <w:rPr>
                <w:rFonts w:cstheme="minorHAnsi"/>
                <w:spacing w:val="51"/>
                <w:szCs w:val="24"/>
              </w:rPr>
              <w:t xml:space="preserve"> </w:t>
            </w:r>
            <w:r w:rsidRPr="00BF2E73">
              <w:rPr>
                <w:rFonts w:cstheme="minorHAnsi"/>
                <w:szCs w:val="24"/>
              </w:rPr>
              <w:t>and</w:t>
            </w:r>
            <w:r w:rsidRPr="00BF2E73">
              <w:rPr>
                <w:rFonts w:cstheme="minorHAnsi"/>
                <w:spacing w:val="-4"/>
                <w:szCs w:val="24"/>
              </w:rPr>
              <w:t xml:space="preserve"> </w:t>
            </w:r>
            <w:r w:rsidRPr="00BF2E73">
              <w:rPr>
                <w:rFonts w:cstheme="minorHAnsi"/>
                <w:spacing w:val="-1"/>
                <w:szCs w:val="24"/>
              </w:rPr>
              <w:t>resources</w:t>
            </w:r>
            <w:r w:rsidRPr="00BF2E73">
              <w:rPr>
                <w:rFonts w:cstheme="minorHAnsi"/>
                <w:spacing w:val="-2"/>
                <w:szCs w:val="24"/>
              </w:rPr>
              <w:t xml:space="preserve"> </w:t>
            </w:r>
            <w:r w:rsidRPr="00BF2E73">
              <w:rPr>
                <w:rFonts w:cstheme="minorHAnsi"/>
                <w:spacing w:val="-1"/>
                <w:szCs w:val="24"/>
              </w:rPr>
              <w:t>for</w:t>
            </w:r>
            <w:r w:rsidRPr="00BF2E73">
              <w:rPr>
                <w:rFonts w:cstheme="minorHAnsi"/>
                <w:spacing w:val="-5"/>
                <w:szCs w:val="24"/>
              </w:rPr>
              <w:t xml:space="preserve"> </w:t>
            </w:r>
            <w:r w:rsidRPr="00BF2E73">
              <w:rPr>
                <w:rFonts w:cstheme="minorHAnsi"/>
                <w:spacing w:val="-1"/>
                <w:szCs w:val="24"/>
              </w:rPr>
              <w:t>training.</w:t>
            </w:r>
            <w:r w:rsidRPr="00BF2E73">
              <w:rPr>
                <w:rFonts w:cstheme="minorHAnsi"/>
                <w:spacing w:val="-2"/>
                <w:szCs w:val="24"/>
              </w:rPr>
              <w:t xml:space="preserve"> </w:t>
            </w:r>
            <w:r w:rsidRPr="00BF2E73">
              <w:rPr>
                <w:rFonts w:cstheme="minorHAnsi"/>
                <w:szCs w:val="24"/>
              </w:rPr>
              <w:t>(In-Kind).</w:t>
            </w:r>
          </w:p>
        </w:tc>
      </w:tr>
      <w:tr w:rsidR="00835BD2" w:rsidRPr="00BF2E73" w14:paraId="4424B8AE" w14:textId="77777777" w:rsidTr="00A81473">
        <w:trPr>
          <w:trHeight w:hRule="exact" w:val="472"/>
        </w:trPr>
        <w:tc>
          <w:tcPr>
            <w:tcW w:w="171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D65CE94" w14:textId="77777777" w:rsidR="00835BD2" w:rsidRPr="00BF2E73" w:rsidRDefault="00835BD2" w:rsidP="00A81473">
            <w:pPr>
              <w:pStyle w:val="TableParagraph"/>
              <w:spacing w:line="291" w:lineRule="exact"/>
              <w:jc w:val="center"/>
              <w:rPr>
                <w:rFonts w:cstheme="minorHAnsi"/>
                <w:szCs w:val="24"/>
              </w:rPr>
            </w:pPr>
          </w:p>
        </w:tc>
        <w:tc>
          <w:tcPr>
            <w:tcW w:w="27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5B2E9D1" w14:textId="77777777" w:rsidR="00835BD2" w:rsidRPr="00BF2E73" w:rsidRDefault="00835BD2" w:rsidP="00A81473">
            <w:pPr>
              <w:pStyle w:val="TableParagraph"/>
              <w:ind w:right="502"/>
              <w:rPr>
                <w:rFonts w:cstheme="minorHAnsi"/>
                <w:b/>
                <w:szCs w:val="24"/>
              </w:rPr>
            </w:pPr>
            <w:r w:rsidRPr="00BF2E73">
              <w:rPr>
                <w:rFonts w:cstheme="minorHAnsi"/>
                <w:szCs w:val="24"/>
              </w:rPr>
              <w:t xml:space="preserve"> </w:t>
            </w:r>
            <w:r w:rsidRPr="00BF2E73">
              <w:rPr>
                <w:rFonts w:cstheme="minorHAnsi"/>
                <w:b/>
                <w:szCs w:val="24"/>
              </w:rPr>
              <w:t>Total</w:t>
            </w:r>
          </w:p>
        </w:tc>
        <w:tc>
          <w:tcPr>
            <w:tcW w:w="153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BC0DFE6" w14:textId="566877FF"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w:t>
            </w:r>
            <w:r w:rsidR="002020F2">
              <w:rPr>
                <w:rFonts w:cstheme="minorHAnsi"/>
                <w:b/>
                <w:szCs w:val="24"/>
              </w:rPr>
              <w:t>3</w:t>
            </w:r>
            <w:r w:rsidR="008D2DFE">
              <w:rPr>
                <w:rFonts w:cstheme="minorHAnsi"/>
                <w:b/>
                <w:szCs w:val="24"/>
              </w:rPr>
              <w:t>3</w:t>
            </w:r>
            <w:r w:rsidR="00860D30" w:rsidRPr="00BF2E73">
              <w:rPr>
                <w:rFonts w:cstheme="minorHAnsi"/>
                <w:b/>
                <w:szCs w:val="24"/>
              </w:rPr>
              <w:t>4,983</w:t>
            </w:r>
          </w:p>
        </w:tc>
        <w:tc>
          <w:tcPr>
            <w:tcW w:w="379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15A66C0" w14:textId="77777777" w:rsidR="00835BD2" w:rsidRPr="00BF2E73" w:rsidRDefault="00835BD2" w:rsidP="00A81473">
            <w:pPr>
              <w:pStyle w:val="TableParagraph"/>
              <w:ind w:left="99" w:right="311"/>
              <w:rPr>
                <w:rFonts w:cstheme="minorHAnsi"/>
                <w:szCs w:val="24"/>
              </w:rPr>
            </w:pPr>
          </w:p>
        </w:tc>
      </w:tr>
    </w:tbl>
    <w:p w14:paraId="2AD3CF83" w14:textId="77777777" w:rsidR="00C77AC8" w:rsidRPr="00BF2E73" w:rsidRDefault="00C77AC8" w:rsidP="00835BD2">
      <w:pPr>
        <w:spacing w:line="200" w:lineRule="atLeast"/>
        <w:ind w:left="257"/>
        <w:rPr>
          <w:rFonts w:eastAsia="Calibri" w:cstheme="minorHAnsi"/>
          <w:szCs w:val="24"/>
        </w:rPr>
      </w:pPr>
    </w:p>
    <w:p w14:paraId="7F7A4A95" w14:textId="01D03026" w:rsidR="00835BD2" w:rsidRPr="00BF2E73" w:rsidRDefault="00835BD2" w:rsidP="00E163BA">
      <w:pPr>
        <w:spacing w:line="200" w:lineRule="atLeast"/>
        <w:rPr>
          <w:rFonts w:eastAsia="Calibri" w:cstheme="minorHAnsi"/>
          <w:szCs w:val="24"/>
        </w:rPr>
      </w:pPr>
      <w:r w:rsidRPr="00BF2E73">
        <w:rPr>
          <w:rFonts w:eastAsia="Calibri" w:cstheme="minorHAnsi"/>
          <w:noProof/>
          <w:szCs w:val="24"/>
        </w:rPr>
        <mc:AlternateContent>
          <mc:Choice Requires="wps">
            <w:drawing>
              <wp:inline distT="0" distB="0" distL="0" distR="0" wp14:anchorId="191C376B" wp14:editId="6A86CCD9">
                <wp:extent cx="6213475" cy="262255"/>
                <wp:effectExtent l="17145" t="18415" r="17780" b="14605"/>
                <wp:docPr id="4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475" cy="262255"/>
                        </a:xfrm>
                        <a:prstGeom prst="rect">
                          <a:avLst/>
                        </a:prstGeom>
                        <a:solidFill>
                          <a:srgbClr val="E6E6E6"/>
                        </a:solidFill>
                        <a:ln w="19558">
                          <a:solidFill>
                            <a:srgbClr val="000000"/>
                          </a:solidFill>
                          <a:miter lim="800000"/>
                          <a:headEnd/>
                          <a:tailEnd/>
                        </a:ln>
                      </wps:spPr>
                      <wps:txbx>
                        <w:txbxContent>
                          <w:p w14:paraId="3B40C450" w14:textId="154B6F3E" w:rsidR="00F36933" w:rsidRDefault="00F36933" w:rsidP="00835BD2">
                            <w:pPr>
                              <w:spacing w:before="22"/>
                              <w:jc w:val="center"/>
                              <w:rPr>
                                <w:rFonts w:ascii="Calibri" w:eastAsia="Calibri" w:hAnsi="Calibri" w:cs="Calibri"/>
                                <w:sz w:val="28"/>
                                <w:szCs w:val="28"/>
                              </w:rPr>
                            </w:pPr>
                            <w:r>
                              <w:rPr>
                                <w:rFonts w:ascii="Calibri"/>
                                <w:b/>
                                <w:spacing w:val="-1"/>
                                <w:sz w:val="28"/>
                              </w:rPr>
                              <w:t>MONETARY AWARDS</w:t>
                            </w:r>
                          </w:p>
                        </w:txbxContent>
                      </wps:txbx>
                      <wps:bodyPr rot="0" vert="horz" wrap="square" lIns="0" tIns="0" rIns="0" bIns="0" anchor="t" anchorCtr="0" upright="1">
                        <a:noAutofit/>
                      </wps:bodyPr>
                    </wps:wsp>
                  </a:graphicData>
                </a:graphic>
              </wp:inline>
            </w:drawing>
          </mc:Choice>
          <mc:Fallback>
            <w:pict>
              <v:shape w14:anchorId="191C376B" id="Text Box 173" o:spid="_x0000_s1036" type="#_x0000_t202" style="width:489.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" fillcolor="#e6e6e6" strokeweight="1.54pt">
                <v:textbox inset="0,0,0,0">
                  <w:txbxContent>
                    <w:p w14:paraId="3B40C450" w14:textId="154B6F3E" w:rsidR="00F36933" w:rsidRDefault="00F36933" w:rsidP="00835BD2">
                      <w:pPr>
                        <w:spacing w:before="22"/>
                        <w:jc w:val="center"/>
                        <w:rPr>
                          <w:rFonts w:ascii="Calibri" w:eastAsia="Calibri" w:hAnsi="Calibri" w:cs="Calibri"/>
                          <w:sz w:val="28"/>
                          <w:szCs w:val="28"/>
                        </w:rPr>
                      </w:pPr>
                      <w:r>
                        <w:rPr>
                          <w:rFonts w:ascii="Calibri"/>
                          <w:b/>
                          <w:spacing w:val="-1"/>
                          <w:sz w:val="28"/>
                        </w:rPr>
                        <w:t>MONETARY AWARDS</w:t>
                      </w:r>
                    </w:p>
                  </w:txbxContent>
                </v:textbox>
                <w10:anchorlock/>
              </v:shape>
            </w:pict>
          </mc:Fallback>
        </mc:AlternateContent>
      </w:r>
    </w:p>
    <w:p w14:paraId="4BE4C300" w14:textId="4F625C27" w:rsidR="00835BD2" w:rsidRPr="00BF2E73" w:rsidRDefault="00835BD2" w:rsidP="00835BD2">
      <w:pPr>
        <w:spacing w:before="56"/>
        <w:ind w:left="380" w:right="299"/>
        <w:jc w:val="both"/>
        <w:rPr>
          <w:rFonts w:cstheme="minorHAnsi"/>
          <w:i/>
          <w:spacing w:val="-1"/>
          <w:szCs w:val="24"/>
        </w:rPr>
      </w:pPr>
      <w:r w:rsidRPr="00BF2E73">
        <w:rPr>
          <w:rFonts w:cstheme="minorHAnsi"/>
          <w:i/>
          <w:spacing w:val="-1"/>
          <w:szCs w:val="24"/>
        </w:rPr>
        <w:lastRenderedPageBreak/>
        <w:t>Candidate</w:t>
      </w:r>
      <w:r w:rsidRPr="00BF2E73">
        <w:rPr>
          <w:rFonts w:cstheme="minorHAnsi"/>
          <w:i/>
          <w:szCs w:val="24"/>
        </w:rPr>
        <w:t xml:space="preserve"> </w:t>
      </w:r>
      <w:r w:rsidRPr="00BF2E73">
        <w:rPr>
          <w:rFonts w:cstheme="minorHAnsi"/>
          <w:i/>
          <w:spacing w:val="-1"/>
          <w:szCs w:val="24"/>
        </w:rPr>
        <w:t>received</w:t>
      </w:r>
      <w:r w:rsidRPr="00BF2E73">
        <w:rPr>
          <w:rFonts w:cstheme="minorHAnsi"/>
          <w:i/>
          <w:spacing w:val="-3"/>
          <w:szCs w:val="24"/>
        </w:rPr>
        <w:t xml:space="preserve"> </w:t>
      </w:r>
      <w:r w:rsidR="00F02AD4" w:rsidRPr="00BF2E73">
        <w:rPr>
          <w:rFonts w:cstheme="minorHAnsi"/>
          <w:i/>
          <w:spacing w:val="-3"/>
          <w:szCs w:val="24"/>
        </w:rPr>
        <w:t xml:space="preserve">monetary </w:t>
      </w:r>
      <w:r w:rsidRPr="00BF2E73">
        <w:rPr>
          <w:rFonts w:cstheme="minorHAnsi"/>
          <w:i/>
          <w:spacing w:val="-1"/>
          <w:szCs w:val="24"/>
        </w:rPr>
        <w:t>awards</w:t>
      </w:r>
      <w:r w:rsidRPr="00BF2E73">
        <w:rPr>
          <w:rFonts w:cstheme="minorHAnsi"/>
          <w:i/>
          <w:spacing w:val="-2"/>
          <w:szCs w:val="24"/>
        </w:rPr>
        <w:t xml:space="preserve"> </w:t>
      </w:r>
      <w:r w:rsidRPr="00BF2E73">
        <w:rPr>
          <w:rFonts w:cstheme="minorHAnsi"/>
          <w:i/>
          <w:spacing w:val="-1"/>
          <w:szCs w:val="24"/>
        </w:rPr>
        <w:t>from</w:t>
      </w:r>
      <w:r w:rsidRPr="00BF2E73">
        <w:rPr>
          <w:rFonts w:cstheme="minorHAnsi"/>
          <w:i/>
          <w:spacing w:val="1"/>
          <w:szCs w:val="24"/>
        </w:rPr>
        <w:t xml:space="preserve"> </w:t>
      </w:r>
      <w:r w:rsidRPr="00BF2E73">
        <w:rPr>
          <w:rFonts w:cstheme="minorHAnsi"/>
          <w:i/>
          <w:spacing w:val="-1"/>
          <w:szCs w:val="24"/>
        </w:rPr>
        <w:t>professional</w:t>
      </w:r>
      <w:r w:rsidRPr="00BF2E73">
        <w:rPr>
          <w:rFonts w:cstheme="minorHAnsi"/>
          <w:i/>
          <w:szCs w:val="24"/>
        </w:rPr>
        <w:t xml:space="preserve"> </w:t>
      </w:r>
      <w:r w:rsidRPr="00BF2E73">
        <w:rPr>
          <w:rFonts w:cstheme="minorHAnsi"/>
          <w:i/>
          <w:spacing w:val="-1"/>
          <w:szCs w:val="24"/>
        </w:rPr>
        <w:t>society and other sources for award winning curriculums, poster sessions, and scholarships to attend trainings.</w:t>
      </w:r>
    </w:p>
    <w:p w14:paraId="2219BC28" w14:textId="77777777" w:rsidR="00835BD2" w:rsidRPr="00BF2E73" w:rsidRDefault="00835BD2" w:rsidP="00835BD2">
      <w:pPr>
        <w:spacing w:before="12"/>
        <w:rPr>
          <w:rFonts w:eastAsia="Calibri" w:cstheme="minorHAnsi"/>
          <w:i/>
          <w:szCs w:val="24"/>
        </w:rPr>
      </w:pPr>
    </w:p>
    <w:tbl>
      <w:tblPr>
        <w:tblW w:w="9630" w:type="dxa"/>
        <w:tblInd w:w="266" w:type="dxa"/>
        <w:tblLayout w:type="fixed"/>
        <w:tblCellMar>
          <w:left w:w="0" w:type="dxa"/>
          <w:right w:w="0" w:type="dxa"/>
        </w:tblCellMar>
        <w:tblLook w:val="01E0" w:firstRow="1" w:lastRow="1" w:firstColumn="1" w:lastColumn="1" w:noHBand="0" w:noVBand="0"/>
      </w:tblPr>
      <w:tblGrid>
        <w:gridCol w:w="898"/>
        <w:gridCol w:w="3970"/>
        <w:gridCol w:w="1147"/>
        <w:gridCol w:w="3615"/>
      </w:tblGrid>
      <w:tr w:rsidR="00835BD2" w:rsidRPr="00BF2E73" w14:paraId="4A7606EB" w14:textId="77777777" w:rsidTr="00A81473">
        <w:trPr>
          <w:trHeight w:hRule="exact" w:val="294"/>
          <w:tblHeader/>
        </w:trPr>
        <w:tc>
          <w:tcPr>
            <w:tcW w:w="89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0540640" w14:textId="77777777" w:rsidR="00835BD2" w:rsidRPr="00BF2E73" w:rsidRDefault="00835BD2" w:rsidP="00A81473">
            <w:pPr>
              <w:pStyle w:val="TableParagraph"/>
              <w:spacing w:line="291" w:lineRule="exact"/>
              <w:ind w:left="183"/>
              <w:rPr>
                <w:rFonts w:eastAsia="Calibri" w:cstheme="minorHAnsi"/>
                <w:szCs w:val="24"/>
              </w:rPr>
            </w:pPr>
            <w:r w:rsidRPr="00BF2E73">
              <w:rPr>
                <w:rFonts w:cstheme="minorHAnsi"/>
                <w:b/>
                <w:spacing w:val="-1"/>
                <w:szCs w:val="24"/>
              </w:rPr>
              <w:t>Year</w:t>
            </w:r>
          </w:p>
        </w:tc>
        <w:tc>
          <w:tcPr>
            <w:tcW w:w="39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280962C" w14:textId="77777777" w:rsidR="00835BD2" w:rsidRPr="00BF2E73" w:rsidRDefault="00835BD2" w:rsidP="00A81473">
            <w:pPr>
              <w:pStyle w:val="TableParagraph"/>
              <w:spacing w:line="291" w:lineRule="exact"/>
              <w:ind w:left="1338"/>
              <w:rPr>
                <w:rFonts w:eastAsia="Calibri" w:cstheme="minorHAnsi"/>
                <w:szCs w:val="24"/>
              </w:rPr>
            </w:pPr>
            <w:r w:rsidRPr="00BF2E73">
              <w:rPr>
                <w:rFonts w:cstheme="minorHAnsi"/>
                <w:b/>
                <w:szCs w:val="24"/>
              </w:rPr>
              <w:t>Type</w:t>
            </w:r>
            <w:r w:rsidRPr="00BF2E73">
              <w:rPr>
                <w:rFonts w:cstheme="minorHAnsi"/>
                <w:b/>
                <w:spacing w:val="-4"/>
                <w:szCs w:val="24"/>
              </w:rPr>
              <w:t xml:space="preserve"> </w:t>
            </w:r>
            <w:r w:rsidRPr="00BF2E73">
              <w:rPr>
                <w:rFonts w:cstheme="minorHAnsi"/>
                <w:b/>
                <w:szCs w:val="24"/>
              </w:rPr>
              <w:t>of</w:t>
            </w:r>
            <w:r w:rsidRPr="00BF2E73">
              <w:rPr>
                <w:rFonts w:cstheme="minorHAnsi"/>
                <w:b/>
                <w:spacing w:val="-4"/>
                <w:szCs w:val="24"/>
              </w:rPr>
              <w:t xml:space="preserve"> </w:t>
            </w:r>
            <w:r w:rsidRPr="00BF2E73">
              <w:rPr>
                <w:rFonts w:cstheme="minorHAnsi"/>
                <w:b/>
                <w:spacing w:val="-1"/>
                <w:szCs w:val="24"/>
              </w:rPr>
              <w:t>Award</w:t>
            </w:r>
          </w:p>
        </w:tc>
        <w:tc>
          <w:tcPr>
            <w:tcW w:w="11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A0DF66A" w14:textId="77777777" w:rsidR="00835BD2" w:rsidRPr="00BF2E73" w:rsidRDefault="00835BD2" w:rsidP="00A81473">
            <w:pPr>
              <w:pStyle w:val="TableParagraph"/>
              <w:spacing w:line="291" w:lineRule="exact"/>
              <w:ind w:left="171"/>
              <w:rPr>
                <w:rFonts w:eastAsia="Calibri" w:cstheme="minorHAnsi"/>
                <w:szCs w:val="24"/>
              </w:rPr>
            </w:pPr>
            <w:r w:rsidRPr="00BF2E73">
              <w:rPr>
                <w:rFonts w:cstheme="minorHAnsi"/>
                <w:b/>
                <w:spacing w:val="-1"/>
                <w:szCs w:val="24"/>
              </w:rPr>
              <w:t>Amount</w:t>
            </w:r>
          </w:p>
        </w:tc>
        <w:tc>
          <w:tcPr>
            <w:tcW w:w="361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4B337F1" w14:textId="77777777" w:rsidR="00835BD2" w:rsidRPr="00BF2E73" w:rsidRDefault="00835BD2" w:rsidP="00A81473">
            <w:pPr>
              <w:pStyle w:val="TableParagraph"/>
              <w:spacing w:line="291" w:lineRule="exact"/>
              <w:ind w:left="1030"/>
              <w:rPr>
                <w:rFonts w:eastAsia="Calibri" w:cstheme="minorHAnsi"/>
                <w:szCs w:val="24"/>
              </w:rPr>
            </w:pPr>
            <w:r w:rsidRPr="00BF2E73">
              <w:rPr>
                <w:rFonts w:cstheme="minorHAnsi"/>
                <w:b/>
                <w:spacing w:val="-1"/>
                <w:szCs w:val="24"/>
              </w:rPr>
              <w:t>Candidates</w:t>
            </w:r>
            <w:r w:rsidRPr="00BF2E73">
              <w:rPr>
                <w:rFonts w:cstheme="minorHAnsi"/>
                <w:b/>
                <w:spacing w:val="-10"/>
                <w:szCs w:val="24"/>
              </w:rPr>
              <w:t xml:space="preserve"> </w:t>
            </w:r>
            <w:r w:rsidRPr="00BF2E73">
              <w:rPr>
                <w:rFonts w:cstheme="minorHAnsi"/>
                <w:b/>
                <w:spacing w:val="-1"/>
                <w:szCs w:val="24"/>
              </w:rPr>
              <w:t>Role</w:t>
            </w:r>
          </w:p>
        </w:tc>
      </w:tr>
      <w:tr w:rsidR="00AA1F7E" w:rsidRPr="00BF2E73" w14:paraId="6A164B2F" w14:textId="77777777" w:rsidTr="00CC32AA">
        <w:trPr>
          <w:trHeight w:hRule="exact" w:val="409"/>
        </w:trPr>
        <w:tc>
          <w:tcPr>
            <w:tcW w:w="898" w:type="dxa"/>
            <w:tcBorders>
              <w:top w:val="single" w:sz="5" w:space="0" w:color="000000"/>
              <w:left w:val="single" w:sz="5" w:space="0" w:color="000000"/>
              <w:bottom w:val="single" w:sz="5" w:space="0" w:color="000000"/>
              <w:right w:val="single" w:sz="5" w:space="0" w:color="000000"/>
            </w:tcBorders>
          </w:tcPr>
          <w:p w14:paraId="7CB127CD" w14:textId="242DF778" w:rsidR="00AA1F7E" w:rsidRPr="00BF2E73" w:rsidRDefault="00AA1F7E" w:rsidP="00A81473">
            <w:pPr>
              <w:pStyle w:val="TableParagraph"/>
              <w:spacing w:line="291" w:lineRule="exact"/>
              <w:jc w:val="center"/>
              <w:rPr>
                <w:rFonts w:cstheme="minorHAnsi"/>
                <w:b/>
                <w:szCs w:val="24"/>
              </w:rPr>
            </w:pPr>
            <w:r>
              <w:rPr>
                <w:rFonts w:cstheme="minorHAnsi"/>
                <w:b/>
                <w:szCs w:val="24"/>
              </w:rPr>
              <w:t>2024</w:t>
            </w:r>
          </w:p>
        </w:tc>
        <w:tc>
          <w:tcPr>
            <w:tcW w:w="3970" w:type="dxa"/>
            <w:tcBorders>
              <w:top w:val="single" w:sz="5" w:space="0" w:color="000000"/>
              <w:left w:val="single" w:sz="5" w:space="0" w:color="000000"/>
              <w:bottom w:val="single" w:sz="5" w:space="0" w:color="000000"/>
              <w:right w:val="single" w:sz="5" w:space="0" w:color="000000"/>
            </w:tcBorders>
          </w:tcPr>
          <w:p w14:paraId="3350DC09" w14:textId="4C5774CE" w:rsidR="00AA1F7E" w:rsidRPr="00BF2E73" w:rsidRDefault="00AA1F7E" w:rsidP="00A81473">
            <w:pPr>
              <w:pStyle w:val="TableParagraph"/>
              <w:ind w:right="304"/>
              <w:rPr>
                <w:rFonts w:cstheme="minorHAnsi"/>
                <w:spacing w:val="-1"/>
                <w:szCs w:val="24"/>
              </w:rPr>
            </w:pPr>
            <w:r>
              <w:rPr>
                <w:rFonts w:cstheme="minorHAnsi"/>
                <w:spacing w:val="-1"/>
                <w:szCs w:val="24"/>
              </w:rPr>
              <w:t xml:space="preserve"> Winter School Poster Award</w:t>
            </w:r>
          </w:p>
        </w:tc>
        <w:tc>
          <w:tcPr>
            <w:tcW w:w="1147" w:type="dxa"/>
            <w:tcBorders>
              <w:top w:val="single" w:sz="5" w:space="0" w:color="000000"/>
              <w:left w:val="single" w:sz="5" w:space="0" w:color="000000"/>
              <w:bottom w:val="single" w:sz="5" w:space="0" w:color="000000"/>
              <w:right w:val="single" w:sz="5" w:space="0" w:color="000000"/>
            </w:tcBorders>
          </w:tcPr>
          <w:p w14:paraId="401602C9" w14:textId="33D82913" w:rsidR="00AA1F7E" w:rsidRPr="00BF2E73" w:rsidRDefault="00AA1F7E" w:rsidP="00A81473">
            <w:pPr>
              <w:pStyle w:val="TableParagraph"/>
              <w:spacing w:line="291" w:lineRule="exact"/>
              <w:jc w:val="center"/>
              <w:rPr>
                <w:rFonts w:cstheme="minorHAnsi"/>
                <w:b/>
                <w:spacing w:val="-1"/>
                <w:szCs w:val="24"/>
              </w:rPr>
            </w:pPr>
            <w:r>
              <w:rPr>
                <w:rFonts w:cstheme="minorHAnsi"/>
                <w:b/>
                <w:spacing w:val="-1"/>
                <w:szCs w:val="24"/>
              </w:rPr>
              <w:t>$50</w:t>
            </w:r>
          </w:p>
        </w:tc>
        <w:tc>
          <w:tcPr>
            <w:tcW w:w="3615" w:type="dxa"/>
            <w:tcBorders>
              <w:top w:val="single" w:sz="5" w:space="0" w:color="000000"/>
              <w:left w:val="single" w:sz="5" w:space="0" w:color="000000"/>
              <w:bottom w:val="single" w:sz="5" w:space="0" w:color="000000"/>
              <w:right w:val="single" w:sz="5" w:space="0" w:color="000000"/>
            </w:tcBorders>
          </w:tcPr>
          <w:p w14:paraId="2775B7BB" w14:textId="00520F74" w:rsidR="00AA1F7E" w:rsidRPr="00BF2E73" w:rsidRDefault="00AA1F7E" w:rsidP="00A81473">
            <w:pPr>
              <w:pStyle w:val="TableParagraph"/>
              <w:spacing w:line="291" w:lineRule="exact"/>
              <w:jc w:val="both"/>
              <w:rPr>
                <w:rFonts w:cstheme="minorHAnsi"/>
                <w:szCs w:val="24"/>
              </w:rPr>
            </w:pPr>
            <w:r>
              <w:rPr>
                <w:rFonts w:cstheme="minorHAnsi"/>
                <w:szCs w:val="24"/>
              </w:rPr>
              <w:t xml:space="preserve"> Award recipient</w:t>
            </w:r>
          </w:p>
        </w:tc>
      </w:tr>
      <w:tr w:rsidR="000B3850" w:rsidRPr="00BF2E73" w14:paraId="58CB8949" w14:textId="77777777" w:rsidTr="00CC32AA">
        <w:trPr>
          <w:trHeight w:hRule="exact" w:val="409"/>
        </w:trPr>
        <w:tc>
          <w:tcPr>
            <w:tcW w:w="898" w:type="dxa"/>
            <w:tcBorders>
              <w:top w:val="single" w:sz="5" w:space="0" w:color="000000"/>
              <w:left w:val="single" w:sz="5" w:space="0" w:color="000000"/>
              <w:bottom w:val="single" w:sz="5" w:space="0" w:color="000000"/>
              <w:right w:val="single" w:sz="5" w:space="0" w:color="000000"/>
            </w:tcBorders>
          </w:tcPr>
          <w:p w14:paraId="1282F86E" w14:textId="41529B70" w:rsidR="000B3850" w:rsidRPr="00BF2E73" w:rsidRDefault="000B3850" w:rsidP="00A81473">
            <w:pPr>
              <w:pStyle w:val="TableParagraph"/>
              <w:spacing w:line="291" w:lineRule="exact"/>
              <w:jc w:val="center"/>
              <w:rPr>
                <w:rFonts w:cstheme="minorHAnsi"/>
                <w:b/>
                <w:szCs w:val="24"/>
              </w:rPr>
            </w:pPr>
            <w:r w:rsidRPr="00BF2E73">
              <w:rPr>
                <w:rFonts w:cstheme="minorHAnsi"/>
                <w:b/>
                <w:szCs w:val="24"/>
              </w:rPr>
              <w:t>2023</w:t>
            </w:r>
          </w:p>
        </w:tc>
        <w:tc>
          <w:tcPr>
            <w:tcW w:w="3970" w:type="dxa"/>
            <w:tcBorders>
              <w:top w:val="single" w:sz="5" w:space="0" w:color="000000"/>
              <w:left w:val="single" w:sz="5" w:space="0" w:color="000000"/>
              <w:bottom w:val="single" w:sz="5" w:space="0" w:color="000000"/>
              <w:right w:val="single" w:sz="5" w:space="0" w:color="000000"/>
            </w:tcBorders>
          </w:tcPr>
          <w:p w14:paraId="458144AA" w14:textId="6AC280A3" w:rsidR="000B3850" w:rsidRPr="00BF2E73" w:rsidRDefault="000B3850" w:rsidP="00A81473">
            <w:pPr>
              <w:pStyle w:val="TableParagraph"/>
              <w:ind w:right="304"/>
              <w:rPr>
                <w:rFonts w:cstheme="minorHAnsi"/>
                <w:spacing w:val="-1"/>
                <w:szCs w:val="24"/>
              </w:rPr>
            </w:pPr>
            <w:r w:rsidRPr="00BF2E73">
              <w:rPr>
                <w:rFonts w:cstheme="minorHAnsi"/>
                <w:spacing w:val="-1"/>
                <w:szCs w:val="24"/>
              </w:rPr>
              <w:t xml:space="preserve"> NEAFCS Scholarship</w:t>
            </w:r>
          </w:p>
        </w:tc>
        <w:tc>
          <w:tcPr>
            <w:tcW w:w="1147" w:type="dxa"/>
            <w:tcBorders>
              <w:top w:val="single" w:sz="5" w:space="0" w:color="000000"/>
              <w:left w:val="single" w:sz="5" w:space="0" w:color="000000"/>
              <w:bottom w:val="single" w:sz="5" w:space="0" w:color="000000"/>
              <w:right w:val="single" w:sz="5" w:space="0" w:color="000000"/>
            </w:tcBorders>
          </w:tcPr>
          <w:p w14:paraId="0B340A26" w14:textId="42242F77" w:rsidR="000B3850" w:rsidRPr="00BF2E73" w:rsidRDefault="000B3850" w:rsidP="00A81473">
            <w:pPr>
              <w:pStyle w:val="TableParagraph"/>
              <w:spacing w:line="291" w:lineRule="exact"/>
              <w:jc w:val="center"/>
              <w:rPr>
                <w:rFonts w:cstheme="minorHAnsi"/>
                <w:b/>
                <w:spacing w:val="-1"/>
                <w:szCs w:val="24"/>
              </w:rPr>
            </w:pPr>
            <w:r w:rsidRPr="00BF2E73">
              <w:rPr>
                <w:rFonts w:cstheme="minorHAnsi"/>
                <w:b/>
                <w:spacing w:val="-1"/>
                <w:szCs w:val="24"/>
              </w:rPr>
              <w:t>$425</w:t>
            </w:r>
          </w:p>
        </w:tc>
        <w:tc>
          <w:tcPr>
            <w:tcW w:w="3615" w:type="dxa"/>
            <w:tcBorders>
              <w:top w:val="single" w:sz="5" w:space="0" w:color="000000"/>
              <w:left w:val="single" w:sz="5" w:space="0" w:color="000000"/>
              <w:bottom w:val="single" w:sz="5" w:space="0" w:color="000000"/>
              <w:right w:val="single" w:sz="5" w:space="0" w:color="000000"/>
            </w:tcBorders>
          </w:tcPr>
          <w:p w14:paraId="667605DB" w14:textId="0596453A" w:rsidR="000B3850" w:rsidRPr="00BF2E73" w:rsidRDefault="000B3850"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1E7381" w:rsidRPr="00BF2E73" w14:paraId="2EF510CE" w14:textId="77777777" w:rsidTr="0000772F">
        <w:trPr>
          <w:trHeight w:hRule="exact" w:val="418"/>
        </w:trPr>
        <w:tc>
          <w:tcPr>
            <w:tcW w:w="898" w:type="dxa"/>
            <w:tcBorders>
              <w:top w:val="single" w:sz="5" w:space="0" w:color="000000"/>
              <w:left w:val="single" w:sz="5" w:space="0" w:color="000000"/>
              <w:bottom w:val="single" w:sz="5" w:space="0" w:color="000000"/>
              <w:right w:val="single" w:sz="5" w:space="0" w:color="000000"/>
            </w:tcBorders>
          </w:tcPr>
          <w:p w14:paraId="1738EA46" w14:textId="5458DFF9" w:rsidR="001E7381" w:rsidRPr="00BF2E73" w:rsidRDefault="001E7381" w:rsidP="00A81473">
            <w:pPr>
              <w:pStyle w:val="TableParagraph"/>
              <w:spacing w:line="291" w:lineRule="exact"/>
              <w:jc w:val="center"/>
              <w:rPr>
                <w:rFonts w:cstheme="minorHAnsi"/>
                <w:b/>
                <w:szCs w:val="24"/>
              </w:rPr>
            </w:pPr>
            <w:r w:rsidRPr="00BF2E73">
              <w:rPr>
                <w:rFonts w:cstheme="minorHAnsi"/>
                <w:b/>
                <w:szCs w:val="24"/>
              </w:rPr>
              <w:t>2023</w:t>
            </w:r>
          </w:p>
        </w:tc>
        <w:tc>
          <w:tcPr>
            <w:tcW w:w="3970" w:type="dxa"/>
            <w:tcBorders>
              <w:top w:val="single" w:sz="5" w:space="0" w:color="000000"/>
              <w:left w:val="single" w:sz="5" w:space="0" w:color="000000"/>
              <w:bottom w:val="single" w:sz="5" w:space="0" w:color="000000"/>
              <w:right w:val="single" w:sz="5" w:space="0" w:color="000000"/>
            </w:tcBorders>
          </w:tcPr>
          <w:p w14:paraId="7D802F75" w14:textId="6FC2A439" w:rsidR="001E7381" w:rsidRPr="00BF2E73" w:rsidRDefault="001E7381" w:rsidP="00A81473">
            <w:pPr>
              <w:pStyle w:val="TableParagraph"/>
              <w:ind w:right="304"/>
              <w:rPr>
                <w:rFonts w:cstheme="minorHAnsi"/>
                <w:spacing w:val="-1"/>
                <w:szCs w:val="24"/>
              </w:rPr>
            </w:pPr>
            <w:r w:rsidRPr="00BF2E73">
              <w:rPr>
                <w:rFonts w:cstheme="minorHAnsi"/>
                <w:spacing w:val="-1"/>
                <w:szCs w:val="24"/>
              </w:rPr>
              <w:t xml:space="preserve"> GEAFCS Poster Winner 1</w:t>
            </w:r>
            <w:r w:rsidRPr="00BF2E73">
              <w:rPr>
                <w:rFonts w:cstheme="minorHAnsi"/>
                <w:spacing w:val="-1"/>
                <w:szCs w:val="24"/>
                <w:vertAlign w:val="superscript"/>
              </w:rPr>
              <w:t>st</w:t>
            </w:r>
            <w:r w:rsidRPr="00BF2E73">
              <w:rPr>
                <w:rFonts w:cstheme="minorHAnsi"/>
                <w:spacing w:val="-1"/>
                <w:szCs w:val="24"/>
              </w:rPr>
              <w:t xml:space="preserve"> Place</w:t>
            </w:r>
          </w:p>
        </w:tc>
        <w:tc>
          <w:tcPr>
            <w:tcW w:w="1147" w:type="dxa"/>
            <w:tcBorders>
              <w:top w:val="single" w:sz="5" w:space="0" w:color="000000"/>
              <w:left w:val="single" w:sz="5" w:space="0" w:color="000000"/>
              <w:bottom w:val="single" w:sz="5" w:space="0" w:color="000000"/>
              <w:right w:val="single" w:sz="5" w:space="0" w:color="000000"/>
            </w:tcBorders>
          </w:tcPr>
          <w:p w14:paraId="39A985E7" w14:textId="31415F32" w:rsidR="001E7381" w:rsidRPr="00BF2E73" w:rsidRDefault="000B3850" w:rsidP="00A81473">
            <w:pPr>
              <w:pStyle w:val="TableParagraph"/>
              <w:spacing w:line="291" w:lineRule="exact"/>
              <w:jc w:val="center"/>
              <w:rPr>
                <w:rFonts w:cstheme="minorHAnsi"/>
                <w:b/>
                <w:spacing w:val="-1"/>
                <w:szCs w:val="24"/>
              </w:rPr>
            </w:pPr>
            <w:r w:rsidRPr="00BF2E73">
              <w:rPr>
                <w:rFonts w:cstheme="minorHAnsi"/>
                <w:b/>
                <w:spacing w:val="-1"/>
                <w:szCs w:val="24"/>
              </w:rPr>
              <w:t>$150</w:t>
            </w:r>
          </w:p>
        </w:tc>
        <w:tc>
          <w:tcPr>
            <w:tcW w:w="3615" w:type="dxa"/>
            <w:tcBorders>
              <w:top w:val="single" w:sz="5" w:space="0" w:color="000000"/>
              <w:left w:val="single" w:sz="5" w:space="0" w:color="000000"/>
              <w:bottom w:val="single" w:sz="5" w:space="0" w:color="000000"/>
              <w:right w:val="single" w:sz="5" w:space="0" w:color="000000"/>
            </w:tcBorders>
          </w:tcPr>
          <w:p w14:paraId="3782C60F" w14:textId="7B7FCE2A" w:rsidR="001E7381" w:rsidRPr="00BF2E73" w:rsidRDefault="000B3850"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F02AD4" w:rsidRPr="00BF2E73" w14:paraId="6790D6F4" w14:textId="77777777" w:rsidTr="00CC32AA">
        <w:trPr>
          <w:trHeight w:hRule="exact" w:val="436"/>
        </w:trPr>
        <w:tc>
          <w:tcPr>
            <w:tcW w:w="898" w:type="dxa"/>
            <w:tcBorders>
              <w:top w:val="single" w:sz="5" w:space="0" w:color="000000"/>
              <w:left w:val="single" w:sz="5" w:space="0" w:color="000000"/>
              <w:bottom w:val="single" w:sz="5" w:space="0" w:color="000000"/>
              <w:right w:val="single" w:sz="5" w:space="0" w:color="000000"/>
            </w:tcBorders>
          </w:tcPr>
          <w:p w14:paraId="401EE55E" w14:textId="1C30F4CF" w:rsidR="00F02AD4" w:rsidRPr="00BF2E73" w:rsidRDefault="00F02AD4" w:rsidP="00A81473">
            <w:pPr>
              <w:pStyle w:val="TableParagraph"/>
              <w:spacing w:line="291" w:lineRule="exact"/>
              <w:jc w:val="center"/>
              <w:rPr>
                <w:rFonts w:cstheme="minorHAnsi"/>
                <w:b/>
                <w:szCs w:val="24"/>
              </w:rPr>
            </w:pPr>
            <w:r w:rsidRPr="00BF2E73">
              <w:rPr>
                <w:rFonts w:cstheme="minorHAnsi"/>
                <w:b/>
                <w:szCs w:val="24"/>
              </w:rPr>
              <w:t>2023</w:t>
            </w:r>
          </w:p>
        </w:tc>
        <w:tc>
          <w:tcPr>
            <w:tcW w:w="3970" w:type="dxa"/>
            <w:tcBorders>
              <w:top w:val="single" w:sz="5" w:space="0" w:color="000000"/>
              <w:left w:val="single" w:sz="5" w:space="0" w:color="000000"/>
              <w:bottom w:val="single" w:sz="5" w:space="0" w:color="000000"/>
              <w:right w:val="single" w:sz="5" w:space="0" w:color="000000"/>
            </w:tcBorders>
          </w:tcPr>
          <w:p w14:paraId="7C522661" w14:textId="2D583CB7" w:rsidR="00F02AD4" w:rsidRPr="00BF2E73" w:rsidRDefault="00F02AD4" w:rsidP="00A81473">
            <w:pPr>
              <w:pStyle w:val="TableParagraph"/>
              <w:ind w:right="304"/>
              <w:rPr>
                <w:rFonts w:cstheme="minorHAnsi"/>
                <w:spacing w:val="-1"/>
                <w:szCs w:val="24"/>
              </w:rPr>
            </w:pPr>
            <w:r w:rsidRPr="00BF2E73">
              <w:rPr>
                <w:rFonts w:cstheme="minorHAnsi"/>
                <w:spacing w:val="-1"/>
                <w:szCs w:val="24"/>
              </w:rPr>
              <w:t xml:space="preserve"> ESP</w:t>
            </w:r>
          </w:p>
        </w:tc>
        <w:tc>
          <w:tcPr>
            <w:tcW w:w="1147" w:type="dxa"/>
            <w:tcBorders>
              <w:top w:val="single" w:sz="5" w:space="0" w:color="000000"/>
              <w:left w:val="single" w:sz="5" w:space="0" w:color="000000"/>
              <w:bottom w:val="single" w:sz="5" w:space="0" w:color="000000"/>
              <w:right w:val="single" w:sz="5" w:space="0" w:color="000000"/>
            </w:tcBorders>
          </w:tcPr>
          <w:p w14:paraId="76975244" w14:textId="0D9D96FC" w:rsidR="00F02AD4" w:rsidRPr="00BF2E73" w:rsidRDefault="00F02AD4" w:rsidP="00A81473">
            <w:pPr>
              <w:pStyle w:val="TableParagraph"/>
              <w:spacing w:line="291" w:lineRule="exact"/>
              <w:jc w:val="center"/>
              <w:rPr>
                <w:rFonts w:cstheme="minorHAnsi"/>
                <w:b/>
                <w:spacing w:val="-1"/>
                <w:szCs w:val="24"/>
              </w:rPr>
            </w:pPr>
            <w:r w:rsidRPr="00BF2E73">
              <w:rPr>
                <w:rFonts w:cstheme="minorHAnsi"/>
                <w:b/>
                <w:spacing w:val="-1"/>
                <w:szCs w:val="24"/>
              </w:rPr>
              <w:t>$500</w:t>
            </w:r>
          </w:p>
        </w:tc>
        <w:tc>
          <w:tcPr>
            <w:tcW w:w="3615" w:type="dxa"/>
            <w:tcBorders>
              <w:top w:val="single" w:sz="5" w:space="0" w:color="000000"/>
              <w:left w:val="single" w:sz="5" w:space="0" w:color="000000"/>
              <w:bottom w:val="single" w:sz="5" w:space="0" w:color="000000"/>
              <w:right w:val="single" w:sz="5" w:space="0" w:color="000000"/>
            </w:tcBorders>
          </w:tcPr>
          <w:p w14:paraId="263C04CC" w14:textId="05DE42CB" w:rsidR="00F02AD4" w:rsidRPr="00BF2E73" w:rsidRDefault="00F02AD4"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835BD2" w:rsidRPr="00BF2E73" w14:paraId="0BFA6807" w14:textId="77777777" w:rsidTr="00CC32AA">
        <w:trPr>
          <w:trHeight w:hRule="exact" w:val="454"/>
        </w:trPr>
        <w:tc>
          <w:tcPr>
            <w:tcW w:w="898" w:type="dxa"/>
            <w:tcBorders>
              <w:top w:val="single" w:sz="5" w:space="0" w:color="000000"/>
              <w:left w:val="single" w:sz="5" w:space="0" w:color="000000"/>
              <w:bottom w:val="single" w:sz="5" w:space="0" w:color="000000"/>
              <w:right w:val="single" w:sz="5" w:space="0" w:color="000000"/>
            </w:tcBorders>
          </w:tcPr>
          <w:p w14:paraId="2CF45491"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2022</w:t>
            </w:r>
          </w:p>
        </w:tc>
        <w:tc>
          <w:tcPr>
            <w:tcW w:w="3970" w:type="dxa"/>
            <w:tcBorders>
              <w:top w:val="single" w:sz="5" w:space="0" w:color="000000"/>
              <w:left w:val="single" w:sz="5" w:space="0" w:color="000000"/>
              <w:bottom w:val="single" w:sz="5" w:space="0" w:color="000000"/>
              <w:right w:val="single" w:sz="5" w:space="0" w:color="000000"/>
            </w:tcBorders>
          </w:tcPr>
          <w:p w14:paraId="345D076F"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GEAFCS Dean Sharon Nickols Award</w:t>
            </w:r>
          </w:p>
        </w:tc>
        <w:tc>
          <w:tcPr>
            <w:tcW w:w="1147" w:type="dxa"/>
            <w:tcBorders>
              <w:top w:val="single" w:sz="5" w:space="0" w:color="000000"/>
              <w:left w:val="single" w:sz="5" w:space="0" w:color="000000"/>
              <w:bottom w:val="single" w:sz="5" w:space="0" w:color="000000"/>
              <w:right w:val="single" w:sz="5" w:space="0" w:color="000000"/>
            </w:tcBorders>
          </w:tcPr>
          <w:p w14:paraId="6FF2EF1C"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$750</w:t>
            </w:r>
          </w:p>
        </w:tc>
        <w:tc>
          <w:tcPr>
            <w:tcW w:w="3615" w:type="dxa"/>
            <w:tcBorders>
              <w:top w:val="single" w:sz="5" w:space="0" w:color="000000"/>
              <w:left w:val="single" w:sz="5" w:space="0" w:color="000000"/>
              <w:bottom w:val="single" w:sz="5" w:space="0" w:color="000000"/>
              <w:right w:val="single" w:sz="5" w:space="0" w:color="000000"/>
            </w:tcBorders>
          </w:tcPr>
          <w:p w14:paraId="55CBF171" w14:textId="77777777"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835BD2" w:rsidRPr="00BF2E73" w14:paraId="00D42872" w14:textId="77777777" w:rsidTr="00CC32AA">
        <w:trPr>
          <w:trHeight w:hRule="exact" w:val="364"/>
        </w:trPr>
        <w:tc>
          <w:tcPr>
            <w:tcW w:w="898" w:type="dxa"/>
            <w:tcBorders>
              <w:top w:val="single" w:sz="5" w:space="0" w:color="000000"/>
              <w:left w:val="single" w:sz="5" w:space="0" w:color="000000"/>
              <w:bottom w:val="single" w:sz="5" w:space="0" w:color="000000"/>
              <w:right w:val="single" w:sz="5" w:space="0" w:color="000000"/>
            </w:tcBorders>
          </w:tcPr>
          <w:p w14:paraId="20757E35"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2022</w:t>
            </w:r>
          </w:p>
        </w:tc>
        <w:tc>
          <w:tcPr>
            <w:tcW w:w="3970" w:type="dxa"/>
            <w:tcBorders>
              <w:top w:val="single" w:sz="5" w:space="0" w:color="000000"/>
              <w:left w:val="single" w:sz="5" w:space="0" w:color="000000"/>
              <w:bottom w:val="single" w:sz="5" w:space="0" w:color="000000"/>
              <w:right w:val="single" w:sz="5" w:space="0" w:color="000000"/>
            </w:tcBorders>
          </w:tcPr>
          <w:p w14:paraId="56776A6E"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Alva Youngner FACS/4-H Award</w:t>
            </w:r>
          </w:p>
        </w:tc>
        <w:tc>
          <w:tcPr>
            <w:tcW w:w="1147" w:type="dxa"/>
            <w:tcBorders>
              <w:top w:val="single" w:sz="5" w:space="0" w:color="000000"/>
              <w:left w:val="single" w:sz="5" w:space="0" w:color="000000"/>
              <w:bottom w:val="single" w:sz="5" w:space="0" w:color="000000"/>
              <w:right w:val="single" w:sz="5" w:space="0" w:color="000000"/>
            </w:tcBorders>
          </w:tcPr>
          <w:p w14:paraId="3E3ADA20"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$250</w:t>
            </w:r>
          </w:p>
        </w:tc>
        <w:tc>
          <w:tcPr>
            <w:tcW w:w="3615" w:type="dxa"/>
            <w:tcBorders>
              <w:top w:val="single" w:sz="5" w:space="0" w:color="000000"/>
              <w:left w:val="single" w:sz="5" w:space="0" w:color="000000"/>
              <w:bottom w:val="single" w:sz="5" w:space="0" w:color="000000"/>
              <w:right w:val="single" w:sz="5" w:space="0" w:color="000000"/>
            </w:tcBorders>
          </w:tcPr>
          <w:p w14:paraId="72CEC122" w14:textId="7D81EF5A" w:rsidR="00835BD2" w:rsidRPr="00BF2E73" w:rsidRDefault="00CC32AA" w:rsidP="00A81473">
            <w:pPr>
              <w:pStyle w:val="TableParagraph"/>
              <w:spacing w:line="291" w:lineRule="exact"/>
              <w:jc w:val="both"/>
              <w:rPr>
                <w:rFonts w:cstheme="minorHAnsi"/>
                <w:szCs w:val="24"/>
              </w:rPr>
            </w:pPr>
            <w:r w:rsidRPr="00BF2E73">
              <w:rPr>
                <w:rFonts w:cstheme="minorHAnsi"/>
                <w:szCs w:val="24"/>
              </w:rPr>
              <w:t xml:space="preserve"> </w:t>
            </w:r>
            <w:r w:rsidR="00835BD2" w:rsidRPr="00BF2E73">
              <w:rPr>
                <w:rFonts w:cstheme="minorHAnsi"/>
                <w:szCs w:val="24"/>
              </w:rPr>
              <w:t>Award recipient</w:t>
            </w:r>
          </w:p>
        </w:tc>
      </w:tr>
      <w:tr w:rsidR="00835BD2" w:rsidRPr="00BF2E73" w14:paraId="3282D41F" w14:textId="77777777" w:rsidTr="00CC32AA">
        <w:trPr>
          <w:trHeight w:hRule="exact" w:val="436"/>
        </w:trPr>
        <w:tc>
          <w:tcPr>
            <w:tcW w:w="898" w:type="dxa"/>
            <w:tcBorders>
              <w:top w:val="single" w:sz="5" w:space="0" w:color="000000"/>
              <w:left w:val="single" w:sz="5" w:space="0" w:color="000000"/>
              <w:bottom w:val="single" w:sz="5" w:space="0" w:color="000000"/>
              <w:right w:val="single" w:sz="5" w:space="0" w:color="000000"/>
            </w:tcBorders>
          </w:tcPr>
          <w:p w14:paraId="2F086F5B"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2020</w:t>
            </w:r>
          </w:p>
        </w:tc>
        <w:tc>
          <w:tcPr>
            <w:tcW w:w="3970" w:type="dxa"/>
            <w:tcBorders>
              <w:top w:val="single" w:sz="5" w:space="0" w:color="000000"/>
              <w:left w:val="single" w:sz="5" w:space="0" w:color="000000"/>
              <w:bottom w:val="single" w:sz="5" w:space="0" w:color="000000"/>
              <w:right w:val="single" w:sz="5" w:space="0" w:color="000000"/>
            </w:tcBorders>
          </w:tcPr>
          <w:p w14:paraId="71A4BC44"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NEAFCS Scholarship</w:t>
            </w:r>
          </w:p>
        </w:tc>
        <w:tc>
          <w:tcPr>
            <w:tcW w:w="1147" w:type="dxa"/>
            <w:tcBorders>
              <w:top w:val="single" w:sz="5" w:space="0" w:color="000000"/>
              <w:left w:val="single" w:sz="5" w:space="0" w:color="000000"/>
              <w:bottom w:val="single" w:sz="5" w:space="0" w:color="000000"/>
              <w:right w:val="single" w:sz="5" w:space="0" w:color="000000"/>
            </w:tcBorders>
          </w:tcPr>
          <w:p w14:paraId="57D7699C"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$150</w:t>
            </w:r>
          </w:p>
        </w:tc>
        <w:tc>
          <w:tcPr>
            <w:tcW w:w="3615" w:type="dxa"/>
            <w:tcBorders>
              <w:top w:val="single" w:sz="5" w:space="0" w:color="000000"/>
              <w:left w:val="single" w:sz="5" w:space="0" w:color="000000"/>
              <w:bottom w:val="single" w:sz="5" w:space="0" w:color="000000"/>
              <w:right w:val="single" w:sz="5" w:space="0" w:color="000000"/>
            </w:tcBorders>
          </w:tcPr>
          <w:p w14:paraId="7DFB734A" w14:textId="6C22E3DA"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835BD2" w:rsidRPr="00BF2E73" w14:paraId="34B3836D" w14:textId="77777777" w:rsidTr="00CC32AA">
        <w:trPr>
          <w:trHeight w:hRule="exact" w:val="454"/>
        </w:trPr>
        <w:tc>
          <w:tcPr>
            <w:tcW w:w="898" w:type="dxa"/>
            <w:tcBorders>
              <w:top w:val="single" w:sz="5" w:space="0" w:color="000000"/>
              <w:left w:val="single" w:sz="5" w:space="0" w:color="000000"/>
              <w:bottom w:val="single" w:sz="5" w:space="0" w:color="000000"/>
              <w:right w:val="single" w:sz="5" w:space="0" w:color="000000"/>
            </w:tcBorders>
          </w:tcPr>
          <w:p w14:paraId="60107503"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2019</w:t>
            </w:r>
          </w:p>
        </w:tc>
        <w:tc>
          <w:tcPr>
            <w:tcW w:w="3970" w:type="dxa"/>
            <w:tcBorders>
              <w:top w:val="single" w:sz="5" w:space="0" w:color="000000"/>
              <w:left w:val="single" w:sz="5" w:space="0" w:color="000000"/>
              <w:bottom w:val="single" w:sz="5" w:space="0" w:color="000000"/>
              <w:right w:val="single" w:sz="5" w:space="0" w:color="000000"/>
            </w:tcBorders>
          </w:tcPr>
          <w:p w14:paraId="7265E66D"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GEAFCS Dean Sharon Nickols Award</w:t>
            </w:r>
          </w:p>
        </w:tc>
        <w:tc>
          <w:tcPr>
            <w:tcW w:w="1147" w:type="dxa"/>
            <w:tcBorders>
              <w:top w:val="single" w:sz="5" w:space="0" w:color="000000"/>
              <w:left w:val="single" w:sz="5" w:space="0" w:color="000000"/>
              <w:bottom w:val="single" w:sz="5" w:space="0" w:color="000000"/>
              <w:right w:val="single" w:sz="5" w:space="0" w:color="000000"/>
            </w:tcBorders>
          </w:tcPr>
          <w:p w14:paraId="4A45EAD8"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$750</w:t>
            </w:r>
          </w:p>
        </w:tc>
        <w:tc>
          <w:tcPr>
            <w:tcW w:w="3615" w:type="dxa"/>
            <w:tcBorders>
              <w:top w:val="single" w:sz="5" w:space="0" w:color="000000"/>
              <w:left w:val="single" w:sz="5" w:space="0" w:color="000000"/>
              <w:bottom w:val="single" w:sz="5" w:space="0" w:color="000000"/>
              <w:right w:val="single" w:sz="5" w:space="0" w:color="000000"/>
            </w:tcBorders>
          </w:tcPr>
          <w:p w14:paraId="774F350F" w14:textId="7CC84927"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Award recipient</w:t>
            </w:r>
          </w:p>
        </w:tc>
      </w:tr>
      <w:tr w:rsidR="00835BD2" w:rsidRPr="00BF2E73" w14:paraId="09E4F38C" w14:textId="77777777" w:rsidTr="00A81473">
        <w:trPr>
          <w:trHeight w:hRule="exact" w:val="580"/>
        </w:trPr>
        <w:tc>
          <w:tcPr>
            <w:tcW w:w="898" w:type="dxa"/>
            <w:tcBorders>
              <w:top w:val="single" w:sz="5" w:space="0" w:color="000000"/>
              <w:left w:val="single" w:sz="5" w:space="0" w:color="000000"/>
              <w:bottom w:val="single" w:sz="5" w:space="0" w:color="000000"/>
              <w:right w:val="single" w:sz="5" w:space="0" w:color="000000"/>
            </w:tcBorders>
          </w:tcPr>
          <w:p w14:paraId="65C5B38E"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2018</w:t>
            </w:r>
          </w:p>
        </w:tc>
        <w:tc>
          <w:tcPr>
            <w:tcW w:w="3970" w:type="dxa"/>
            <w:tcBorders>
              <w:top w:val="single" w:sz="5" w:space="0" w:color="000000"/>
              <w:left w:val="single" w:sz="5" w:space="0" w:color="000000"/>
              <w:bottom w:val="single" w:sz="5" w:space="0" w:color="000000"/>
              <w:right w:val="single" w:sz="5" w:space="0" w:color="000000"/>
            </w:tcBorders>
          </w:tcPr>
          <w:p w14:paraId="6C8628F2" w14:textId="77777777" w:rsidR="00835BD2" w:rsidRPr="00BF2E73" w:rsidRDefault="00835BD2" w:rsidP="00A81473">
            <w:pPr>
              <w:pStyle w:val="TableParagraph"/>
              <w:ind w:right="304"/>
              <w:rPr>
                <w:rFonts w:cstheme="minorHAnsi"/>
                <w:spacing w:val="-1"/>
                <w:sz w:val="16"/>
                <w:szCs w:val="24"/>
              </w:rPr>
            </w:pPr>
            <w:r w:rsidRPr="00BF2E73">
              <w:rPr>
                <w:rFonts w:cstheme="minorHAnsi"/>
                <w:spacing w:val="-1"/>
                <w:sz w:val="16"/>
                <w:szCs w:val="24"/>
              </w:rPr>
              <w:t xml:space="preserve"> </w:t>
            </w:r>
            <w:r w:rsidRPr="00BF2E73">
              <w:rPr>
                <w:rFonts w:cstheme="minorHAnsi"/>
                <w:spacing w:val="-1"/>
                <w:sz w:val="18"/>
                <w:szCs w:val="24"/>
              </w:rPr>
              <w:t xml:space="preserve"> </w:t>
            </w:r>
            <w:r w:rsidRPr="00BF2E73">
              <w:rPr>
                <w:rFonts w:cstheme="minorHAnsi"/>
                <w:spacing w:val="-1"/>
                <w:szCs w:val="24"/>
              </w:rPr>
              <w:t>NEAFCS Scholarship</w:t>
            </w:r>
            <w:r w:rsidRPr="00BF2E73">
              <w:rPr>
                <w:rFonts w:cstheme="minorHAnsi"/>
                <w:spacing w:val="-1"/>
                <w:sz w:val="20"/>
                <w:szCs w:val="24"/>
              </w:rPr>
              <w:t xml:space="preserve"> </w:t>
            </w:r>
          </w:p>
          <w:p w14:paraId="71DDCE5D" w14:textId="77777777" w:rsidR="00835BD2" w:rsidRPr="00BF2E73" w:rsidRDefault="00835BD2" w:rsidP="00A81473">
            <w:pPr>
              <w:pStyle w:val="TableParagraph"/>
              <w:ind w:right="304"/>
              <w:rPr>
                <w:rFonts w:cstheme="minorHAnsi"/>
                <w:spacing w:val="-1"/>
                <w:sz w:val="18"/>
                <w:szCs w:val="24"/>
              </w:rPr>
            </w:pPr>
            <w:r w:rsidRPr="00BF2E73">
              <w:rPr>
                <w:rFonts w:cstheme="minorHAnsi"/>
                <w:spacing w:val="-1"/>
                <w:sz w:val="16"/>
                <w:szCs w:val="24"/>
              </w:rPr>
              <w:t xml:space="preserve"> </w:t>
            </w:r>
            <w:r w:rsidRPr="00BF2E73">
              <w:rPr>
                <w:rFonts w:cstheme="minorHAnsi"/>
                <w:i/>
                <w:spacing w:val="-1"/>
                <w:sz w:val="18"/>
                <w:szCs w:val="24"/>
              </w:rPr>
              <w:t xml:space="preserve"> There’s No Excuse for Child Abuse</w:t>
            </w:r>
            <w:r w:rsidRPr="00BF2E73">
              <w:rPr>
                <w:rFonts w:cstheme="minorHAnsi"/>
                <w:spacing w:val="-1"/>
                <w:sz w:val="18"/>
                <w:szCs w:val="24"/>
              </w:rPr>
              <w:t xml:space="preserve"> – 1</w:t>
            </w:r>
            <w:r w:rsidRPr="00BF2E73">
              <w:rPr>
                <w:rFonts w:cstheme="minorHAnsi"/>
                <w:spacing w:val="-1"/>
                <w:sz w:val="18"/>
                <w:szCs w:val="24"/>
                <w:vertAlign w:val="superscript"/>
              </w:rPr>
              <w:t>st</w:t>
            </w:r>
            <w:r w:rsidRPr="00BF2E73">
              <w:rPr>
                <w:rFonts w:cstheme="minorHAnsi"/>
                <w:spacing w:val="-1"/>
                <w:sz w:val="18"/>
                <w:szCs w:val="24"/>
              </w:rPr>
              <w:t xml:space="preserve"> Place</w:t>
            </w:r>
          </w:p>
          <w:p w14:paraId="6542A8C3" w14:textId="77777777" w:rsidR="00835BD2" w:rsidRPr="00BF2E73" w:rsidRDefault="00835BD2" w:rsidP="00A81473">
            <w:pPr>
              <w:pStyle w:val="TableParagraph"/>
              <w:ind w:right="304"/>
              <w:rPr>
                <w:rFonts w:cstheme="minorHAnsi"/>
                <w:spacing w:val="-1"/>
                <w:sz w:val="16"/>
                <w:szCs w:val="24"/>
              </w:rPr>
            </w:pPr>
          </w:p>
        </w:tc>
        <w:tc>
          <w:tcPr>
            <w:tcW w:w="1147" w:type="dxa"/>
            <w:tcBorders>
              <w:top w:val="single" w:sz="5" w:space="0" w:color="000000"/>
              <w:left w:val="single" w:sz="5" w:space="0" w:color="000000"/>
              <w:bottom w:val="single" w:sz="5" w:space="0" w:color="000000"/>
              <w:right w:val="single" w:sz="5" w:space="0" w:color="000000"/>
            </w:tcBorders>
          </w:tcPr>
          <w:p w14:paraId="49513F18"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$650</w:t>
            </w:r>
          </w:p>
        </w:tc>
        <w:tc>
          <w:tcPr>
            <w:tcW w:w="3615" w:type="dxa"/>
            <w:tcBorders>
              <w:top w:val="single" w:sz="5" w:space="0" w:color="000000"/>
              <w:left w:val="single" w:sz="5" w:space="0" w:color="000000"/>
              <w:bottom w:val="single" w:sz="5" w:space="0" w:color="000000"/>
              <w:right w:val="single" w:sz="5" w:space="0" w:color="000000"/>
            </w:tcBorders>
          </w:tcPr>
          <w:p w14:paraId="4CEE5808" w14:textId="2DBEE5BD"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Part of the team who wrote the   </w:t>
            </w:r>
          </w:p>
          <w:p w14:paraId="6EB3FC5A" w14:textId="4B02C400"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curriculum</w:t>
            </w:r>
          </w:p>
        </w:tc>
      </w:tr>
      <w:tr w:rsidR="00835BD2" w:rsidRPr="00BF2E73" w14:paraId="062EDF80" w14:textId="77777777" w:rsidTr="00A81473">
        <w:trPr>
          <w:trHeight w:hRule="exact" w:val="580"/>
        </w:trPr>
        <w:tc>
          <w:tcPr>
            <w:tcW w:w="898" w:type="dxa"/>
            <w:tcBorders>
              <w:top w:val="single" w:sz="5" w:space="0" w:color="000000"/>
              <w:left w:val="single" w:sz="5" w:space="0" w:color="000000"/>
              <w:bottom w:val="single" w:sz="5" w:space="0" w:color="000000"/>
              <w:right w:val="single" w:sz="5" w:space="0" w:color="000000"/>
            </w:tcBorders>
          </w:tcPr>
          <w:p w14:paraId="2F5FF63C" w14:textId="77777777" w:rsidR="00835BD2" w:rsidRPr="00BF2E73" w:rsidRDefault="00835BD2" w:rsidP="00A81473">
            <w:pPr>
              <w:pStyle w:val="TableParagraph"/>
              <w:spacing w:line="291" w:lineRule="exact"/>
              <w:jc w:val="center"/>
              <w:rPr>
                <w:rFonts w:cstheme="minorHAnsi"/>
                <w:b/>
                <w:szCs w:val="24"/>
              </w:rPr>
            </w:pPr>
            <w:r w:rsidRPr="00BF2E73">
              <w:rPr>
                <w:rFonts w:cstheme="minorHAnsi"/>
                <w:b/>
                <w:szCs w:val="24"/>
              </w:rPr>
              <w:t>2014</w:t>
            </w:r>
          </w:p>
        </w:tc>
        <w:tc>
          <w:tcPr>
            <w:tcW w:w="3970" w:type="dxa"/>
            <w:tcBorders>
              <w:top w:val="single" w:sz="5" w:space="0" w:color="000000"/>
              <w:left w:val="single" w:sz="5" w:space="0" w:color="000000"/>
              <w:bottom w:val="single" w:sz="5" w:space="0" w:color="000000"/>
              <w:right w:val="single" w:sz="5" w:space="0" w:color="000000"/>
            </w:tcBorders>
          </w:tcPr>
          <w:p w14:paraId="0F76345E"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GEAFCS Poster Session</w:t>
            </w:r>
          </w:p>
          <w:p w14:paraId="44C3A216"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w:t>
            </w:r>
            <w:r w:rsidRPr="00BF2E73">
              <w:rPr>
                <w:rFonts w:cstheme="minorHAnsi"/>
                <w:i/>
                <w:spacing w:val="-1"/>
                <w:sz w:val="20"/>
                <w:szCs w:val="24"/>
              </w:rPr>
              <w:t xml:space="preserve">Injury Prevention and Control - </w:t>
            </w:r>
            <w:r w:rsidRPr="00BF2E73">
              <w:rPr>
                <w:rFonts w:cstheme="minorHAnsi"/>
                <w:spacing w:val="-1"/>
                <w:sz w:val="20"/>
                <w:szCs w:val="24"/>
              </w:rPr>
              <w:t>1</w:t>
            </w:r>
            <w:r w:rsidRPr="00BF2E73">
              <w:rPr>
                <w:rFonts w:cstheme="minorHAnsi"/>
                <w:spacing w:val="-1"/>
                <w:sz w:val="20"/>
                <w:szCs w:val="24"/>
                <w:vertAlign w:val="superscript"/>
              </w:rPr>
              <w:t xml:space="preserve">st </w:t>
            </w:r>
            <w:r w:rsidRPr="00BF2E73">
              <w:rPr>
                <w:rFonts w:cstheme="minorHAnsi"/>
                <w:spacing w:val="-1"/>
                <w:sz w:val="20"/>
                <w:szCs w:val="24"/>
              </w:rPr>
              <w:t>Place</w:t>
            </w:r>
          </w:p>
        </w:tc>
        <w:tc>
          <w:tcPr>
            <w:tcW w:w="1147" w:type="dxa"/>
            <w:tcBorders>
              <w:top w:val="single" w:sz="5" w:space="0" w:color="000000"/>
              <w:left w:val="single" w:sz="5" w:space="0" w:color="000000"/>
              <w:bottom w:val="single" w:sz="5" w:space="0" w:color="000000"/>
              <w:right w:val="single" w:sz="5" w:space="0" w:color="000000"/>
            </w:tcBorders>
          </w:tcPr>
          <w:p w14:paraId="202DF8B7" w14:textId="77777777" w:rsidR="00835BD2" w:rsidRPr="00BF2E73" w:rsidRDefault="00835BD2" w:rsidP="00A81473">
            <w:pPr>
              <w:pStyle w:val="TableParagraph"/>
              <w:spacing w:line="291" w:lineRule="exact"/>
              <w:jc w:val="center"/>
              <w:rPr>
                <w:rFonts w:cstheme="minorHAnsi"/>
                <w:b/>
                <w:spacing w:val="-1"/>
                <w:szCs w:val="24"/>
              </w:rPr>
            </w:pPr>
            <w:r w:rsidRPr="00BF2E73">
              <w:rPr>
                <w:rFonts w:cstheme="minorHAnsi"/>
                <w:b/>
                <w:spacing w:val="-1"/>
                <w:szCs w:val="24"/>
              </w:rPr>
              <w:t>$100</w:t>
            </w:r>
          </w:p>
        </w:tc>
        <w:tc>
          <w:tcPr>
            <w:tcW w:w="3615" w:type="dxa"/>
            <w:tcBorders>
              <w:top w:val="single" w:sz="5" w:space="0" w:color="000000"/>
              <w:left w:val="single" w:sz="5" w:space="0" w:color="000000"/>
              <w:bottom w:val="single" w:sz="5" w:space="0" w:color="000000"/>
              <w:right w:val="single" w:sz="5" w:space="0" w:color="000000"/>
            </w:tcBorders>
          </w:tcPr>
          <w:p w14:paraId="1EAB4C57" w14:textId="0F806080"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Part of the team who wrote the    </w:t>
            </w:r>
          </w:p>
          <w:p w14:paraId="2C9C6080" w14:textId="44260200"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curriculum</w:t>
            </w:r>
          </w:p>
        </w:tc>
      </w:tr>
      <w:tr w:rsidR="00835BD2" w:rsidRPr="00BF2E73" w14:paraId="56C2609E" w14:textId="77777777" w:rsidTr="00A81473">
        <w:trPr>
          <w:trHeight w:hRule="exact" w:val="580"/>
        </w:trPr>
        <w:tc>
          <w:tcPr>
            <w:tcW w:w="898" w:type="dxa"/>
            <w:tcBorders>
              <w:top w:val="single" w:sz="5" w:space="0" w:color="000000"/>
              <w:left w:val="single" w:sz="5" w:space="0" w:color="000000"/>
              <w:bottom w:val="single" w:sz="5" w:space="0" w:color="000000"/>
              <w:right w:val="single" w:sz="5" w:space="0" w:color="000000"/>
            </w:tcBorders>
          </w:tcPr>
          <w:p w14:paraId="4F40F28A" w14:textId="77777777" w:rsidR="00835BD2" w:rsidRPr="00BF2E73" w:rsidRDefault="00835BD2" w:rsidP="00A81473">
            <w:pPr>
              <w:pStyle w:val="TableParagraph"/>
              <w:spacing w:line="291" w:lineRule="exact"/>
              <w:jc w:val="center"/>
              <w:rPr>
                <w:rFonts w:eastAsia="Calibri" w:cstheme="minorHAnsi"/>
                <w:szCs w:val="24"/>
              </w:rPr>
            </w:pPr>
            <w:r w:rsidRPr="00BF2E73">
              <w:rPr>
                <w:rFonts w:cstheme="minorHAnsi"/>
                <w:b/>
                <w:szCs w:val="24"/>
              </w:rPr>
              <w:t>2014</w:t>
            </w:r>
          </w:p>
        </w:tc>
        <w:tc>
          <w:tcPr>
            <w:tcW w:w="3970" w:type="dxa"/>
            <w:tcBorders>
              <w:top w:val="single" w:sz="5" w:space="0" w:color="000000"/>
              <w:left w:val="single" w:sz="5" w:space="0" w:color="000000"/>
              <w:bottom w:val="single" w:sz="5" w:space="0" w:color="000000"/>
              <w:right w:val="single" w:sz="5" w:space="0" w:color="000000"/>
            </w:tcBorders>
          </w:tcPr>
          <w:p w14:paraId="09A56516" w14:textId="77777777" w:rsidR="00835BD2" w:rsidRPr="00BF2E73" w:rsidRDefault="00835BD2" w:rsidP="00A81473">
            <w:pPr>
              <w:pStyle w:val="TableParagraph"/>
              <w:ind w:right="304"/>
              <w:rPr>
                <w:rFonts w:cstheme="minorHAnsi"/>
                <w:spacing w:val="-1"/>
                <w:szCs w:val="24"/>
              </w:rPr>
            </w:pPr>
            <w:r w:rsidRPr="00BF2E73">
              <w:rPr>
                <w:rFonts w:cstheme="minorHAnsi"/>
                <w:spacing w:val="-1"/>
                <w:szCs w:val="24"/>
              </w:rPr>
              <w:t xml:space="preserve">  Winter School Poster Session</w:t>
            </w:r>
          </w:p>
          <w:p w14:paraId="2923C560" w14:textId="77777777" w:rsidR="00835BD2" w:rsidRPr="00BF2E73" w:rsidRDefault="00835BD2" w:rsidP="00A81473">
            <w:pPr>
              <w:pStyle w:val="TableParagraph"/>
              <w:ind w:right="304"/>
              <w:rPr>
                <w:rFonts w:eastAsia="Calibri" w:cstheme="minorHAnsi"/>
                <w:i/>
                <w:szCs w:val="24"/>
              </w:rPr>
            </w:pPr>
            <w:r w:rsidRPr="00BF2E73">
              <w:rPr>
                <w:rFonts w:cstheme="minorHAnsi"/>
                <w:spacing w:val="-1"/>
                <w:szCs w:val="24"/>
              </w:rPr>
              <w:t xml:space="preserve">  </w:t>
            </w:r>
            <w:r w:rsidRPr="00BF2E73">
              <w:rPr>
                <w:rFonts w:cstheme="minorHAnsi"/>
                <w:i/>
                <w:spacing w:val="-1"/>
                <w:szCs w:val="24"/>
              </w:rPr>
              <w:t>Injury Prevention and Control</w:t>
            </w:r>
          </w:p>
        </w:tc>
        <w:tc>
          <w:tcPr>
            <w:tcW w:w="1147" w:type="dxa"/>
            <w:tcBorders>
              <w:top w:val="single" w:sz="5" w:space="0" w:color="000000"/>
              <w:left w:val="single" w:sz="5" w:space="0" w:color="000000"/>
              <w:bottom w:val="single" w:sz="5" w:space="0" w:color="000000"/>
              <w:right w:val="single" w:sz="5" w:space="0" w:color="000000"/>
            </w:tcBorders>
          </w:tcPr>
          <w:p w14:paraId="5C57B92F" w14:textId="77777777" w:rsidR="00835BD2" w:rsidRPr="00BF2E73" w:rsidRDefault="00835BD2" w:rsidP="00A81473">
            <w:pPr>
              <w:pStyle w:val="TableParagraph"/>
              <w:spacing w:line="291" w:lineRule="exact"/>
              <w:jc w:val="center"/>
              <w:rPr>
                <w:rFonts w:eastAsia="Calibri" w:cstheme="minorHAnsi"/>
                <w:szCs w:val="24"/>
              </w:rPr>
            </w:pPr>
            <w:r w:rsidRPr="00BF2E73">
              <w:rPr>
                <w:rFonts w:cstheme="minorHAnsi"/>
                <w:b/>
                <w:spacing w:val="-1"/>
                <w:szCs w:val="24"/>
              </w:rPr>
              <w:t>$200</w:t>
            </w:r>
          </w:p>
        </w:tc>
        <w:tc>
          <w:tcPr>
            <w:tcW w:w="3615" w:type="dxa"/>
            <w:tcBorders>
              <w:top w:val="single" w:sz="5" w:space="0" w:color="000000"/>
              <w:left w:val="single" w:sz="5" w:space="0" w:color="000000"/>
              <w:bottom w:val="single" w:sz="5" w:space="0" w:color="000000"/>
              <w:right w:val="single" w:sz="5" w:space="0" w:color="000000"/>
            </w:tcBorders>
          </w:tcPr>
          <w:p w14:paraId="2C681A97" w14:textId="01279737"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Part of the team who wrote the     </w:t>
            </w:r>
          </w:p>
          <w:p w14:paraId="30D0D684" w14:textId="66E0CAF5" w:rsidR="00835BD2" w:rsidRPr="00BF2E73" w:rsidRDefault="00835BD2" w:rsidP="00A81473">
            <w:pPr>
              <w:pStyle w:val="TableParagraph"/>
              <w:spacing w:line="291" w:lineRule="exact"/>
              <w:jc w:val="both"/>
              <w:rPr>
                <w:rFonts w:eastAsia="Calibri" w:cstheme="minorHAnsi"/>
                <w:szCs w:val="24"/>
              </w:rPr>
            </w:pPr>
            <w:r w:rsidRPr="00BF2E73">
              <w:rPr>
                <w:rFonts w:cstheme="minorHAnsi"/>
                <w:szCs w:val="24"/>
              </w:rPr>
              <w:t xml:space="preserve"> curriculum</w:t>
            </w:r>
          </w:p>
        </w:tc>
      </w:tr>
      <w:tr w:rsidR="00835BD2" w:rsidRPr="00BF2E73" w14:paraId="65045482" w14:textId="77777777" w:rsidTr="00CC32AA">
        <w:trPr>
          <w:trHeight w:hRule="exact" w:val="598"/>
        </w:trPr>
        <w:tc>
          <w:tcPr>
            <w:tcW w:w="898" w:type="dxa"/>
            <w:tcBorders>
              <w:top w:val="single" w:sz="5" w:space="0" w:color="000000"/>
              <w:left w:val="single" w:sz="5" w:space="0" w:color="000000"/>
              <w:bottom w:val="single" w:sz="5" w:space="0" w:color="000000"/>
              <w:right w:val="single" w:sz="5" w:space="0" w:color="000000"/>
            </w:tcBorders>
          </w:tcPr>
          <w:p w14:paraId="7A015EFE" w14:textId="77777777" w:rsidR="00835BD2" w:rsidRPr="00BF2E73" w:rsidRDefault="00835BD2" w:rsidP="00A81473">
            <w:pPr>
              <w:pStyle w:val="TableParagraph"/>
              <w:spacing w:before="2"/>
              <w:ind w:right="160"/>
              <w:jc w:val="center"/>
              <w:rPr>
                <w:rFonts w:eastAsia="Calibri" w:cstheme="minorHAnsi"/>
                <w:szCs w:val="24"/>
              </w:rPr>
            </w:pPr>
            <w:r w:rsidRPr="00BF2E73">
              <w:rPr>
                <w:rFonts w:cstheme="minorHAnsi"/>
                <w:b/>
                <w:szCs w:val="24"/>
              </w:rPr>
              <w:t xml:space="preserve">   2013</w:t>
            </w:r>
          </w:p>
        </w:tc>
        <w:tc>
          <w:tcPr>
            <w:tcW w:w="3970" w:type="dxa"/>
            <w:tcBorders>
              <w:top w:val="single" w:sz="5" w:space="0" w:color="000000"/>
              <w:left w:val="single" w:sz="5" w:space="0" w:color="000000"/>
              <w:bottom w:val="single" w:sz="5" w:space="0" w:color="000000"/>
              <w:right w:val="single" w:sz="5" w:space="0" w:color="000000"/>
            </w:tcBorders>
          </w:tcPr>
          <w:p w14:paraId="21A62F0F" w14:textId="77777777" w:rsidR="00835BD2" w:rsidRPr="00BF2E73" w:rsidRDefault="00835BD2" w:rsidP="00A81473">
            <w:pPr>
              <w:pStyle w:val="TableParagraph"/>
              <w:spacing w:line="291" w:lineRule="exact"/>
              <w:ind w:left="102"/>
              <w:rPr>
                <w:rFonts w:eastAsia="Calibri" w:cstheme="minorHAnsi"/>
                <w:szCs w:val="24"/>
              </w:rPr>
            </w:pPr>
            <w:r w:rsidRPr="00BF2E73">
              <w:rPr>
                <w:rFonts w:eastAsia="Calibri" w:cstheme="minorHAnsi"/>
                <w:spacing w:val="-1"/>
                <w:szCs w:val="24"/>
              </w:rPr>
              <w:t>NEAFCS – 1</w:t>
            </w:r>
            <w:r w:rsidRPr="00BF2E73">
              <w:rPr>
                <w:rFonts w:eastAsia="Calibri" w:cstheme="minorHAnsi"/>
                <w:spacing w:val="-1"/>
                <w:szCs w:val="24"/>
                <w:vertAlign w:val="superscript"/>
              </w:rPr>
              <w:t>st</w:t>
            </w:r>
            <w:r w:rsidRPr="00BF2E73">
              <w:rPr>
                <w:rFonts w:eastAsia="Calibri" w:cstheme="minorHAnsi"/>
                <w:spacing w:val="-1"/>
                <w:szCs w:val="24"/>
              </w:rPr>
              <w:t xml:space="preserve"> Place Childhood Child Care Award – </w:t>
            </w:r>
            <w:r w:rsidRPr="00BF2E73">
              <w:rPr>
                <w:rFonts w:eastAsia="Calibri" w:cstheme="minorHAnsi"/>
                <w:i/>
                <w:spacing w:val="-1"/>
                <w:szCs w:val="24"/>
              </w:rPr>
              <w:t>Injury Prevention and Control</w:t>
            </w:r>
          </w:p>
        </w:tc>
        <w:tc>
          <w:tcPr>
            <w:tcW w:w="1147" w:type="dxa"/>
            <w:tcBorders>
              <w:top w:val="single" w:sz="5" w:space="0" w:color="000000"/>
              <w:left w:val="single" w:sz="5" w:space="0" w:color="000000"/>
              <w:bottom w:val="single" w:sz="5" w:space="0" w:color="000000"/>
              <w:right w:val="single" w:sz="5" w:space="0" w:color="000000"/>
            </w:tcBorders>
          </w:tcPr>
          <w:p w14:paraId="7F6824CB" w14:textId="77777777" w:rsidR="00835BD2" w:rsidRPr="00BF2E73" w:rsidRDefault="00835BD2" w:rsidP="00A81473">
            <w:pPr>
              <w:pStyle w:val="TableParagraph"/>
              <w:spacing w:line="291" w:lineRule="exact"/>
              <w:jc w:val="center"/>
              <w:rPr>
                <w:rFonts w:eastAsia="Calibri" w:cstheme="minorHAnsi"/>
                <w:szCs w:val="24"/>
              </w:rPr>
            </w:pPr>
            <w:r w:rsidRPr="00BF2E73">
              <w:rPr>
                <w:rFonts w:cstheme="minorHAnsi"/>
                <w:b/>
                <w:szCs w:val="24"/>
              </w:rPr>
              <w:t>$</w:t>
            </w:r>
            <w:r w:rsidRPr="00BF2E73">
              <w:rPr>
                <w:rFonts w:cstheme="minorHAnsi"/>
                <w:b/>
                <w:spacing w:val="-1"/>
                <w:szCs w:val="24"/>
              </w:rPr>
              <w:t>200</w:t>
            </w:r>
          </w:p>
        </w:tc>
        <w:tc>
          <w:tcPr>
            <w:tcW w:w="3615" w:type="dxa"/>
            <w:tcBorders>
              <w:top w:val="single" w:sz="5" w:space="0" w:color="000000"/>
              <w:left w:val="single" w:sz="5" w:space="0" w:color="000000"/>
              <w:bottom w:val="single" w:sz="5" w:space="0" w:color="000000"/>
              <w:right w:val="single" w:sz="5" w:space="0" w:color="000000"/>
            </w:tcBorders>
          </w:tcPr>
          <w:p w14:paraId="5958717C" w14:textId="58D6F8C3"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Part of the team who wrote the     </w:t>
            </w:r>
          </w:p>
          <w:p w14:paraId="3106980F" w14:textId="2B30C40A" w:rsidR="00835BD2" w:rsidRPr="00BF2E73" w:rsidRDefault="00CC32AA" w:rsidP="00CC32AA">
            <w:pPr>
              <w:pStyle w:val="TableParagraph"/>
              <w:ind w:right="168"/>
              <w:jc w:val="both"/>
              <w:rPr>
                <w:rFonts w:eastAsia="Calibri" w:cstheme="minorHAnsi"/>
                <w:szCs w:val="24"/>
              </w:rPr>
            </w:pPr>
            <w:r w:rsidRPr="00BF2E73">
              <w:rPr>
                <w:rFonts w:cstheme="minorHAnsi"/>
                <w:szCs w:val="24"/>
              </w:rPr>
              <w:t xml:space="preserve"> </w:t>
            </w:r>
            <w:r w:rsidR="00835BD2" w:rsidRPr="00BF2E73">
              <w:rPr>
                <w:rFonts w:cstheme="minorHAnsi"/>
                <w:szCs w:val="24"/>
              </w:rPr>
              <w:t>curriculum</w:t>
            </w:r>
          </w:p>
        </w:tc>
      </w:tr>
      <w:tr w:rsidR="00835BD2" w:rsidRPr="00BF2E73" w14:paraId="164F0A60" w14:textId="77777777" w:rsidTr="00A81473">
        <w:trPr>
          <w:trHeight w:hRule="exact" w:val="580"/>
        </w:trPr>
        <w:tc>
          <w:tcPr>
            <w:tcW w:w="898" w:type="dxa"/>
            <w:tcBorders>
              <w:top w:val="single" w:sz="5" w:space="0" w:color="000000"/>
              <w:left w:val="single" w:sz="5" w:space="0" w:color="000000"/>
              <w:bottom w:val="single" w:sz="5" w:space="0" w:color="000000"/>
              <w:right w:val="single" w:sz="5" w:space="0" w:color="000000"/>
            </w:tcBorders>
          </w:tcPr>
          <w:p w14:paraId="722AEFFE" w14:textId="77777777" w:rsidR="00835BD2" w:rsidRPr="00BF2E73" w:rsidRDefault="00835BD2" w:rsidP="00A81473">
            <w:pPr>
              <w:pStyle w:val="TableParagraph"/>
              <w:spacing w:line="292" w:lineRule="exact"/>
              <w:jc w:val="center"/>
              <w:rPr>
                <w:rFonts w:eastAsia="Calibri" w:cstheme="minorHAnsi"/>
                <w:szCs w:val="24"/>
              </w:rPr>
            </w:pPr>
            <w:r w:rsidRPr="00BF2E73">
              <w:rPr>
                <w:rFonts w:cstheme="minorHAnsi"/>
                <w:b/>
                <w:spacing w:val="-1"/>
                <w:szCs w:val="24"/>
              </w:rPr>
              <w:t>2013</w:t>
            </w:r>
          </w:p>
        </w:tc>
        <w:tc>
          <w:tcPr>
            <w:tcW w:w="3970" w:type="dxa"/>
            <w:tcBorders>
              <w:top w:val="single" w:sz="5" w:space="0" w:color="000000"/>
              <w:left w:val="single" w:sz="5" w:space="0" w:color="000000"/>
              <w:bottom w:val="single" w:sz="5" w:space="0" w:color="000000"/>
              <w:right w:val="single" w:sz="5" w:space="0" w:color="000000"/>
            </w:tcBorders>
          </w:tcPr>
          <w:p w14:paraId="7445CB45" w14:textId="77777777" w:rsidR="00835BD2" w:rsidRPr="00BF2E73" w:rsidRDefault="00835BD2" w:rsidP="00A81473">
            <w:pPr>
              <w:pStyle w:val="TableParagraph"/>
              <w:ind w:left="102" w:right="192"/>
              <w:rPr>
                <w:rFonts w:cstheme="minorHAnsi"/>
                <w:szCs w:val="24"/>
              </w:rPr>
            </w:pPr>
            <w:r w:rsidRPr="00BF2E73">
              <w:rPr>
                <w:rFonts w:cstheme="minorHAnsi"/>
                <w:szCs w:val="24"/>
              </w:rPr>
              <w:t>ESP Poster Session</w:t>
            </w:r>
          </w:p>
          <w:p w14:paraId="34941AC4" w14:textId="77777777" w:rsidR="00835BD2" w:rsidRPr="00BF2E73" w:rsidRDefault="00835BD2" w:rsidP="00A81473">
            <w:pPr>
              <w:pStyle w:val="TableParagraph"/>
              <w:ind w:left="102" w:right="192"/>
              <w:rPr>
                <w:rFonts w:eastAsia="Calibri" w:cstheme="minorHAnsi"/>
                <w:i/>
                <w:szCs w:val="24"/>
              </w:rPr>
            </w:pPr>
            <w:r w:rsidRPr="00BF2E73">
              <w:rPr>
                <w:rFonts w:cstheme="minorHAnsi"/>
                <w:i/>
                <w:szCs w:val="24"/>
              </w:rPr>
              <w:t>Injury Prevention and Control</w:t>
            </w:r>
          </w:p>
        </w:tc>
        <w:tc>
          <w:tcPr>
            <w:tcW w:w="1147" w:type="dxa"/>
            <w:tcBorders>
              <w:top w:val="single" w:sz="5" w:space="0" w:color="000000"/>
              <w:left w:val="single" w:sz="5" w:space="0" w:color="000000"/>
              <w:bottom w:val="single" w:sz="5" w:space="0" w:color="000000"/>
              <w:right w:val="single" w:sz="5" w:space="0" w:color="000000"/>
            </w:tcBorders>
          </w:tcPr>
          <w:p w14:paraId="30D39F0E" w14:textId="77777777" w:rsidR="00835BD2" w:rsidRPr="00BF2E73" w:rsidRDefault="00835BD2" w:rsidP="00A81473">
            <w:pPr>
              <w:pStyle w:val="TableParagraph"/>
              <w:spacing w:line="291" w:lineRule="exact"/>
              <w:jc w:val="center"/>
              <w:rPr>
                <w:rFonts w:eastAsia="Calibri" w:cstheme="minorHAnsi"/>
                <w:szCs w:val="24"/>
              </w:rPr>
            </w:pPr>
            <w:r w:rsidRPr="00BF2E73">
              <w:rPr>
                <w:rFonts w:cstheme="minorHAnsi"/>
                <w:b/>
                <w:spacing w:val="-1"/>
                <w:szCs w:val="24"/>
              </w:rPr>
              <w:t>$200</w:t>
            </w:r>
          </w:p>
        </w:tc>
        <w:tc>
          <w:tcPr>
            <w:tcW w:w="3615" w:type="dxa"/>
            <w:tcBorders>
              <w:top w:val="single" w:sz="5" w:space="0" w:color="000000"/>
              <w:left w:val="single" w:sz="5" w:space="0" w:color="000000"/>
              <w:bottom w:val="single" w:sz="5" w:space="0" w:color="000000"/>
              <w:right w:val="single" w:sz="5" w:space="0" w:color="000000"/>
            </w:tcBorders>
          </w:tcPr>
          <w:p w14:paraId="4189AB5C" w14:textId="08DD883B" w:rsidR="00835BD2" w:rsidRPr="00BF2E73" w:rsidRDefault="00835BD2" w:rsidP="00A81473">
            <w:pPr>
              <w:pStyle w:val="TableParagraph"/>
              <w:spacing w:line="291" w:lineRule="exact"/>
              <w:jc w:val="both"/>
              <w:rPr>
                <w:rFonts w:cstheme="minorHAnsi"/>
                <w:szCs w:val="24"/>
              </w:rPr>
            </w:pPr>
            <w:r w:rsidRPr="00BF2E73">
              <w:rPr>
                <w:rFonts w:cstheme="minorHAnsi"/>
                <w:szCs w:val="24"/>
              </w:rPr>
              <w:t xml:space="preserve"> Part of the team who wrote the     </w:t>
            </w:r>
          </w:p>
          <w:p w14:paraId="597FC901" w14:textId="20410189" w:rsidR="00835BD2" w:rsidRPr="00BF2E73" w:rsidRDefault="00CC32AA" w:rsidP="00A81473">
            <w:pPr>
              <w:pStyle w:val="TableParagraph"/>
              <w:ind w:left="99" w:right="115"/>
              <w:jc w:val="both"/>
              <w:rPr>
                <w:rFonts w:eastAsia="Calibri" w:cstheme="minorHAnsi"/>
                <w:szCs w:val="24"/>
              </w:rPr>
            </w:pPr>
            <w:r w:rsidRPr="00BF2E73">
              <w:rPr>
                <w:rFonts w:cstheme="minorHAnsi"/>
                <w:szCs w:val="24"/>
              </w:rPr>
              <w:t>c</w:t>
            </w:r>
            <w:r w:rsidR="00835BD2" w:rsidRPr="00BF2E73">
              <w:rPr>
                <w:rFonts w:cstheme="minorHAnsi"/>
                <w:szCs w:val="24"/>
              </w:rPr>
              <w:t>urriculum</w:t>
            </w:r>
          </w:p>
        </w:tc>
      </w:tr>
      <w:tr w:rsidR="00835BD2" w:rsidRPr="00BF2E73" w14:paraId="29CAD279" w14:textId="77777777" w:rsidTr="00CC32AA">
        <w:trPr>
          <w:trHeight w:hRule="exact" w:val="598"/>
        </w:trPr>
        <w:tc>
          <w:tcPr>
            <w:tcW w:w="898" w:type="dxa"/>
            <w:tcBorders>
              <w:top w:val="single" w:sz="5" w:space="0" w:color="000000"/>
              <w:left w:val="single" w:sz="5" w:space="0" w:color="000000"/>
              <w:bottom w:val="single" w:sz="5" w:space="0" w:color="000000"/>
              <w:right w:val="single" w:sz="5" w:space="0" w:color="000000"/>
            </w:tcBorders>
          </w:tcPr>
          <w:p w14:paraId="714DC4A3" w14:textId="77777777" w:rsidR="00835BD2" w:rsidRPr="00BF2E73" w:rsidRDefault="00835BD2" w:rsidP="00A81473">
            <w:pPr>
              <w:pStyle w:val="TableParagraph"/>
              <w:ind w:left="164"/>
              <w:rPr>
                <w:rFonts w:eastAsia="Calibri" w:cstheme="minorHAnsi"/>
                <w:szCs w:val="24"/>
              </w:rPr>
            </w:pPr>
            <w:r w:rsidRPr="00BF2E73">
              <w:rPr>
                <w:rFonts w:cstheme="minorHAnsi"/>
                <w:b/>
                <w:spacing w:val="-1"/>
                <w:szCs w:val="24"/>
              </w:rPr>
              <w:t xml:space="preserve"> 2013</w:t>
            </w:r>
          </w:p>
        </w:tc>
        <w:tc>
          <w:tcPr>
            <w:tcW w:w="3970" w:type="dxa"/>
            <w:tcBorders>
              <w:top w:val="single" w:sz="5" w:space="0" w:color="000000"/>
              <w:left w:val="single" w:sz="5" w:space="0" w:color="000000"/>
              <w:bottom w:val="single" w:sz="5" w:space="0" w:color="000000"/>
              <w:right w:val="single" w:sz="5" w:space="0" w:color="000000"/>
            </w:tcBorders>
          </w:tcPr>
          <w:p w14:paraId="4F7D9128" w14:textId="7F698DA5" w:rsidR="00835BD2" w:rsidRPr="00BF2E73" w:rsidRDefault="00835BD2" w:rsidP="00A81473">
            <w:pPr>
              <w:pStyle w:val="TableParagraph"/>
              <w:ind w:left="102"/>
              <w:rPr>
                <w:rFonts w:eastAsia="Calibri" w:cstheme="minorHAnsi"/>
                <w:szCs w:val="24"/>
              </w:rPr>
            </w:pPr>
            <w:r w:rsidRPr="00BF2E73">
              <w:rPr>
                <w:rFonts w:cstheme="minorHAnsi"/>
                <w:spacing w:val="-1"/>
                <w:szCs w:val="24"/>
              </w:rPr>
              <w:t>GEAFCS – 1</w:t>
            </w:r>
            <w:r w:rsidRPr="00BF2E73">
              <w:rPr>
                <w:rFonts w:cstheme="minorHAnsi"/>
                <w:spacing w:val="-1"/>
                <w:szCs w:val="24"/>
                <w:vertAlign w:val="superscript"/>
              </w:rPr>
              <w:t>st</w:t>
            </w:r>
            <w:r w:rsidRPr="00BF2E73">
              <w:rPr>
                <w:rFonts w:cstheme="minorHAnsi"/>
                <w:spacing w:val="-1"/>
                <w:szCs w:val="24"/>
              </w:rPr>
              <w:t xml:space="preserve"> Place Excellence in </w:t>
            </w:r>
            <w:r w:rsidRPr="00BF2E73">
              <w:rPr>
                <w:rFonts w:cstheme="minorHAnsi"/>
                <w:i/>
                <w:spacing w:val="-1"/>
                <w:szCs w:val="24"/>
              </w:rPr>
              <w:t>Egg</w:t>
            </w:r>
            <w:r w:rsidR="00F02AD4" w:rsidRPr="00BF2E73">
              <w:rPr>
                <w:rFonts w:cstheme="minorHAnsi"/>
                <w:i/>
                <w:spacing w:val="-1"/>
                <w:szCs w:val="24"/>
              </w:rPr>
              <w:t>-</w:t>
            </w:r>
            <w:r w:rsidRPr="00BF2E73">
              <w:rPr>
                <w:rFonts w:cstheme="minorHAnsi"/>
                <w:i/>
                <w:spacing w:val="-1"/>
                <w:szCs w:val="24"/>
              </w:rPr>
              <w:t>u</w:t>
            </w:r>
            <w:r w:rsidR="00843318" w:rsidRPr="00BF2E73">
              <w:rPr>
                <w:rFonts w:cstheme="minorHAnsi"/>
                <w:i/>
                <w:spacing w:val="-1"/>
                <w:szCs w:val="24"/>
              </w:rPr>
              <w:t>-</w:t>
            </w:r>
            <w:r w:rsidRPr="00BF2E73">
              <w:rPr>
                <w:rFonts w:cstheme="minorHAnsi"/>
                <w:i/>
                <w:spacing w:val="-1"/>
                <w:szCs w:val="24"/>
              </w:rPr>
              <w:t>cation for Youth</w:t>
            </w:r>
          </w:p>
        </w:tc>
        <w:tc>
          <w:tcPr>
            <w:tcW w:w="1147" w:type="dxa"/>
            <w:tcBorders>
              <w:top w:val="single" w:sz="5" w:space="0" w:color="000000"/>
              <w:left w:val="single" w:sz="5" w:space="0" w:color="000000"/>
              <w:bottom w:val="single" w:sz="5" w:space="0" w:color="000000"/>
              <w:right w:val="single" w:sz="5" w:space="0" w:color="000000"/>
            </w:tcBorders>
          </w:tcPr>
          <w:p w14:paraId="1F3693C2" w14:textId="77777777" w:rsidR="00835BD2" w:rsidRPr="00BF2E73" w:rsidRDefault="00835BD2" w:rsidP="00A81473">
            <w:pPr>
              <w:pStyle w:val="TableParagraph"/>
              <w:jc w:val="center"/>
              <w:rPr>
                <w:rFonts w:eastAsia="Calibri" w:cstheme="minorHAnsi"/>
                <w:szCs w:val="24"/>
              </w:rPr>
            </w:pPr>
            <w:r w:rsidRPr="00BF2E73">
              <w:rPr>
                <w:rFonts w:cstheme="minorHAnsi"/>
                <w:b/>
                <w:szCs w:val="24"/>
              </w:rPr>
              <w:t>$50</w:t>
            </w:r>
          </w:p>
        </w:tc>
        <w:tc>
          <w:tcPr>
            <w:tcW w:w="3615" w:type="dxa"/>
            <w:tcBorders>
              <w:top w:val="single" w:sz="5" w:space="0" w:color="000000"/>
              <w:left w:val="single" w:sz="5" w:space="0" w:color="000000"/>
              <w:bottom w:val="single" w:sz="5" w:space="0" w:color="000000"/>
              <w:right w:val="single" w:sz="5" w:space="0" w:color="000000"/>
            </w:tcBorders>
          </w:tcPr>
          <w:p w14:paraId="0BCF465B" w14:textId="77777777" w:rsidR="00835BD2" w:rsidRPr="00BF2E73" w:rsidRDefault="00835BD2" w:rsidP="00A81473">
            <w:pPr>
              <w:pStyle w:val="TableParagraph"/>
              <w:ind w:left="99" w:right="125"/>
              <w:jc w:val="both"/>
              <w:rPr>
                <w:rFonts w:eastAsia="Calibri" w:cstheme="minorHAnsi"/>
                <w:szCs w:val="24"/>
              </w:rPr>
            </w:pPr>
            <w:r w:rsidRPr="00BF2E73">
              <w:rPr>
                <w:rFonts w:cstheme="minorHAnsi"/>
                <w:spacing w:val="-1"/>
                <w:szCs w:val="24"/>
              </w:rPr>
              <w:t>Conducted 4-H class on Nutrition –   focused on egg recipes and safety</w:t>
            </w:r>
          </w:p>
        </w:tc>
      </w:tr>
      <w:tr w:rsidR="00835BD2" w:rsidRPr="00BF2E73" w14:paraId="6ED3206F" w14:textId="77777777" w:rsidTr="00A81473">
        <w:trPr>
          <w:trHeight w:hRule="exact" w:val="294"/>
        </w:trPr>
        <w:tc>
          <w:tcPr>
            <w:tcW w:w="898" w:type="dxa"/>
            <w:tcBorders>
              <w:top w:val="single" w:sz="5" w:space="0" w:color="000000"/>
              <w:left w:val="single" w:sz="5" w:space="0" w:color="000000"/>
              <w:bottom w:val="single" w:sz="5" w:space="0" w:color="000000"/>
              <w:right w:val="single" w:sz="5" w:space="0" w:color="000000"/>
            </w:tcBorders>
            <w:shd w:val="clear" w:color="auto" w:fill="DADADA"/>
          </w:tcPr>
          <w:p w14:paraId="64F93563" w14:textId="77777777" w:rsidR="00835BD2" w:rsidRPr="00BF2E73" w:rsidRDefault="00835BD2" w:rsidP="00A81473">
            <w:pPr>
              <w:rPr>
                <w:rFonts w:cstheme="minorHAnsi"/>
                <w:szCs w:val="24"/>
              </w:rPr>
            </w:pPr>
          </w:p>
        </w:tc>
        <w:tc>
          <w:tcPr>
            <w:tcW w:w="3970" w:type="dxa"/>
            <w:tcBorders>
              <w:top w:val="single" w:sz="5" w:space="0" w:color="000000"/>
              <w:left w:val="single" w:sz="5" w:space="0" w:color="000000"/>
              <w:bottom w:val="single" w:sz="5" w:space="0" w:color="000000"/>
              <w:right w:val="single" w:sz="5" w:space="0" w:color="000000"/>
            </w:tcBorders>
            <w:shd w:val="clear" w:color="auto" w:fill="DADADA"/>
          </w:tcPr>
          <w:p w14:paraId="4781F11A" w14:textId="77777777" w:rsidR="00835BD2" w:rsidRPr="00BF2E73" w:rsidRDefault="00835BD2" w:rsidP="00A81473">
            <w:pPr>
              <w:pStyle w:val="TableParagraph"/>
              <w:spacing w:line="291" w:lineRule="exact"/>
              <w:ind w:left="102"/>
              <w:rPr>
                <w:rFonts w:eastAsia="Calibri" w:cstheme="minorHAnsi"/>
                <w:szCs w:val="24"/>
              </w:rPr>
            </w:pPr>
            <w:r w:rsidRPr="00BF2E73">
              <w:rPr>
                <w:rFonts w:cstheme="minorHAnsi"/>
                <w:b/>
                <w:spacing w:val="-1"/>
                <w:szCs w:val="24"/>
              </w:rPr>
              <w:t>Total</w:t>
            </w:r>
          </w:p>
        </w:tc>
        <w:tc>
          <w:tcPr>
            <w:tcW w:w="1147" w:type="dxa"/>
            <w:tcBorders>
              <w:top w:val="single" w:sz="5" w:space="0" w:color="000000"/>
              <w:left w:val="single" w:sz="5" w:space="0" w:color="000000"/>
              <w:bottom w:val="single" w:sz="5" w:space="0" w:color="000000"/>
              <w:right w:val="single" w:sz="5" w:space="0" w:color="000000"/>
            </w:tcBorders>
            <w:shd w:val="clear" w:color="auto" w:fill="DADADA"/>
          </w:tcPr>
          <w:p w14:paraId="5F0B5FFD" w14:textId="0964FF3A" w:rsidR="00835BD2" w:rsidRPr="00BF2E73" w:rsidRDefault="00835BD2" w:rsidP="00A81473">
            <w:pPr>
              <w:pStyle w:val="TableParagraph"/>
              <w:spacing w:line="291" w:lineRule="exact"/>
              <w:ind w:left="181"/>
              <w:rPr>
                <w:rFonts w:eastAsia="Calibri" w:cstheme="minorHAnsi"/>
                <w:color w:val="FF0000"/>
                <w:szCs w:val="24"/>
              </w:rPr>
            </w:pPr>
            <w:r w:rsidRPr="00BF2E73">
              <w:rPr>
                <w:rFonts w:cstheme="minorHAnsi"/>
                <w:b/>
                <w:spacing w:val="-1"/>
                <w:szCs w:val="24"/>
              </w:rPr>
              <w:t>$</w:t>
            </w:r>
            <w:r w:rsidR="00E65796" w:rsidRPr="00BF2E73">
              <w:rPr>
                <w:rFonts w:cstheme="minorHAnsi"/>
                <w:b/>
                <w:spacing w:val="-1"/>
                <w:szCs w:val="24"/>
              </w:rPr>
              <w:t>4,</w:t>
            </w:r>
            <w:r w:rsidR="00AA1F7E">
              <w:rPr>
                <w:rFonts w:cstheme="minorHAnsi"/>
                <w:b/>
                <w:spacing w:val="-1"/>
                <w:szCs w:val="24"/>
              </w:rPr>
              <w:t>425</w:t>
            </w:r>
          </w:p>
        </w:tc>
        <w:tc>
          <w:tcPr>
            <w:tcW w:w="3615" w:type="dxa"/>
            <w:tcBorders>
              <w:top w:val="single" w:sz="5" w:space="0" w:color="000000"/>
              <w:left w:val="single" w:sz="5" w:space="0" w:color="000000"/>
              <w:bottom w:val="single" w:sz="5" w:space="0" w:color="000000"/>
              <w:right w:val="single" w:sz="5" w:space="0" w:color="000000"/>
            </w:tcBorders>
            <w:shd w:val="clear" w:color="auto" w:fill="DADADA"/>
          </w:tcPr>
          <w:p w14:paraId="526E5C2E" w14:textId="77777777" w:rsidR="00835BD2" w:rsidRPr="00BF2E73" w:rsidRDefault="00835BD2" w:rsidP="00A81473">
            <w:pPr>
              <w:rPr>
                <w:rFonts w:cstheme="minorHAnsi"/>
                <w:szCs w:val="24"/>
              </w:rPr>
            </w:pPr>
          </w:p>
        </w:tc>
      </w:tr>
    </w:tbl>
    <w:p w14:paraId="3490265B" w14:textId="77777777" w:rsidR="00835BD2" w:rsidRPr="00BF2E73" w:rsidRDefault="00835BD2" w:rsidP="00835BD2">
      <w:pPr>
        <w:spacing w:line="200" w:lineRule="atLeast"/>
        <w:ind w:left="117"/>
        <w:rPr>
          <w:rFonts w:eastAsia="Calibri" w:cstheme="minorHAnsi"/>
          <w:szCs w:val="24"/>
        </w:rPr>
      </w:pPr>
    </w:p>
    <w:p w14:paraId="413695C2" w14:textId="560F865F" w:rsidR="00AE7CC7" w:rsidRPr="00BF2E73" w:rsidRDefault="00AE7CC7" w:rsidP="00220036">
      <w:pPr>
        <w:pStyle w:val="BodyText"/>
        <w:tabs>
          <w:tab w:val="left" w:pos="1599"/>
        </w:tabs>
        <w:spacing w:before="9" w:line="228" w:lineRule="auto"/>
        <w:ind w:left="0" w:right="236"/>
        <w:jc w:val="both"/>
        <w:rPr>
          <w:rFonts w:asciiTheme="minorHAnsi" w:hAnsiTheme="minorHAnsi" w:cstheme="minorHAnsi"/>
          <w:spacing w:val="-1"/>
          <w:sz w:val="22"/>
        </w:rPr>
      </w:pPr>
      <w:r w:rsidRPr="00BF2E73">
        <w:rPr>
          <w:rFonts w:cstheme="minorHAnsi"/>
          <w:noProof/>
          <w:sz w:val="22"/>
        </w:rPr>
        <mc:AlternateContent>
          <mc:Choice Requires="wps">
            <w:drawing>
              <wp:inline distT="0" distB="0" distL="0" distR="0" wp14:anchorId="2CA2C148" wp14:editId="7ADDA7AB">
                <wp:extent cx="6099175" cy="264160"/>
                <wp:effectExtent l="17145" t="13970" r="17780" b="17145"/>
                <wp:docPr id="3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661BFFAD" w14:textId="4F842E02" w:rsidR="00F36933" w:rsidRDefault="00F36933" w:rsidP="00AE7CC7">
                            <w:pPr>
                              <w:spacing w:before="22"/>
                              <w:jc w:val="center"/>
                              <w:rPr>
                                <w:rFonts w:ascii="Calibri" w:eastAsia="Calibri" w:hAnsi="Calibri" w:cs="Calibri"/>
                                <w:sz w:val="28"/>
                                <w:szCs w:val="28"/>
                              </w:rPr>
                            </w:pPr>
                            <w:r>
                              <w:rPr>
                                <w:rFonts w:ascii="Calibri"/>
                                <w:b/>
                                <w:spacing w:val="-1"/>
                                <w:sz w:val="28"/>
                              </w:rPr>
                              <w:t>MEDIA, PUBLICATIONS, CURRICULUM, AND OTHER WORK</w:t>
                            </w:r>
                          </w:p>
                        </w:txbxContent>
                      </wps:txbx>
                      <wps:bodyPr rot="0" vert="horz" wrap="square" lIns="0" tIns="0" rIns="0" bIns="0" anchor="t" anchorCtr="0" upright="1">
                        <a:noAutofit/>
                      </wps:bodyPr>
                    </wps:wsp>
                  </a:graphicData>
                </a:graphic>
              </wp:inline>
            </w:drawing>
          </mc:Choice>
          <mc:Fallback>
            <w:pict>
              <v:shape w14:anchorId="2CA2C148" id="_x0000_s1037"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" fillcolor="#e6e6e6" strokeweight="1.54pt">
                <v:textbox inset="0,0,0,0">
                  <w:txbxContent>
                    <w:p w14:paraId="661BFFAD" w14:textId="4F842E02" w:rsidR="00F36933" w:rsidRDefault="00F36933" w:rsidP="00AE7CC7">
                      <w:pPr>
                        <w:spacing w:before="22"/>
                        <w:jc w:val="center"/>
                        <w:rPr>
                          <w:rFonts w:ascii="Calibri" w:eastAsia="Calibri" w:hAnsi="Calibri" w:cs="Calibri"/>
                          <w:sz w:val="28"/>
                          <w:szCs w:val="28"/>
                        </w:rPr>
                      </w:pPr>
                      <w:r>
                        <w:rPr>
                          <w:rFonts w:ascii="Calibri"/>
                          <w:b/>
                          <w:spacing w:val="-1"/>
                          <w:sz w:val="28"/>
                        </w:rPr>
                        <w:t>MEDIA, PUBLICATIONS, CURRICULUM, AND OTHER WORK</w:t>
                      </w:r>
                    </w:p>
                  </w:txbxContent>
                </v:textbox>
                <w10:anchorlock/>
              </v:shape>
            </w:pict>
          </mc:Fallback>
        </mc:AlternateContent>
      </w:r>
    </w:p>
    <w:p w14:paraId="02DE5FBF" w14:textId="77777777" w:rsidR="00546230" w:rsidRPr="00BF2E73" w:rsidRDefault="00546230" w:rsidP="00546230">
      <w:pPr>
        <w:pStyle w:val="Heading2"/>
        <w:spacing w:before="30"/>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Journal Articles</w:t>
      </w:r>
    </w:p>
    <w:p w14:paraId="280BE17A" w14:textId="77777777" w:rsidR="00546230" w:rsidRPr="00BF2E73" w:rsidRDefault="00546230" w:rsidP="00546230">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664E74B7" wp14:editId="6AE07E79">
                <wp:extent cx="6000115" cy="19685"/>
                <wp:effectExtent l="9525" t="1270" r="635" b="7620"/>
                <wp:docPr id="1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14" name="Group 162"/>
                        <wpg:cNvGrpSpPr>
                          <a:grpSpLocks/>
                        </wpg:cNvGrpSpPr>
                        <wpg:grpSpPr bwMode="auto">
                          <a:xfrm>
                            <a:off x="15" y="15"/>
                            <a:ext cx="9418" cy="2"/>
                            <a:chOff x="15" y="15"/>
                            <a:chExt cx="9418" cy="2"/>
                          </a:xfrm>
                        </wpg:grpSpPr>
                        <wps:wsp>
                          <wps:cNvPr id="15" name="Freeform 163"/>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8302BD" id="Group 161"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">
                <v:group id="Group 162"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3"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" path="m,l9418,e" filled="f" strokeweight="1.54pt">
                    <v:path arrowok="t" o:connecttype="custom" o:connectlocs="0,0;9418,0" o:connectangles="0,0"/>
                  </v:shape>
                </v:group>
                <w10:anchorlock/>
              </v:group>
            </w:pict>
          </mc:Fallback>
        </mc:AlternateContent>
      </w:r>
    </w:p>
    <w:p w14:paraId="6AD5DCE9" w14:textId="77777777" w:rsidR="00546230" w:rsidRPr="00BF2E73" w:rsidRDefault="00546230" w:rsidP="00546230">
      <w:pPr>
        <w:spacing w:before="4"/>
        <w:ind w:left="160"/>
        <w:jc w:val="both"/>
        <w:rPr>
          <w:rFonts w:cstheme="minorHAnsi"/>
          <w:i/>
          <w:spacing w:val="-1"/>
          <w:szCs w:val="24"/>
        </w:rPr>
      </w:pPr>
      <w:r w:rsidRPr="00BF2E73">
        <w:rPr>
          <w:rFonts w:cstheme="minorHAnsi"/>
          <w:i/>
          <w:spacing w:val="-1"/>
          <w:szCs w:val="24"/>
        </w:rPr>
        <w:t>Refereed Journal Articles, National, External Review Completed:</w:t>
      </w:r>
    </w:p>
    <w:p w14:paraId="2988D473" w14:textId="77777777" w:rsidR="00546230" w:rsidRPr="00BF2E73" w:rsidRDefault="00546230" w:rsidP="00546230">
      <w:pPr>
        <w:spacing w:before="4"/>
        <w:ind w:left="160"/>
        <w:jc w:val="both"/>
        <w:rPr>
          <w:rFonts w:cstheme="minorHAnsi"/>
          <w:i/>
          <w:spacing w:val="-1"/>
          <w:szCs w:val="24"/>
          <w:highlight w:val="yellow"/>
        </w:rPr>
      </w:pPr>
    </w:p>
    <w:p w14:paraId="014B18B9" w14:textId="77777777" w:rsidR="00546230" w:rsidRPr="00062E56" w:rsidRDefault="00546230" w:rsidP="00546230">
      <w:pPr>
        <w:tabs>
          <w:tab w:val="left" w:pos="2040"/>
        </w:tabs>
        <w:spacing w:line="90" w:lineRule="atLeast"/>
        <w:jc w:val="both"/>
        <w:rPr>
          <w:rFonts w:cstheme="minorHAnsi"/>
          <w:i/>
        </w:rPr>
      </w:pPr>
      <w:r w:rsidRPr="00062E56">
        <w:rPr>
          <w:rFonts w:cstheme="minorHAnsi"/>
          <w:b/>
        </w:rPr>
        <w:t xml:space="preserve">2022 </w:t>
      </w:r>
      <w:r w:rsidRPr="00062E56">
        <w:rPr>
          <w:rFonts w:cstheme="minorHAnsi"/>
        </w:rPr>
        <w:t xml:space="preserve">    Published Journal Article: </w:t>
      </w:r>
      <w:r w:rsidRPr="00062E56">
        <w:rPr>
          <w:rFonts w:cstheme="minorHAnsi"/>
          <w:b/>
        </w:rPr>
        <w:t xml:space="preserve">Co-Author </w:t>
      </w:r>
      <w:r w:rsidRPr="00062E56">
        <w:rPr>
          <w:rFonts w:cstheme="minorHAnsi"/>
        </w:rPr>
        <w:t xml:space="preserve">of </w:t>
      </w:r>
      <w:r w:rsidRPr="00062E56">
        <w:rPr>
          <w:rFonts w:cstheme="minorHAnsi"/>
          <w:i/>
        </w:rPr>
        <w:t xml:space="preserve">Implementation of the National Diabetes Prevention Program </w:t>
      </w:r>
    </w:p>
    <w:p w14:paraId="3900159F" w14:textId="77777777" w:rsidR="00546230" w:rsidRPr="00062E56" w:rsidRDefault="00546230" w:rsidP="00546230">
      <w:pPr>
        <w:tabs>
          <w:tab w:val="left" w:pos="2040"/>
        </w:tabs>
        <w:spacing w:line="90" w:lineRule="atLeast"/>
        <w:ind w:left="720"/>
        <w:jc w:val="both"/>
        <w:rPr>
          <w:rFonts w:eastAsia="Calibri" w:cstheme="minorHAnsi"/>
          <w:sz w:val="24"/>
          <w:szCs w:val="24"/>
        </w:rPr>
      </w:pPr>
      <w:r w:rsidRPr="00062E56">
        <w:rPr>
          <w:rFonts w:cstheme="minorHAnsi"/>
          <w:i/>
        </w:rPr>
        <w:t>in FCS Extension during the COVID-19 Pandemic</w:t>
      </w:r>
      <w:r w:rsidRPr="00062E56">
        <w:rPr>
          <w:rFonts w:cstheme="minorHAnsi"/>
        </w:rPr>
        <w:t>, Authors: Wilson, Hannah, Berg, Allison,</w:t>
      </w:r>
      <w:r w:rsidRPr="00062E56">
        <w:rPr>
          <w:rFonts w:cstheme="minorHAnsi"/>
          <w:b/>
        </w:rPr>
        <w:t xml:space="preserve"> Moore, Susan, </w:t>
      </w:r>
      <w:r w:rsidRPr="00062E56">
        <w:rPr>
          <w:rFonts w:cstheme="minorHAnsi"/>
        </w:rPr>
        <w:t>et. al.</w:t>
      </w:r>
      <w:r w:rsidRPr="00062E56">
        <w:rPr>
          <w:rFonts w:cstheme="minorHAnsi"/>
          <w:b/>
        </w:rPr>
        <w:t xml:space="preserve"> </w:t>
      </w:r>
      <w:r w:rsidRPr="00062E56">
        <w:rPr>
          <w:rFonts w:cstheme="minorHAnsi"/>
        </w:rPr>
        <w:t>published in</w:t>
      </w:r>
      <w:r w:rsidRPr="00062E56">
        <w:rPr>
          <w:rFonts w:cstheme="minorHAnsi"/>
          <w:b/>
        </w:rPr>
        <w:t xml:space="preserve"> Journal of Family and Consumer Sciences.</w:t>
      </w:r>
    </w:p>
    <w:p w14:paraId="199FFC55" w14:textId="77777777" w:rsidR="00546230" w:rsidRPr="00BF2E73" w:rsidRDefault="00546230" w:rsidP="00546230">
      <w:pPr>
        <w:pStyle w:val="Heading2"/>
        <w:spacing w:before="30"/>
        <w:ind w:left="0"/>
        <w:rPr>
          <w:rFonts w:asciiTheme="minorHAnsi" w:hAnsiTheme="minorHAnsi" w:cstheme="minorHAnsi"/>
          <w:spacing w:val="-1"/>
          <w:sz w:val="24"/>
          <w:szCs w:val="26"/>
        </w:rPr>
      </w:pPr>
    </w:p>
    <w:p w14:paraId="26DE7786" w14:textId="5DD9A5EB" w:rsidR="00546230" w:rsidRPr="00BF2E73" w:rsidRDefault="00546230" w:rsidP="00546230">
      <w:pPr>
        <w:pStyle w:val="Heading2"/>
        <w:spacing w:before="30"/>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Newspaper Articles</w:t>
      </w:r>
    </w:p>
    <w:p w14:paraId="3F9C28EB" w14:textId="77777777" w:rsidR="00546230" w:rsidRPr="00BF2E73" w:rsidRDefault="00546230" w:rsidP="00546230">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64DAA605" wp14:editId="3320082D">
                <wp:extent cx="6000115" cy="19685"/>
                <wp:effectExtent l="9525" t="1270" r="635" b="7620"/>
                <wp:docPr id="2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6" name="Group 162"/>
                        <wpg:cNvGrpSpPr>
                          <a:grpSpLocks/>
                        </wpg:cNvGrpSpPr>
                        <wpg:grpSpPr bwMode="auto">
                          <a:xfrm>
                            <a:off x="15" y="15"/>
                            <a:ext cx="9418" cy="2"/>
                            <a:chOff x="15" y="15"/>
                            <a:chExt cx="9418" cy="2"/>
                          </a:xfrm>
                        </wpg:grpSpPr>
                        <wps:wsp>
                          <wps:cNvPr id="27" name="Freeform 163"/>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16B507" id="Group 161"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">
                <v:group id="Group 162"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63"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35885D4D" w14:textId="5D22A01B" w:rsidR="00F24A75" w:rsidRPr="00BF2E73" w:rsidRDefault="00F24A75" w:rsidP="00C930BA">
      <w:pPr>
        <w:ind w:left="611"/>
        <w:rPr>
          <w:rFonts w:cstheme="minorHAnsi"/>
          <w:i/>
          <w:spacing w:val="-1"/>
          <w:szCs w:val="24"/>
        </w:rPr>
      </w:pPr>
      <w:r w:rsidRPr="00BF2E73">
        <w:rPr>
          <w:rFonts w:cstheme="minorHAnsi"/>
          <w:i/>
          <w:spacing w:val="-1"/>
          <w:szCs w:val="24"/>
        </w:rPr>
        <w:t>Publication</w:t>
      </w:r>
      <w:r w:rsidRPr="00BF2E73">
        <w:rPr>
          <w:rFonts w:cstheme="minorHAnsi"/>
          <w:i/>
          <w:spacing w:val="-5"/>
          <w:szCs w:val="24"/>
        </w:rPr>
        <w:t xml:space="preserve"> </w:t>
      </w:r>
      <w:r w:rsidRPr="00BF2E73">
        <w:rPr>
          <w:rFonts w:cstheme="minorHAnsi"/>
          <w:i/>
          <w:spacing w:val="-1"/>
          <w:szCs w:val="24"/>
        </w:rPr>
        <w:t>Type:</w:t>
      </w:r>
      <w:r w:rsidRPr="00BF2E73">
        <w:rPr>
          <w:rFonts w:cstheme="minorHAnsi"/>
          <w:i/>
          <w:spacing w:val="-2"/>
          <w:szCs w:val="24"/>
        </w:rPr>
        <w:t xml:space="preserve"> </w:t>
      </w:r>
      <w:r w:rsidRPr="00BF2E73">
        <w:rPr>
          <w:rFonts w:cstheme="minorHAnsi"/>
          <w:i/>
          <w:spacing w:val="-1"/>
          <w:szCs w:val="24"/>
        </w:rPr>
        <w:t>Newspaper</w:t>
      </w:r>
      <w:r w:rsidRPr="00BF2E73">
        <w:rPr>
          <w:rFonts w:cstheme="minorHAnsi"/>
          <w:i/>
          <w:spacing w:val="-4"/>
          <w:szCs w:val="24"/>
        </w:rPr>
        <w:t xml:space="preserve"> </w:t>
      </w:r>
      <w:r w:rsidRPr="00BF2E73">
        <w:rPr>
          <w:rFonts w:cstheme="minorHAnsi"/>
          <w:i/>
          <w:szCs w:val="24"/>
        </w:rPr>
        <w:t>Articles,</w:t>
      </w:r>
      <w:r w:rsidRPr="00BF2E73">
        <w:rPr>
          <w:rFonts w:cstheme="minorHAnsi"/>
          <w:i/>
          <w:spacing w:val="-2"/>
          <w:szCs w:val="24"/>
        </w:rPr>
        <w:t xml:space="preserve"> </w:t>
      </w:r>
      <w:r w:rsidRPr="00BF2E73">
        <w:rPr>
          <w:rFonts w:cstheme="minorHAnsi"/>
          <w:i/>
          <w:spacing w:val="-1"/>
          <w:szCs w:val="24"/>
        </w:rPr>
        <w:t>Columns,</w:t>
      </w:r>
      <w:r w:rsidRPr="00BF2E73">
        <w:rPr>
          <w:rFonts w:cstheme="minorHAnsi"/>
          <w:i/>
          <w:spacing w:val="-3"/>
          <w:szCs w:val="24"/>
        </w:rPr>
        <w:t xml:space="preserve"> </w:t>
      </w:r>
      <w:r w:rsidRPr="00BF2E73">
        <w:rPr>
          <w:rFonts w:cstheme="minorHAnsi"/>
          <w:i/>
          <w:spacing w:val="-1"/>
          <w:szCs w:val="24"/>
        </w:rPr>
        <w:t>and</w:t>
      </w:r>
      <w:r w:rsidRPr="00BF2E73">
        <w:rPr>
          <w:rFonts w:cstheme="minorHAnsi"/>
          <w:i/>
          <w:spacing w:val="-4"/>
          <w:szCs w:val="24"/>
        </w:rPr>
        <w:t xml:space="preserve"> </w:t>
      </w:r>
      <w:r w:rsidRPr="00BF2E73">
        <w:rPr>
          <w:rFonts w:cstheme="minorHAnsi"/>
          <w:i/>
          <w:spacing w:val="-1"/>
          <w:szCs w:val="24"/>
        </w:rPr>
        <w:t>Press</w:t>
      </w:r>
      <w:r w:rsidRPr="00BF2E73">
        <w:rPr>
          <w:rFonts w:cstheme="minorHAnsi"/>
          <w:i/>
          <w:spacing w:val="-3"/>
          <w:szCs w:val="24"/>
        </w:rPr>
        <w:t xml:space="preserve"> </w:t>
      </w:r>
      <w:r w:rsidRPr="00BF2E73">
        <w:rPr>
          <w:rFonts w:cstheme="minorHAnsi"/>
          <w:i/>
          <w:spacing w:val="-1"/>
          <w:szCs w:val="24"/>
        </w:rPr>
        <w:t>Releases</w:t>
      </w:r>
    </w:p>
    <w:p w14:paraId="4B701429" w14:textId="0EBB1263" w:rsidR="00F24A75" w:rsidRPr="00BF2E73" w:rsidRDefault="00F24A75" w:rsidP="006673A5">
      <w:pPr>
        <w:ind w:left="611"/>
        <w:jc w:val="both"/>
        <w:rPr>
          <w:rFonts w:cstheme="minorHAnsi"/>
          <w:b/>
          <w:spacing w:val="-1"/>
          <w:szCs w:val="24"/>
        </w:rPr>
      </w:pPr>
      <w:r w:rsidRPr="00BF2E73">
        <w:rPr>
          <w:rFonts w:cstheme="minorHAnsi"/>
          <w:b/>
          <w:spacing w:val="-1"/>
          <w:szCs w:val="24"/>
        </w:rPr>
        <w:br/>
        <w:t>The Courier Herald Newspaper</w:t>
      </w:r>
      <w:r w:rsidRPr="00BF2E73">
        <w:rPr>
          <w:rFonts w:cstheme="minorHAnsi"/>
          <w:b/>
          <w:spacing w:val="-1"/>
          <w:szCs w:val="24"/>
        </w:rPr>
        <w:tab/>
      </w:r>
      <w:r w:rsidRPr="00BF2E73">
        <w:rPr>
          <w:rFonts w:cstheme="minorHAnsi"/>
          <w:b/>
          <w:spacing w:val="-1"/>
          <w:szCs w:val="24"/>
        </w:rPr>
        <w:tab/>
      </w:r>
      <w:r w:rsidRPr="00BF2E73">
        <w:rPr>
          <w:rFonts w:cstheme="minorHAnsi"/>
          <w:spacing w:val="-1"/>
          <w:szCs w:val="24"/>
        </w:rPr>
        <w:t>Direct Circulation:</w:t>
      </w:r>
      <w:r w:rsidRPr="00BF2E73">
        <w:rPr>
          <w:rFonts w:cstheme="minorHAnsi"/>
          <w:b/>
          <w:spacing w:val="-1"/>
          <w:szCs w:val="24"/>
        </w:rPr>
        <w:t xml:space="preserve"> </w:t>
      </w:r>
      <w:r w:rsidRPr="00BF2E73">
        <w:rPr>
          <w:rFonts w:cstheme="minorHAnsi"/>
          <w:b/>
          <w:spacing w:val="-1"/>
          <w:szCs w:val="24"/>
        </w:rPr>
        <w:tab/>
      </w:r>
      <w:r w:rsidRPr="00BF2E73">
        <w:rPr>
          <w:rFonts w:cstheme="minorHAnsi"/>
          <w:b/>
          <w:spacing w:val="-1"/>
          <w:szCs w:val="24"/>
        </w:rPr>
        <w:tab/>
      </w:r>
      <w:r w:rsidRPr="00BF2E73">
        <w:rPr>
          <w:rFonts w:cstheme="minorHAnsi"/>
          <w:b/>
          <w:spacing w:val="-1"/>
          <w:szCs w:val="24"/>
        </w:rPr>
        <w:tab/>
      </w:r>
      <w:r w:rsidR="00F36933">
        <w:rPr>
          <w:rFonts w:cstheme="minorHAnsi"/>
          <w:b/>
          <w:spacing w:val="-1"/>
          <w:szCs w:val="24"/>
        </w:rPr>
        <w:tab/>
      </w:r>
      <w:r w:rsidRPr="00BF2E73">
        <w:rPr>
          <w:rFonts w:cstheme="minorHAnsi"/>
          <w:b/>
          <w:spacing w:val="-1"/>
          <w:szCs w:val="24"/>
        </w:rPr>
        <w:t>11,000</w:t>
      </w:r>
    </w:p>
    <w:p w14:paraId="25C243C9" w14:textId="0714929B" w:rsidR="00F24A75" w:rsidRPr="00BF2E73" w:rsidRDefault="00F24A75" w:rsidP="0015314A">
      <w:pPr>
        <w:spacing w:before="51"/>
        <w:ind w:left="611"/>
        <w:rPr>
          <w:rFonts w:cstheme="minorHAnsi"/>
          <w:spacing w:val="-1"/>
          <w:szCs w:val="24"/>
        </w:rPr>
      </w:pPr>
      <w:r w:rsidRPr="00BF2E73">
        <w:rPr>
          <w:rFonts w:cstheme="minorHAnsi"/>
          <w:spacing w:val="-1"/>
          <w:szCs w:val="24"/>
        </w:rPr>
        <w:t xml:space="preserve">The candidate has authored over </w:t>
      </w:r>
      <w:r w:rsidRPr="00BF2E73">
        <w:rPr>
          <w:rFonts w:cstheme="minorHAnsi"/>
          <w:b/>
          <w:spacing w:val="-1"/>
          <w:szCs w:val="24"/>
        </w:rPr>
        <w:t>400 articles</w:t>
      </w:r>
      <w:r w:rsidRPr="00BF2E73">
        <w:rPr>
          <w:rFonts w:cstheme="minorHAnsi"/>
          <w:spacing w:val="-1"/>
          <w:szCs w:val="24"/>
        </w:rPr>
        <w:t>.  Subjects include nutrition</w:t>
      </w:r>
      <w:r w:rsidR="000B365B" w:rsidRPr="00BF2E73">
        <w:rPr>
          <w:rFonts w:cstheme="minorHAnsi"/>
          <w:spacing w:val="-1"/>
          <w:szCs w:val="24"/>
        </w:rPr>
        <w:t>,</w:t>
      </w:r>
      <w:r w:rsidRPr="00BF2E73">
        <w:rPr>
          <w:rFonts w:cstheme="minorHAnsi"/>
          <w:spacing w:val="-1"/>
          <w:szCs w:val="24"/>
        </w:rPr>
        <w:t xml:space="preserve"> chronic disease education, parenting</w:t>
      </w:r>
      <w:r w:rsidR="0015314A" w:rsidRPr="00BF2E73">
        <w:rPr>
          <w:rFonts w:cstheme="minorHAnsi"/>
          <w:spacing w:val="-1"/>
          <w:szCs w:val="24"/>
        </w:rPr>
        <w:t>/</w:t>
      </w:r>
      <w:r w:rsidRPr="00BF2E73">
        <w:rPr>
          <w:rFonts w:cstheme="minorHAnsi"/>
          <w:spacing w:val="-1"/>
          <w:szCs w:val="24"/>
        </w:rPr>
        <w:t>childcare, food safety</w:t>
      </w:r>
      <w:r w:rsidR="0015314A" w:rsidRPr="00BF2E73">
        <w:rPr>
          <w:rFonts w:cstheme="minorHAnsi"/>
          <w:spacing w:val="-1"/>
          <w:szCs w:val="24"/>
        </w:rPr>
        <w:t>/</w:t>
      </w:r>
      <w:r w:rsidRPr="00BF2E73">
        <w:rPr>
          <w:rFonts w:cstheme="minorHAnsi"/>
          <w:spacing w:val="-1"/>
          <w:szCs w:val="24"/>
        </w:rPr>
        <w:t xml:space="preserve">preservation, </w:t>
      </w:r>
      <w:r w:rsidR="0015314A" w:rsidRPr="00BF2E73">
        <w:rPr>
          <w:rFonts w:cstheme="minorHAnsi"/>
          <w:spacing w:val="-1"/>
          <w:szCs w:val="24"/>
        </w:rPr>
        <w:t>&amp;</w:t>
      </w:r>
      <w:r w:rsidRPr="00BF2E73">
        <w:rPr>
          <w:rFonts w:cstheme="minorHAnsi"/>
          <w:spacing w:val="-1"/>
          <w:szCs w:val="24"/>
        </w:rPr>
        <w:t xml:space="preserve"> financial management.  </w:t>
      </w:r>
    </w:p>
    <w:p w14:paraId="61F5EDD4" w14:textId="77777777" w:rsidR="00F24A75" w:rsidRPr="00BF2E73" w:rsidRDefault="00F24A75" w:rsidP="00F24A75">
      <w:pPr>
        <w:spacing w:before="51"/>
        <w:ind w:left="611"/>
        <w:jc w:val="both"/>
        <w:rPr>
          <w:rFonts w:cstheme="minorHAnsi"/>
          <w:spacing w:val="-1"/>
          <w:szCs w:val="24"/>
        </w:rPr>
      </w:pPr>
    </w:p>
    <w:p w14:paraId="0C7308DC" w14:textId="77777777" w:rsidR="00F24A75" w:rsidRPr="00BF2E73" w:rsidRDefault="00F24A75" w:rsidP="00F24A75">
      <w:pPr>
        <w:spacing w:before="51"/>
        <w:ind w:left="611"/>
        <w:jc w:val="both"/>
        <w:rPr>
          <w:rFonts w:cstheme="minorHAnsi"/>
          <w:spacing w:val="-1"/>
          <w:szCs w:val="24"/>
        </w:rPr>
      </w:pPr>
      <w:r w:rsidRPr="00BF2E73">
        <w:rPr>
          <w:rFonts w:cstheme="minorHAnsi"/>
          <w:b/>
          <w:spacing w:val="-1"/>
          <w:szCs w:val="24"/>
        </w:rPr>
        <w:t>Georgia FACES</w:t>
      </w:r>
      <w:r w:rsidRPr="00BF2E73">
        <w:rPr>
          <w:rFonts w:cstheme="minorHAnsi"/>
          <w:spacing w:val="-1"/>
          <w:szCs w:val="24"/>
        </w:rPr>
        <w:tab/>
      </w:r>
      <w:r w:rsidRPr="00BF2E73">
        <w:rPr>
          <w:rFonts w:cstheme="minorHAnsi"/>
          <w:spacing w:val="-1"/>
          <w:szCs w:val="24"/>
        </w:rPr>
        <w:tab/>
      </w:r>
      <w:r w:rsidRPr="00BF2E73">
        <w:rPr>
          <w:rFonts w:cstheme="minorHAnsi"/>
          <w:spacing w:val="-1"/>
          <w:szCs w:val="24"/>
        </w:rPr>
        <w:tab/>
      </w:r>
      <w:r w:rsidRPr="00BF2E73">
        <w:rPr>
          <w:rFonts w:cstheme="minorHAnsi"/>
          <w:spacing w:val="-1"/>
          <w:szCs w:val="24"/>
        </w:rPr>
        <w:tab/>
      </w:r>
      <w:r w:rsidRPr="00BF2E73">
        <w:rPr>
          <w:rFonts w:cstheme="minorHAnsi"/>
          <w:spacing w:val="-1"/>
          <w:szCs w:val="24"/>
        </w:rPr>
        <w:tab/>
        <w:t>Circulation:</w:t>
      </w:r>
      <w:r w:rsidRPr="00BF2E73">
        <w:rPr>
          <w:rFonts w:cstheme="minorHAnsi"/>
          <w:spacing w:val="-1"/>
          <w:szCs w:val="24"/>
        </w:rPr>
        <w:tab/>
      </w:r>
      <w:r w:rsidRPr="00BF2E73">
        <w:rPr>
          <w:rFonts w:cstheme="minorHAnsi"/>
          <w:spacing w:val="-1"/>
          <w:szCs w:val="24"/>
        </w:rPr>
        <w:tab/>
      </w:r>
      <w:r w:rsidRPr="00BF2E73">
        <w:rPr>
          <w:rFonts w:cstheme="minorHAnsi"/>
          <w:spacing w:val="-1"/>
          <w:szCs w:val="24"/>
        </w:rPr>
        <w:tab/>
      </w:r>
      <w:r w:rsidRPr="00BF2E73">
        <w:rPr>
          <w:rFonts w:cstheme="minorHAnsi"/>
          <w:spacing w:val="-1"/>
          <w:szCs w:val="24"/>
        </w:rPr>
        <w:tab/>
      </w:r>
      <w:r w:rsidRPr="00BF2E73">
        <w:rPr>
          <w:rFonts w:cstheme="minorHAnsi"/>
          <w:b/>
          <w:spacing w:val="-1"/>
          <w:szCs w:val="24"/>
        </w:rPr>
        <w:t>125,000</w:t>
      </w:r>
    </w:p>
    <w:p w14:paraId="6C93AA21" w14:textId="3DC09D26" w:rsidR="00F24A75" w:rsidRPr="00BF2E73" w:rsidRDefault="00F24A75" w:rsidP="00F24A75">
      <w:pPr>
        <w:spacing w:before="51"/>
        <w:ind w:left="611"/>
        <w:jc w:val="both"/>
        <w:rPr>
          <w:rFonts w:cstheme="minorHAnsi"/>
          <w:spacing w:val="-1"/>
          <w:szCs w:val="24"/>
        </w:rPr>
      </w:pPr>
      <w:r w:rsidRPr="00BF2E73">
        <w:rPr>
          <w:rFonts w:cstheme="minorHAnsi"/>
          <w:spacing w:val="-1"/>
          <w:szCs w:val="24"/>
        </w:rPr>
        <w:t xml:space="preserve">UGA Extension Newspaper distributed statewide. </w:t>
      </w:r>
      <w:r w:rsidR="00E0324A">
        <w:rPr>
          <w:rFonts w:cstheme="minorHAnsi"/>
          <w:spacing w:val="-1"/>
          <w:szCs w:val="24"/>
        </w:rPr>
        <w:t>Candidate’s articles:</w:t>
      </w:r>
    </w:p>
    <w:p w14:paraId="77F2B310" w14:textId="2159855C" w:rsidR="00F24A75" w:rsidRPr="00BF2E73" w:rsidRDefault="00F24A75" w:rsidP="00E0198B">
      <w:pPr>
        <w:pStyle w:val="ListParagraph"/>
        <w:numPr>
          <w:ilvl w:val="0"/>
          <w:numId w:val="11"/>
        </w:numPr>
        <w:spacing w:before="51"/>
        <w:jc w:val="both"/>
        <w:rPr>
          <w:rFonts w:cstheme="minorHAnsi"/>
          <w:spacing w:val="-1"/>
          <w:szCs w:val="24"/>
        </w:rPr>
      </w:pPr>
      <w:r w:rsidRPr="00BF2E73">
        <w:rPr>
          <w:rFonts w:cstheme="minorHAnsi"/>
          <w:b/>
          <w:i/>
          <w:spacing w:val="-1"/>
          <w:szCs w:val="24"/>
        </w:rPr>
        <w:t>Bullyin</w:t>
      </w:r>
      <w:r w:rsidRPr="00BF2E73">
        <w:rPr>
          <w:rFonts w:cstheme="minorHAnsi"/>
          <w:b/>
          <w:spacing w:val="-1"/>
          <w:szCs w:val="24"/>
        </w:rPr>
        <w:t>g was featured in July of 2018</w:t>
      </w:r>
      <w:r w:rsidRPr="00BF2E73">
        <w:rPr>
          <w:rFonts w:cstheme="minorHAnsi"/>
          <w:spacing w:val="-1"/>
          <w:szCs w:val="24"/>
        </w:rPr>
        <w:t xml:space="preserve"> </w:t>
      </w:r>
    </w:p>
    <w:p w14:paraId="21DB0010" w14:textId="025DEA00" w:rsidR="00F24A75" w:rsidRPr="00BF2E73" w:rsidRDefault="00F24A75" w:rsidP="00E0198B">
      <w:pPr>
        <w:pStyle w:val="ListParagraph"/>
        <w:numPr>
          <w:ilvl w:val="0"/>
          <w:numId w:val="11"/>
        </w:numPr>
        <w:spacing w:before="51"/>
        <w:jc w:val="both"/>
        <w:rPr>
          <w:rFonts w:eastAsia="Calibri" w:cstheme="minorHAnsi"/>
          <w:szCs w:val="24"/>
        </w:rPr>
      </w:pPr>
      <w:r w:rsidRPr="00BF2E73">
        <w:rPr>
          <w:rFonts w:cstheme="minorHAnsi"/>
          <w:b/>
          <w:i/>
          <w:spacing w:val="-1"/>
          <w:szCs w:val="24"/>
        </w:rPr>
        <w:t>Pick Healthy Options for Back to School Lunches</w:t>
      </w:r>
      <w:r w:rsidRPr="00BF2E73">
        <w:rPr>
          <w:rFonts w:cstheme="minorHAnsi"/>
          <w:b/>
          <w:spacing w:val="-1"/>
          <w:szCs w:val="24"/>
        </w:rPr>
        <w:t xml:space="preserve"> was featured on July</w:t>
      </w:r>
      <w:r w:rsidR="00E0324A">
        <w:rPr>
          <w:rFonts w:cstheme="minorHAnsi"/>
          <w:b/>
          <w:spacing w:val="-1"/>
          <w:szCs w:val="24"/>
        </w:rPr>
        <w:t xml:space="preserve">, </w:t>
      </w:r>
      <w:r w:rsidRPr="00BF2E73">
        <w:rPr>
          <w:rFonts w:cstheme="minorHAnsi"/>
          <w:b/>
          <w:spacing w:val="-1"/>
          <w:szCs w:val="24"/>
        </w:rPr>
        <w:t>2016</w:t>
      </w:r>
      <w:r w:rsidRPr="00BF2E73">
        <w:rPr>
          <w:rFonts w:cstheme="minorHAnsi"/>
          <w:spacing w:val="-1"/>
          <w:szCs w:val="24"/>
        </w:rPr>
        <w:t xml:space="preserve"> </w:t>
      </w:r>
    </w:p>
    <w:p w14:paraId="27670C72" w14:textId="77777777" w:rsidR="00F24A75" w:rsidRPr="00BF2E73" w:rsidRDefault="00F24A75" w:rsidP="00F24A75">
      <w:pPr>
        <w:pStyle w:val="Heading2"/>
        <w:rPr>
          <w:rFonts w:asciiTheme="minorHAnsi" w:hAnsiTheme="minorHAnsi" w:cstheme="minorHAnsi"/>
          <w:b w:val="0"/>
          <w:bCs w:val="0"/>
          <w:sz w:val="24"/>
          <w:szCs w:val="26"/>
        </w:rPr>
      </w:pPr>
      <w:r w:rsidRPr="00BF2E73">
        <w:rPr>
          <w:rFonts w:asciiTheme="minorHAnsi" w:hAnsiTheme="minorHAnsi" w:cstheme="minorHAnsi"/>
          <w:spacing w:val="-1"/>
          <w:sz w:val="24"/>
          <w:szCs w:val="26"/>
        </w:rPr>
        <w:t>Television</w:t>
      </w:r>
    </w:p>
    <w:p w14:paraId="37554795" w14:textId="77777777" w:rsidR="00F24A75" w:rsidRPr="00BF2E73" w:rsidRDefault="00F24A75" w:rsidP="00F24A75">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77A767E3" wp14:editId="60D6F42E">
                <wp:extent cx="6000115" cy="19685"/>
                <wp:effectExtent l="9525" t="6350" r="635" b="2540"/>
                <wp:docPr id="14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150" name="Group 107"/>
                        <wpg:cNvGrpSpPr>
                          <a:grpSpLocks/>
                        </wpg:cNvGrpSpPr>
                        <wpg:grpSpPr bwMode="auto">
                          <a:xfrm>
                            <a:off x="15" y="15"/>
                            <a:ext cx="9418" cy="2"/>
                            <a:chOff x="15" y="15"/>
                            <a:chExt cx="9418" cy="2"/>
                          </a:xfrm>
                        </wpg:grpSpPr>
                        <wps:wsp>
                          <wps:cNvPr id="151" name="Freeform 108"/>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4C466" id="Group 106"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">
                <v:group id="Group 107"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8"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" path="m,l9418,e" filled="f" strokeweight="1.54pt">
                    <v:path arrowok="t" o:connecttype="custom" o:connectlocs="0,0;9418,0" o:connectangles="0,0"/>
                  </v:shape>
                </v:group>
                <w10:anchorlock/>
              </v:group>
            </w:pict>
          </mc:Fallback>
        </mc:AlternateContent>
      </w:r>
    </w:p>
    <w:p w14:paraId="7E9A21EE" w14:textId="77777777" w:rsidR="00F24A75" w:rsidRPr="00BF2E73" w:rsidRDefault="00F24A75" w:rsidP="003A6CD4">
      <w:pPr>
        <w:tabs>
          <w:tab w:val="left" w:pos="1599"/>
        </w:tabs>
        <w:spacing w:before="51"/>
        <w:jc w:val="both"/>
        <w:rPr>
          <w:rFonts w:cstheme="minorHAnsi"/>
          <w:b/>
          <w:w w:val="95"/>
          <w:szCs w:val="24"/>
        </w:rPr>
      </w:pPr>
      <w:r w:rsidRPr="00BF2E73">
        <w:rPr>
          <w:rFonts w:cstheme="minorHAnsi"/>
          <w:b/>
          <w:w w:val="95"/>
          <w:szCs w:val="24"/>
        </w:rPr>
        <w:t>2018</w:t>
      </w:r>
      <w:r w:rsidRPr="00BF2E73">
        <w:rPr>
          <w:rFonts w:cstheme="minorHAnsi"/>
          <w:b/>
          <w:w w:val="95"/>
          <w:szCs w:val="24"/>
        </w:rPr>
        <w:tab/>
        <w:t>TV35: Food Preservation Class – Blueberry Jam with 4-H’ers</w:t>
      </w:r>
    </w:p>
    <w:p w14:paraId="7A14ACAE" w14:textId="77777777" w:rsidR="00F24A75" w:rsidRPr="00BF2E73" w:rsidRDefault="00F24A75" w:rsidP="00F24A75">
      <w:pPr>
        <w:tabs>
          <w:tab w:val="left" w:pos="1599"/>
        </w:tabs>
        <w:spacing w:before="51"/>
        <w:ind w:left="1599"/>
        <w:jc w:val="both"/>
        <w:rPr>
          <w:rFonts w:cstheme="minorHAnsi"/>
          <w:b/>
          <w:w w:val="95"/>
          <w:szCs w:val="24"/>
        </w:rPr>
      </w:pPr>
      <w:r w:rsidRPr="00BF2E73">
        <w:rPr>
          <w:rFonts w:cstheme="minorHAnsi"/>
          <w:w w:val="95"/>
          <w:szCs w:val="24"/>
        </w:rPr>
        <w:t xml:space="preserve">The candidate’s summer food preservation class with Laurens County 4-Hers was taped.  June 26, Dublin, GA, </w:t>
      </w:r>
      <w:r w:rsidRPr="00BF2E73">
        <w:rPr>
          <w:rFonts w:cstheme="minorHAnsi"/>
          <w:b/>
          <w:w w:val="95"/>
          <w:szCs w:val="24"/>
        </w:rPr>
        <w:t>105,000</w:t>
      </w:r>
    </w:p>
    <w:p w14:paraId="361E29D8" w14:textId="77777777" w:rsidR="00F24A75" w:rsidRPr="00BF2E73" w:rsidRDefault="00F24A75" w:rsidP="00F24A75">
      <w:pPr>
        <w:pStyle w:val="Heading3"/>
        <w:spacing w:before="44"/>
        <w:rPr>
          <w:rFonts w:asciiTheme="minorHAnsi" w:hAnsiTheme="minorHAnsi" w:cstheme="minorHAnsi"/>
          <w:b w:val="0"/>
          <w:bCs w:val="0"/>
          <w:i w:val="0"/>
          <w:sz w:val="24"/>
          <w:szCs w:val="26"/>
        </w:rPr>
      </w:pPr>
      <w:r w:rsidRPr="00BF2E73">
        <w:rPr>
          <w:rFonts w:asciiTheme="minorHAnsi" w:hAnsiTheme="minorHAnsi" w:cstheme="minorHAnsi"/>
          <w:i w:val="0"/>
          <w:spacing w:val="-1"/>
          <w:sz w:val="24"/>
          <w:szCs w:val="26"/>
        </w:rPr>
        <w:t>Radio</w:t>
      </w:r>
    </w:p>
    <w:p w14:paraId="3E380329" w14:textId="77777777" w:rsidR="00F24A75" w:rsidRPr="00BF2E73" w:rsidRDefault="00F24A75" w:rsidP="00F24A75">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5590646C" wp14:editId="1F696BC3">
                <wp:extent cx="6000115" cy="19685"/>
                <wp:effectExtent l="9525" t="6985" r="635" b="1905"/>
                <wp:docPr id="14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144" name="Group 101"/>
                        <wpg:cNvGrpSpPr>
                          <a:grpSpLocks/>
                        </wpg:cNvGrpSpPr>
                        <wpg:grpSpPr bwMode="auto">
                          <a:xfrm>
                            <a:off x="15" y="15"/>
                            <a:ext cx="9418" cy="2"/>
                            <a:chOff x="15" y="15"/>
                            <a:chExt cx="9418" cy="2"/>
                          </a:xfrm>
                        </wpg:grpSpPr>
                        <wps:wsp>
                          <wps:cNvPr id="145" name="Freeform 102"/>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EF09B5" id="Group 100"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">
                <v:group id="Group 101"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02"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" path="m,l9418,e" filled="f" strokeweight="1.54pt">
                    <v:path arrowok="t" o:connecttype="custom" o:connectlocs="0,0;9418,0" o:connectangles="0,0"/>
                  </v:shape>
                </v:group>
                <w10:anchorlock/>
              </v:group>
            </w:pict>
          </mc:Fallback>
        </mc:AlternateContent>
      </w:r>
    </w:p>
    <w:p w14:paraId="413F2F61" w14:textId="434E382A" w:rsidR="00F24A75" w:rsidRPr="00BF2E73" w:rsidRDefault="00F24A75" w:rsidP="00F24A75">
      <w:pPr>
        <w:pStyle w:val="BodyText"/>
        <w:ind w:left="240" w:right="370"/>
        <w:rPr>
          <w:rFonts w:asciiTheme="minorHAnsi" w:hAnsiTheme="minorHAnsi" w:cstheme="minorHAnsi"/>
          <w:b/>
          <w:bCs/>
          <w:spacing w:val="-1"/>
          <w:sz w:val="22"/>
        </w:rPr>
      </w:pPr>
      <w:r w:rsidRPr="00BF2E73">
        <w:rPr>
          <w:rFonts w:asciiTheme="minorHAnsi" w:hAnsiTheme="minorHAnsi" w:cstheme="minorHAnsi"/>
          <w:b/>
          <w:bCs/>
          <w:spacing w:val="-1"/>
          <w:sz w:val="22"/>
        </w:rPr>
        <w:t>WQZY FM Radio Station</w:t>
      </w:r>
      <w:r w:rsidR="00B75093"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b/>
      </w:r>
      <w:r w:rsidR="00FB67EA" w:rsidRPr="00BF2E73">
        <w:rPr>
          <w:rFonts w:asciiTheme="minorHAnsi" w:hAnsiTheme="minorHAnsi" w:cstheme="minorHAnsi"/>
          <w:b/>
          <w:bCs/>
          <w:spacing w:val="-1"/>
          <w:sz w:val="22"/>
        </w:rPr>
        <w:tab/>
      </w:r>
      <w:r w:rsidR="00B75093" w:rsidRPr="00BF2E73">
        <w:rPr>
          <w:rFonts w:asciiTheme="minorHAnsi" w:hAnsiTheme="minorHAnsi" w:cstheme="minorHAnsi"/>
          <w:b/>
          <w:bCs/>
          <w:spacing w:val="-1"/>
          <w:sz w:val="22"/>
        </w:rPr>
        <w:t>Audience: 125,000</w:t>
      </w:r>
    </w:p>
    <w:p w14:paraId="3009696A" w14:textId="77777777" w:rsidR="00F24A75" w:rsidRPr="00BF2E73" w:rsidRDefault="00F24A75" w:rsidP="00F24A75">
      <w:pPr>
        <w:pStyle w:val="BodyText"/>
        <w:ind w:left="240" w:right="370"/>
        <w:rPr>
          <w:rFonts w:asciiTheme="minorHAnsi" w:hAnsiTheme="minorHAnsi" w:cstheme="minorHAnsi"/>
          <w:b/>
          <w:bCs/>
          <w:spacing w:val="-1"/>
          <w:sz w:val="22"/>
        </w:rPr>
      </w:pPr>
    </w:p>
    <w:p w14:paraId="741DE4CA" w14:textId="5BADA65F" w:rsidR="00F24A75" w:rsidRPr="00BF2E73" w:rsidRDefault="00F24A75" w:rsidP="003A6CD4">
      <w:pPr>
        <w:pStyle w:val="BodyText"/>
        <w:ind w:left="0" w:right="370"/>
        <w:jc w:val="both"/>
        <w:rPr>
          <w:rFonts w:asciiTheme="minorHAnsi" w:hAnsiTheme="minorHAnsi" w:cstheme="minorHAnsi"/>
          <w:bCs/>
          <w:spacing w:val="-1"/>
          <w:sz w:val="22"/>
        </w:rPr>
      </w:pPr>
      <w:r w:rsidRPr="00BF2E73">
        <w:rPr>
          <w:rFonts w:asciiTheme="minorHAnsi" w:hAnsiTheme="minorHAnsi" w:cstheme="minorHAnsi"/>
          <w:b/>
          <w:bCs/>
          <w:spacing w:val="-1"/>
          <w:sz w:val="22"/>
        </w:rPr>
        <w:t>2015</w:t>
      </w:r>
      <w:r w:rsidRPr="00BF2E73">
        <w:rPr>
          <w:rFonts w:asciiTheme="minorHAnsi" w:hAnsiTheme="minorHAnsi" w:cstheme="minorHAnsi"/>
          <w:b/>
          <w:bCs/>
          <w:spacing w:val="-1"/>
          <w:sz w:val="22"/>
        </w:rPr>
        <w:tab/>
        <w:t xml:space="preserve">      </w:t>
      </w:r>
      <w:r w:rsidRPr="00BF2E73">
        <w:rPr>
          <w:rFonts w:asciiTheme="minorHAnsi" w:hAnsiTheme="minorHAnsi" w:cstheme="minorHAnsi"/>
          <w:bCs/>
          <w:i/>
          <w:spacing w:val="-1"/>
          <w:sz w:val="22"/>
        </w:rPr>
        <w:t>Interview</w:t>
      </w:r>
      <w:r w:rsidR="00B75093" w:rsidRPr="00BF2E73">
        <w:rPr>
          <w:rFonts w:asciiTheme="minorHAnsi" w:hAnsiTheme="minorHAnsi" w:cstheme="minorHAnsi"/>
          <w:bCs/>
          <w:i/>
          <w:spacing w:val="-1"/>
          <w:sz w:val="22"/>
        </w:rPr>
        <w:t>ed</w:t>
      </w:r>
      <w:r w:rsidRPr="00BF2E73">
        <w:rPr>
          <w:rFonts w:asciiTheme="minorHAnsi" w:hAnsiTheme="minorHAnsi" w:cstheme="minorHAnsi"/>
          <w:bCs/>
          <w:i/>
          <w:spacing w:val="-1"/>
          <w:sz w:val="22"/>
        </w:rPr>
        <w:t xml:space="preserve"> about Food Safety – Grilling for Memorial Day</w:t>
      </w:r>
      <w:r w:rsidR="00B75093" w:rsidRPr="00BF2E73">
        <w:rPr>
          <w:rFonts w:asciiTheme="minorHAnsi" w:hAnsiTheme="minorHAnsi" w:cstheme="minorHAnsi"/>
          <w:bCs/>
          <w:spacing w:val="-1"/>
          <w:sz w:val="22"/>
        </w:rPr>
        <w:t>, May 20</w:t>
      </w:r>
    </w:p>
    <w:p w14:paraId="72E193AA" w14:textId="01966852" w:rsidR="00F24A75" w:rsidRPr="00BF2E73" w:rsidRDefault="00F24A75" w:rsidP="003A6CD4">
      <w:pPr>
        <w:pStyle w:val="BodyText"/>
        <w:ind w:left="0" w:right="370"/>
        <w:jc w:val="both"/>
        <w:rPr>
          <w:rFonts w:asciiTheme="minorHAnsi" w:hAnsiTheme="minorHAnsi" w:cstheme="minorHAnsi"/>
          <w:b/>
          <w:bCs/>
          <w:spacing w:val="-1"/>
          <w:sz w:val="22"/>
        </w:rPr>
      </w:pPr>
      <w:r w:rsidRPr="00BF2E73">
        <w:rPr>
          <w:rFonts w:asciiTheme="minorHAnsi" w:hAnsiTheme="minorHAnsi" w:cstheme="minorHAnsi"/>
          <w:b/>
          <w:bCs/>
          <w:spacing w:val="-1"/>
          <w:sz w:val="22"/>
        </w:rPr>
        <w:t>2013</w:t>
      </w:r>
      <w:r w:rsidRPr="00BF2E73">
        <w:rPr>
          <w:rFonts w:asciiTheme="minorHAnsi" w:hAnsiTheme="minorHAnsi" w:cstheme="minorHAnsi"/>
          <w:b/>
          <w:bCs/>
          <w:spacing w:val="-1"/>
          <w:sz w:val="22"/>
        </w:rPr>
        <w:tab/>
        <w:t xml:space="preserve">      </w:t>
      </w:r>
      <w:r w:rsidRPr="00BF2E73">
        <w:rPr>
          <w:rFonts w:asciiTheme="minorHAnsi" w:hAnsiTheme="minorHAnsi" w:cstheme="minorHAnsi"/>
          <w:bCs/>
          <w:i/>
          <w:spacing w:val="-1"/>
          <w:sz w:val="22"/>
        </w:rPr>
        <w:t>Interview</w:t>
      </w:r>
      <w:r w:rsidR="00B75093" w:rsidRPr="00BF2E73">
        <w:rPr>
          <w:rFonts w:asciiTheme="minorHAnsi" w:hAnsiTheme="minorHAnsi" w:cstheme="minorHAnsi"/>
          <w:bCs/>
          <w:i/>
          <w:spacing w:val="-1"/>
          <w:sz w:val="22"/>
        </w:rPr>
        <w:t>ed</w:t>
      </w:r>
      <w:r w:rsidRPr="00BF2E73">
        <w:rPr>
          <w:rFonts w:asciiTheme="minorHAnsi" w:hAnsiTheme="minorHAnsi" w:cstheme="minorHAnsi"/>
          <w:bCs/>
          <w:i/>
          <w:spacing w:val="-1"/>
          <w:sz w:val="22"/>
        </w:rPr>
        <w:t xml:space="preserve"> about Clutter Publication</w:t>
      </w:r>
      <w:r w:rsidR="00B75093" w:rsidRPr="00BF2E73">
        <w:rPr>
          <w:rFonts w:asciiTheme="minorHAnsi" w:hAnsiTheme="minorHAnsi" w:cstheme="minorHAnsi"/>
          <w:bCs/>
          <w:spacing w:val="-1"/>
          <w:sz w:val="22"/>
        </w:rPr>
        <w:t>, January 31</w:t>
      </w:r>
    </w:p>
    <w:p w14:paraId="52EACA55" w14:textId="19675C5F" w:rsidR="00F24A75" w:rsidRPr="00BF2E73" w:rsidRDefault="00F24A75" w:rsidP="00F24A75">
      <w:pPr>
        <w:pStyle w:val="BodyText"/>
        <w:ind w:left="1755" w:right="370"/>
        <w:jc w:val="both"/>
        <w:rPr>
          <w:rFonts w:asciiTheme="minorHAnsi" w:hAnsiTheme="minorHAnsi" w:cstheme="minorHAnsi"/>
          <w:b/>
          <w:bCs/>
          <w:spacing w:val="-1"/>
          <w:sz w:val="22"/>
        </w:rPr>
      </w:pPr>
    </w:p>
    <w:p w14:paraId="66D0C0E9" w14:textId="77777777" w:rsidR="00F24A75" w:rsidRPr="00BF2E73" w:rsidRDefault="00F24A75" w:rsidP="00F24A75">
      <w:pPr>
        <w:pStyle w:val="Heading2"/>
        <w:rPr>
          <w:rFonts w:asciiTheme="minorHAnsi" w:hAnsiTheme="minorHAnsi" w:cstheme="minorHAnsi"/>
          <w:b w:val="0"/>
          <w:bCs w:val="0"/>
          <w:sz w:val="24"/>
          <w:szCs w:val="26"/>
        </w:rPr>
      </w:pPr>
      <w:r w:rsidRPr="00BF2E73">
        <w:rPr>
          <w:rFonts w:asciiTheme="minorHAnsi" w:hAnsiTheme="minorHAnsi" w:cstheme="minorHAnsi"/>
          <w:spacing w:val="-1"/>
          <w:sz w:val="24"/>
          <w:szCs w:val="26"/>
        </w:rPr>
        <w:t>Facebook</w:t>
      </w:r>
    </w:p>
    <w:p w14:paraId="71859D0F" w14:textId="77777777" w:rsidR="00F24A75" w:rsidRPr="00BF2E73" w:rsidRDefault="00F24A75" w:rsidP="00F24A75">
      <w:pPr>
        <w:spacing w:line="30" w:lineRule="atLeast"/>
        <w:ind w:left="115"/>
        <w:rPr>
          <w:rFonts w:eastAsia="Calibri" w:cstheme="minorHAnsi"/>
          <w:szCs w:val="24"/>
        </w:rPr>
      </w:pPr>
      <w:r w:rsidRPr="00BF2E73">
        <w:rPr>
          <w:rFonts w:eastAsia="Calibri" w:cstheme="minorHAnsi"/>
          <w:noProof/>
          <w:szCs w:val="24"/>
        </w:rPr>
        <mc:AlternateContent>
          <mc:Choice Requires="wpg">
            <w:drawing>
              <wp:inline distT="0" distB="0" distL="0" distR="0" wp14:anchorId="2A57DA3A" wp14:editId="075BBA5E">
                <wp:extent cx="6000115" cy="19685"/>
                <wp:effectExtent l="9525" t="6350" r="635" b="2540"/>
                <wp:docPr id="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6" name="Group 107"/>
                        <wpg:cNvGrpSpPr>
                          <a:grpSpLocks/>
                        </wpg:cNvGrpSpPr>
                        <wpg:grpSpPr bwMode="auto">
                          <a:xfrm>
                            <a:off x="15" y="15"/>
                            <a:ext cx="9418" cy="2"/>
                            <a:chOff x="15" y="15"/>
                            <a:chExt cx="9418" cy="2"/>
                          </a:xfrm>
                        </wpg:grpSpPr>
                        <wps:wsp>
                          <wps:cNvPr id="8" name="Freeform 108"/>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9FCDF9" id="Group 106"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">
                <v:group id="Group 107"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8"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" path="m,l9418,e" filled="f" strokeweight="1.54pt">
                    <v:path arrowok="t" o:connecttype="custom" o:connectlocs="0,0;9418,0" o:connectangles="0,0"/>
                  </v:shape>
                </v:group>
                <w10:anchorlock/>
              </v:group>
            </w:pict>
          </mc:Fallback>
        </mc:AlternateContent>
      </w:r>
    </w:p>
    <w:p w14:paraId="194A3446" w14:textId="64FDE3EE" w:rsidR="00F24A75" w:rsidRPr="00BF2E73" w:rsidRDefault="00F24A75" w:rsidP="003A6CD4">
      <w:pPr>
        <w:tabs>
          <w:tab w:val="left" w:pos="1599"/>
        </w:tabs>
        <w:spacing w:before="51"/>
        <w:jc w:val="both"/>
        <w:rPr>
          <w:rFonts w:cstheme="minorHAnsi"/>
          <w:b/>
          <w:w w:val="95"/>
          <w:szCs w:val="24"/>
        </w:rPr>
      </w:pPr>
      <w:r w:rsidRPr="00BF2E73">
        <w:rPr>
          <w:rFonts w:cstheme="minorHAnsi"/>
          <w:b/>
          <w:w w:val="95"/>
          <w:szCs w:val="24"/>
        </w:rPr>
        <w:t xml:space="preserve">Present - </w:t>
      </w:r>
      <w:r w:rsidR="00132FFD">
        <w:rPr>
          <w:rFonts w:cstheme="minorHAnsi"/>
          <w:b/>
          <w:w w:val="95"/>
          <w:szCs w:val="24"/>
        </w:rPr>
        <w:t>2020</w:t>
      </w:r>
      <w:r w:rsidRPr="00BF2E73">
        <w:rPr>
          <w:rFonts w:cstheme="minorHAnsi"/>
          <w:b/>
          <w:w w:val="95"/>
          <w:szCs w:val="24"/>
        </w:rPr>
        <w:tab/>
        <w:t>Positive Parenting Series</w:t>
      </w:r>
      <w:r w:rsidR="001375C3" w:rsidRPr="00BF2E73">
        <w:rPr>
          <w:rFonts w:cstheme="minorHAnsi"/>
          <w:b/>
          <w:w w:val="95"/>
          <w:szCs w:val="24"/>
        </w:rPr>
        <w:t>, examples linked below:</w:t>
      </w:r>
    </w:p>
    <w:p w14:paraId="4EC420BE" w14:textId="77777777" w:rsidR="00F24A75" w:rsidRPr="00BF2E73" w:rsidRDefault="00F36933" w:rsidP="00E0198B">
      <w:pPr>
        <w:pStyle w:val="Default"/>
        <w:numPr>
          <w:ilvl w:val="0"/>
          <w:numId w:val="14"/>
        </w:numPr>
        <w:jc w:val="both"/>
        <w:rPr>
          <w:rFonts w:asciiTheme="minorHAnsi" w:hAnsiTheme="minorHAnsi" w:cstheme="minorHAnsi"/>
          <w:sz w:val="22"/>
        </w:rPr>
      </w:pPr>
      <w:hyperlink r:id="rId11" w:history="1">
        <w:r w:rsidR="00F24A75" w:rsidRPr="00BF2E73">
          <w:rPr>
            <w:rStyle w:val="Hyperlink"/>
            <w:rFonts w:asciiTheme="minorHAnsi" w:hAnsiTheme="minorHAnsi" w:cstheme="minorHAnsi"/>
            <w:sz w:val="22"/>
          </w:rPr>
          <w:t>Parenting Tips During COVID-19</w:t>
        </w:r>
      </w:hyperlink>
      <w:r w:rsidR="00F24A75" w:rsidRPr="00BF2E73">
        <w:rPr>
          <w:rFonts w:asciiTheme="minorHAnsi" w:hAnsiTheme="minorHAnsi" w:cstheme="minorHAnsi"/>
          <w:sz w:val="22"/>
        </w:rPr>
        <w:t xml:space="preserve"> – 754 people reached</w:t>
      </w:r>
    </w:p>
    <w:p w14:paraId="3B17A468" w14:textId="77777777" w:rsidR="00F24A75" w:rsidRPr="00BF2E73" w:rsidRDefault="00F36933" w:rsidP="00E0198B">
      <w:pPr>
        <w:pStyle w:val="Default"/>
        <w:numPr>
          <w:ilvl w:val="0"/>
          <w:numId w:val="14"/>
        </w:numPr>
        <w:jc w:val="both"/>
        <w:rPr>
          <w:rFonts w:asciiTheme="minorHAnsi" w:hAnsiTheme="minorHAnsi" w:cstheme="minorHAnsi"/>
          <w:sz w:val="22"/>
        </w:rPr>
      </w:pPr>
      <w:hyperlink r:id="rId12" w:history="1">
        <w:r w:rsidR="00F24A75" w:rsidRPr="00BF2E73">
          <w:rPr>
            <w:rStyle w:val="Hyperlink"/>
            <w:rFonts w:asciiTheme="minorHAnsi" w:hAnsiTheme="minorHAnsi" w:cstheme="minorHAnsi"/>
            <w:sz w:val="22"/>
          </w:rPr>
          <w:t>Healthy Snacks – PB&amp;J Sushi</w:t>
        </w:r>
      </w:hyperlink>
      <w:r w:rsidR="00F24A75" w:rsidRPr="00BF2E73">
        <w:rPr>
          <w:rFonts w:asciiTheme="minorHAnsi" w:hAnsiTheme="minorHAnsi" w:cstheme="minorHAnsi"/>
          <w:sz w:val="22"/>
        </w:rPr>
        <w:t xml:space="preserve"> – 1,100 people reached</w:t>
      </w:r>
    </w:p>
    <w:p w14:paraId="150AFB02" w14:textId="77777777" w:rsidR="00F24A75" w:rsidRPr="00BF2E73" w:rsidRDefault="00F36933" w:rsidP="00E0198B">
      <w:pPr>
        <w:pStyle w:val="Default"/>
        <w:numPr>
          <w:ilvl w:val="0"/>
          <w:numId w:val="14"/>
        </w:numPr>
        <w:jc w:val="both"/>
        <w:rPr>
          <w:rFonts w:asciiTheme="minorHAnsi" w:hAnsiTheme="minorHAnsi" w:cstheme="minorHAnsi"/>
          <w:sz w:val="22"/>
        </w:rPr>
      </w:pPr>
      <w:hyperlink r:id="rId13" w:history="1">
        <w:r w:rsidR="00F24A75" w:rsidRPr="00BF2E73">
          <w:rPr>
            <w:rStyle w:val="Hyperlink"/>
            <w:rFonts w:asciiTheme="minorHAnsi" w:hAnsiTheme="minorHAnsi" w:cstheme="minorHAnsi"/>
            <w:sz w:val="22"/>
          </w:rPr>
          <w:t xml:space="preserve">Tips for Teaching Children at Home </w:t>
        </w:r>
      </w:hyperlink>
      <w:r w:rsidR="00F24A75" w:rsidRPr="00BF2E73">
        <w:rPr>
          <w:rFonts w:asciiTheme="minorHAnsi" w:hAnsiTheme="minorHAnsi" w:cstheme="minorHAnsi"/>
          <w:sz w:val="22"/>
        </w:rPr>
        <w:t>– 671 people reached</w:t>
      </w:r>
    </w:p>
    <w:p w14:paraId="614C2B4E" w14:textId="77777777" w:rsidR="00F24A75" w:rsidRPr="00BF2E73" w:rsidRDefault="00F36933" w:rsidP="00E0198B">
      <w:pPr>
        <w:pStyle w:val="Default"/>
        <w:numPr>
          <w:ilvl w:val="0"/>
          <w:numId w:val="14"/>
        </w:numPr>
        <w:jc w:val="both"/>
        <w:rPr>
          <w:rFonts w:asciiTheme="minorHAnsi" w:hAnsiTheme="minorHAnsi" w:cstheme="minorHAnsi"/>
          <w:sz w:val="22"/>
        </w:rPr>
      </w:pPr>
      <w:hyperlink r:id="rId14" w:history="1">
        <w:r w:rsidR="00F24A75" w:rsidRPr="00BF2E73">
          <w:rPr>
            <w:rStyle w:val="Hyperlink"/>
            <w:rFonts w:asciiTheme="minorHAnsi" w:hAnsiTheme="minorHAnsi" w:cstheme="minorHAnsi"/>
            <w:sz w:val="22"/>
          </w:rPr>
          <w:t>Science Activity – Make a Lava Lamp</w:t>
        </w:r>
      </w:hyperlink>
      <w:r w:rsidR="00F24A75" w:rsidRPr="00BF2E73">
        <w:rPr>
          <w:rFonts w:asciiTheme="minorHAnsi" w:hAnsiTheme="minorHAnsi" w:cstheme="minorHAnsi"/>
          <w:sz w:val="22"/>
        </w:rPr>
        <w:t xml:space="preserve"> – 1,000 people reached</w:t>
      </w:r>
    </w:p>
    <w:p w14:paraId="5218E74A" w14:textId="0E3CC6CF" w:rsidR="00B43BE1" w:rsidRPr="00BF2E73" w:rsidRDefault="00F24A75" w:rsidP="00132FFD">
      <w:pPr>
        <w:rPr>
          <w:rFonts w:eastAsia="Calibri" w:cstheme="minorHAnsi"/>
          <w:szCs w:val="24"/>
        </w:rPr>
      </w:pPr>
      <w:r w:rsidRPr="00BF2E73">
        <w:rPr>
          <w:rFonts w:eastAsia="Calibri" w:cstheme="minorHAnsi"/>
          <w:szCs w:val="24"/>
        </w:rPr>
        <w:t xml:space="preserve">   </w:t>
      </w:r>
      <w:r w:rsidR="00B43BE1" w:rsidRPr="00BF2E73">
        <w:rPr>
          <w:rFonts w:eastAsia="Calibri" w:cstheme="minorHAnsi"/>
          <w:noProof/>
          <w:szCs w:val="24"/>
        </w:rPr>
        <mc:AlternateContent>
          <mc:Choice Requires="wps">
            <w:drawing>
              <wp:inline distT="0" distB="0" distL="0" distR="0" wp14:anchorId="1D0510EE" wp14:editId="66673D98">
                <wp:extent cx="6099175" cy="292735"/>
                <wp:effectExtent l="17145" t="10795" r="17780" b="10795"/>
                <wp:docPr id="21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92735"/>
                        </a:xfrm>
                        <a:prstGeom prst="rect">
                          <a:avLst/>
                        </a:prstGeom>
                        <a:solidFill>
                          <a:srgbClr val="DADADA"/>
                        </a:solidFill>
                        <a:ln w="19558">
                          <a:solidFill>
                            <a:srgbClr val="000000"/>
                          </a:solidFill>
                          <a:miter lim="800000"/>
                          <a:headEnd/>
                          <a:tailEnd/>
                        </a:ln>
                      </wps:spPr>
                      <wps:txbx>
                        <w:txbxContent>
                          <w:p w14:paraId="43348D2E" w14:textId="77777777" w:rsidR="00F36933" w:rsidRDefault="00F36933" w:rsidP="00B43BE1">
                            <w:pPr>
                              <w:spacing w:before="20"/>
                              <w:jc w:val="center"/>
                              <w:rPr>
                                <w:rFonts w:ascii="Calibri" w:eastAsia="Calibri" w:hAnsi="Calibri" w:cs="Calibri"/>
                                <w:sz w:val="32"/>
                                <w:szCs w:val="32"/>
                              </w:rPr>
                            </w:pPr>
                            <w:r>
                              <w:rPr>
                                <w:rFonts w:ascii="Calibri"/>
                                <w:b/>
                                <w:spacing w:val="-1"/>
                                <w:sz w:val="32"/>
                              </w:rPr>
                              <w:t>EDUCATIONAL</w:t>
                            </w:r>
                            <w:r>
                              <w:rPr>
                                <w:rFonts w:ascii="Calibri"/>
                                <w:b/>
                                <w:spacing w:val="-34"/>
                                <w:sz w:val="32"/>
                              </w:rPr>
                              <w:t xml:space="preserve"> </w:t>
                            </w:r>
                            <w:r>
                              <w:rPr>
                                <w:rFonts w:ascii="Calibri"/>
                                <w:b/>
                                <w:sz w:val="32"/>
                              </w:rPr>
                              <w:t>DEVELOPMENT</w:t>
                            </w:r>
                          </w:p>
                        </w:txbxContent>
                      </wps:txbx>
                      <wps:bodyPr rot="0" vert="horz" wrap="square" lIns="0" tIns="0" rIns="0" bIns="0" anchor="t" anchorCtr="0" upright="1">
                        <a:noAutofit/>
                      </wps:bodyPr>
                    </wps:wsp>
                  </a:graphicData>
                </a:graphic>
              </wp:inline>
            </w:drawing>
          </mc:Choice>
          <mc:Fallback>
            <w:pict>
              <v:shape w14:anchorId="1D0510EE" id="Text Box 172" o:spid="_x0000_s1038" type="#_x0000_t202" style="width:480.2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" fillcolor="#dadada" strokeweight="1.54pt">
                <v:textbox inset="0,0,0,0">
                  <w:txbxContent>
                    <w:p w14:paraId="43348D2E" w14:textId="77777777" w:rsidR="00F36933" w:rsidRDefault="00F36933" w:rsidP="00B43BE1">
                      <w:pPr>
                        <w:spacing w:before="20"/>
                        <w:jc w:val="center"/>
                        <w:rPr>
                          <w:rFonts w:ascii="Calibri" w:eastAsia="Calibri" w:hAnsi="Calibri" w:cs="Calibri"/>
                          <w:sz w:val="32"/>
                          <w:szCs w:val="32"/>
                        </w:rPr>
                      </w:pPr>
                      <w:r>
                        <w:rPr>
                          <w:rFonts w:ascii="Calibri"/>
                          <w:b/>
                          <w:spacing w:val="-1"/>
                          <w:sz w:val="32"/>
                        </w:rPr>
                        <w:t>EDUCATIONAL</w:t>
                      </w:r>
                      <w:r>
                        <w:rPr>
                          <w:rFonts w:ascii="Calibri"/>
                          <w:b/>
                          <w:spacing w:val="-34"/>
                          <w:sz w:val="32"/>
                        </w:rPr>
                        <w:t xml:space="preserve"> </w:t>
                      </w:r>
                      <w:r>
                        <w:rPr>
                          <w:rFonts w:ascii="Calibri"/>
                          <w:b/>
                          <w:sz w:val="32"/>
                        </w:rPr>
                        <w:t>DEVELOPMENT</w:t>
                      </w:r>
                    </w:p>
                  </w:txbxContent>
                </v:textbox>
                <w10:anchorlock/>
              </v:shape>
            </w:pict>
          </mc:Fallback>
        </mc:AlternateContent>
      </w:r>
    </w:p>
    <w:p w14:paraId="33B5414F" w14:textId="0648B11E" w:rsidR="00B43BE1" w:rsidRPr="00BF2E73" w:rsidRDefault="00B43BE1" w:rsidP="00B43BE1">
      <w:pPr>
        <w:pStyle w:val="Heading2"/>
        <w:spacing w:before="44"/>
        <w:ind w:left="240"/>
        <w:rPr>
          <w:rFonts w:asciiTheme="minorHAnsi" w:hAnsiTheme="minorHAnsi" w:cstheme="minorHAnsi"/>
          <w:b w:val="0"/>
          <w:bCs w:val="0"/>
          <w:sz w:val="24"/>
          <w:szCs w:val="26"/>
        </w:rPr>
      </w:pPr>
      <w:r w:rsidRPr="00BF2E73">
        <w:rPr>
          <w:rFonts w:asciiTheme="minorHAnsi" w:hAnsiTheme="minorHAnsi" w:cstheme="minorHAnsi"/>
          <w:spacing w:val="-1"/>
          <w:sz w:val="24"/>
          <w:szCs w:val="26"/>
        </w:rPr>
        <w:t>Curricula</w:t>
      </w:r>
      <w:r w:rsidRPr="00BF2E73">
        <w:rPr>
          <w:rFonts w:asciiTheme="minorHAnsi" w:hAnsiTheme="minorHAnsi" w:cstheme="minorHAnsi"/>
          <w:b w:val="0"/>
          <w:spacing w:val="-1"/>
          <w:sz w:val="24"/>
          <w:szCs w:val="26"/>
        </w:rPr>
        <w:t xml:space="preserve"> (Peer Reviewed</w:t>
      </w:r>
      <w:r w:rsidR="00713DF4" w:rsidRPr="00BF2E73">
        <w:rPr>
          <w:rFonts w:asciiTheme="minorHAnsi" w:hAnsiTheme="minorHAnsi" w:cstheme="minorHAnsi"/>
          <w:b w:val="0"/>
          <w:spacing w:val="-1"/>
          <w:sz w:val="24"/>
          <w:szCs w:val="26"/>
        </w:rPr>
        <w:t xml:space="preserve"> &amp; Submitted for Publication</w:t>
      </w:r>
      <w:r w:rsidRPr="00BF2E73">
        <w:rPr>
          <w:rFonts w:asciiTheme="minorHAnsi" w:hAnsiTheme="minorHAnsi" w:cstheme="minorHAnsi"/>
          <w:b w:val="0"/>
          <w:spacing w:val="-1"/>
          <w:sz w:val="24"/>
          <w:szCs w:val="26"/>
        </w:rPr>
        <w:t>)</w:t>
      </w:r>
    </w:p>
    <w:p w14:paraId="4B973D5A" w14:textId="77777777" w:rsidR="00B43BE1" w:rsidRPr="00BF2E73" w:rsidRDefault="00B43BE1" w:rsidP="00B43BE1">
      <w:pPr>
        <w:spacing w:line="30" w:lineRule="atLeast"/>
        <w:ind w:left="195"/>
        <w:rPr>
          <w:rFonts w:eastAsia="Calibri" w:cstheme="minorHAnsi"/>
          <w:szCs w:val="24"/>
        </w:rPr>
      </w:pPr>
      <w:r w:rsidRPr="00BF2E73">
        <w:rPr>
          <w:rFonts w:eastAsia="Calibri" w:cstheme="minorHAnsi"/>
          <w:noProof/>
          <w:szCs w:val="24"/>
        </w:rPr>
        <mc:AlternateContent>
          <mc:Choice Requires="wpg">
            <w:drawing>
              <wp:inline distT="0" distB="0" distL="0" distR="0" wp14:anchorId="21B2E6D5" wp14:editId="674E4175">
                <wp:extent cx="6000115" cy="19685"/>
                <wp:effectExtent l="9525" t="8890" r="635" b="0"/>
                <wp:docPr id="21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213" name="Group 170"/>
                        <wpg:cNvGrpSpPr>
                          <a:grpSpLocks/>
                        </wpg:cNvGrpSpPr>
                        <wpg:grpSpPr bwMode="auto">
                          <a:xfrm>
                            <a:off x="15" y="15"/>
                            <a:ext cx="9418" cy="2"/>
                            <a:chOff x="15" y="15"/>
                            <a:chExt cx="9418" cy="2"/>
                          </a:xfrm>
                        </wpg:grpSpPr>
                        <wps:wsp>
                          <wps:cNvPr id="214" name="Freeform 171"/>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4538C6" id="Group 169"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">
                <v:group id="Group 170"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171"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05976AAA" w14:textId="77777777" w:rsidR="00B43BE1" w:rsidRPr="00BF2E73" w:rsidRDefault="00B43BE1" w:rsidP="003A6CD4">
      <w:pPr>
        <w:tabs>
          <w:tab w:val="left" w:pos="1679"/>
        </w:tabs>
        <w:jc w:val="both"/>
        <w:rPr>
          <w:rFonts w:eastAsia="Calibri" w:cstheme="minorHAnsi"/>
          <w:szCs w:val="24"/>
        </w:rPr>
      </w:pPr>
      <w:r w:rsidRPr="00BF2E73">
        <w:rPr>
          <w:rFonts w:cstheme="minorHAnsi"/>
          <w:b/>
          <w:szCs w:val="24"/>
        </w:rPr>
        <w:t>Present</w:t>
      </w:r>
      <w:r w:rsidRPr="00BF2E73">
        <w:rPr>
          <w:rFonts w:cstheme="minorHAnsi"/>
          <w:b/>
          <w:spacing w:val="-6"/>
          <w:szCs w:val="24"/>
        </w:rPr>
        <w:t xml:space="preserve"> </w:t>
      </w:r>
      <w:r w:rsidRPr="00BF2E73">
        <w:rPr>
          <w:rFonts w:cstheme="minorHAnsi"/>
          <w:b/>
          <w:szCs w:val="24"/>
        </w:rPr>
        <w:t>-</w:t>
      </w:r>
      <w:r w:rsidRPr="00BF2E73">
        <w:rPr>
          <w:rFonts w:cstheme="minorHAnsi"/>
          <w:b/>
          <w:szCs w:val="24"/>
        </w:rPr>
        <w:tab/>
      </w:r>
      <w:r w:rsidRPr="0028321F">
        <w:rPr>
          <w:rFonts w:cstheme="minorHAnsi"/>
          <w:b/>
          <w:i/>
          <w:szCs w:val="24"/>
        </w:rPr>
        <w:t>Healthy Georgia Wellness</w:t>
      </w:r>
      <w:r w:rsidRPr="00BF2E73">
        <w:rPr>
          <w:rFonts w:cstheme="minorHAnsi"/>
          <w:b/>
          <w:szCs w:val="24"/>
        </w:rPr>
        <w:t xml:space="preserve"> Curriculum</w:t>
      </w:r>
    </w:p>
    <w:p w14:paraId="68CF3586" w14:textId="77777777" w:rsidR="003A6CD4" w:rsidRDefault="00B43BE1" w:rsidP="003A6CD4">
      <w:pPr>
        <w:pStyle w:val="BodyText"/>
        <w:tabs>
          <w:tab w:val="left" w:pos="1679"/>
        </w:tabs>
        <w:spacing w:before="28" w:line="261" w:lineRule="auto"/>
        <w:ind w:left="0" w:right="978"/>
        <w:jc w:val="both"/>
        <w:rPr>
          <w:rFonts w:asciiTheme="minorHAnsi" w:hAnsiTheme="minorHAnsi" w:cstheme="minorHAnsi"/>
          <w:i/>
          <w:spacing w:val="-1"/>
          <w:sz w:val="22"/>
        </w:rPr>
      </w:pPr>
      <w:r w:rsidRPr="00BF2E73">
        <w:rPr>
          <w:rFonts w:asciiTheme="minorHAnsi" w:hAnsiTheme="minorHAnsi" w:cstheme="minorHAnsi"/>
          <w:b/>
          <w:spacing w:val="-1"/>
          <w:w w:val="95"/>
          <w:sz w:val="22"/>
        </w:rPr>
        <w:t>2017</w:t>
      </w:r>
      <w:r w:rsidRPr="00BF2E73">
        <w:rPr>
          <w:rFonts w:asciiTheme="minorHAnsi" w:hAnsiTheme="minorHAnsi" w:cstheme="minorHAnsi"/>
          <w:b/>
          <w:spacing w:val="-1"/>
          <w:w w:val="95"/>
          <w:sz w:val="22"/>
        </w:rPr>
        <w:tab/>
      </w:r>
      <w:r w:rsidRPr="00BF2E73">
        <w:rPr>
          <w:rFonts w:asciiTheme="minorHAnsi" w:hAnsiTheme="minorHAnsi" w:cstheme="minorHAnsi"/>
          <w:spacing w:val="-1"/>
          <w:sz w:val="22"/>
        </w:rPr>
        <w:t xml:space="preserve">Candidate was the </w:t>
      </w:r>
      <w:r w:rsidRPr="00BF2E73">
        <w:rPr>
          <w:rFonts w:asciiTheme="minorHAnsi" w:hAnsiTheme="minorHAnsi" w:cstheme="minorHAnsi"/>
          <w:b/>
          <w:spacing w:val="-1"/>
          <w:sz w:val="22"/>
        </w:rPr>
        <w:t xml:space="preserve">lead author </w:t>
      </w:r>
      <w:r w:rsidRPr="00BF2E73">
        <w:rPr>
          <w:rFonts w:asciiTheme="minorHAnsi" w:hAnsiTheme="minorHAnsi" w:cstheme="minorHAnsi"/>
          <w:spacing w:val="-1"/>
          <w:sz w:val="22"/>
        </w:rPr>
        <w:t>on three lessons (</w:t>
      </w:r>
      <w:r w:rsidRPr="00BF2E73">
        <w:rPr>
          <w:rFonts w:asciiTheme="minorHAnsi" w:hAnsiTheme="minorHAnsi" w:cstheme="minorHAnsi"/>
          <w:i/>
          <w:spacing w:val="-1"/>
          <w:sz w:val="22"/>
        </w:rPr>
        <w:t xml:space="preserve">S.M.A.R.T. Goals, Food Safety </w:t>
      </w:r>
    </w:p>
    <w:p w14:paraId="10B774D2" w14:textId="77777777" w:rsidR="003A6CD4" w:rsidRDefault="003A6CD4" w:rsidP="003A6CD4">
      <w:pPr>
        <w:pStyle w:val="BodyText"/>
        <w:tabs>
          <w:tab w:val="left" w:pos="1679"/>
        </w:tabs>
        <w:spacing w:before="28" w:line="261" w:lineRule="auto"/>
        <w:ind w:left="0" w:right="978"/>
        <w:jc w:val="both"/>
        <w:rPr>
          <w:rFonts w:asciiTheme="minorHAnsi" w:hAnsiTheme="minorHAnsi" w:cstheme="minorHAnsi"/>
          <w:spacing w:val="-1"/>
          <w:sz w:val="22"/>
        </w:rPr>
      </w:pPr>
      <w:r>
        <w:rPr>
          <w:rFonts w:asciiTheme="minorHAnsi" w:hAnsiTheme="minorHAnsi" w:cstheme="minorHAnsi"/>
          <w:i/>
          <w:spacing w:val="-1"/>
          <w:sz w:val="22"/>
        </w:rPr>
        <w:tab/>
      </w:r>
      <w:r w:rsidR="00B43BE1" w:rsidRPr="00BF2E73">
        <w:rPr>
          <w:rFonts w:asciiTheme="minorHAnsi" w:hAnsiTheme="minorHAnsi" w:cstheme="minorHAnsi"/>
          <w:i/>
          <w:spacing w:val="-1"/>
          <w:sz w:val="22"/>
        </w:rPr>
        <w:t>Begins at Home</w:t>
      </w:r>
      <w:r w:rsidR="00B43BE1" w:rsidRPr="00BF2E73">
        <w:rPr>
          <w:rFonts w:asciiTheme="minorHAnsi" w:hAnsiTheme="minorHAnsi" w:cstheme="minorHAnsi"/>
          <w:spacing w:val="-1"/>
          <w:sz w:val="22"/>
        </w:rPr>
        <w:t xml:space="preserve">, and </w:t>
      </w:r>
      <w:r w:rsidR="00B43BE1" w:rsidRPr="00BF2E73">
        <w:rPr>
          <w:rFonts w:asciiTheme="minorHAnsi" w:hAnsiTheme="minorHAnsi" w:cstheme="minorHAnsi"/>
          <w:i/>
          <w:spacing w:val="-1"/>
          <w:sz w:val="22"/>
        </w:rPr>
        <w:t>App</w:t>
      </w:r>
      <w:r w:rsidR="0009700E" w:rsidRPr="00BF2E73">
        <w:rPr>
          <w:rFonts w:asciiTheme="minorHAnsi" w:hAnsiTheme="minorHAnsi" w:cstheme="minorHAnsi"/>
          <w:i/>
          <w:spacing w:val="-1"/>
          <w:sz w:val="22"/>
        </w:rPr>
        <w:t>-</w:t>
      </w:r>
      <w:r w:rsidR="00B43BE1" w:rsidRPr="00BF2E73">
        <w:rPr>
          <w:rFonts w:asciiTheme="minorHAnsi" w:hAnsiTheme="minorHAnsi" w:cstheme="minorHAnsi"/>
          <w:i/>
          <w:spacing w:val="-1"/>
          <w:sz w:val="22"/>
        </w:rPr>
        <w:t>solutely Fabulous</w:t>
      </w:r>
      <w:r w:rsidR="00FB67EA" w:rsidRPr="00BF2E73">
        <w:rPr>
          <w:rFonts w:asciiTheme="minorHAnsi" w:hAnsiTheme="minorHAnsi" w:cstheme="minorHAnsi"/>
          <w:i/>
          <w:spacing w:val="-1"/>
          <w:sz w:val="22"/>
        </w:rPr>
        <w:t xml:space="preserve"> Health and Wellness Apps</w:t>
      </w:r>
      <w:r w:rsidR="00B43BE1" w:rsidRPr="00BF2E73">
        <w:rPr>
          <w:rFonts w:asciiTheme="minorHAnsi" w:hAnsiTheme="minorHAnsi" w:cstheme="minorHAnsi"/>
          <w:spacing w:val="-1"/>
          <w:sz w:val="22"/>
        </w:rPr>
        <w:t xml:space="preserve">) and part of </w:t>
      </w:r>
    </w:p>
    <w:p w14:paraId="505559A6" w14:textId="77777777" w:rsidR="003A6CD4" w:rsidRDefault="003A6CD4" w:rsidP="003A6CD4">
      <w:pPr>
        <w:pStyle w:val="BodyText"/>
        <w:tabs>
          <w:tab w:val="left" w:pos="1679"/>
        </w:tabs>
        <w:spacing w:before="28" w:line="261" w:lineRule="auto"/>
        <w:ind w:left="0" w:right="978"/>
        <w:jc w:val="both"/>
        <w:rPr>
          <w:rFonts w:asciiTheme="minorHAnsi" w:hAnsiTheme="minorHAnsi" w:cstheme="minorHAnsi"/>
          <w:spacing w:val="-1"/>
          <w:sz w:val="22"/>
        </w:rPr>
      </w:pPr>
      <w:r>
        <w:rPr>
          <w:rFonts w:asciiTheme="minorHAnsi" w:hAnsiTheme="minorHAnsi" w:cstheme="minorHAnsi"/>
          <w:spacing w:val="-1"/>
          <w:sz w:val="22"/>
        </w:rPr>
        <w:tab/>
      </w:r>
      <w:r w:rsidR="00B43BE1" w:rsidRPr="00BF2E73">
        <w:rPr>
          <w:rFonts w:asciiTheme="minorHAnsi" w:hAnsiTheme="minorHAnsi" w:cstheme="minorHAnsi"/>
          <w:spacing w:val="-1"/>
          <w:sz w:val="22"/>
        </w:rPr>
        <w:t xml:space="preserve">the curriculum development team that developed a package that included </w:t>
      </w:r>
    </w:p>
    <w:p w14:paraId="020B8C58" w14:textId="77777777" w:rsidR="003A6CD4" w:rsidRDefault="003A6CD4" w:rsidP="003A6CD4">
      <w:pPr>
        <w:pStyle w:val="BodyText"/>
        <w:tabs>
          <w:tab w:val="left" w:pos="1679"/>
        </w:tabs>
        <w:spacing w:before="28" w:line="261" w:lineRule="auto"/>
        <w:ind w:left="0" w:right="978"/>
        <w:jc w:val="both"/>
        <w:rPr>
          <w:rFonts w:asciiTheme="minorHAnsi" w:hAnsiTheme="minorHAnsi" w:cstheme="minorHAnsi"/>
          <w:spacing w:val="-1"/>
          <w:sz w:val="22"/>
        </w:rPr>
      </w:pPr>
      <w:r>
        <w:rPr>
          <w:rFonts w:asciiTheme="minorHAnsi" w:hAnsiTheme="minorHAnsi" w:cstheme="minorHAnsi"/>
          <w:spacing w:val="-1"/>
          <w:sz w:val="22"/>
        </w:rPr>
        <w:tab/>
      </w:r>
      <w:r w:rsidR="00B43BE1" w:rsidRPr="00BF2E73">
        <w:rPr>
          <w:rFonts w:asciiTheme="minorHAnsi" w:hAnsiTheme="minorHAnsi" w:cstheme="minorHAnsi"/>
          <w:spacing w:val="-1"/>
          <w:sz w:val="22"/>
        </w:rPr>
        <w:t>handouts and evaluation tools</w:t>
      </w:r>
      <w:r w:rsidR="00FB67EA" w:rsidRPr="00BF2E73">
        <w:rPr>
          <w:rFonts w:asciiTheme="minorHAnsi" w:hAnsiTheme="minorHAnsi" w:cstheme="minorHAnsi"/>
          <w:spacing w:val="-1"/>
          <w:sz w:val="22"/>
        </w:rPr>
        <w:t xml:space="preserve">, piloted curriculum and </w:t>
      </w:r>
      <w:r w:rsidR="00B43BE1" w:rsidRPr="00BF2E73">
        <w:rPr>
          <w:rFonts w:asciiTheme="minorHAnsi" w:hAnsiTheme="minorHAnsi" w:cstheme="minorHAnsi"/>
          <w:spacing w:val="-1"/>
          <w:sz w:val="22"/>
        </w:rPr>
        <w:t xml:space="preserve">provided data analysis to </w:t>
      </w:r>
    </w:p>
    <w:p w14:paraId="1CE3A1F9" w14:textId="1013BEC6" w:rsidR="00B43BE1" w:rsidRPr="00BF2E73" w:rsidRDefault="003A6CD4" w:rsidP="003A6CD4">
      <w:pPr>
        <w:pStyle w:val="BodyText"/>
        <w:tabs>
          <w:tab w:val="left" w:pos="1679"/>
        </w:tabs>
        <w:spacing w:before="28" w:line="261" w:lineRule="auto"/>
        <w:ind w:left="0" w:right="978"/>
        <w:jc w:val="both"/>
        <w:rPr>
          <w:rFonts w:asciiTheme="minorHAnsi" w:hAnsiTheme="minorHAnsi" w:cstheme="minorHAnsi"/>
          <w:b/>
          <w:sz w:val="22"/>
        </w:rPr>
      </w:pPr>
      <w:r>
        <w:rPr>
          <w:rFonts w:asciiTheme="minorHAnsi" w:hAnsiTheme="minorHAnsi" w:cstheme="minorHAnsi"/>
          <w:spacing w:val="-1"/>
          <w:sz w:val="22"/>
        </w:rPr>
        <w:tab/>
      </w:r>
      <w:r w:rsidR="00B43BE1" w:rsidRPr="00BF2E73">
        <w:rPr>
          <w:rFonts w:asciiTheme="minorHAnsi" w:hAnsiTheme="minorHAnsi" w:cstheme="minorHAnsi"/>
          <w:spacing w:val="-1"/>
          <w:sz w:val="22"/>
        </w:rPr>
        <w:t>project coordinator for curriculum revisions.</w:t>
      </w:r>
      <w:r w:rsidR="00B43BE1" w:rsidRPr="00BF2E73">
        <w:rPr>
          <w:rFonts w:asciiTheme="minorHAnsi" w:hAnsiTheme="minorHAnsi" w:cstheme="minorHAnsi"/>
          <w:spacing w:val="-4"/>
          <w:sz w:val="22"/>
        </w:rPr>
        <w:t xml:space="preserve">   </w:t>
      </w:r>
    </w:p>
    <w:p w14:paraId="63C9995C" w14:textId="77777777" w:rsidR="00B43BE1" w:rsidRPr="00BF2E73" w:rsidRDefault="00B43BE1" w:rsidP="00B43BE1">
      <w:pPr>
        <w:tabs>
          <w:tab w:val="left" w:pos="1679"/>
        </w:tabs>
        <w:ind w:left="240"/>
        <w:jc w:val="both"/>
        <w:rPr>
          <w:rFonts w:cstheme="minorHAnsi"/>
          <w:b/>
          <w:szCs w:val="24"/>
        </w:rPr>
      </w:pPr>
    </w:p>
    <w:p w14:paraId="62029A5E" w14:textId="77777777" w:rsidR="00B43BE1" w:rsidRPr="00BF2E73" w:rsidRDefault="00B43BE1" w:rsidP="003A6CD4">
      <w:pPr>
        <w:tabs>
          <w:tab w:val="left" w:pos="1679"/>
        </w:tabs>
        <w:jc w:val="both"/>
        <w:rPr>
          <w:rFonts w:eastAsia="Calibri" w:cstheme="minorHAnsi"/>
          <w:szCs w:val="24"/>
        </w:rPr>
      </w:pPr>
      <w:r w:rsidRPr="00BF2E73">
        <w:rPr>
          <w:rFonts w:cstheme="minorHAnsi"/>
          <w:b/>
          <w:szCs w:val="24"/>
        </w:rPr>
        <w:t>2020</w:t>
      </w:r>
      <w:r w:rsidRPr="00BF2E73">
        <w:rPr>
          <w:rFonts w:cstheme="minorHAnsi"/>
          <w:b/>
          <w:spacing w:val="-6"/>
          <w:szCs w:val="24"/>
        </w:rPr>
        <w:t xml:space="preserve"> </w:t>
      </w:r>
      <w:r w:rsidRPr="00BF2E73">
        <w:rPr>
          <w:rFonts w:cstheme="minorHAnsi"/>
          <w:b/>
          <w:szCs w:val="24"/>
        </w:rPr>
        <w:t>-</w:t>
      </w:r>
      <w:r w:rsidRPr="00BF2E73">
        <w:rPr>
          <w:rFonts w:cstheme="minorHAnsi"/>
          <w:b/>
          <w:szCs w:val="24"/>
        </w:rPr>
        <w:tab/>
      </w:r>
      <w:r w:rsidRPr="0028321F">
        <w:rPr>
          <w:rFonts w:cstheme="minorHAnsi"/>
          <w:b/>
          <w:i/>
          <w:szCs w:val="24"/>
        </w:rPr>
        <w:t xml:space="preserve">Child Care </w:t>
      </w:r>
      <w:r w:rsidRPr="0028321F">
        <w:rPr>
          <w:rFonts w:cstheme="minorHAnsi"/>
          <w:b/>
          <w:i/>
          <w:spacing w:val="-1"/>
          <w:szCs w:val="24"/>
        </w:rPr>
        <w:t>Basic</w:t>
      </w:r>
      <w:r w:rsidRPr="0028321F">
        <w:rPr>
          <w:rFonts w:cstheme="minorHAnsi"/>
          <w:b/>
          <w:i/>
          <w:spacing w:val="-2"/>
          <w:szCs w:val="24"/>
        </w:rPr>
        <w:t xml:space="preserve"> </w:t>
      </w:r>
      <w:r w:rsidRPr="0028321F">
        <w:rPr>
          <w:rFonts w:cstheme="minorHAnsi"/>
          <w:b/>
          <w:i/>
          <w:szCs w:val="24"/>
        </w:rPr>
        <w:t>Core</w:t>
      </w:r>
      <w:r w:rsidRPr="0028321F">
        <w:rPr>
          <w:rFonts w:cstheme="minorHAnsi"/>
          <w:b/>
          <w:i/>
          <w:spacing w:val="-6"/>
          <w:szCs w:val="24"/>
        </w:rPr>
        <w:t xml:space="preserve"> </w:t>
      </w:r>
      <w:r w:rsidRPr="0028321F">
        <w:rPr>
          <w:rFonts w:cstheme="minorHAnsi"/>
          <w:b/>
          <w:szCs w:val="24"/>
        </w:rPr>
        <w:t>for</w:t>
      </w:r>
      <w:r w:rsidRPr="00BF2E73">
        <w:rPr>
          <w:rFonts w:cstheme="minorHAnsi"/>
          <w:b/>
          <w:spacing w:val="-4"/>
          <w:szCs w:val="24"/>
        </w:rPr>
        <w:t xml:space="preserve"> </w:t>
      </w:r>
      <w:r w:rsidRPr="00BF2E73">
        <w:rPr>
          <w:rFonts w:cstheme="minorHAnsi"/>
          <w:b/>
          <w:szCs w:val="24"/>
        </w:rPr>
        <w:t>Child</w:t>
      </w:r>
      <w:r w:rsidRPr="00BF2E73">
        <w:rPr>
          <w:rFonts w:cstheme="minorHAnsi"/>
          <w:b/>
          <w:spacing w:val="-4"/>
          <w:szCs w:val="24"/>
        </w:rPr>
        <w:t xml:space="preserve"> </w:t>
      </w:r>
      <w:r w:rsidRPr="00BF2E73">
        <w:rPr>
          <w:rFonts w:cstheme="minorHAnsi"/>
          <w:b/>
          <w:szCs w:val="24"/>
        </w:rPr>
        <w:t>Care</w:t>
      </w:r>
      <w:r w:rsidRPr="00BF2E73">
        <w:rPr>
          <w:rFonts w:cstheme="minorHAnsi"/>
          <w:b/>
          <w:spacing w:val="-5"/>
          <w:szCs w:val="24"/>
        </w:rPr>
        <w:t xml:space="preserve"> </w:t>
      </w:r>
      <w:r w:rsidRPr="00BF2E73">
        <w:rPr>
          <w:rFonts w:cstheme="minorHAnsi"/>
          <w:b/>
          <w:spacing w:val="-1"/>
          <w:szCs w:val="24"/>
        </w:rPr>
        <w:t>Providers</w:t>
      </w:r>
    </w:p>
    <w:p w14:paraId="33E6AE88" w14:textId="77777777" w:rsidR="003A6CD4" w:rsidRDefault="00B43BE1" w:rsidP="003A6CD4">
      <w:pPr>
        <w:pStyle w:val="BodyText"/>
        <w:tabs>
          <w:tab w:val="left" w:pos="1679"/>
        </w:tabs>
        <w:spacing w:before="28" w:line="261" w:lineRule="auto"/>
        <w:ind w:left="0" w:right="978"/>
        <w:jc w:val="both"/>
        <w:rPr>
          <w:rFonts w:asciiTheme="minorHAnsi" w:hAnsiTheme="minorHAnsi" w:cstheme="minorHAnsi"/>
          <w:spacing w:val="-1"/>
          <w:sz w:val="22"/>
        </w:rPr>
      </w:pPr>
      <w:r w:rsidRPr="00BF2E73">
        <w:rPr>
          <w:rFonts w:asciiTheme="minorHAnsi" w:hAnsiTheme="minorHAnsi" w:cstheme="minorHAnsi"/>
          <w:b/>
          <w:spacing w:val="-1"/>
          <w:w w:val="95"/>
          <w:sz w:val="22"/>
        </w:rPr>
        <w:t>2017</w:t>
      </w:r>
      <w:r w:rsidRPr="00BF2E73">
        <w:rPr>
          <w:rFonts w:asciiTheme="minorHAnsi" w:hAnsiTheme="minorHAnsi" w:cstheme="minorHAnsi"/>
          <w:b/>
          <w:spacing w:val="-1"/>
          <w:w w:val="95"/>
          <w:sz w:val="22"/>
        </w:rPr>
        <w:tab/>
      </w:r>
      <w:r w:rsidRPr="00BF2E73">
        <w:rPr>
          <w:rFonts w:asciiTheme="minorHAnsi" w:hAnsiTheme="minorHAnsi" w:cstheme="minorHAnsi"/>
          <w:spacing w:val="-1"/>
          <w:sz w:val="22"/>
        </w:rPr>
        <w:t>Coordinated</w:t>
      </w:r>
      <w:r w:rsidRPr="00BF2E73">
        <w:rPr>
          <w:rFonts w:asciiTheme="minorHAnsi" w:hAnsiTheme="minorHAnsi" w:cstheme="minorHAnsi"/>
          <w:spacing w:val="-2"/>
          <w:sz w:val="22"/>
        </w:rPr>
        <w:t xml:space="preserve"> </w:t>
      </w:r>
      <w:r w:rsidRPr="00BF2E73">
        <w:rPr>
          <w:rFonts w:asciiTheme="minorHAnsi" w:hAnsiTheme="minorHAnsi" w:cstheme="minorHAnsi"/>
          <w:spacing w:val="-1"/>
          <w:sz w:val="22"/>
        </w:rPr>
        <w:t>with</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State</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Specialist</w:t>
      </w:r>
      <w:r w:rsidRPr="00BF2E73">
        <w:rPr>
          <w:rFonts w:asciiTheme="minorHAnsi" w:hAnsiTheme="minorHAnsi" w:cstheme="minorHAnsi"/>
          <w:spacing w:val="-4"/>
          <w:sz w:val="22"/>
        </w:rPr>
        <w:t xml:space="preserve"> </w:t>
      </w:r>
      <w:r w:rsidRPr="00BF2E73">
        <w:rPr>
          <w:rFonts w:asciiTheme="minorHAnsi" w:hAnsiTheme="minorHAnsi" w:cstheme="minorHAnsi"/>
          <w:sz w:val="22"/>
        </w:rPr>
        <w:t>and</w:t>
      </w:r>
      <w:r w:rsidRPr="00BF2E73">
        <w:rPr>
          <w:rFonts w:asciiTheme="minorHAnsi" w:hAnsiTheme="minorHAnsi" w:cstheme="minorHAnsi"/>
          <w:spacing w:val="-4"/>
          <w:sz w:val="22"/>
        </w:rPr>
        <w:t xml:space="preserve"> </w:t>
      </w:r>
      <w:r w:rsidR="00FB67EA" w:rsidRPr="00BF2E73">
        <w:rPr>
          <w:rFonts w:asciiTheme="minorHAnsi" w:hAnsiTheme="minorHAnsi" w:cstheme="minorHAnsi"/>
          <w:spacing w:val="-1"/>
          <w:sz w:val="22"/>
        </w:rPr>
        <w:t>assist</w:t>
      </w:r>
      <w:r w:rsidRPr="00BF2E73">
        <w:rPr>
          <w:rFonts w:asciiTheme="minorHAnsi" w:hAnsiTheme="minorHAnsi" w:cstheme="minorHAnsi"/>
          <w:spacing w:val="-1"/>
          <w:sz w:val="22"/>
        </w:rPr>
        <w:t>ed agent</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teams</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to</w:t>
      </w:r>
      <w:r w:rsidRPr="00BF2E73">
        <w:rPr>
          <w:rFonts w:asciiTheme="minorHAnsi" w:hAnsiTheme="minorHAnsi" w:cstheme="minorHAnsi"/>
          <w:spacing w:val="-2"/>
          <w:sz w:val="22"/>
        </w:rPr>
        <w:t xml:space="preserve"> </w:t>
      </w:r>
      <w:r w:rsidRPr="00BF2E73">
        <w:rPr>
          <w:rFonts w:asciiTheme="minorHAnsi" w:hAnsiTheme="minorHAnsi" w:cstheme="minorHAnsi"/>
          <w:spacing w:val="-1"/>
          <w:sz w:val="22"/>
        </w:rPr>
        <w:t>develop</w:t>
      </w:r>
      <w:r w:rsidR="003A6CD4">
        <w:rPr>
          <w:rFonts w:asciiTheme="minorHAnsi" w:hAnsiTheme="minorHAnsi" w:cstheme="minorHAnsi"/>
          <w:spacing w:val="-1"/>
          <w:sz w:val="22"/>
        </w:rPr>
        <w:t xml:space="preserve"> </w:t>
      </w:r>
    </w:p>
    <w:p w14:paraId="565E0737" w14:textId="77777777" w:rsidR="003A6CD4" w:rsidRDefault="003A6CD4" w:rsidP="003A6CD4">
      <w:pPr>
        <w:pStyle w:val="BodyText"/>
        <w:tabs>
          <w:tab w:val="left" w:pos="1679"/>
        </w:tabs>
        <w:spacing w:before="28" w:line="261" w:lineRule="auto"/>
        <w:ind w:left="0" w:right="978"/>
        <w:jc w:val="both"/>
        <w:rPr>
          <w:rFonts w:asciiTheme="minorHAnsi" w:hAnsiTheme="minorHAnsi" w:cstheme="minorHAnsi"/>
          <w:spacing w:val="-1"/>
          <w:sz w:val="22"/>
        </w:rPr>
      </w:pPr>
      <w:r>
        <w:rPr>
          <w:rFonts w:asciiTheme="minorHAnsi" w:hAnsiTheme="minorHAnsi" w:cstheme="minorHAnsi"/>
          <w:spacing w:val="-1"/>
          <w:sz w:val="22"/>
        </w:rPr>
        <w:tab/>
      </w:r>
      <w:r w:rsidR="00B43BE1" w:rsidRPr="00BF2E73">
        <w:rPr>
          <w:rFonts w:asciiTheme="minorHAnsi" w:hAnsiTheme="minorHAnsi" w:cstheme="minorHAnsi"/>
          <w:spacing w:val="-1"/>
          <w:sz w:val="22"/>
        </w:rPr>
        <w:t>PowerPoint,</w:t>
      </w:r>
      <w:r w:rsidR="00B43BE1" w:rsidRPr="00BF2E73">
        <w:rPr>
          <w:rFonts w:asciiTheme="minorHAnsi" w:hAnsiTheme="minorHAnsi" w:cstheme="minorHAnsi"/>
          <w:spacing w:val="-5"/>
          <w:sz w:val="22"/>
        </w:rPr>
        <w:t xml:space="preserve"> </w:t>
      </w:r>
      <w:r w:rsidR="00B43BE1" w:rsidRPr="00BF2E73">
        <w:rPr>
          <w:rFonts w:asciiTheme="minorHAnsi" w:hAnsiTheme="minorHAnsi" w:cstheme="minorHAnsi"/>
          <w:spacing w:val="-1"/>
          <w:sz w:val="22"/>
        </w:rPr>
        <w:t>handouts,</w:t>
      </w:r>
      <w:r w:rsidR="00B43BE1" w:rsidRPr="00BF2E73">
        <w:rPr>
          <w:rFonts w:asciiTheme="minorHAnsi" w:hAnsiTheme="minorHAnsi" w:cstheme="minorHAnsi"/>
          <w:spacing w:val="-5"/>
          <w:sz w:val="22"/>
        </w:rPr>
        <w:t xml:space="preserve"> </w:t>
      </w:r>
      <w:r w:rsidR="00B43BE1" w:rsidRPr="00BF2E73">
        <w:rPr>
          <w:rFonts w:asciiTheme="minorHAnsi" w:hAnsiTheme="minorHAnsi" w:cstheme="minorHAnsi"/>
          <w:spacing w:val="-1"/>
          <w:sz w:val="22"/>
        </w:rPr>
        <w:t>evaluation</w:t>
      </w:r>
      <w:r w:rsidR="00B43BE1" w:rsidRPr="00BF2E73">
        <w:rPr>
          <w:rFonts w:asciiTheme="minorHAnsi" w:hAnsiTheme="minorHAnsi" w:cstheme="minorHAnsi"/>
          <w:spacing w:val="-3"/>
          <w:sz w:val="22"/>
        </w:rPr>
        <w:t xml:space="preserve"> </w:t>
      </w:r>
      <w:r w:rsidR="00B43BE1" w:rsidRPr="00BF2E73">
        <w:rPr>
          <w:rFonts w:asciiTheme="minorHAnsi" w:hAnsiTheme="minorHAnsi" w:cstheme="minorHAnsi"/>
          <w:sz w:val="22"/>
        </w:rPr>
        <w:t>tool,</w:t>
      </w:r>
      <w:r w:rsidR="00B43BE1" w:rsidRPr="00BF2E73">
        <w:rPr>
          <w:rFonts w:asciiTheme="minorHAnsi" w:hAnsiTheme="minorHAnsi" w:cstheme="minorHAnsi"/>
          <w:spacing w:val="-5"/>
          <w:sz w:val="22"/>
        </w:rPr>
        <w:t xml:space="preserve"> </w:t>
      </w:r>
      <w:r w:rsidR="00B43BE1" w:rsidRPr="00BF2E73">
        <w:rPr>
          <w:rFonts w:asciiTheme="minorHAnsi" w:hAnsiTheme="minorHAnsi" w:cstheme="minorHAnsi"/>
          <w:spacing w:val="-1"/>
          <w:sz w:val="22"/>
        </w:rPr>
        <w:t>activities</w:t>
      </w:r>
      <w:r w:rsidR="00B43BE1" w:rsidRPr="00BF2E73">
        <w:rPr>
          <w:rFonts w:asciiTheme="minorHAnsi" w:hAnsiTheme="minorHAnsi" w:cstheme="minorHAnsi"/>
          <w:spacing w:val="-5"/>
          <w:sz w:val="22"/>
        </w:rPr>
        <w:t xml:space="preserve"> </w:t>
      </w:r>
      <w:r w:rsidR="00B43BE1" w:rsidRPr="00BF2E73">
        <w:rPr>
          <w:rFonts w:asciiTheme="minorHAnsi" w:hAnsiTheme="minorHAnsi" w:cstheme="minorHAnsi"/>
          <w:sz w:val="22"/>
        </w:rPr>
        <w:t>and</w:t>
      </w:r>
      <w:r w:rsidR="00B43BE1" w:rsidRPr="00BF2E73">
        <w:rPr>
          <w:rFonts w:asciiTheme="minorHAnsi" w:hAnsiTheme="minorHAnsi" w:cstheme="minorHAnsi"/>
          <w:spacing w:val="-1"/>
          <w:sz w:val="22"/>
        </w:rPr>
        <w:t xml:space="preserve"> lesson</w:t>
      </w:r>
      <w:r w:rsidR="00B43BE1" w:rsidRPr="00BF2E73">
        <w:rPr>
          <w:rFonts w:asciiTheme="minorHAnsi" w:hAnsiTheme="minorHAnsi" w:cstheme="minorHAnsi"/>
          <w:spacing w:val="-3"/>
          <w:sz w:val="22"/>
        </w:rPr>
        <w:t xml:space="preserve"> </w:t>
      </w:r>
      <w:r w:rsidR="00B43BE1" w:rsidRPr="00BF2E73">
        <w:rPr>
          <w:rFonts w:asciiTheme="minorHAnsi" w:hAnsiTheme="minorHAnsi" w:cstheme="minorHAnsi"/>
          <w:spacing w:val="-1"/>
          <w:sz w:val="22"/>
        </w:rPr>
        <w:t>plan for</w:t>
      </w:r>
      <w:r w:rsidR="00B43BE1" w:rsidRPr="00BF2E73">
        <w:rPr>
          <w:rFonts w:asciiTheme="minorHAnsi" w:hAnsiTheme="minorHAnsi" w:cstheme="minorHAnsi"/>
          <w:spacing w:val="-5"/>
          <w:sz w:val="22"/>
        </w:rPr>
        <w:t xml:space="preserve"> </w:t>
      </w:r>
      <w:r w:rsidR="00B43BE1" w:rsidRPr="00BF2E73">
        <w:rPr>
          <w:rFonts w:asciiTheme="minorHAnsi" w:hAnsiTheme="minorHAnsi" w:cstheme="minorHAnsi"/>
          <w:spacing w:val="-1"/>
          <w:sz w:val="22"/>
        </w:rPr>
        <w:t xml:space="preserve">three lessons </w:t>
      </w:r>
    </w:p>
    <w:p w14:paraId="0CB7B6F2" w14:textId="5DF933AD" w:rsidR="00B43BE1" w:rsidRPr="00BF2E73" w:rsidRDefault="00F36933" w:rsidP="003A6CD4">
      <w:pPr>
        <w:pStyle w:val="BodyText"/>
        <w:tabs>
          <w:tab w:val="left" w:pos="1679"/>
        </w:tabs>
        <w:spacing w:before="28" w:line="261" w:lineRule="auto"/>
        <w:ind w:left="1679" w:right="978"/>
        <w:jc w:val="both"/>
        <w:rPr>
          <w:rFonts w:cstheme="minorHAnsi"/>
          <w:sz w:val="22"/>
        </w:rPr>
      </w:pPr>
      <w:hyperlink r:id="rId15" w:history="1">
        <w:r w:rsidR="003A6CD4" w:rsidRPr="00062AF5">
          <w:rPr>
            <w:rStyle w:val="Hyperlink"/>
            <w:rFonts w:asciiTheme="minorHAnsi" w:hAnsiTheme="minorHAnsi" w:cstheme="minorHAnsi"/>
            <w:sz w:val="22"/>
          </w:rPr>
          <w:t>https://www.fcs.uga.edu/extension_private/family-quality-child-care-basic-core-skills-for-child-care</w:t>
        </w:r>
      </w:hyperlink>
      <w:r w:rsidR="00B43BE1" w:rsidRPr="00BF2E73">
        <w:rPr>
          <w:rFonts w:asciiTheme="minorHAnsi" w:hAnsiTheme="minorHAnsi" w:cstheme="minorHAnsi"/>
          <w:sz w:val="22"/>
        </w:rPr>
        <w:t xml:space="preserve">. </w:t>
      </w:r>
    </w:p>
    <w:p w14:paraId="5E0F3683" w14:textId="77777777" w:rsidR="00713DF4" w:rsidRPr="00BF2E73" w:rsidRDefault="00713DF4" w:rsidP="003A6CD4">
      <w:pPr>
        <w:tabs>
          <w:tab w:val="left" w:pos="1599"/>
        </w:tabs>
        <w:spacing w:before="229"/>
        <w:jc w:val="both"/>
        <w:rPr>
          <w:rFonts w:eastAsia="Calibri" w:cstheme="minorHAnsi"/>
          <w:szCs w:val="24"/>
        </w:rPr>
      </w:pPr>
      <w:r w:rsidRPr="00BF2E73">
        <w:rPr>
          <w:rFonts w:cstheme="minorHAnsi"/>
          <w:b/>
          <w:szCs w:val="24"/>
        </w:rPr>
        <w:t>Present</w:t>
      </w:r>
      <w:r w:rsidRPr="00BF2E73">
        <w:rPr>
          <w:rFonts w:cstheme="minorHAnsi"/>
          <w:b/>
          <w:spacing w:val="-6"/>
          <w:szCs w:val="24"/>
        </w:rPr>
        <w:t xml:space="preserve"> </w:t>
      </w:r>
      <w:r w:rsidRPr="00BF2E73">
        <w:rPr>
          <w:rFonts w:cstheme="minorHAnsi"/>
          <w:b/>
          <w:szCs w:val="24"/>
        </w:rPr>
        <w:t>-</w:t>
      </w:r>
      <w:r w:rsidRPr="00BF2E73">
        <w:rPr>
          <w:rFonts w:cstheme="minorHAnsi"/>
          <w:b/>
          <w:szCs w:val="24"/>
        </w:rPr>
        <w:tab/>
      </w:r>
      <w:r w:rsidRPr="00BF2E73">
        <w:rPr>
          <w:rFonts w:cstheme="minorHAnsi"/>
          <w:b/>
          <w:i/>
          <w:spacing w:val="-1"/>
          <w:szCs w:val="24"/>
        </w:rPr>
        <w:t>Healthy Homes: Dealing with Household Clutter</w:t>
      </w:r>
    </w:p>
    <w:p w14:paraId="0BA33716" w14:textId="77777777" w:rsidR="003A6CD4" w:rsidRDefault="00713DF4" w:rsidP="003A6CD4">
      <w:pPr>
        <w:pStyle w:val="BodyText"/>
        <w:tabs>
          <w:tab w:val="left" w:pos="1599"/>
        </w:tabs>
        <w:spacing w:before="26" w:line="262" w:lineRule="auto"/>
        <w:ind w:left="0" w:right="154"/>
        <w:jc w:val="both"/>
        <w:rPr>
          <w:rFonts w:asciiTheme="minorHAnsi" w:hAnsiTheme="minorHAnsi" w:cstheme="minorHAnsi"/>
          <w:spacing w:val="-1"/>
          <w:sz w:val="22"/>
        </w:rPr>
      </w:pPr>
      <w:r w:rsidRPr="00BF2E73">
        <w:rPr>
          <w:rFonts w:asciiTheme="minorHAnsi" w:hAnsiTheme="minorHAnsi" w:cstheme="minorHAnsi"/>
          <w:b/>
          <w:spacing w:val="-1"/>
          <w:w w:val="95"/>
          <w:sz w:val="22"/>
        </w:rPr>
        <w:t>2012</w:t>
      </w:r>
      <w:r w:rsidRPr="00BF2E73">
        <w:rPr>
          <w:rFonts w:asciiTheme="minorHAnsi" w:hAnsiTheme="minorHAnsi" w:cstheme="minorHAnsi"/>
          <w:b/>
          <w:spacing w:val="-1"/>
          <w:w w:val="95"/>
          <w:sz w:val="22"/>
        </w:rPr>
        <w:tab/>
      </w:r>
      <w:r w:rsidR="0016259B" w:rsidRPr="00BF2E73">
        <w:rPr>
          <w:rFonts w:asciiTheme="minorHAnsi" w:hAnsiTheme="minorHAnsi" w:cstheme="minorHAnsi"/>
          <w:b/>
          <w:spacing w:val="-1"/>
          <w:sz w:val="22"/>
        </w:rPr>
        <w:t>Moore, Susan</w:t>
      </w:r>
      <w:r w:rsidR="0016259B" w:rsidRPr="00BF2E73">
        <w:rPr>
          <w:rFonts w:asciiTheme="minorHAnsi" w:hAnsiTheme="minorHAnsi" w:cstheme="minorHAnsi"/>
          <w:spacing w:val="-1"/>
          <w:sz w:val="22"/>
        </w:rPr>
        <w:t xml:space="preserve">; Everson, Denise; and Turner, Pamela (June 2012).  Healthy Homes Dealing </w:t>
      </w:r>
    </w:p>
    <w:p w14:paraId="26F4941B" w14:textId="77777777" w:rsidR="003A6CD4" w:rsidRDefault="003A6CD4" w:rsidP="003A6CD4">
      <w:pPr>
        <w:pStyle w:val="BodyText"/>
        <w:tabs>
          <w:tab w:val="left" w:pos="1599"/>
        </w:tabs>
        <w:spacing w:before="26" w:line="262" w:lineRule="auto"/>
        <w:ind w:left="0" w:right="154"/>
        <w:jc w:val="both"/>
        <w:rPr>
          <w:rFonts w:asciiTheme="minorHAnsi" w:hAnsiTheme="minorHAnsi" w:cstheme="minorHAnsi"/>
          <w:spacing w:val="-1"/>
          <w:sz w:val="22"/>
        </w:rPr>
      </w:pPr>
      <w:r>
        <w:rPr>
          <w:rFonts w:asciiTheme="minorHAnsi" w:hAnsiTheme="minorHAnsi" w:cstheme="minorHAnsi"/>
          <w:spacing w:val="-1"/>
          <w:sz w:val="22"/>
        </w:rPr>
        <w:tab/>
      </w:r>
      <w:r w:rsidR="0016259B" w:rsidRPr="00BF2E73">
        <w:rPr>
          <w:rFonts w:asciiTheme="minorHAnsi" w:hAnsiTheme="minorHAnsi" w:cstheme="minorHAnsi"/>
          <w:spacing w:val="-1"/>
          <w:sz w:val="22"/>
        </w:rPr>
        <w:t xml:space="preserve">with Household Clutter (publication).  Athens, GA: University of Georgia, </w:t>
      </w:r>
    </w:p>
    <w:p w14:paraId="495C815C" w14:textId="77777777" w:rsidR="003A6CD4" w:rsidRDefault="003A6CD4" w:rsidP="003A6CD4">
      <w:pPr>
        <w:pStyle w:val="BodyText"/>
        <w:tabs>
          <w:tab w:val="left" w:pos="1599"/>
        </w:tabs>
        <w:spacing w:before="26" w:line="262" w:lineRule="auto"/>
        <w:ind w:left="0" w:right="154"/>
        <w:jc w:val="both"/>
        <w:rPr>
          <w:rFonts w:asciiTheme="minorHAnsi" w:hAnsiTheme="minorHAnsi" w:cstheme="minorHAnsi"/>
          <w:spacing w:val="-1"/>
          <w:sz w:val="22"/>
        </w:rPr>
      </w:pPr>
      <w:r>
        <w:tab/>
      </w:r>
      <w:hyperlink r:id="rId16" w:history="1">
        <w:r w:rsidRPr="00062AF5">
          <w:rPr>
            <w:rStyle w:val="Hyperlink"/>
            <w:rFonts w:asciiTheme="minorHAnsi" w:hAnsiTheme="minorHAnsi" w:cstheme="minorHAnsi"/>
            <w:spacing w:val="-1"/>
            <w:sz w:val="22"/>
          </w:rPr>
          <w:t>http://extension.uga.edu/publications/detail.cfm?number=C1067</w:t>
        </w:r>
      </w:hyperlink>
      <w:r w:rsidR="0016259B" w:rsidRPr="00BF2E73">
        <w:rPr>
          <w:rFonts w:asciiTheme="minorHAnsi" w:hAnsiTheme="minorHAnsi" w:cstheme="minorHAnsi"/>
          <w:spacing w:val="-1"/>
          <w:sz w:val="22"/>
        </w:rPr>
        <w:t>, HACE-E-89, pee</w:t>
      </w:r>
      <w:r>
        <w:rPr>
          <w:rFonts w:asciiTheme="minorHAnsi" w:hAnsiTheme="minorHAnsi" w:cstheme="minorHAnsi"/>
          <w:spacing w:val="-1"/>
          <w:sz w:val="22"/>
        </w:rPr>
        <w:t xml:space="preserve">r </w:t>
      </w:r>
    </w:p>
    <w:p w14:paraId="175CDEA9" w14:textId="7CDB92D7" w:rsidR="00713DF4" w:rsidRPr="00BF2E73" w:rsidRDefault="003A6CD4" w:rsidP="003A6CD4">
      <w:pPr>
        <w:pStyle w:val="BodyText"/>
        <w:tabs>
          <w:tab w:val="left" w:pos="1599"/>
        </w:tabs>
        <w:spacing w:before="26" w:line="262" w:lineRule="auto"/>
        <w:ind w:left="0" w:right="154"/>
        <w:jc w:val="both"/>
        <w:rPr>
          <w:rFonts w:asciiTheme="minorHAnsi" w:hAnsiTheme="minorHAnsi" w:cstheme="minorHAnsi"/>
          <w:spacing w:val="-1"/>
          <w:sz w:val="22"/>
        </w:rPr>
      </w:pPr>
      <w:r>
        <w:rPr>
          <w:rFonts w:asciiTheme="minorHAnsi" w:hAnsiTheme="minorHAnsi" w:cstheme="minorHAnsi"/>
          <w:spacing w:val="-1"/>
          <w:sz w:val="22"/>
        </w:rPr>
        <w:tab/>
      </w:r>
      <w:r w:rsidR="0016259B" w:rsidRPr="00BF2E73">
        <w:rPr>
          <w:rFonts w:asciiTheme="minorHAnsi" w:hAnsiTheme="minorHAnsi" w:cstheme="minorHAnsi"/>
          <w:spacing w:val="-1"/>
          <w:sz w:val="22"/>
        </w:rPr>
        <w:t xml:space="preserve">reviewed. </w:t>
      </w:r>
      <w:r w:rsidR="00713DF4" w:rsidRPr="00BF2E73">
        <w:rPr>
          <w:rFonts w:asciiTheme="minorHAnsi" w:hAnsiTheme="minorHAnsi" w:cstheme="minorHAnsi"/>
          <w:sz w:val="22"/>
        </w:rPr>
        <w:t xml:space="preserve">Candidate was the </w:t>
      </w:r>
      <w:r w:rsidR="00713DF4" w:rsidRPr="00BF2E73">
        <w:rPr>
          <w:rFonts w:asciiTheme="minorHAnsi" w:hAnsiTheme="minorHAnsi" w:cstheme="minorHAnsi"/>
          <w:b/>
          <w:sz w:val="22"/>
        </w:rPr>
        <w:t>lead author</w:t>
      </w:r>
      <w:r w:rsidR="00713DF4" w:rsidRPr="00BF2E73">
        <w:rPr>
          <w:rFonts w:asciiTheme="minorHAnsi" w:hAnsiTheme="minorHAnsi" w:cstheme="minorHAnsi"/>
          <w:sz w:val="22"/>
        </w:rPr>
        <w:t xml:space="preserve"> of the publication</w:t>
      </w:r>
      <w:r w:rsidR="0016259B" w:rsidRPr="00BF2E73">
        <w:rPr>
          <w:rFonts w:asciiTheme="minorHAnsi" w:hAnsiTheme="minorHAnsi" w:cstheme="minorHAnsi"/>
          <w:sz w:val="22"/>
        </w:rPr>
        <w:t>.</w:t>
      </w:r>
      <w:r w:rsidR="00713DF4" w:rsidRPr="00BF2E73">
        <w:rPr>
          <w:rFonts w:asciiTheme="minorHAnsi" w:hAnsiTheme="minorHAnsi" w:cstheme="minorHAnsi"/>
          <w:sz w:val="22"/>
        </w:rPr>
        <w:t xml:space="preserve"> </w:t>
      </w:r>
      <w:r w:rsidR="00713DF4" w:rsidRPr="00BF2E73">
        <w:rPr>
          <w:rFonts w:asciiTheme="minorHAnsi" w:hAnsiTheme="minorHAnsi" w:cstheme="minorHAnsi"/>
          <w:sz w:val="22"/>
        </w:rPr>
        <w:tab/>
      </w:r>
      <w:r w:rsidR="00713DF4" w:rsidRPr="00BF2E73">
        <w:rPr>
          <w:rFonts w:asciiTheme="minorHAnsi" w:hAnsiTheme="minorHAnsi" w:cstheme="minorHAnsi"/>
          <w:spacing w:val="-1"/>
          <w:sz w:val="22"/>
        </w:rPr>
        <w:t xml:space="preserve"> </w:t>
      </w:r>
    </w:p>
    <w:p w14:paraId="74D862B5" w14:textId="5CA57164" w:rsidR="00F24A75" w:rsidRPr="00BF2E73" w:rsidRDefault="00F24A75" w:rsidP="00F24A75">
      <w:pPr>
        <w:rPr>
          <w:rFonts w:eastAsia="Calibri" w:cstheme="minorHAnsi"/>
          <w:szCs w:val="24"/>
        </w:rPr>
      </w:pPr>
      <w:r w:rsidRPr="00BF2E73">
        <w:rPr>
          <w:rFonts w:eastAsia="Calibri" w:cstheme="minorHAnsi"/>
          <w:szCs w:val="24"/>
        </w:rPr>
        <w:t xml:space="preserve">                                                                                                                                                                                                                                                                                                                                                                                                                                                                                                                                                                                                                                                                                                                                                                                                                                                                                                                                                                                                                                                                                                                                                                                                                                                                                                                                                                                                                                                                                                                                                                                                                                                                                                                                                                                                                                                                                                                                                                                                                                                                                                                                                                                          </w:t>
      </w:r>
    </w:p>
    <w:p w14:paraId="276914C6" w14:textId="77777777" w:rsidR="007A5178" w:rsidRPr="00BF2E73" w:rsidRDefault="00E5799D">
      <w:pPr>
        <w:spacing w:line="200" w:lineRule="atLeast"/>
        <w:ind w:left="117"/>
        <w:rPr>
          <w:rFonts w:eastAsia="Calibri" w:cstheme="minorHAnsi"/>
          <w:szCs w:val="24"/>
        </w:rPr>
      </w:pPr>
      <w:r w:rsidRPr="00BF2E73">
        <w:rPr>
          <w:rFonts w:eastAsia="Calibri" w:cstheme="minorHAnsi"/>
          <w:noProof/>
          <w:szCs w:val="24"/>
        </w:rPr>
        <w:lastRenderedPageBreak/>
        <mc:AlternateContent>
          <mc:Choice Requires="wps">
            <w:drawing>
              <wp:inline distT="0" distB="0" distL="0" distR="0" wp14:anchorId="667BE6C9" wp14:editId="3A51A6B4">
                <wp:extent cx="6099175" cy="264160"/>
                <wp:effectExtent l="17145" t="13970" r="17780" b="17145"/>
                <wp:docPr id="29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4E2B6BF2" w14:textId="77777777" w:rsidR="00F36933" w:rsidRDefault="00F36933">
                            <w:pPr>
                              <w:spacing w:before="22"/>
                              <w:jc w:val="center"/>
                              <w:rPr>
                                <w:rFonts w:ascii="Calibri" w:eastAsia="Calibri" w:hAnsi="Calibri" w:cs="Calibri"/>
                                <w:sz w:val="28"/>
                                <w:szCs w:val="28"/>
                              </w:rPr>
                            </w:pPr>
                            <w:r>
                              <w:rPr>
                                <w:rFonts w:ascii="Calibri"/>
                                <w:b/>
                                <w:spacing w:val="-1"/>
                                <w:sz w:val="28"/>
                              </w:rPr>
                              <w:t>AWARDS AND RECOGNITION</w:t>
                            </w:r>
                          </w:p>
                        </w:txbxContent>
                      </wps:txbx>
                      <wps:bodyPr rot="0" vert="horz" wrap="square" lIns="0" tIns="0" rIns="0" bIns="0" anchor="t" anchorCtr="0" upright="1">
                        <a:noAutofit/>
                      </wps:bodyPr>
                    </wps:wsp>
                  </a:graphicData>
                </a:graphic>
              </wp:inline>
            </w:drawing>
          </mc:Choice>
          <mc:Fallback>
            <w:pict>
              <v:shape w14:anchorId="667BE6C9" id="_x0000_s1039"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" fillcolor="#e6e6e6" strokeweight="1.54pt">
                <v:textbox inset="0,0,0,0">
                  <w:txbxContent>
                    <w:p w14:paraId="4E2B6BF2" w14:textId="77777777" w:rsidR="00F36933" w:rsidRDefault="00F36933">
                      <w:pPr>
                        <w:spacing w:before="22"/>
                        <w:jc w:val="center"/>
                        <w:rPr>
                          <w:rFonts w:ascii="Calibri" w:eastAsia="Calibri" w:hAnsi="Calibri" w:cs="Calibri"/>
                          <w:sz w:val="28"/>
                          <w:szCs w:val="28"/>
                        </w:rPr>
                      </w:pPr>
                      <w:r>
                        <w:rPr>
                          <w:rFonts w:ascii="Calibri"/>
                          <w:b/>
                          <w:spacing w:val="-1"/>
                          <w:sz w:val="28"/>
                        </w:rPr>
                        <w:t>AWARDS AND RECOGNITION</w:t>
                      </w:r>
                    </w:p>
                  </w:txbxContent>
                </v:textbox>
                <w10:anchorlock/>
              </v:shape>
            </w:pict>
          </mc:Fallback>
        </mc:AlternateContent>
      </w:r>
    </w:p>
    <w:p w14:paraId="094B6AF4" w14:textId="77777777" w:rsidR="007A5178" w:rsidRPr="00BF2E73" w:rsidRDefault="007A5178">
      <w:pPr>
        <w:spacing w:before="12"/>
        <w:rPr>
          <w:rFonts w:eastAsia="Calibri" w:cstheme="minorHAnsi"/>
          <w:szCs w:val="24"/>
        </w:rPr>
      </w:pPr>
    </w:p>
    <w:p w14:paraId="2D52C478" w14:textId="77777777" w:rsidR="007A5178" w:rsidRPr="00BF2E73" w:rsidRDefault="00E5799D">
      <w:pPr>
        <w:spacing w:line="200" w:lineRule="atLeast"/>
        <w:ind w:left="117"/>
        <w:rPr>
          <w:rFonts w:eastAsia="Calibri" w:cstheme="minorHAnsi"/>
          <w:szCs w:val="24"/>
        </w:rPr>
      </w:pPr>
      <w:r w:rsidRPr="00BF2E73">
        <w:rPr>
          <w:rFonts w:eastAsia="Calibri" w:cstheme="minorHAnsi"/>
          <w:noProof/>
          <w:szCs w:val="24"/>
        </w:rPr>
        <mc:AlternateContent>
          <mc:Choice Requires="wps">
            <w:drawing>
              <wp:inline distT="0" distB="0" distL="0" distR="0" wp14:anchorId="697520A1" wp14:editId="4D71A724">
                <wp:extent cx="6099175" cy="790575"/>
                <wp:effectExtent l="0" t="0" r="15875" b="28575"/>
                <wp:docPr id="29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790575"/>
                        </a:xfrm>
                        <a:prstGeom prst="rect">
                          <a:avLst/>
                        </a:prstGeom>
                        <a:solidFill>
                          <a:srgbClr val="E6E6E6"/>
                        </a:solidFill>
                        <a:ln w="19558">
                          <a:solidFill>
                            <a:srgbClr val="000000"/>
                          </a:solidFill>
                          <a:miter lim="800000"/>
                          <a:headEnd/>
                          <a:tailEnd/>
                        </a:ln>
                      </wps:spPr>
                      <wps:txbx>
                        <w:txbxContent>
                          <w:p w14:paraId="4DBDA5BA" w14:textId="63477D81" w:rsidR="00F36933" w:rsidRDefault="00F36933">
                            <w:pPr>
                              <w:spacing w:before="20"/>
                              <w:ind w:left="1"/>
                              <w:jc w:val="center"/>
                              <w:rPr>
                                <w:rFonts w:ascii="Calibri" w:eastAsia="Calibri" w:hAnsi="Calibri" w:cs="Calibri"/>
                                <w:sz w:val="28"/>
                                <w:szCs w:val="28"/>
                              </w:rPr>
                            </w:pPr>
                            <w:r>
                              <w:rPr>
                                <w:rFonts w:ascii="Calibri"/>
                                <w:b/>
                                <w:spacing w:val="-1"/>
                                <w:sz w:val="28"/>
                              </w:rPr>
                              <w:t>Summary</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pacing w:val="-1"/>
                                <w:sz w:val="28"/>
                              </w:rPr>
                              <w:t>Awards (12</w:t>
                            </w:r>
                            <w:r w:rsidR="00860F0F">
                              <w:rPr>
                                <w:rFonts w:ascii="Calibri"/>
                                <w:b/>
                                <w:spacing w:val="-1"/>
                                <w:sz w:val="28"/>
                              </w:rPr>
                              <w:t>5</w:t>
                            </w:r>
                            <w:r>
                              <w:rPr>
                                <w:rFonts w:ascii="Calibri"/>
                                <w:b/>
                                <w:spacing w:val="-1"/>
                                <w:sz w:val="28"/>
                              </w:rPr>
                              <w:t xml:space="preserve"> Total)</w:t>
                            </w:r>
                          </w:p>
                          <w:p w14:paraId="7F8B9D38" w14:textId="5B2AF84C" w:rsidR="00F36933" w:rsidRDefault="00F36933">
                            <w:pPr>
                              <w:tabs>
                                <w:tab w:val="left" w:pos="2526"/>
                                <w:tab w:val="left" w:pos="5209"/>
                                <w:tab w:val="left" w:pos="7506"/>
                              </w:tabs>
                              <w:spacing w:before="203"/>
                              <w:ind w:right="3"/>
                              <w:jc w:val="center"/>
                              <w:rPr>
                                <w:rFonts w:ascii="Calibri"/>
                                <w:spacing w:val="-1"/>
                                <w:sz w:val="28"/>
                              </w:rPr>
                            </w:pPr>
                            <w:r>
                              <w:rPr>
                                <w:rFonts w:ascii="Calibri"/>
                                <w:b/>
                                <w:sz w:val="28"/>
                              </w:rPr>
                              <w:t>24</w:t>
                            </w:r>
                            <w:r>
                              <w:rPr>
                                <w:rFonts w:ascii="Calibri"/>
                                <w:b/>
                                <w:spacing w:val="60"/>
                                <w:sz w:val="28"/>
                              </w:rPr>
                              <w:t xml:space="preserve"> </w:t>
                            </w:r>
                            <w:r>
                              <w:rPr>
                                <w:rFonts w:ascii="Calibri"/>
                                <w:spacing w:val="-1"/>
                                <w:sz w:val="28"/>
                              </w:rPr>
                              <w:t>National Awards</w:t>
                            </w:r>
                            <w:r>
                              <w:rPr>
                                <w:rFonts w:ascii="Calibri"/>
                                <w:spacing w:val="-1"/>
                                <w:sz w:val="28"/>
                              </w:rPr>
                              <w:tab/>
                            </w:r>
                            <w:r>
                              <w:rPr>
                                <w:rFonts w:ascii="Calibri"/>
                                <w:b/>
                                <w:spacing w:val="-1"/>
                                <w:sz w:val="28"/>
                              </w:rPr>
                              <w:t>28</w:t>
                            </w:r>
                            <w:r>
                              <w:rPr>
                                <w:rFonts w:ascii="Calibri"/>
                                <w:b/>
                                <w:sz w:val="28"/>
                              </w:rPr>
                              <w:t xml:space="preserve"> </w:t>
                            </w:r>
                            <w:r w:rsidRPr="002E078B">
                              <w:rPr>
                                <w:rFonts w:ascii="Calibri"/>
                                <w:sz w:val="28"/>
                              </w:rPr>
                              <w:t>Regional</w:t>
                            </w:r>
                            <w:r>
                              <w:rPr>
                                <w:rFonts w:ascii="Calibri"/>
                                <w:spacing w:val="-1"/>
                                <w:sz w:val="28"/>
                              </w:rPr>
                              <w:t xml:space="preserve"> Awards</w:t>
                            </w:r>
                            <w:r>
                              <w:rPr>
                                <w:rFonts w:ascii="Calibri"/>
                                <w:spacing w:val="-1"/>
                                <w:sz w:val="28"/>
                              </w:rPr>
                              <w:tab/>
                            </w:r>
                            <w:r>
                              <w:rPr>
                                <w:rFonts w:ascii="Calibri"/>
                                <w:b/>
                                <w:sz w:val="28"/>
                              </w:rPr>
                              <w:t>6</w:t>
                            </w:r>
                            <w:r w:rsidR="00860F0F">
                              <w:rPr>
                                <w:rFonts w:ascii="Calibri"/>
                                <w:b/>
                                <w:sz w:val="28"/>
                              </w:rPr>
                              <w:t>6</w:t>
                            </w:r>
                            <w:r>
                              <w:rPr>
                                <w:rFonts w:ascii="Calibri"/>
                                <w:b/>
                                <w:spacing w:val="60"/>
                                <w:sz w:val="28"/>
                              </w:rPr>
                              <w:t xml:space="preserve"> </w:t>
                            </w:r>
                            <w:r>
                              <w:rPr>
                                <w:rFonts w:ascii="Calibri"/>
                                <w:spacing w:val="-1"/>
                                <w:sz w:val="28"/>
                              </w:rPr>
                              <w:t>State</w:t>
                            </w:r>
                            <w:r>
                              <w:rPr>
                                <w:rFonts w:ascii="Calibri"/>
                                <w:spacing w:val="-2"/>
                                <w:sz w:val="28"/>
                              </w:rPr>
                              <w:t xml:space="preserve"> </w:t>
                            </w:r>
                            <w:r>
                              <w:rPr>
                                <w:rFonts w:ascii="Calibri"/>
                                <w:spacing w:val="-1"/>
                                <w:sz w:val="28"/>
                              </w:rPr>
                              <w:t>Awards</w:t>
                            </w:r>
                            <w:r>
                              <w:rPr>
                                <w:rFonts w:ascii="Calibri"/>
                                <w:spacing w:val="-1"/>
                                <w:sz w:val="28"/>
                              </w:rPr>
                              <w:tab/>
                            </w:r>
                            <w:r>
                              <w:rPr>
                                <w:rFonts w:ascii="Calibri"/>
                                <w:b/>
                                <w:sz w:val="28"/>
                              </w:rPr>
                              <w:t>7</w:t>
                            </w:r>
                            <w:r>
                              <w:rPr>
                                <w:rFonts w:ascii="Calibri"/>
                                <w:b/>
                                <w:spacing w:val="60"/>
                                <w:sz w:val="28"/>
                              </w:rPr>
                              <w:t xml:space="preserve"> </w:t>
                            </w:r>
                            <w:r>
                              <w:rPr>
                                <w:rFonts w:ascii="Calibri"/>
                                <w:spacing w:val="-1"/>
                                <w:sz w:val="28"/>
                              </w:rPr>
                              <w:t>District</w:t>
                            </w:r>
                          </w:p>
                          <w:p w14:paraId="680E1F48" w14:textId="77777777" w:rsidR="00F36933" w:rsidRDefault="00F36933">
                            <w:pPr>
                              <w:tabs>
                                <w:tab w:val="left" w:pos="2526"/>
                                <w:tab w:val="left" w:pos="5209"/>
                                <w:tab w:val="left" w:pos="7506"/>
                              </w:tabs>
                              <w:spacing w:before="203"/>
                              <w:ind w:right="3"/>
                              <w:jc w:val="center"/>
                              <w:rPr>
                                <w:rFonts w:ascii="Calibri"/>
                                <w:spacing w:val="-1"/>
                                <w:sz w:val="28"/>
                              </w:rPr>
                            </w:pPr>
                          </w:p>
                          <w:p w14:paraId="2A1B6694" w14:textId="77777777" w:rsidR="00F36933" w:rsidRDefault="00F36933">
                            <w:pPr>
                              <w:tabs>
                                <w:tab w:val="left" w:pos="2526"/>
                                <w:tab w:val="left" w:pos="5209"/>
                                <w:tab w:val="left" w:pos="7506"/>
                              </w:tabs>
                              <w:spacing w:before="203"/>
                              <w:ind w:right="3"/>
                              <w:jc w:val="center"/>
                              <w:rPr>
                                <w:rFonts w:ascii="Calibri"/>
                                <w:spacing w:val="-1"/>
                                <w:sz w:val="28"/>
                              </w:rPr>
                            </w:pPr>
                          </w:p>
                          <w:p w14:paraId="783B11B5" w14:textId="77777777" w:rsidR="00F36933" w:rsidRDefault="00F36933">
                            <w:pPr>
                              <w:tabs>
                                <w:tab w:val="left" w:pos="2526"/>
                                <w:tab w:val="left" w:pos="5209"/>
                                <w:tab w:val="left" w:pos="7506"/>
                              </w:tabs>
                              <w:spacing w:before="203"/>
                              <w:ind w:right="3"/>
                              <w:jc w:val="center"/>
                              <w:rPr>
                                <w:rFonts w:ascii="Calibri" w:eastAsia="Calibri" w:hAnsi="Calibri" w:cs="Calibri"/>
                                <w:sz w:val="28"/>
                                <w:szCs w:val="28"/>
                              </w:rPr>
                            </w:pPr>
                          </w:p>
                        </w:txbxContent>
                      </wps:txbx>
                      <wps:bodyPr rot="0" vert="horz" wrap="square" lIns="0" tIns="0" rIns="0" bIns="0" anchor="t" anchorCtr="0" upright="1">
                        <a:noAutofit/>
                      </wps:bodyPr>
                    </wps:wsp>
                  </a:graphicData>
                </a:graphic>
              </wp:inline>
            </w:drawing>
          </mc:Choice>
          <mc:Fallback>
            <w:pict>
              <v:shape w14:anchorId="697520A1" id="Text Box 248" o:spid="_x0000_s1040" type="#_x0000_t202" style="width:480.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" fillcolor="#e6e6e6" strokeweight="1.54pt">
                <v:textbox inset="0,0,0,0">
                  <w:txbxContent>
                    <w:p w14:paraId="4DBDA5BA" w14:textId="63477D81" w:rsidR="00F36933" w:rsidRDefault="00F36933">
                      <w:pPr>
                        <w:spacing w:before="20"/>
                        <w:ind w:left="1"/>
                        <w:jc w:val="center"/>
                        <w:rPr>
                          <w:rFonts w:ascii="Calibri" w:eastAsia="Calibri" w:hAnsi="Calibri" w:cs="Calibri"/>
                          <w:sz w:val="28"/>
                          <w:szCs w:val="28"/>
                        </w:rPr>
                      </w:pPr>
                      <w:r>
                        <w:rPr>
                          <w:rFonts w:ascii="Calibri"/>
                          <w:b/>
                          <w:spacing w:val="-1"/>
                          <w:sz w:val="28"/>
                        </w:rPr>
                        <w:t>Summary</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pacing w:val="-1"/>
                          <w:sz w:val="28"/>
                        </w:rPr>
                        <w:t>Awards (12</w:t>
                      </w:r>
                      <w:r w:rsidR="00860F0F">
                        <w:rPr>
                          <w:rFonts w:ascii="Calibri"/>
                          <w:b/>
                          <w:spacing w:val="-1"/>
                          <w:sz w:val="28"/>
                        </w:rPr>
                        <w:t>5</w:t>
                      </w:r>
                      <w:r>
                        <w:rPr>
                          <w:rFonts w:ascii="Calibri"/>
                          <w:b/>
                          <w:spacing w:val="-1"/>
                          <w:sz w:val="28"/>
                        </w:rPr>
                        <w:t xml:space="preserve"> Total)</w:t>
                      </w:r>
                    </w:p>
                    <w:p w14:paraId="7F8B9D38" w14:textId="5B2AF84C" w:rsidR="00F36933" w:rsidRDefault="00F36933">
                      <w:pPr>
                        <w:tabs>
                          <w:tab w:val="left" w:pos="2526"/>
                          <w:tab w:val="left" w:pos="5209"/>
                          <w:tab w:val="left" w:pos="7506"/>
                        </w:tabs>
                        <w:spacing w:before="203"/>
                        <w:ind w:right="3"/>
                        <w:jc w:val="center"/>
                        <w:rPr>
                          <w:rFonts w:ascii="Calibri"/>
                          <w:spacing w:val="-1"/>
                          <w:sz w:val="28"/>
                        </w:rPr>
                      </w:pPr>
                      <w:r>
                        <w:rPr>
                          <w:rFonts w:ascii="Calibri"/>
                          <w:b/>
                          <w:sz w:val="28"/>
                        </w:rPr>
                        <w:t>24</w:t>
                      </w:r>
                      <w:r>
                        <w:rPr>
                          <w:rFonts w:ascii="Calibri"/>
                          <w:b/>
                          <w:spacing w:val="60"/>
                          <w:sz w:val="28"/>
                        </w:rPr>
                        <w:t xml:space="preserve"> </w:t>
                      </w:r>
                      <w:r>
                        <w:rPr>
                          <w:rFonts w:ascii="Calibri"/>
                          <w:spacing w:val="-1"/>
                          <w:sz w:val="28"/>
                        </w:rPr>
                        <w:t>National Awards</w:t>
                      </w:r>
                      <w:r>
                        <w:rPr>
                          <w:rFonts w:ascii="Calibri"/>
                          <w:spacing w:val="-1"/>
                          <w:sz w:val="28"/>
                        </w:rPr>
                        <w:tab/>
                      </w:r>
                      <w:r>
                        <w:rPr>
                          <w:rFonts w:ascii="Calibri"/>
                          <w:b/>
                          <w:spacing w:val="-1"/>
                          <w:sz w:val="28"/>
                        </w:rPr>
                        <w:t>28</w:t>
                      </w:r>
                      <w:r>
                        <w:rPr>
                          <w:rFonts w:ascii="Calibri"/>
                          <w:b/>
                          <w:sz w:val="28"/>
                        </w:rPr>
                        <w:t xml:space="preserve"> </w:t>
                      </w:r>
                      <w:r w:rsidRPr="002E078B">
                        <w:rPr>
                          <w:rFonts w:ascii="Calibri"/>
                          <w:sz w:val="28"/>
                        </w:rPr>
                        <w:t>Regional</w:t>
                      </w:r>
                      <w:r>
                        <w:rPr>
                          <w:rFonts w:ascii="Calibri"/>
                          <w:spacing w:val="-1"/>
                          <w:sz w:val="28"/>
                        </w:rPr>
                        <w:t xml:space="preserve"> Awards</w:t>
                      </w:r>
                      <w:r>
                        <w:rPr>
                          <w:rFonts w:ascii="Calibri"/>
                          <w:spacing w:val="-1"/>
                          <w:sz w:val="28"/>
                        </w:rPr>
                        <w:tab/>
                      </w:r>
                      <w:r>
                        <w:rPr>
                          <w:rFonts w:ascii="Calibri"/>
                          <w:b/>
                          <w:sz w:val="28"/>
                        </w:rPr>
                        <w:t>6</w:t>
                      </w:r>
                      <w:r w:rsidR="00860F0F">
                        <w:rPr>
                          <w:rFonts w:ascii="Calibri"/>
                          <w:b/>
                          <w:sz w:val="28"/>
                        </w:rPr>
                        <w:t>6</w:t>
                      </w:r>
                      <w:r>
                        <w:rPr>
                          <w:rFonts w:ascii="Calibri"/>
                          <w:b/>
                          <w:spacing w:val="60"/>
                          <w:sz w:val="28"/>
                        </w:rPr>
                        <w:t xml:space="preserve"> </w:t>
                      </w:r>
                      <w:r>
                        <w:rPr>
                          <w:rFonts w:ascii="Calibri"/>
                          <w:spacing w:val="-1"/>
                          <w:sz w:val="28"/>
                        </w:rPr>
                        <w:t>State</w:t>
                      </w:r>
                      <w:r>
                        <w:rPr>
                          <w:rFonts w:ascii="Calibri"/>
                          <w:spacing w:val="-2"/>
                          <w:sz w:val="28"/>
                        </w:rPr>
                        <w:t xml:space="preserve"> </w:t>
                      </w:r>
                      <w:r>
                        <w:rPr>
                          <w:rFonts w:ascii="Calibri"/>
                          <w:spacing w:val="-1"/>
                          <w:sz w:val="28"/>
                        </w:rPr>
                        <w:t>Awards</w:t>
                      </w:r>
                      <w:r>
                        <w:rPr>
                          <w:rFonts w:ascii="Calibri"/>
                          <w:spacing w:val="-1"/>
                          <w:sz w:val="28"/>
                        </w:rPr>
                        <w:tab/>
                      </w:r>
                      <w:r>
                        <w:rPr>
                          <w:rFonts w:ascii="Calibri"/>
                          <w:b/>
                          <w:sz w:val="28"/>
                        </w:rPr>
                        <w:t>7</w:t>
                      </w:r>
                      <w:r>
                        <w:rPr>
                          <w:rFonts w:ascii="Calibri"/>
                          <w:b/>
                          <w:spacing w:val="60"/>
                          <w:sz w:val="28"/>
                        </w:rPr>
                        <w:t xml:space="preserve"> </w:t>
                      </w:r>
                      <w:r>
                        <w:rPr>
                          <w:rFonts w:ascii="Calibri"/>
                          <w:spacing w:val="-1"/>
                          <w:sz w:val="28"/>
                        </w:rPr>
                        <w:t>District</w:t>
                      </w:r>
                    </w:p>
                    <w:p w14:paraId="680E1F48" w14:textId="77777777" w:rsidR="00F36933" w:rsidRDefault="00F36933">
                      <w:pPr>
                        <w:tabs>
                          <w:tab w:val="left" w:pos="2526"/>
                          <w:tab w:val="left" w:pos="5209"/>
                          <w:tab w:val="left" w:pos="7506"/>
                        </w:tabs>
                        <w:spacing w:before="203"/>
                        <w:ind w:right="3"/>
                        <w:jc w:val="center"/>
                        <w:rPr>
                          <w:rFonts w:ascii="Calibri"/>
                          <w:spacing w:val="-1"/>
                          <w:sz w:val="28"/>
                        </w:rPr>
                      </w:pPr>
                    </w:p>
                    <w:p w14:paraId="2A1B6694" w14:textId="77777777" w:rsidR="00F36933" w:rsidRDefault="00F36933">
                      <w:pPr>
                        <w:tabs>
                          <w:tab w:val="left" w:pos="2526"/>
                          <w:tab w:val="left" w:pos="5209"/>
                          <w:tab w:val="left" w:pos="7506"/>
                        </w:tabs>
                        <w:spacing w:before="203"/>
                        <w:ind w:right="3"/>
                        <w:jc w:val="center"/>
                        <w:rPr>
                          <w:rFonts w:ascii="Calibri"/>
                          <w:spacing w:val="-1"/>
                          <w:sz w:val="28"/>
                        </w:rPr>
                      </w:pPr>
                    </w:p>
                    <w:p w14:paraId="783B11B5" w14:textId="77777777" w:rsidR="00F36933" w:rsidRDefault="00F36933">
                      <w:pPr>
                        <w:tabs>
                          <w:tab w:val="left" w:pos="2526"/>
                          <w:tab w:val="left" w:pos="5209"/>
                          <w:tab w:val="left" w:pos="7506"/>
                        </w:tabs>
                        <w:spacing w:before="203"/>
                        <w:ind w:right="3"/>
                        <w:jc w:val="center"/>
                        <w:rPr>
                          <w:rFonts w:ascii="Calibri" w:eastAsia="Calibri" w:hAnsi="Calibri" w:cs="Calibri"/>
                          <w:sz w:val="28"/>
                          <w:szCs w:val="28"/>
                        </w:rPr>
                      </w:pPr>
                    </w:p>
                  </w:txbxContent>
                </v:textbox>
                <w10:anchorlock/>
              </v:shape>
            </w:pict>
          </mc:Fallback>
        </mc:AlternateContent>
      </w:r>
    </w:p>
    <w:p w14:paraId="3F7C34D3" w14:textId="043E8479" w:rsidR="007A5178" w:rsidRPr="00BF2E73" w:rsidRDefault="003849EA" w:rsidP="00F44674">
      <w:pPr>
        <w:pStyle w:val="Heading2"/>
        <w:spacing w:before="173"/>
        <w:ind w:left="0" w:right="178"/>
        <w:rPr>
          <w:rFonts w:asciiTheme="minorHAnsi" w:hAnsiTheme="minorHAnsi" w:cstheme="minorHAnsi"/>
          <w:b w:val="0"/>
          <w:bCs w:val="0"/>
          <w:sz w:val="24"/>
          <w:szCs w:val="26"/>
        </w:rPr>
      </w:pPr>
      <w:r w:rsidRPr="00BF2E73">
        <w:rPr>
          <w:rFonts w:asciiTheme="minorHAnsi" w:hAnsiTheme="minorHAnsi" w:cstheme="minorHAnsi"/>
          <w:spacing w:val="-1"/>
          <w:sz w:val="24"/>
          <w:szCs w:val="26"/>
          <w:u w:val="single"/>
        </w:rPr>
        <w:t>National Awards</w:t>
      </w:r>
      <w:r w:rsidR="00B620C6">
        <w:rPr>
          <w:rFonts w:asciiTheme="minorHAnsi" w:hAnsiTheme="minorHAnsi" w:cstheme="minorHAnsi"/>
          <w:spacing w:val="-1"/>
          <w:sz w:val="24"/>
          <w:szCs w:val="26"/>
          <w:u w:val="single"/>
        </w:rPr>
        <w:t xml:space="preserve"> – 24 </w:t>
      </w:r>
      <w:r w:rsidR="00F44674" w:rsidRPr="00BF2E73">
        <w:rPr>
          <w:rFonts w:asciiTheme="minorHAnsi" w:hAnsiTheme="minorHAnsi" w:cstheme="minorHAnsi"/>
          <w:b w:val="0"/>
          <w:spacing w:val="-1"/>
          <w:sz w:val="24"/>
          <w:szCs w:val="26"/>
        </w:rPr>
        <w:t>_____________________________________________________________</w:t>
      </w:r>
    </w:p>
    <w:p w14:paraId="55510941" w14:textId="3FAADC37" w:rsidR="00A512D0" w:rsidRPr="00BF2E73" w:rsidRDefault="00A512D0" w:rsidP="00A512D0">
      <w:pPr>
        <w:pStyle w:val="Heading4"/>
        <w:tabs>
          <w:tab w:val="left" w:pos="1679"/>
        </w:tabs>
        <w:spacing w:before="51"/>
        <w:ind w:left="0"/>
        <w:rPr>
          <w:rFonts w:asciiTheme="minorHAnsi" w:hAnsiTheme="minorHAnsi" w:cstheme="minorHAnsi"/>
          <w:b w:val="0"/>
          <w:bCs w:val="0"/>
          <w:sz w:val="22"/>
        </w:rPr>
      </w:pPr>
      <w:r w:rsidRPr="00BF2E73">
        <w:rPr>
          <w:rFonts w:asciiTheme="minorHAnsi" w:hAnsiTheme="minorHAnsi" w:cstheme="minorHAnsi"/>
          <w:w w:val="95"/>
          <w:sz w:val="22"/>
        </w:rPr>
        <w:t>2023</w:t>
      </w:r>
      <w:r w:rsidRPr="00BF2E73">
        <w:rPr>
          <w:rFonts w:asciiTheme="minorHAnsi" w:hAnsiTheme="minorHAnsi" w:cstheme="minorHAnsi"/>
          <w:w w:val="95"/>
          <w:sz w:val="22"/>
        </w:rPr>
        <w:tab/>
      </w:r>
      <w:r w:rsidRPr="00BF2E73">
        <w:rPr>
          <w:rFonts w:asciiTheme="minorHAnsi" w:hAnsiTheme="minorHAnsi" w:cstheme="minorHAnsi"/>
          <w:spacing w:val="-1"/>
          <w:sz w:val="22"/>
        </w:rPr>
        <w:t>National</w:t>
      </w:r>
      <w:r w:rsidRPr="00BF2E73">
        <w:rPr>
          <w:rFonts w:asciiTheme="minorHAnsi" w:hAnsiTheme="minorHAnsi" w:cstheme="minorHAnsi"/>
          <w:spacing w:val="-7"/>
          <w:sz w:val="22"/>
        </w:rPr>
        <w:t xml:space="preserve"> </w:t>
      </w:r>
      <w:r w:rsidRPr="00BF2E73">
        <w:rPr>
          <w:rFonts w:asciiTheme="minorHAnsi" w:hAnsiTheme="minorHAnsi" w:cstheme="minorHAnsi"/>
          <w:spacing w:val="-1"/>
          <w:sz w:val="22"/>
        </w:rPr>
        <w:t>Extension</w:t>
      </w:r>
      <w:r w:rsidRPr="00BF2E73">
        <w:rPr>
          <w:rFonts w:asciiTheme="minorHAnsi" w:hAnsiTheme="minorHAnsi" w:cstheme="minorHAnsi"/>
          <w:spacing w:val="-7"/>
          <w:sz w:val="22"/>
        </w:rPr>
        <w:t xml:space="preserve"> </w:t>
      </w:r>
      <w:r w:rsidRPr="00BF2E73">
        <w:rPr>
          <w:rFonts w:asciiTheme="minorHAnsi" w:hAnsiTheme="minorHAnsi" w:cstheme="minorHAnsi"/>
          <w:spacing w:val="-1"/>
          <w:sz w:val="22"/>
        </w:rPr>
        <w:t>Association</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of</w:t>
      </w:r>
      <w:r w:rsidRPr="00BF2E73">
        <w:rPr>
          <w:rFonts w:asciiTheme="minorHAnsi" w:hAnsiTheme="minorHAnsi" w:cstheme="minorHAnsi"/>
          <w:spacing w:val="-6"/>
          <w:sz w:val="22"/>
        </w:rPr>
        <w:t xml:space="preserve"> </w:t>
      </w:r>
      <w:r w:rsidRPr="00BF2E73">
        <w:rPr>
          <w:rFonts w:asciiTheme="minorHAnsi" w:hAnsiTheme="minorHAnsi" w:cstheme="minorHAnsi"/>
          <w:sz w:val="22"/>
        </w:rPr>
        <w:t>Family</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and</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Consumer</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Science</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(NEAFCS)</w:t>
      </w:r>
      <w:r w:rsidR="00142853" w:rsidRPr="00BF2E73">
        <w:rPr>
          <w:rFonts w:asciiTheme="minorHAnsi" w:hAnsiTheme="minorHAnsi" w:cstheme="minorHAnsi"/>
          <w:spacing w:val="-1"/>
          <w:sz w:val="22"/>
        </w:rPr>
        <w:t xml:space="preserve">, </w:t>
      </w:r>
    </w:p>
    <w:p w14:paraId="20DCF46E" w14:textId="5712E4AE" w:rsidR="00A512D0" w:rsidRPr="00BF2E73" w:rsidRDefault="00A512D0" w:rsidP="00A512D0">
      <w:pPr>
        <w:pStyle w:val="BodyText"/>
        <w:spacing w:line="292" w:lineRule="exact"/>
        <w:ind w:left="1680"/>
        <w:rPr>
          <w:rFonts w:asciiTheme="minorHAnsi" w:hAnsiTheme="minorHAnsi" w:cstheme="minorHAnsi"/>
          <w:sz w:val="22"/>
        </w:rPr>
      </w:pPr>
      <w:r w:rsidRPr="00BF2E73">
        <w:rPr>
          <w:rFonts w:asciiTheme="minorHAnsi" w:hAnsiTheme="minorHAnsi" w:cstheme="minorHAnsi"/>
          <w:spacing w:val="-1"/>
          <w:sz w:val="22"/>
        </w:rPr>
        <w:t>Providence, Rhode Island</w:t>
      </w:r>
    </w:p>
    <w:p w14:paraId="5799F66D" w14:textId="3396C205" w:rsidR="00A512D0" w:rsidRPr="00BF2E73" w:rsidRDefault="000F33E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Excellence in Multi State Collaboration (Team)</w:t>
      </w:r>
      <w:r w:rsidR="00A512D0" w:rsidRPr="00BF2E73">
        <w:rPr>
          <w:rFonts w:asciiTheme="minorHAnsi" w:hAnsiTheme="minorHAnsi" w:cstheme="minorHAnsi"/>
          <w:sz w:val="22"/>
        </w:rPr>
        <w:t xml:space="preserve"> Award – 1</w:t>
      </w:r>
      <w:r w:rsidR="00A512D0" w:rsidRPr="00BF2E73">
        <w:rPr>
          <w:rFonts w:asciiTheme="minorHAnsi" w:hAnsiTheme="minorHAnsi" w:cstheme="minorHAnsi"/>
          <w:sz w:val="22"/>
          <w:vertAlign w:val="superscript"/>
        </w:rPr>
        <w:t>st</w:t>
      </w:r>
      <w:r w:rsidR="00A512D0" w:rsidRPr="00BF2E73">
        <w:rPr>
          <w:rFonts w:asciiTheme="minorHAnsi" w:hAnsiTheme="minorHAnsi" w:cstheme="minorHAnsi"/>
          <w:sz w:val="22"/>
        </w:rPr>
        <w:t xml:space="preserve"> Place</w:t>
      </w:r>
    </w:p>
    <w:p w14:paraId="49B86AC0" w14:textId="4C4557DD" w:rsidR="00A512D0" w:rsidRPr="00BF2E73" w:rsidRDefault="000F33E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Extension Housing Outreach</w:t>
      </w:r>
      <w:r w:rsidR="00A512D0" w:rsidRPr="00BF2E73">
        <w:rPr>
          <w:rFonts w:asciiTheme="minorHAnsi" w:hAnsiTheme="minorHAnsi" w:cstheme="minorHAnsi"/>
          <w:sz w:val="22"/>
        </w:rPr>
        <w:t xml:space="preserve"> </w:t>
      </w:r>
      <w:r w:rsidRPr="00BF2E73">
        <w:rPr>
          <w:rFonts w:asciiTheme="minorHAnsi" w:hAnsiTheme="minorHAnsi" w:cstheme="minorHAnsi"/>
          <w:sz w:val="22"/>
        </w:rPr>
        <w:t>(</w:t>
      </w:r>
      <w:r w:rsidR="00A512D0" w:rsidRPr="00BF2E73">
        <w:rPr>
          <w:rFonts w:asciiTheme="minorHAnsi" w:hAnsiTheme="minorHAnsi" w:cstheme="minorHAnsi"/>
          <w:sz w:val="22"/>
        </w:rPr>
        <w:t>Team</w:t>
      </w:r>
      <w:r w:rsidRPr="00BF2E73">
        <w:rPr>
          <w:rFonts w:asciiTheme="minorHAnsi" w:hAnsiTheme="minorHAnsi" w:cstheme="minorHAnsi"/>
          <w:sz w:val="22"/>
        </w:rPr>
        <w:t>)</w:t>
      </w:r>
      <w:r w:rsidR="00A512D0" w:rsidRPr="00BF2E73">
        <w:rPr>
          <w:rFonts w:asciiTheme="minorHAnsi" w:hAnsiTheme="minorHAnsi" w:cstheme="minorHAnsi"/>
          <w:sz w:val="22"/>
        </w:rPr>
        <w:t xml:space="preserve"> Award – 1</w:t>
      </w:r>
      <w:r w:rsidR="00A512D0" w:rsidRPr="00BF2E73">
        <w:rPr>
          <w:rFonts w:asciiTheme="minorHAnsi" w:hAnsiTheme="minorHAnsi" w:cstheme="minorHAnsi"/>
          <w:sz w:val="22"/>
          <w:vertAlign w:val="superscript"/>
        </w:rPr>
        <w:t>st</w:t>
      </w:r>
      <w:r w:rsidR="00A512D0" w:rsidRPr="00BF2E73">
        <w:rPr>
          <w:rFonts w:asciiTheme="minorHAnsi" w:hAnsiTheme="minorHAnsi" w:cstheme="minorHAnsi"/>
          <w:sz w:val="22"/>
        </w:rPr>
        <w:t xml:space="preserve"> Place</w:t>
      </w:r>
    </w:p>
    <w:p w14:paraId="0EDF6BBF" w14:textId="688B9123" w:rsidR="00342C2F" w:rsidRPr="00BF2E73" w:rsidRDefault="00342C2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Environmental Education (Team)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302CC7D6" w14:textId="75753405" w:rsidR="00704488" w:rsidRPr="00BF2E73" w:rsidRDefault="00342C2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 xml:space="preserve">Excellence in Multi State Collaboration (Team) </w:t>
      </w:r>
      <w:r w:rsidR="00704488" w:rsidRPr="00BF2E73">
        <w:rPr>
          <w:rFonts w:asciiTheme="minorHAnsi" w:hAnsiTheme="minorHAnsi" w:cstheme="minorHAnsi"/>
          <w:sz w:val="22"/>
        </w:rPr>
        <w:t>Award – 3</w:t>
      </w:r>
      <w:r w:rsidR="00704488" w:rsidRPr="00BF2E73">
        <w:rPr>
          <w:rFonts w:asciiTheme="minorHAnsi" w:hAnsiTheme="minorHAnsi" w:cstheme="minorHAnsi"/>
          <w:sz w:val="22"/>
          <w:vertAlign w:val="superscript"/>
        </w:rPr>
        <w:t>rd</w:t>
      </w:r>
      <w:r w:rsidR="00704488" w:rsidRPr="00BF2E73">
        <w:rPr>
          <w:rFonts w:asciiTheme="minorHAnsi" w:hAnsiTheme="minorHAnsi" w:cstheme="minorHAnsi"/>
          <w:sz w:val="22"/>
        </w:rPr>
        <w:t xml:space="preserve"> Place</w:t>
      </w:r>
    </w:p>
    <w:p w14:paraId="53872A8C" w14:textId="24341EC8" w:rsidR="004773FD" w:rsidRPr="00BF2E73" w:rsidRDefault="004773FD" w:rsidP="00142853">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w w:val="95"/>
          <w:sz w:val="22"/>
        </w:rPr>
        <w:t>202</w:t>
      </w:r>
      <w:r w:rsidR="00B96915" w:rsidRPr="00BF2E73">
        <w:rPr>
          <w:rFonts w:asciiTheme="minorHAnsi" w:hAnsiTheme="minorHAnsi" w:cstheme="minorHAnsi"/>
          <w:w w:val="95"/>
          <w:sz w:val="22"/>
        </w:rPr>
        <w:t>2</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142853"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Raleigh, North Carolina</w:t>
      </w:r>
      <w:r w:rsidRPr="00BF2E73">
        <w:rPr>
          <w:rFonts w:asciiTheme="minorHAnsi" w:hAnsiTheme="minorHAnsi" w:cstheme="minorHAnsi"/>
          <w:spacing w:val="-1"/>
          <w:sz w:val="22"/>
        </w:rPr>
        <w:t xml:space="preserve"> </w:t>
      </w:r>
    </w:p>
    <w:p w14:paraId="0378101C" w14:textId="78C23A99" w:rsidR="004773FD" w:rsidRPr="00BF2E73" w:rsidRDefault="004773FD"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Continued Excellence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7FB3AD86" w14:textId="146D1225" w:rsidR="0022434E" w:rsidRPr="00BF2E73" w:rsidRDefault="0022434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Human Development/Family Relationships,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4B0E10D6" w14:textId="12F21109" w:rsidR="001F6E5E" w:rsidRPr="00BF2E73" w:rsidRDefault="001F6E5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Publication, Team Award – 3</w:t>
      </w:r>
      <w:r w:rsidRPr="00BF2E73">
        <w:rPr>
          <w:rFonts w:asciiTheme="minorHAnsi" w:hAnsiTheme="minorHAnsi" w:cstheme="minorHAnsi"/>
          <w:sz w:val="22"/>
          <w:vertAlign w:val="superscript"/>
        </w:rPr>
        <w:t>rd</w:t>
      </w:r>
      <w:r w:rsidRPr="00BF2E73">
        <w:rPr>
          <w:rFonts w:asciiTheme="minorHAnsi" w:hAnsiTheme="minorHAnsi" w:cstheme="minorHAnsi"/>
          <w:sz w:val="22"/>
        </w:rPr>
        <w:t xml:space="preserve"> Place</w:t>
      </w:r>
    </w:p>
    <w:p w14:paraId="69D6D0A3" w14:textId="1553D08F" w:rsidR="00BA277E" w:rsidRPr="00BF2E73" w:rsidRDefault="00BA277E" w:rsidP="00142853">
      <w:pPr>
        <w:pStyle w:val="Heading4"/>
        <w:tabs>
          <w:tab w:val="left" w:pos="1679"/>
        </w:tabs>
        <w:spacing w:before="51"/>
        <w:ind w:left="0"/>
        <w:rPr>
          <w:rFonts w:asciiTheme="minorHAnsi" w:hAnsiTheme="minorHAnsi" w:cstheme="minorHAnsi"/>
          <w:b w:val="0"/>
          <w:sz w:val="22"/>
        </w:rPr>
      </w:pPr>
      <w:r w:rsidRPr="00BF2E73">
        <w:rPr>
          <w:rFonts w:asciiTheme="minorHAnsi" w:hAnsiTheme="minorHAnsi" w:cstheme="minorHAnsi"/>
          <w:w w:val="95"/>
          <w:sz w:val="22"/>
        </w:rPr>
        <w:t>2021</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142853"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Grand Rapids, Michigan</w:t>
      </w:r>
      <w:r w:rsidR="006204B8" w:rsidRPr="00BF2E73">
        <w:rPr>
          <w:rFonts w:asciiTheme="minorHAnsi" w:hAnsiTheme="minorHAnsi" w:cstheme="minorHAnsi"/>
          <w:b w:val="0"/>
          <w:spacing w:val="-1"/>
          <w:sz w:val="22"/>
        </w:rPr>
        <w:t xml:space="preserve"> </w:t>
      </w:r>
      <w:r w:rsidR="006204B8" w:rsidRPr="00BF2E73">
        <w:rPr>
          <w:rFonts w:asciiTheme="minorHAnsi" w:hAnsiTheme="minorHAnsi" w:cstheme="minorHAnsi"/>
          <w:b w:val="0"/>
          <w:i/>
          <w:spacing w:val="-1"/>
          <w:sz w:val="22"/>
        </w:rPr>
        <w:t>(changed to virtual format due to COVID)</w:t>
      </w:r>
      <w:r w:rsidRPr="00BF2E73">
        <w:rPr>
          <w:rFonts w:asciiTheme="minorHAnsi" w:hAnsiTheme="minorHAnsi" w:cstheme="minorHAnsi"/>
          <w:b w:val="0"/>
          <w:spacing w:val="-1"/>
          <w:sz w:val="22"/>
        </w:rPr>
        <w:t xml:space="preserve"> </w:t>
      </w:r>
    </w:p>
    <w:p w14:paraId="710EF5C6" w14:textId="75492B16" w:rsidR="00BA277E" w:rsidRPr="00BF2E73" w:rsidRDefault="00BA277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Family Health and Wellness,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65785409" w14:textId="49AF07FE" w:rsidR="00BA277E" w:rsidRPr="00BF2E73" w:rsidRDefault="00BA277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w:t>
      </w:r>
      <w:r w:rsidRPr="00BF2E73">
        <w:rPr>
          <w:rFonts w:asciiTheme="minorHAnsi" w:hAnsiTheme="minorHAnsi" w:cstheme="minorHAnsi"/>
          <w:spacing w:val="59"/>
          <w:sz w:val="22"/>
        </w:rPr>
        <w:t xml:space="preserve"> </w:t>
      </w:r>
      <w:r w:rsidRPr="00BF2E73">
        <w:rPr>
          <w:rFonts w:asciiTheme="minorHAnsi" w:hAnsiTheme="minorHAnsi" w:cstheme="minorHAnsi"/>
          <w:spacing w:val="-1"/>
          <w:sz w:val="22"/>
        </w:rPr>
        <w:t>Award – 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w:t>
      </w:r>
    </w:p>
    <w:p w14:paraId="549446E3" w14:textId="1CDE2F8A" w:rsidR="00BA277E" w:rsidRPr="00BF2E73" w:rsidRDefault="006A49D3"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Environmental Education</w:t>
      </w:r>
      <w:r w:rsidR="00BA277E" w:rsidRPr="00BF2E73">
        <w:rPr>
          <w:rFonts w:asciiTheme="minorHAnsi" w:hAnsiTheme="minorHAnsi" w:cstheme="minorHAnsi"/>
          <w:sz w:val="22"/>
        </w:rPr>
        <w:t>,</w:t>
      </w:r>
      <w:r w:rsidR="00BA277E" w:rsidRPr="00BF2E73">
        <w:rPr>
          <w:rFonts w:asciiTheme="minorHAnsi" w:hAnsiTheme="minorHAnsi" w:cstheme="minorHAnsi"/>
          <w:spacing w:val="-4"/>
          <w:sz w:val="22"/>
        </w:rPr>
        <w:t xml:space="preserve"> </w:t>
      </w:r>
      <w:r w:rsidR="00BA277E" w:rsidRPr="00BF2E73">
        <w:rPr>
          <w:rFonts w:asciiTheme="minorHAnsi" w:hAnsiTheme="minorHAnsi" w:cstheme="minorHAnsi"/>
          <w:spacing w:val="-1"/>
          <w:sz w:val="22"/>
        </w:rPr>
        <w:t>Team</w:t>
      </w:r>
      <w:r w:rsidR="00BA277E" w:rsidRPr="00BF2E73">
        <w:rPr>
          <w:rFonts w:asciiTheme="minorHAnsi" w:hAnsiTheme="minorHAnsi" w:cstheme="minorHAnsi"/>
          <w:spacing w:val="59"/>
          <w:sz w:val="22"/>
        </w:rPr>
        <w:t xml:space="preserve"> </w:t>
      </w:r>
      <w:r w:rsidR="00BA277E" w:rsidRPr="00BF2E73">
        <w:rPr>
          <w:rFonts w:asciiTheme="minorHAnsi" w:hAnsiTheme="minorHAnsi" w:cstheme="minorHAnsi"/>
          <w:spacing w:val="-1"/>
          <w:sz w:val="22"/>
        </w:rPr>
        <w:t xml:space="preserve">Award – </w:t>
      </w:r>
      <w:r w:rsidRPr="00BF2E73">
        <w:rPr>
          <w:rFonts w:asciiTheme="minorHAnsi" w:hAnsiTheme="minorHAnsi" w:cstheme="minorHAnsi"/>
          <w:spacing w:val="-1"/>
          <w:sz w:val="22"/>
        </w:rPr>
        <w:t>3</w:t>
      </w:r>
      <w:r w:rsidRPr="00BF2E73">
        <w:rPr>
          <w:rFonts w:asciiTheme="minorHAnsi" w:hAnsiTheme="minorHAnsi" w:cstheme="minorHAnsi"/>
          <w:spacing w:val="-1"/>
          <w:sz w:val="22"/>
          <w:vertAlign w:val="superscript"/>
        </w:rPr>
        <w:t>rd</w:t>
      </w:r>
      <w:r w:rsidRPr="00BF2E73">
        <w:rPr>
          <w:rFonts w:asciiTheme="minorHAnsi" w:hAnsiTheme="minorHAnsi" w:cstheme="minorHAnsi"/>
          <w:spacing w:val="-1"/>
          <w:sz w:val="22"/>
        </w:rPr>
        <w:t xml:space="preserve"> </w:t>
      </w:r>
      <w:r w:rsidR="00BA277E" w:rsidRPr="00BF2E73">
        <w:rPr>
          <w:rFonts w:asciiTheme="minorHAnsi" w:hAnsiTheme="minorHAnsi" w:cstheme="minorHAnsi"/>
          <w:spacing w:val="-1"/>
          <w:sz w:val="22"/>
        </w:rPr>
        <w:t>Place</w:t>
      </w:r>
    </w:p>
    <w:p w14:paraId="4974B42B" w14:textId="5A1309BE" w:rsidR="00C779E6" w:rsidRPr="00BF2E73" w:rsidRDefault="00C779E6" w:rsidP="00C779E6">
      <w:pPr>
        <w:pStyle w:val="Heading4"/>
        <w:tabs>
          <w:tab w:val="left" w:pos="1679"/>
        </w:tabs>
        <w:spacing w:before="51"/>
        <w:ind w:left="0"/>
        <w:rPr>
          <w:rFonts w:asciiTheme="minorHAnsi" w:hAnsiTheme="minorHAnsi" w:cstheme="minorHAnsi"/>
          <w:b w:val="0"/>
          <w:bCs w:val="0"/>
          <w:sz w:val="22"/>
        </w:rPr>
      </w:pPr>
      <w:r w:rsidRPr="00BF2E73">
        <w:rPr>
          <w:rFonts w:asciiTheme="minorHAnsi" w:hAnsiTheme="minorHAnsi" w:cstheme="minorHAnsi"/>
          <w:w w:val="95"/>
          <w:sz w:val="22"/>
        </w:rPr>
        <w:tab/>
      </w:r>
      <w:r w:rsidRPr="00BF2E73">
        <w:rPr>
          <w:rFonts w:asciiTheme="minorHAnsi" w:hAnsiTheme="minorHAnsi" w:cstheme="minorHAnsi"/>
          <w:spacing w:val="-1"/>
          <w:sz w:val="22"/>
        </w:rPr>
        <w:t>National</w:t>
      </w:r>
      <w:r w:rsidRPr="00BF2E73">
        <w:rPr>
          <w:rFonts w:asciiTheme="minorHAnsi" w:hAnsiTheme="minorHAnsi" w:cstheme="minorHAnsi"/>
          <w:spacing w:val="-7"/>
          <w:sz w:val="22"/>
        </w:rPr>
        <w:t xml:space="preserve"> </w:t>
      </w:r>
      <w:r w:rsidR="005D3243" w:rsidRPr="00BF2E73">
        <w:rPr>
          <w:rFonts w:asciiTheme="minorHAnsi" w:hAnsiTheme="minorHAnsi" w:cstheme="minorHAnsi"/>
          <w:spacing w:val="-1"/>
          <w:sz w:val="22"/>
        </w:rPr>
        <w:t>Health Outreach Conference</w:t>
      </w:r>
    </w:p>
    <w:p w14:paraId="1D30AA98" w14:textId="7D922625" w:rsidR="00C779E6" w:rsidRPr="00BF2E73" w:rsidRDefault="005D3243" w:rsidP="00C779E6">
      <w:pPr>
        <w:pStyle w:val="BodyText"/>
        <w:spacing w:line="292" w:lineRule="exact"/>
        <w:ind w:left="1680"/>
        <w:rPr>
          <w:rFonts w:asciiTheme="minorHAnsi" w:hAnsiTheme="minorHAnsi" w:cstheme="minorHAnsi"/>
          <w:spacing w:val="-1"/>
          <w:sz w:val="22"/>
        </w:rPr>
      </w:pPr>
      <w:r w:rsidRPr="00BF2E73">
        <w:rPr>
          <w:rFonts w:asciiTheme="minorHAnsi" w:hAnsiTheme="minorHAnsi" w:cstheme="minorHAnsi"/>
          <w:spacing w:val="-1"/>
          <w:sz w:val="22"/>
        </w:rPr>
        <w:t>Virtual Conference</w:t>
      </w:r>
      <w:r w:rsidR="00C779E6" w:rsidRPr="00BF2E73">
        <w:rPr>
          <w:rFonts w:asciiTheme="minorHAnsi" w:hAnsiTheme="minorHAnsi" w:cstheme="minorHAnsi"/>
          <w:spacing w:val="-1"/>
          <w:sz w:val="22"/>
        </w:rPr>
        <w:t xml:space="preserve"> </w:t>
      </w:r>
    </w:p>
    <w:p w14:paraId="57191415" w14:textId="6E216539" w:rsidR="00C779E6" w:rsidRPr="00BF2E73" w:rsidRDefault="0053633D"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 xml:space="preserve">Priester Award for </w:t>
      </w:r>
      <w:r w:rsidR="005D3243" w:rsidRPr="00BF2E73">
        <w:rPr>
          <w:rFonts w:asciiTheme="minorHAnsi" w:hAnsiTheme="minorHAnsi" w:cstheme="minorHAnsi"/>
          <w:sz w:val="22"/>
        </w:rPr>
        <w:t>Outstanding Community Program</w:t>
      </w:r>
      <w:r w:rsidR="00C779E6" w:rsidRPr="00BF2E73">
        <w:rPr>
          <w:rFonts w:asciiTheme="minorHAnsi" w:hAnsiTheme="minorHAnsi" w:cstheme="minorHAnsi"/>
          <w:sz w:val="22"/>
        </w:rPr>
        <w:t>, Team Award – 1</w:t>
      </w:r>
      <w:r w:rsidR="00C779E6" w:rsidRPr="00BF2E73">
        <w:rPr>
          <w:rFonts w:asciiTheme="minorHAnsi" w:hAnsiTheme="minorHAnsi" w:cstheme="minorHAnsi"/>
          <w:sz w:val="22"/>
          <w:vertAlign w:val="superscript"/>
        </w:rPr>
        <w:t>st</w:t>
      </w:r>
      <w:r w:rsidR="00C779E6" w:rsidRPr="00BF2E73">
        <w:rPr>
          <w:rFonts w:asciiTheme="minorHAnsi" w:hAnsiTheme="minorHAnsi" w:cstheme="minorHAnsi"/>
          <w:sz w:val="22"/>
        </w:rPr>
        <w:t xml:space="preserve"> Place</w:t>
      </w:r>
    </w:p>
    <w:p w14:paraId="35B7BB17" w14:textId="2B2A5A35" w:rsidR="0086081C" w:rsidRPr="00BF2E73" w:rsidRDefault="0086081C" w:rsidP="00142853">
      <w:pPr>
        <w:pStyle w:val="Heading4"/>
        <w:tabs>
          <w:tab w:val="left" w:pos="1679"/>
        </w:tabs>
        <w:spacing w:before="51"/>
        <w:ind w:left="0"/>
        <w:rPr>
          <w:rFonts w:asciiTheme="minorHAnsi" w:hAnsiTheme="minorHAnsi" w:cstheme="minorHAnsi"/>
          <w:b w:val="0"/>
          <w:sz w:val="22"/>
        </w:rPr>
      </w:pPr>
      <w:r w:rsidRPr="00BF2E73">
        <w:rPr>
          <w:rFonts w:asciiTheme="minorHAnsi" w:hAnsiTheme="minorHAnsi" w:cstheme="minorHAnsi"/>
          <w:w w:val="95"/>
          <w:sz w:val="22"/>
        </w:rPr>
        <w:t>2020</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142853" w:rsidRPr="00BF2E73">
        <w:rPr>
          <w:rFonts w:asciiTheme="minorHAnsi" w:hAnsiTheme="minorHAnsi" w:cstheme="minorHAnsi"/>
          <w:spacing w:val="-1"/>
          <w:sz w:val="22"/>
        </w:rPr>
        <w:t xml:space="preserve">, </w:t>
      </w:r>
      <w:r w:rsidR="00BA277E" w:rsidRPr="00BF2E73">
        <w:rPr>
          <w:rFonts w:asciiTheme="minorHAnsi" w:hAnsiTheme="minorHAnsi" w:cstheme="minorHAnsi"/>
          <w:b w:val="0"/>
          <w:spacing w:val="-1"/>
          <w:sz w:val="22"/>
        </w:rPr>
        <w:t xml:space="preserve">Snowbird, Utah </w:t>
      </w:r>
      <w:r w:rsidR="002D238F" w:rsidRPr="00BF2E73">
        <w:rPr>
          <w:rFonts w:asciiTheme="minorHAnsi" w:hAnsiTheme="minorHAnsi" w:cstheme="minorHAnsi"/>
          <w:b w:val="0"/>
          <w:i/>
          <w:spacing w:val="-1"/>
          <w:sz w:val="22"/>
        </w:rPr>
        <w:t>(changed to virtual format due to COVID)</w:t>
      </w:r>
    </w:p>
    <w:p w14:paraId="64912E01" w14:textId="77777777" w:rsidR="0086081C" w:rsidRPr="00BF2E73" w:rsidRDefault="0086081C"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Educational Curriculum Package,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58752460" w14:textId="77777777" w:rsidR="0086081C" w:rsidRPr="00BF2E73" w:rsidRDefault="0086081C"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Marketing Package,</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w:t>
      </w:r>
      <w:r w:rsidRPr="00BF2E73">
        <w:rPr>
          <w:rFonts w:asciiTheme="minorHAnsi" w:hAnsiTheme="minorHAnsi" w:cstheme="minorHAnsi"/>
          <w:spacing w:val="59"/>
          <w:sz w:val="22"/>
        </w:rPr>
        <w:t xml:space="preserve"> </w:t>
      </w:r>
      <w:r w:rsidRPr="00BF2E73">
        <w:rPr>
          <w:rFonts w:asciiTheme="minorHAnsi" w:hAnsiTheme="minorHAnsi" w:cstheme="minorHAnsi"/>
          <w:spacing w:val="-1"/>
          <w:sz w:val="22"/>
        </w:rPr>
        <w:t>Award – 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w:t>
      </w:r>
    </w:p>
    <w:p w14:paraId="78D054F1" w14:textId="56758447" w:rsidR="00151A71" w:rsidRPr="00BF2E73" w:rsidRDefault="00151A71" w:rsidP="00142853">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w w:val="95"/>
          <w:sz w:val="22"/>
        </w:rPr>
        <w:t>2019</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142853"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Hershey, Pennsylvania</w:t>
      </w:r>
    </w:p>
    <w:p w14:paraId="6B57940A" w14:textId="77777777" w:rsidR="00151A71" w:rsidRPr="00BF2E73" w:rsidRDefault="00AF199C"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Distinguished Service Award</w:t>
      </w:r>
    </w:p>
    <w:p w14:paraId="6FB7587D" w14:textId="77777777" w:rsidR="00151A71" w:rsidRPr="00BF2E73" w:rsidRDefault="00AF199C"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00360A88" w:rsidRPr="00BF2E73">
        <w:rPr>
          <w:rFonts w:asciiTheme="minorHAnsi" w:hAnsiTheme="minorHAnsi" w:cstheme="minorHAnsi"/>
          <w:sz w:val="22"/>
        </w:rPr>
        <w:t>,</w:t>
      </w:r>
      <w:r w:rsidRPr="00BF2E73">
        <w:rPr>
          <w:rFonts w:asciiTheme="minorHAnsi" w:hAnsiTheme="minorHAnsi" w:cstheme="minorHAnsi"/>
          <w:spacing w:val="-4"/>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pacing w:val="-1"/>
          <w:sz w:val="22"/>
        </w:rPr>
        <w:t xml:space="preserve"> – 3</w:t>
      </w:r>
      <w:r w:rsidRPr="00BF2E73">
        <w:rPr>
          <w:rFonts w:asciiTheme="minorHAnsi" w:hAnsiTheme="minorHAnsi" w:cstheme="minorHAnsi"/>
          <w:spacing w:val="-1"/>
          <w:sz w:val="22"/>
          <w:vertAlign w:val="superscript"/>
        </w:rPr>
        <w:t>rd</w:t>
      </w:r>
      <w:r w:rsidRPr="00BF2E73">
        <w:rPr>
          <w:rFonts w:asciiTheme="minorHAnsi" w:hAnsiTheme="minorHAnsi" w:cstheme="minorHAnsi"/>
          <w:spacing w:val="-1"/>
          <w:sz w:val="22"/>
        </w:rPr>
        <w:t xml:space="preserve"> Place</w:t>
      </w:r>
    </w:p>
    <w:p w14:paraId="4CACACBF" w14:textId="77777777" w:rsidR="007B5972" w:rsidRPr="00BF2E73" w:rsidRDefault="007B5972" w:rsidP="008C0446">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w w:val="95"/>
          <w:sz w:val="22"/>
        </w:rPr>
        <w:t>201</w:t>
      </w:r>
      <w:r w:rsidR="00DE71EE" w:rsidRPr="00BF2E73">
        <w:rPr>
          <w:rFonts w:asciiTheme="minorHAnsi" w:hAnsiTheme="minorHAnsi" w:cstheme="minorHAnsi"/>
          <w:w w:val="95"/>
          <w:sz w:val="22"/>
        </w:rPr>
        <w:t>8</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8C0446" w:rsidRPr="00BF2E73">
        <w:rPr>
          <w:rFonts w:asciiTheme="minorHAnsi" w:hAnsiTheme="minorHAnsi" w:cstheme="minorHAnsi"/>
          <w:spacing w:val="-1"/>
          <w:sz w:val="22"/>
        </w:rPr>
        <w:t xml:space="preserve">, </w:t>
      </w:r>
      <w:r w:rsidR="00DE71EE" w:rsidRPr="00BF2E73">
        <w:rPr>
          <w:rFonts w:asciiTheme="minorHAnsi" w:hAnsiTheme="minorHAnsi" w:cstheme="minorHAnsi"/>
          <w:b w:val="0"/>
          <w:spacing w:val="-1"/>
          <w:sz w:val="22"/>
        </w:rPr>
        <w:t>San Antonio, Texas</w:t>
      </w:r>
    </w:p>
    <w:p w14:paraId="176BF2FB" w14:textId="77777777" w:rsidR="007B5972" w:rsidRPr="00BF2E73" w:rsidRDefault="007B5972"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Curriculum Package</w:t>
      </w:r>
      <w:r w:rsidR="00360A88" w:rsidRPr="00BF2E73">
        <w:rPr>
          <w:rFonts w:asciiTheme="minorHAnsi" w:hAnsiTheme="minorHAnsi" w:cstheme="minorHAnsi"/>
          <w:sz w:val="22"/>
        </w:rPr>
        <w:t>,</w:t>
      </w:r>
      <w:r w:rsidR="00360A88" w:rsidRPr="00BF2E73">
        <w:rPr>
          <w:rFonts w:asciiTheme="minorHAnsi" w:hAnsiTheme="minorHAnsi" w:cstheme="minorHAnsi"/>
          <w:spacing w:val="-1"/>
          <w:sz w:val="22"/>
        </w:rPr>
        <w:t xml:space="preserve"> 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w:t>
      </w:r>
      <w:r w:rsidR="00DE71EE" w:rsidRPr="00BF2E73">
        <w:rPr>
          <w:rFonts w:asciiTheme="minorHAnsi" w:hAnsiTheme="minorHAnsi" w:cstheme="minorHAnsi"/>
          <w:sz w:val="22"/>
        </w:rPr>
        <w:t>1</w:t>
      </w:r>
      <w:r w:rsidR="00DE71EE" w:rsidRPr="00BF2E73">
        <w:rPr>
          <w:rFonts w:asciiTheme="minorHAnsi" w:hAnsiTheme="minorHAnsi" w:cstheme="minorHAnsi"/>
          <w:sz w:val="22"/>
          <w:vertAlign w:val="superscript"/>
        </w:rPr>
        <w:t>st</w:t>
      </w:r>
      <w:r w:rsidR="00DE71EE" w:rsidRPr="00BF2E73">
        <w:rPr>
          <w:rFonts w:asciiTheme="minorHAnsi" w:hAnsiTheme="minorHAnsi" w:cstheme="minorHAnsi"/>
          <w:sz w:val="22"/>
        </w:rPr>
        <w:t xml:space="preserve"> </w:t>
      </w:r>
      <w:r w:rsidRPr="00BF2E73">
        <w:rPr>
          <w:rFonts w:asciiTheme="minorHAnsi" w:hAnsiTheme="minorHAnsi" w:cstheme="minorHAnsi"/>
          <w:sz w:val="22"/>
        </w:rPr>
        <w:t>Place</w:t>
      </w:r>
    </w:p>
    <w:p w14:paraId="19A980B2" w14:textId="77777777" w:rsidR="007B5972" w:rsidRPr="00BF2E73" w:rsidRDefault="007B5972"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Early Childhood Child Care Training</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w:t>
      </w:r>
      <w:r w:rsidR="00DD025E" w:rsidRPr="00BF2E73">
        <w:rPr>
          <w:rFonts w:asciiTheme="minorHAnsi" w:hAnsiTheme="minorHAnsi" w:cstheme="minorHAnsi"/>
          <w:sz w:val="22"/>
        </w:rPr>
        <w:t>2</w:t>
      </w:r>
      <w:r w:rsidR="00DD025E" w:rsidRPr="00BF2E73">
        <w:rPr>
          <w:rFonts w:asciiTheme="minorHAnsi" w:hAnsiTheme="minorHAnsi" w:cstheme="minorHAnsi"/>
          <w:sz w:val="22"/>
          <w:vertAlign w:val="superscript"/>
        </w:rPr>
        <w:t>nd</w:t>
      </w:r>
      <w:r w:rsidR="00DD025E" w:rsidRPr="00BF2E73">
        <w:rPr>
          <w:rFonts w:asciiTheme="minorHAnsi" w:hAnsiTheme="minorHAnsi" w:cstheme="minorHAnsi"/>
          <w:sz w:val="22"/>
        </w:rPr>
        <w:t xml:space="preserve"> </w:t>
      </w:r>
      <w:r w:rsidRPr="00BF2E73">
        <w:rPr>
          <w:rFonts w:asciiTheme="minorHAnsi" w:hAnsiTheme="minorHAnsi" w:cstheme="minorHAnsi"/>
          <w:sz w:val="22"/>
        </w:rPr>
        <w:t>Place</w:t>
      </w:r>
    </w:p>
    <w:p w14:paraId="3FD4BC82" w14:textId="77777777" w:rsidR="007A5178" w:rsidRPr="00BF2E73" w:rsidRDefault="003849EA" w:rsidP="008C0446">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w w:val="95"/>
          <w:sz w:val="22"/>
        </w:rPr>
        <w:t>201</w:t>
      </w:r>
      <w:r w:rsidR="003A49BF" w:rsidRPr="00BF2E73">
        <w:rPr>
          <w:rFonts w:asciiTheme="minorHAnsi" w:hAnsiTheme="minorHAnsi" w:cstheme="minorHAnsi"/>
          <w:w w:val="95"/>
          <w:sz w:val="22"/>
        </w:rPr>
        <w:t>6</w:t>
      </w:r>
      <w:r w:rsidRPr="00BF2E73">
        <w:rPr>
          <w:rFonts w:asciiTheme="minorHAnsi" w:hAnsiTheme="minorHAnsi" w:cstheme="minorHAnsi"/>
          <w:w w:val="95"/>
          <w:sz w:val="22"/>
        </w:rPr>
        <w:tab/>
      </w:r>
      <w:r w:rsidR="008C0446" w:rsidRPr="00BF2E73">
        <w:rPr>
          <w:rFonts w:asciiTheme="minorHAnsi" w:hAnsiTheme="minorHAnsi" w:cstheme="minorHAnsi"/>
          <w:spacing w:val="-1"/>
          <w:sz w:val="22"/>
        </w:rPr>
        <w:t xml:space="preserve">NEAFCS, </w:t>
      </w:r>
      <w:r w:rsidR="003A49BF" w:rsidRPr="00BF2E73">
        <w:rPr>
          <w:rFonts w:asciiTheme="minorHAnsi" w:hAnsiTheme="minorHAnsi" w:cstheme="minorHAnsi"/>
          <w:b w:val="0"/>
          <w:spacing w:val="-1"/>
          <w:sz w:val="22"/>
        </w:rPr>
        <w:t>Big Sky, Montana</w:t>
      </w:r>
    </w:p>
    <w:p w14:paraId="5F509646" w14:textId="77777777" w:rsidR="007A5178" w:rsidRPr="00BF2E73" w:rsidRDefault="003A49B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00360A88" w:rsidRPr="00BF2E73">
        <w:rPr>
          <w:rFonts w:asciiTheme="minorHAnsi" w:hAnsiTheme="minorHAnsi" w:cstheme="minorHAnsi"/>
          <w:sz w:val="22"/>
        </w:rPr>
        <w:t>,</w:t>
      </w:r>
      <w:r w:rsidR="003849EA" w:rsidRPr="00BF2E73">
        <w:rPr>
          <w:rFonts w:asciiTheme="minorHAnsi" w:hAnsiTheme="minorHAnsi" w:cstheme="minorHAnsi"/>
          <w:spacing w:val="-4"/>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00BA56B3" w:rsidRPr="00BF2E73">
        <w:rPr>
          <w:rFonts w:asciiTheme="minorHAnsi" w:hAnsiTheme="minorHAnsi" w:cstheme="minorHAnsi"/>
          <w:spacing w:val="-1"/>
          <w:sz w:val="22"/>
        </w:rPr>
        <w:t xml:space="preserve"> – 1</w:t>
      </w:r>
      <w:r w:rsidR="00BA56B3" w:rsidRPr="00BF2E73">
        <w:rPr>
          <w:rFonts w:asciiTheme="minorHAnsi" w:hAnsiTheme="minorHAnsi" w:cstheme="minorHAnsi"/>
          <w:spacing w:val="-1"/>
          <w:sz w:val="22"/>
          <w:vertAlign w:val="superscript"/>
        </w:rPr>
        <w:t>st</w:t>
      </w:r>
      <w:r w:rsidR="00BA56B3" w:rsidRPr="00BF2E73">
        <w:rPr>
          <w:rFonts w:asciiTheme="minorHAnsi" w:hAnsiTheme="minorHAnsi" w:cstheme="minorHAnsi"/>
          <w:spacing w:val="-1"/>
          <w:sz w:val="22"/>
        </w:rPr>
        <w:t xml:space="preserve"> Place</w:t>
      </w:r>
    </w:p>
    <w:p w14:paraId="2C1FFFF8" w14:textId="77777777" w:rsidR="00E96BE8" w:rsidRPr="00BF2E73" w:rsidRDefault="00151A71"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Communications:  Educational Curriculum Package</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00360A88" w:rsidRPr="00BF2E73">
        <w:rPr>
          <w:rFonts w:asciiTheme="minorHAnsi" w:hAnsiTheme="minorHAnsi" w:cstheme="minorHAnsi"/>
          <w:sz w:val="22"/>
        </w:rPr>
        <w:t xml:space="preserve"> </w:t>
      </w:r>
      <w:r w:rsidRPr="00BF2E73">
        <w:rPr>
          <w:rFonts w:asciiTheme="minorHAnsi" w:hAnsiTheme="minorHAnsi" w:cstheme="minorHAnsi"/>
          <w:sz w:val="22"/>
        </w:rPr>
        <w:t>–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r w:rsidR="007D2655" w:rsidRPr="00BF2E73">
        <w:rPr>
          <w:rFonts w:asciiTheme="minorHAnsi" w:hAnsiTheme="minorHAnsi" w:cstheme="minorHAnsi"/>
          <w:sz w:val="22"/>
        </w:rPr>
        <w:t xml:space="preserve">                                                                                                                                                                                                                                                                                                                                                                                                                                                                                                                                                                                                                                                                                                                                                                                                                                                                                                                                                                                                                                                                                                                                                                                                                                                                                                                                                                                                                                                                                                                                                                                                                                                                                                                                                                                                                                                                                                                                                                                                                                                                                    </w:t>
      </w:r>
    </w:p>
    <w:p w14:paraId="6A1C7F70" w14:textId="77777777" w:rsidR="00E96BE8" w:rsidRPr="00BF2E73" w:rsidRDefault="00616782"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 xml:space="preserve">Early </w:t>
      </w:r>
      <w:r w:rsidR="00E96BE8" w:rsidRPr="00BF2E73">
        <w:rPr>
          <w:rFonts w:asciiTheme="minorHAnsi" w:hAnsiTheme="minorHAnsi" w:cstheme="minorHAnsi"/>
          <w:sz w:val="22"/>
        </w:rPr>
        <w:t>Childhood Child Care Training</w:t>
      </w:r>
      <w:r w:rsidR="00360A88" w:rsidRPr="00BF2E73">
        <w:rPr>
          <w:rFonts w:asciiTheme="minorHAnsi" w:hAnsiTheme="minorHAnsi" w:cstheme="minorHAnsi"/>
          <w:sz w:val="22"/>
        </w:rPr>
        <w:t>,</w:t>
      </w:r>
      <w:r w:rsidR="00E96BE8"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00BA56B3" w:rsidRPr="00BF2E73">
        <w:rPr>
          <w:rFonts w:asciiTheme="minorHAnsi" w:hAnsiTheme="minorHAnsi" w:cstheme="minorHAnsi"/>
          <w:sz w:val="22"/>
        </w:rPr>
        <w:t xml:space="preserve"> – 3</w:t>
      </w:r>
      <w:r w:rsidR="00BA56B3" w:rsidRPr="00BF2E73">
        <w:rPr>
          <w:rFonts w:asciiTheme="minorHAnsi" w:hAnsiTheme="minorHAnsi" w:cstheme="minorHAnsi"/>
          <w:sz w:val="22"/>
          <w:vertAlign w:val="superscript"/>
        </w:rPr>
        <w:t>rd</w:t>
      </w:r>
      <w:r w:rsidR="00BA56B3" w:rsidRPr="00BF2E73">
        <w:rPr>
          <w:rFonts w:asciiTheme="minorHAnsi" w:hAnsiTheme="minorHAnsi" w:cstheme="minorHAnsi"/>
          <w:sz w:val="22"/>
        </w:rPr>
        <w:t xml:space="preserve"> Place</w:t>
      </w:r>
    </w:p>
    <w:p w14:paraId="414E253B" w14:textId="77777777" w:rsidR="007A5178" w:rsidRPr="00BF2E73" w:rsidRDefault="003849EA" w:rsidP="00E16B22">
      <w:pPr>
        <w:pStyle w:val="Heading4"/>
        <w:tabs>
          <w:tab w:val="left" w:pos="1599"/>
        </w:tabs>
        <w:spacing w:before="27" w:line="280" w:lineRule="exact"/>
        <w:ind w:left="0" w:right="1057"/>
        <w:rPr>
          <w:rFonts w:asciiTheme="minorHAnsi" w:hAnsiTheme="minorHAnsi" w:cstheme="minorHAnsi"/>
          <w:b w:val="0"/>
          <w:bCs w:val="0"/>
          <w:sz w:val="22"/>
        </w:rPr>
      </w:pPr>
      <w:r w:rsidRPr="00BF2E73">
        <w:rPr>
          <w:rFonts w:asciiTheme="minorHAnsi" w:hAnsiTheme="minorHAnsi" w:cstheme="minorHAnsi"/>
          <w:w w:val="95"/>
          <w:sz w:val="22"/>
        </w:rPr>
        <w:t>20</w:t>
      </w:r>
      <w:r w:rsidR="00425F3E" w:rsidRPr="00BF2E73">
        <w:rPr>
          <w:rFonts w:asciiTheme="minorHAnsi" w:hAnsiTheme="minorHAnsi" w:cstheme="minorHAnsi"/>
          <w:w w:val="95"/>
          <w:sz w:val="22"/>
        </w:rPr>
        <w:t>15</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Pr="00BF2E73">
        <w:rPr>
          <w:rFonts w:asciiTheme="minorHAnsi" w:hAnsiTheme="minorHAnsi" w:cstheme="minorHAnsi"/>
          <w:spacing w:val="-6"/>
          <w:sz w:val="22"/>
        </w:rPr>
        <w:t xml:space="preserve"> </w:t>
      </w:r>
      <w:r w:rsidR="00752428" w:rsidRPr="00BF2E73">
        <w:rPr>
          <w:rFonts w:asciiTheme="minorHAnsi" w:hAnsiTheme="minorHAnsi" w:cstheme="minorHAnsi"/>
          <w:b w:val="0"/>
          <w:sz w:val="22"/>
        </w:rPr>
        <w:t>Sulphur Springs</w:t>
      </w:r>
      <w:r w:rsidRPr="00BF2E73">
        <w:rPr>
          <w:rFonts w:asciiTheme="minorHAnsi" w:hAnsiTheme="minorHAnsi" w:cstheme="minorHAnsi"/>
          <w:b w:val="0"/>
          <w:sz w:val="22"/>
        </w:rPr>
        <w:t>,</w:t>
      </w:r>
      <w:r w:rsidRPr="00BF2E73">
        <w:rPr>
          <w:rFonts w:asciiTheme="minorHAnsi" w:hAnsiTheme="minorHAnsi" w:cstheme="minorHAnsi"/>
          <w:b w:val="0"/>
          <w:spacing w:val="-7"/>
          <w:sz w:val="22"/>
        </w:rPr>
        <w:t xml:space="preserve"> </w:t>
      </w:r>
      <w:r w:rsidR="00D25C96" w:rsidRPr="00BF2E73">
        <w:rPr>
          <w:rFonts w:asciiTheme="minorHAnsi" w:hAnsiTheme="minorHAnsi" w:cstheme="minorHAnsi"/>
          <w:b w:val="0"/>
          <w:spacing w:val="-7"/>
          <w:sz w:val="22"/>
        </w:rPr>
        <w:t>West Virginia</w:t>
      </w:r>
    </w:p>
    <w:p w14:paraId="6DF70D84" w14:textId="77777777" w:rsidR="0089358C" w:rsidRPr="00BF2E73" w:rsidRDefault="0089358C" w:rsidP="00D81B24">
      <w:pPr>
        <w:tabs>
          <w:tab w:val="left" w:pos="1960"/>
        </w:tabs>
        <w:spacing w:line="230" w:lineRule="auto"/>
        <w:ind w:left="1600" w:right="635"/>
        <w:rPr>
          <w:rFonts w:eastAsia="Calibri" w:cstheme="minorHAnsi"/>
          <w:szCs w:val="24"/>
        </w:rPr>
      </w:pPr>
      <w:r w:rsidRPr="00BF2E73">
        <w:rPr>
          <w:rFonts w:cstheme="minorHAnsi"/>
          <w:spacing w:val="-1"/>
          <w:szCs w:val="24"/>
        </w:rPr>
        <w:t>Early Childhood Child Care Training,</w:t>
      </w:r>
      <w:r w:rsidRPr="00BF2E73">
        <w:rPr>
          <w:rFonts w:cstheme="minorHAnsi"/>
          <w:spacing w:val="-8"/>
          <w:szCs w:val="24"/>
        </w:rPr>
        <w:t xml:space="preserve"> </w:t>
      </w:r>
      <w:r w:rsidRPr="00BF2E73">
        <w:rPr>
          <w:rFonts w:cstheme="minorHAnsi"/>
          <w:spacing w:val="-1"/>
          <w:szCs w:val="24"/>
        </w:rPr>
        <w:t>Team</w:t>
      </w:r>
      <w:r w:rsidRPr="00BF2E73">
        <w:rPr>
          <w:rFonts w:cstheme="minorHAnsi"/>
          <w:spacing w:val="-6"/>
          <w:szCs w:val="24"/>
        </w:rPr>
        <w:t xml:space="preserve"> </w:t>
      </w:r>
      <w:r w:rsidRPr="00BF2E73">
        <w:rPr>
          <w:rFonts w:cstheme="minorHAnsi"/>
          <w:spacing w:val="-1"/>
          <w:szCs w:val="24"/>
        </w:rPr>
        <w:t>Award</w:t>
      </w:r>
      <w:r w:rsidR="00E00F24" w:rsidRPr="00BF2E73">
        <w:rPr>
          <w:rFonts w:cstheme="minorHAnsi"/>
          <w:spacing w:val="-1"/>
          <w:szCs w:val="24"/>
        </w:rPr>
        <w:t xml:space="preserve"> – 2</w:t>
      </w:r>
      <w:r w:rsidR="00E00F24" w:rsidRPr="00BF2E73">
        <w:rPr>
          <w:rFonts w:cstheme="minorHAnsi"/>
          <w:spacing w:val="-1"/>
          <w:szCs w:val="24"/>
          <w:vertAlign w:val="superscript"/>
        </w:rPr>
        <w:t>nd</w:t>
      </w:r>
      <w:r w:rsidR="00E00F24" w:rsidRPr="00BF2E73">
        <w:rPr>
          <w:rFonts w:cstheme="minorHAnsi"/>
          <w:spacing w:val="-1"/>
          <w:szCs w:val="24"/>
        </w:rPr>
        <w:t xml:space="preserve"> Place</w:t>
      </w:r>
    </w:p>
    <w:p w14:paraId="04E9AEAD" w14:textId="17E8C0F1" w:rsidR="00B34629" w:rsidRPr="00BF2E73" w:rsidRDefault="003849EA" w:rsidP="00E16B22">
      <w:pPr>
        <w:tabs>
          <w:tab w:val="left" w:pos="1960"/>
        </w:tabs>
        <w:spacing w:line="230" w:lineRule="auto"/>
        <w:ind w:right="635"/>
        <w:rPr>
          <w:rFonts w:eastAsia="Calibri" w:cstheme="minorHAnsi"/>
          <w:szCs w:val="24"/>
        </w:rPr>
      </w:pPr>
      <w:r w:rsidRPr="00BF2E73">
        <w:rPr>
          <w:rFonts w:cstheme="minorHAnsi"/>
          <w:b/>
          <w:w w:val="95"/>
          <w:szCs w:val="24"/>
        </w:rPr>
        <w:t>20</w:t>
      </w:r>
      <w:r w:rsidR="00B34629" w:rsidRPr="00BF2E73">
        <w:rPr>
          <w:rFonts w:cstheme="minorHAnsi"/>
          <w:b/>
          <w:w w:val="95"/>
          <w:szCs w:val="24"/>
        </w:rPr>
        <w:t>14</w:t>
      </w:r>
      <w:r w:rsidR="00DB760F" w:rsidRPr="00BF2E73">
        <w:rPr>
          <w:rFonts w:cstheme="minorHAnsi"/>
          <w:b/>
          <w:w w:val="95"/>
          <w:szCs w:val="24"/>
        </w:rPr>
        <w:t xml:space="preserve">                     </w:t>
      </w:r>
      <w:r w:rsidR="00732BED">
        <w:rPr>
          <w:rFonts w:cstheme="minorHAnsi"/>
          <w:b/>
          <w:w w:val="95"/>
          <w:szCs w:val="24"/>
        </w:rPr>
        <w:t xml:space="preserve">   </w:t>
      </w:r>
      <w:r w:rsidR="009E3D83" w:rsidRPr="00BF2E73">
        <w:rPr>
          <w:rFonts w:cstheme="minorHAnsi"/>
          <w:b/>
          <w:w w:val="95"/>
          <w:szCs w:val="24"/>
        </w:rPr>
        <w:t xml:space="preserve"> </w:t>
      </w:r>
      <w:r w:rsidRPr="00BF2E73">
        <w:rPr>
          <w:rFonts w:cstheme="minorHAnsi"/>
          <w:b/>
          <w:spacing w:val="-1"/>
          <w:szCs w:val="24"/>
        </w:rPr>
        <w:t>NEAFCS,</w:t>
      </w:r>
      <w:r w:rsidRPr="00BF2E73">
        <w:rPr>
          <w:rFonts w:cstheme="minorHAnsi"/>
          <w:b/>
          <w:spacing w:val="-4"/>
          <w:szCs w:val="24"/>
        </w:rPr>
        <w:t xml:space="preserve"> </w:t>
      </w:r>
      <w:r w:rsidR="000550F3" w:rsidRPr="00BF2E73">
        <w:rPr>
          <w:rFonts w:cstheme="minorHAnsi"/>
          <w:spacing w:val="-4"/>
          <w:szCs w:val="24"/>
        </w:rPr>
        <w:t>Lexington, Kentucky</w:t>
      </w:r>
    </w:p>
    <w:p w14:paraId="13DED487" w14:textId="77777777" w:rsidR="00585E67" w:rsidRPr="00BF2E73" w:rsidRDefault="002637C1" w:rsidP="00B4284C">
      <w:pPr>
        <w:tabs>
          <w:tab w:val="left" w:pos="1599"/>
        </w:tabs>
        <w:spacing w:line="278" w:lineRule="exact"/>
        <w:ind w:left="1600" w:right="354"/>
        <w:rPr>
          <w:rFonts w:eastAsia="Calibri" w:cstheme="minorHAnsi"/>
          <w:szCs w:val="24"/>
        </w:rPr>
      </w:pPr>
      <w:r w:rsidRPr="00BF2E73">
        <w:rPr>
          <w:rFonts w:cstheme="minorHAnsi"/>
          <w:spacing w:val="-1"/>
          <w:szCs w:val="24"/>
        </w:rPr>
        <w:t xml:space="preserve">Communications: </w:t>
      </w:r>
      <w:r w:rsidR="00585E67" w:rsidRPr="00BF2E73">
        <w:rPr>
          <w:rFonts w:cstheme="minorHAnsi"/>
          <w:spacing w:val="-1"/>
          <w:szCs w:val="24"/>
        </w:rPr>
        <w:t>Educational Curriculum Package</w:t>
      </w:r>
      <w:r w:rsidR="003849EA" w:rsidRPr="00BF2E73">
        <w:rPr>
          <w:rFonts w:cstheme="minorHAnsi"/>
          <w:spacing w:val="-1"/>
          <w:szCs w:val="24"/>
        </w:rPr>
        <w:t>,</w:t>
      </w:r>
      <w:r w:rsidR="003849EA" w:rsidRPr="00BF2E73">
        <w:rPr>
          <w:rFonts w:cstheme="minorHAnsi"/>
          <w:spacing w:val="-5"/>
          <w:szCs w:val="24"/>
        </w:rPr>
        <w:t xml:space="preserve"> </w:t>
      </w:r>
      <w:r w:rsidR="003849EA" w:rsidRPr="00BF2E73">
        <w:rPr>
          <w:rFonts w:cstheme="minorHAnsi"/>
          <w:spacing w:val="-1"/>
          <w:szCs w:val="24"/>
        </w:rPr>
        <w:t>Team</w:t>
      </w:r>
      <w:r w:rsidR="003849EA" w:rsidRPr="00BF2E73">
        <w:rPr>
          <w:rFonts w:cstheme="minorHAnsi"/>
          <w:spacing w:val="59"/>
          <w:szCs w:val="24"/>
        </w:rPr>
        <w:t xml:space="preserve"> </w:t>
      </w:r>
      <w:r w:rsidR="003849EA" w:rsidRPr="00BF2E73">
        <w:rPr>
          <w:rFonts w:cstheme="minorHAnsi"/>
          <w:spacing w:val="-1"/>
          <w:szCs w:val="24"/>
        </w:rPr>
        <w:t>Award</w:t>
      </w:r>
      <w:r w:rsidR="00E00F24" w:rsidRPr="00BF2E73">
        <w:rPr>
          <w:rFonts w:cstheme="minorHAnsi"/>
          <w:spacing w:val="-1"/>
          <w:szCs w:val="24"/>
        </w:rPr>
        <w:t xml:space="preserve"> – 2</w:t>
      </w:r>
      <w:r w:rsidR="00E00F24" w:rsidRPr="00BF2E73">
        <w:rPr>
          <w:rFonts w:cstheme="minorHAnsi"/>
          <w:spacing w:val="-1"/>
          <w:szCs w:val="24"/>
          <w:vertAlign w:val="superscript"/>
        </w:rPr>
        <w:t>nd</w:t>
      </w:r>
      <w:r w:rsidR="00E00F24" w:rsidRPr="00BF2E73">
        <w:rPr>
          <w:rFonts w:cstheme="minorHAnsi"/>
          <w:spacing w:val="-1"/>
          <w:szCs w:val="24"/>
        </w:rPr>
        <w:t xml:space="preserve"> Place</w:t>
      </w:r>
    </w:p>
    <w:p w14:paraId="24592DAB" w14:textId="77777777" w:rsidR="00961BAB" w:rsidRPr="00BF2E73" w:rsidRDefault="003849EA" w:rsidP="009E3D83">
      <w:pPr>
        <w:tabs>
          <w:tab w:val="left" w:pos="1599"/>
        </w:tabs>
        <w:spacing w:line="286" w:lineRule="exact"/>
        <w:rPr>
          <w:rFonts w:cstheme="minorHAnsi"/>
          <w:spacing w:val="-3"/>
          <w:szCs w:val="24"/>
        </w:rPr>
      </w:pPr>
      <w:r w:rsidRPr="00BF2E73">
        <w:rPr>
          <w:rFonts w:cstheme="minorHAnsi"/>
          <w:b/>
          <w:w w:val="95"/>
          <w:szCs w:val="24"/>
        </w:rPr>
        <w:t>20</w:t>
      </w:r>
      <w:r w:rsidR="00570436" w:rsidRPr="00BF2E73">
        <w:rPr>
          <w:rFonts w:cstheme="minorHAnsi"/>
          <w:b/>
          <w:w w:val="95"/>
          <w:szCs w:val="24"/>
        </w:rPr>
        <w:t>13</w:t>
      </w:r>
      <w:r w:rsidRPr="00BF2E73">
        <w:rPr>
          <w:rFonts w:cstheme="minorHAnsi"/>
          <w:b/>
          <w:w w:val="95"/>
          <w:szCs w:val="24"/>
        </w:rPr>
        <w:tab/>
      </w:r>
      <w:r w:rsidRPr="00BF2E73">
        <w:rPr>
          <w:rFonts w:cstheme="minorHAnsi"/>
          <w:b/>
          <w:spacing w:val="-1"/>
          <w:szCs w:val="24"/>
        </w:rPr>
        <w:t>NEAFCS</w:t>
      </w:r>
      <w:r w:rsidR="001D1CFD" w:rsidRPr="00BF2E73">
        <w:rPr>
          <w:rFonts w:cstheme="minorHAnsi"/>
          <w:b/>
          <w:spacing w:val="-1"/>
          <w:szCs w:val="24"/>
        </w:rPr>
        <w:t xml:space="preserve"> (GALAXY)</w:t>
      </w:r>
      <w:r w:rsidRPr="00BF2E73">
        <w:rPr>
          <w:rFonts w:cstheme="minorHAnsi"/>
          <w:b/>
          <w:spacing w:val="-1"/>
          <w:szCs w:val="24"/>
        </w:rPr>
        <w:t>,</w:t>
      </w:r>
      <w:r w:rsidRPr="00BF2E73">
        <w:rPr>
          <w:rFonts w:cstheme="minorHAnsi"/>
          <w:b/>
          <w:spacing w:val="-3"/>
          <w:szCs w:val="24"/>
        </w:rPr>
        <w:t xml:space="preserve"> </w:t>
      </w:r>
      <w:r w:rsidR="00961BAB" w:rsidRPr="00BF2E73">
        <w:rPr>
          <w:rFonts w:cstheme="minorHAnsi"/>
          <w:spacing w:val="-3"/>
          <w:szCs w:val="24"/>
        </w:rPr>
        <w:t>Pittsburgh, Pennsylvania</w:t>
      </w:r>
    </w:p>
    <w:p w14:paraId="1E487C9B" w14:textId="5025578C" w:rsidR="007A5178" w:rsidRPr="00BF2E73" w:rsidRDefault="003849EA" w:rsidP="001375C3">
      <w:pPr>
        <w:tabs>
          <w:tab w:val="left" w:pos="1599"/>
        </w:tabs>
        <w:spacing w:line="286" w:lineRule="exact"/>
        <w:ind w:left="1600"/>
        <w:rPr>
          <w:rFonts w:cstheme="minorHAnsi"/>
          <w:sz w:val="20"/>
        </w:rPr>
      </w:pPr>
      <w:r w:rsidRPr="00BF2E73">
        <w:rPr>
          <w:rFonts w:cstheme="minorHAnsi"/>
          <w:spacing w:val="-1"/>
          <w:szCs w:val="24"/>
        </w:rPr>
        <w:lastRenderedPageBreak/>
        <w:t>Early</w:t>
      </w:r>
      <w:r w:rsidRPr="00BF2E73">
        <w:rPr>
          <w:rFonts w:cstheme="minorHAnsi"/>
          <w:spacing w:val="-4"/>
          <w:szCs w:val="24"/>
        </w:rPr>
        <w:t xml:space="preserve"> </w:t>
      </w:r>
      <w:r w:rsidRPr="00BF2E73">
        <w:rPr>
          <w:rFonts w:cstheme="minorHAnsi"/>
          <w:spacing w:val="-1"/>
          <w:szCs w:val="24"/>
        </w:rPr>
        <w:t>Child</w:t>
      </w:r>
      <w:r w:rsidR="001B1BBD" w:rsidRPr="00BF2E73">
        <w:rPr>
          <w:rFonts w:cstheme="minorHAnsi"/>
          <w:spacing w:val="-1"/>
          <w:szCs w:val="24"/>
        </w:rPr>
        <w:t>hood Child</w:t>
      </w:r>
      <w:r w:rsidRPr="00BF2E73">
        <w:rPr>
          <w:rFonts w:cstheme="minorHAnsi"/>
          <w:spacing w:val="-3"/>
          <w:szCs w:val="24"/>
        </w:rPr>
        <w:t xml:space="preserve"> </w:t>
      </w:r>
      <w:r w:rsidRPr="00BF2E73">
        <w:rPr>
          <w:rFonts w:cstheme="minorHAnsi"/>
          <w:szCs w:val="24"/>
        </w:rPr>
        <w:t>Care</w:t>
      </w:r>
      <w:r w:rsidRPr="00BF2E73">
        <w:rPr>
          <w:rFonts w:cstheme="minorHAnsi"/>
          <w:spacing w:val="-6"/>
          <w:szCs w:val="24"/>
        </w:rPr>
        <w:t xml:space="preserve"> </w:t>
      </w:r>
      <w:r w:rsidRPr="00BF2E73">
        <w:rPr>
          <w:rFonts w:cstheme="minorHAnsi"/>
          <w:szCs w:val="24"/>
        </w:rPr>
        <w:t>Training</w:t>
      </w:r>
      <w:r w:rsidRPr="00BF2E73">
        <w:rPr>
          <w:rFonts w:cstheme="minorHAnsi"/>
          <w:spacing w:val="-1"/>
          <w:szCs w:val="24"/>
        </w:rPr>
        <w:t>,</w:t>
      </w:r>
      <w:r w:rsidRPr="00BF2E73">
        <w:rPr>
          <w:rFonts w:cstheme="minorHAnsi"/>
          <w:spacing w:val="-3"/>
          <w:szCs w:val="24"/>
        </w:rPr>
        <w:t xml:space="preserve"> </w:t>
      </w:r>
      <w:r w:rsidR="003D608D" w:rsidRPr="00BF2E73">
        <w:rPr>
          <w:rFonts w:cstheme="minorHAnsi"/>
          <w:spacing w:val="-1"/>
          <w:szCs w:val="24"/>
        </w:rPr>
        <w:t>Team Award</w:t>
      </w:r>
      <w:r w:rsidR="0036097F" w:rsidRPr="00BF2E73">
        <w:rPr>
          <w:rFonts w:cstheme="minorHAnsi"/>
          <w:spacing w:val="-1"/>
          <w:szCs w:val="24"/>
        </w:rPr>
        <w:t xml:space="preserve"> – 1</w:t>
      </w:r>
      <w:r w:rsidR="0036097F" w:rsidRPr="00BF2E73">
        <w:rPr>
          <w:rFonts w:cstheme="minorHAnsi"/>
          <w:spacing w:val="-1"/>
          <w:szCs w:val="24"/>
          <w:vertAlign w:val="superscript"/>
        </w:rPr>
        <w:t>st</w:t>
      </w:r>
      <w:r w:rsidR="0036097F" w:rsidRPr="00BF2E73">
        <w:rPr>
          <w:rFonts w:cstheme="minorHAnsi"/>
          <w:spacing w:val="-1"/>
          <w:szCs w:val="24"/>
        </w:rPr>
        <w:t xml:space="preserve"> Place</w:t>
      </w:r>
    </w:p>
    <w:p w14:paraId="7E6DBAAA" w14:textId="0E5ED64B" w:rsidR="00433E8B" w:rsidRPr="00BF2E73" w:rsidRDefault="00433E8B" w:rsidP="009E3D83">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2009</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Pr="00BF2E73">
        <w:rPr>
          <w:rFonts w:asciiTheme="minorHAnsi" w:hAnsiTheme="minorHAnsi" w:cstheme="minorHAnsi"/>
          <w:spacing w:val="-2"/>
          <w:sz w:val="22"/>
        </w:rPr>
        <w:t xml:space="preserve"> </w:t>
      </w:r>
      <w:r w:rsidR="00ED7293" w:rsidRPr="00BF2E73">
        <w:rPr>
          <w:rFonts w:asciiTheme="minorHAnsi" w:hAnsiTheme="minorHAnsi" w:cstheme="minorHAnsi"/>
          <w:b w:val="0"/>
          <w:spacing w:val="-1"/>
          <w:sz w:val="22"/>
        </w:rPr>
        <w:t>Birmingham, Alabama</w:t>
      </w:r>
      <w:r w:rsidRPr="00BF2E73">
        <w:rPr>
          <w:rFonts w:asciiTheme="minorHAnsi" w:hAnsiTheme="minorHAnsi" w:cstheme="minorHAnsi"/>
          <w:spacing w:val="-1"/>
          <w:sz w:val="22"/>
        </w:rPr>
        <w:tab/>
      </w:r>
    </w:p>
    <w:p w14:paraId="529F0D15" w14:textId="77777777" w:rsidR="00433E8B" w:rsidRPr="00BF2E73" w:rsidRDefault="00433E8B" w:rsidP="00433E8B">
      <w:pPr>
        <w:pStyle w:val="Heading4"/>
        <w:tabs>
          <w:tab w:val="left" w:pos="1599"/>
        </w:tabs>
        <w:spacing w:before="0" w:line="313" w:lineRule="exact"/>
        <w:ind w:left="1599"/>
        <w:rPr>
          <w:rFonts w:asciiTheme="minorHAnsi" w:hAnsiTheme="minorHAnsi" w:cstheme="minorHAnsi"/>
          <w:b w:val="0"/>
          <w:spacing w:val="-1"/>
          <w:sz w:val="22"/>
        </w:rPr>
      </w:pPr>
      <w:r w:rsidRPr="00BF2E73">
        <w:rPr>
          <w:rFonts w:asciiTheme="minorHAnsi" w:hAnsiTheme="minorHAnsi" w:cstheme="minorHAnsi"/>
          <w:b w:val="0"/>
          <w:spacing w:val="-1"/>
          <w:sz w:val="22"/>
        </w:rPr>
        <w:t>Living Well (Team) Award – 1</w:t>
      </w:r>
      <w:r w:rsidRPr="00BF2E73">
        <w:rPr>
          <w:rFonts w:asciiTheme="minorHAnsi" w:hAnsiTheme="minorHAnsi" w:cstheme="minorHAnsi"/>
          <w:b w:val="0"/>
          <w:spacing w:val="-1"/>
          <w:sz w:val="22"/>
          <w:vertAlign w:val="superscript"/>
        </w:rPr>
        <w:t>st</w:t>
      </w:r>
      <w:r w:rsidRPr="00BF2E73">
        <w:rPr>
          <w:rFonts w:asciiTheme="minorHAnsi" w:hAnsiTheme="minorHAnsi" w:cstheme="minorHAnsi"/>
          <w:b w:val="0"/>
          <w:spacing w:val="-1"/>
          <w:sz w:val="22"/>
        </w:rPr>
        <w:t xml:space="preserve"> Place</w:t>
      </w:r>
    </w:p>
    <w:p w14:paraId="4F10F3C6" w14:textId="77777777" w:rsidR="001C2886" w:rsidRPr="00BF2E73" w:rsidRDefault="001C2886" w:rsidP="00962FB7">
      <w:pPr>
        <w:pStyle w:val="Heading2"/>
        <w:ind w:left="0" w:right="1"/>
        <w:rPr>
          <w:rFonts w:asciiTheme="minorHAnsi" w:hAnsiTheme="minorHAnsi" w:cstheme="minorHAnsi"/>
          <w:spacing w:val="-1"/>
          <w:sz w:val="24"/>
          <w:szCs w:val="26"/>
          <w:u w:val="single"/>
        </w:rPr>
      </w:pPr>
    </w:p>
    <w:p w14:paraId="1DE662A5" w14:textId="60A03FC9" w:rsidR="007A5178" w:rsidRPr="00BF2E73" w:rsidRDefault="003849EA" w:rsidP="00962FB7">
      <w:pPr>
        <w:pStyle w:val="Heading2"/>
        <w:ind w:left="0" w:right="1"/>
        <w:rPr>
          <w:rFonts w:asciiTheme="minorHAnsi" w:hAnsiTheme="minorHAnsi" w:cstheme="minorHAnsi"/>
          <w:b w:val="0"/>
          <w:bCs w:val="0"/>
          <w:sz w:val="24"/>
          <w:szCs w:val="26"/>
        </w:rPr>
      </w:pPr>
      <w:r w:rsidRPr="00BF2E73">
        <w:rPr>
          <w:rFonts w:asciiTheme="minorHAnsi" w:hAnsiTheme="minorHAnsi" w:cstheme="minorHAnsi"/>
          <w:spacing w:val="-1"/>
          <w:sz w:val="24"/>
          <w:szCs w:val="26"/>
          <w:u w:val="single"/>
        </w:rPr>
        <w:t>Regional</w:t>
      </w:r>
      <w:r w:rsidR="00B620C6">
        <w:rPr>
          <w:rFonts w:asciiTheme="minorHAnsi" w:hAnsiTheme="minorHAnsi" w:cstheme="minorHAnsi"/>
          <w:spacing w:val="-1"/>
          <w:sz w:val="24"/>
          <w:szCs w:val="26"/>
          <w:u w:val="single"/>
        </w:rPr>
        <w:t xml:space="preserve"> – 28 </w:t>
      </w:r>
      <w:r w:rsidR="00962FB7" w:rsidRPr="00BF2E73">
        <w:rPr>
          <w:rFonts w:asciiTheme="minorHAnsi" w:hAnsiTheme="minorHAnsi" w:cstheme="minorHAnsi"/>
          <w:b w:val="0"/>
          <w:spacing w:val="-1"/>
          <w:sz w:val="24"/>
          <w:szCs w:val="26"/>
        </w:rPr>
        <w:t>_____________________________________________________________________</w:t>
      </w:r>
    </w:p>
    <w:p w14:paraId="392B0B7A" w14:textId="0D74CBD0" w:rsidR="007A5178" w:rsidRPr="00BF2E73" w:rsidRDefault="006F3716">
      <w:pPr>
        <w:ind w:right="1"/>
        <w:jc w:val="center"/>
        <w:rPr>
          <w:rFonts w:cstheme="minorHAnsi"/>
          <w:i/>
          <w:spacing w:val="-1"/>
          <w:szCs w:val="24"/>
        </w:rPr>
      </w:pPr>
      <w:r w:rsidRPr="00BF2E73">
        <w:rPr>
          <w:rFonts w:cstheme="minorHAnsi"/>
          <w:i/>
          <w:spacing w:val="-1"/>
          <w:szCs w:val="24"/>
        </w:rPr>
        <w:t xml:space="preserve">Southern Region includes fifteen states; </w:t>
      </w:r>
      <w:r w:rsidR="003849EA" w:rsidRPr="00BF2E73">
        <w:rPr>
          <w:rFonts w:cstheme="minorHAnsi"/>
          <w:i/>
          <w:spacing w:val="-1"/>
          <w:szCs w:val="24"/>
        </w:rPr>
        <w:t>Awards</w:t>
      </w:r>
      <w:r w:rsidR="003849EA" w:rsidRPr="00BF2E73">
        <w:rPr>
          <w:rFonts w:cstheme="minorHAnsi"/>
          <w:i/>
          <w:spacing w:val="-3"/>
          <w:szCs w:val="24"/>
        </w:rPr>
        <w:t xml:space="preserve"> </w:t>
      </w:r>
      <w:r w:rsidR="003849EA" w:rsidRPr="00BF2E73">
        <w:rPr>
          <w:rFonts w:cstheme="minorHAnsi"/>
          <w:i/>
          <w:spacing w:val="-1"/>
          <w:szCs w:val="24"/>
        </w:rPr>
        <w:t>advanced</w:t>
      </w:r>
      <w:r w:rsidR="003849EA" w:rsidRPr="00BF2E73">
        <w:rPr>
          <w:rFonts w:cstheme="minorHAnsi"/>
          <w:i/>
          <w:spacing w:val="-5"/>
          <w:szCs w:val="24"/>
        </w:rPr>
        <w:t xml:space="preserve"> </w:t>
      </w:r>
      <w:r w:rsidR="003849EA" w:rsidRPr="00BF2E73">
        <w:rPr>
          <w:rFonts w:cstheme="minorHAnsi"/>
          <w:i/>
          <w:szCs w:val="24"/>
        </w:rPr>
        <w:t>to</w:t>
      </w:r>
      <w:r w:rsidR="003849EA" w:rsidRPr="00BF2E73">
        <w:rPr>
          <w:rFonts w:cstheme="minorHAnsi"/>
          <w:i/>
          <w:spacing w:val="-4"/>
          <w:szCs w:val="24"/>
        </w:rPr>
        <w:t xml:space="preserve"> </w:t>
      </w:r>
      <w:r w:rsidR="003849EA" w:rsidRPr="00BF2E73">
        <w:rPr>
          <w:rFonts w:cstheme="minorHAnsi"/>
          <w:i/>
          <w:spacing w:val="-1"/>
          <w:szCs w:val="24"/>
        </w:rPr>
        <w:t>national</w:t>
      </w:r>
      <w:r w:rsidR="003849EA" w:rsidRPr="00BF2E73">
        <w:rPr>
          <w:rFonts w:cstheme="minorHAnsi"/>
          <w:i/>
          <w:spacing w:val="-3"/>
          <w:szCs w:val="24"/>
        </w:rPr>
        <w:t xml:space="preserve"> </w:t>
      </w:r>
      <w:r w:rsidR="003849EA" w:rsidRPr="00BF2E73">
        <w:rPr>
          <w:rFonts w:cstheme="minorHAnsi"/>
          <w:i/>
          <w:spacing w:val="-1"/>
          <w:szCs w:val="24"/>
        </w:rPr>
        <w:t>competition:</w:t>
      </w:r>
    </w:p>
    <w:p w14:paraId="03945AF1" w14:textId="77777777" w:rsidR="00445EBA" w:rsidRPr="00BF2E73" w:rsidRDefault="000F33EE" w:rsidP="000F33EE">
      <w:pPr>
        <w:pStyle w:val="Heading4"/>
        <w:tabs>
          <w:tab w:val="left" w:pos="1679"/>
        </w:tabs>
        <w:spacing w:before="51"/>
        <w:ind w:left="0"/>
        <w:rPr>
          <w:rFonts w:asciiTheme="minorHAnsi" w:hAnsiTheme="minorHAnsi" w:cstheme="minorHAnsi"/>
          <w:spacing w:val="-1"/>
          <w:sz w:val="22"/>
        </w:rPr>
      </w:pPr>
      <w:r w:rsidRPr="00BF2E73">
        <w:rPr>
          <w:rFonts w:asciiTheme="minorHAnsi" w:hAnsiTheme="minorHAnsi" w:cstheme="minorHAnsi"/>
          <w:w w:val="95"/>
          <w:sz w:val="22"/>
        </w:rPr>
        <w:t>2023</w:t>
      </w:r>
      <w:r w:rsidRPr="00BF2E73">
        <w:rPr>
          <w:rFonts w:asciiTheme="minorHAnsi" w:hAnsiTheme="minorHAnsi" w:cstheme="minorHAnsi"/>
          <w:w w:val="95"/>
          <w:sz w:val="22"/>
        </w:rPr>
        <w:tab/>
      </w:r>
      <w:r w:rsidRPr="00BF2E73">
        <w:rPr>
          <w:rFonts w:asciiTheme="minorHAnsi" w:hAnsiTheme="minorHAnsi" w:cstheme="minorHAnsi"/>
          <w:spacing w:val="-1"/>
          <w:sz w:val="22"/>
        </w:rPr>
        <w:t>National</w:t>
      </w:r>
      <w:r w:rsidRPr="00BF2E73">
        <w:rPr>
          <w:rFonts w:asciiTheme="minorHAnsi" w:hAnsiTheme="minorHAnsi" w:cstheme="minorHAnsi"/>
          <w:spacing w:val="-7"/>
          <w:sz w:val="22"/>
        </w:rPr>
        <w:t xml:space="preserve"> </w:t>
      </w:r>
      <w:r w:rsidRPr="00BF2E73">
        <w:rPr>
          <w:rFonts w:asciiTheme="minorHAnsi" w:hAnsiTheme="minorHAnsi" w:cstheme="minorHAnsi"/>
          <w:spacing w:val="-1"/>
          <w:sz w:val="22"/>
        </w:rPr>
        <w:t>Extension</w:t>
      </w:r>
      <w:r w:rsidRPr="00BF2E73">
        <w:rPr>
          <w:rFonts w:asciiTheme="minorHAnsi" w:hAnsiTheme="minorHAnsi" w:cstheme="minorHAnsi"/>
          <w:spacing w:val="-7"/>
          <w:sz w:val="22"/>
        </w:rPr>
        <w:t xml:space="preserve"> </w:t>
      </w:r>
      <w:r w:rsidRPr="00BF2E73">
        <w:rPr>
          <w:rFonts w:asciiTheme="minorHAnsi" w:hAnsiTheme="minorHAnsi" w:cstheme="minorHAnsi"/>
          <w:spacing w:val="-1"/>
          <w:sz w:val="22"/>
        </w:rPr>
        <w:t>Association</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of</w:t>
      </w:r>
      <w:r w:rsidRPr="00BF2E73">
        <w:rPr>
          <w:rFonts w:asciiTheme="minorHAnsi" w:hAnsiTheme="minorHAnsi" w:cstheme="minorHAnsi"/>
          <w:spacing w:val="-6"/>
          <w:sz w:val="22"/>
        </w:rPr>
        <w:t xml:space="preserve"> </w:t>
      </w:r>
      <w:r w:rsidRPr="00BF2E73">
        <w:rPr>
          <w:rFonts w:asciiTheme="minorHAnsi" w:hAnsiTheme="minorHAnsi" w:cstheme="minorHAnsi"/>
          <w:sz w:val="22"/>
        </w:rPr>
        <w:t>Family</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and</w:t>
      </w:r>
      <w:r w:rsidRPr="00BF2E73">
        <w:rPr>
          <w:rFonts w:asciiTheme="minorHAnsi" w:hAnsiTheme="minorHAnsi" w:cstheme="minorHAnsi"/>
          <w:spacing w:val="-5"/>
          <w:sz w:val="22"/>
        </w:rPr>
        <w:t xml:space="preserve"> </w:t>
      </w:r>
      <w:r w:rsidRPr="00BF2E73">
        <w:rPr>
          <w:rFonts w:asciiTheme="minorHAnsi" w:hAnsiTheme="minorHAnsi" w:cstheme="minorHAnsi"/>
          <w:spacing w:val="-1"/>
          <w:sz w:val="22"/>
        </w:rPr>
        <w:t>Consumer</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Science</w:t>
      </w:r>
      <w:r w:rsidRPr="00BF2E73">
        <w:rPr>
          <w:rFonts w:asciiTheme="minorHAnsi" w:hAnsiTheme="minorHAnsi" w:cstheme="minorHAnsi"/>
          <w:spacing w:val="-6"/>
          <w:sz w:val="22"/>
        </w:rPr>
        <w:t xml:space="preserve"> </w:t>
      </w:r>
      <w:r w:rsidRPr="00BF2E73">
        <w:rPr>
          <w:rFonts w:asciiTheme="minorHAnsi" w:hAnsiTheme="minorHAnsi" w:cstheme="minorHAnsi"/>
          <w:spacing w:val="-1"/>
          <w:sz w:val="22"/>
        </w:rPr>
        <w:t>(NEAFCS)</w:t>
      </w:r>
      <w:r w:rsidR="00445EBA" w:rsidRPr="00BF2E73">
        <w:rPr>
          <w:rFonts w:asciiTheme="minorHAnsi" w:hAnsiTheme="minorHAnsi" w:cstheme="minorHAnsi"/>
          <w:spacing w:val="-1"/>
          <w:sz w:val="22"/>
        </w:rPr>
        <w:t xml:space="preserve"> </w:t>
      </w:r>
    </w:p>
    <w:p w14:paraId="3BF8D077" w14:textId="32EEA635" w:rsidR="000F33EE" w:rsidRPr="00BF2E73" w:rsidRDefault="00445EBA" w:rsidP="00445EBA">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spacing w:val="-1"/>
          <w:sz w:val="22"/>
        </w:rPr>
        <w:tab/>
        <w:t>Southern Region</w:t>
      </w:r>
      <w:r w:rsidR="00484CD6" w:rsidRPr="00BF2E73">
        <w:rPr>
          <w:rFonts w:asciiTheme="minorHAnsi" w:hAnsiTheme="minorHAnsi" w:cstheme="minorHAnsi"/>
          <w:spacing w:val="-1"/>
          <w:sz w:val="22"/>
        </w:rPr>
        <w:t>,</w:t>
      </w:r>
      <w:r w:rsidRPr="00BF2E73">
        <w:rPr>
          <w:rFonts w:asciiTheme="minorHAnsi" w:hAnsiTheme="minorHAnsi" w:cstheme="minorHAnsi"/>
          <w:spacing w:val="-1"/>
          <w:sz w:val="22"/>
        </w:rPr>
        <w:t xml:space="preserve"> </w:t>
      </w:r>
      <w:r w:rsidR="000F33EE" w:rsidRPr="00BF2E73">
        <w:rPr>
          <w:rFonts w:asciiTheme="minorHAnsi" w:hAnsiTheme="minorHAnsi" w:cstheme="minorHAnsi"/>
          <w:b w:val="0"/>
          <w:spacing w:val="-1"/>
          <w:sz w:val="22"/>
        </w:rPr>
        <w:t>Providence, Rhode Island</w:t>
      </w:r>
    </w:p>
    <w:p w14:paraId="53624A62" w14:textId="02DE87AD" w:rsidR="000F33EE" w:rsidRPr="00BF2E73" w:rsidRDefault="000F33E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Excellence in Multi State Collaboration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 (Central Region)</w:t>
      </w:r>
    </w:p>
    <w:p w14:paraId="4A7ED17F" w14:textId="248DDB9D" w:rsidR="000F33EE" w:rsidRPr="00BF2E73" w:rsidRDefault="000F33E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Extension Housing Outreach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 </w:t>
      </w:r>
    </w:p>
    <w:p w14:paraId="54B1DCFA" w14:textId="7175201A" w:rsidR="00342C2F" w:rsidRPr="00BF2E73" w:rsidRDefault="00342C2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Environmental Education (Team)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 </w:t>
      </w:r>
    </w:p>
    <w:p w14:paraId="69A676D0" w14:textId="355D6A86" w:rsidR="00342C2F" w:rsidRPr="00BF2E73" w:rsidRDefault="00342C2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Excellence in Multi State Collaboration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 </w:t>
      </w:r>
    </w:p>
    <w:p w14:paraId="63696159" w14:textId="5BCC71DE" w:rsidR="00342C2F" w:rsidRPr="00BF2E73" w:rsidRDefault="00342C2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Excellence in Multi-State Collaboration (Team)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 </w:t>
      </w:r>
    </w:p>
    <w:p w14:paraId="0E2254A9" w14:textId="2AF803F9" w:rsidR="00B96915" w:rsidRPr="00BF2E73" w:rsidRDefault="00B96915" w:rsidP="00A90584">
      <w:pPr>
        <w:pStyle w:val="Heading4"/>
        <w:tabs>
          <w:tab w:val="left" w:pos="1679"/>
        </w:tabs>
        <w:spacing w:before="51"/>
        <w:ind w:left="0"/>
        <w:rPr>
          <w:rFonts w:asciiTheme="minorHAnsi" w:hAnsiTheme="minorHAnsi" w:cstheme="minorHAnsi"/>
          <w:b w:val="0"/>
          <w:sz w:val="22"/>
        </w:rPr>
      </w:pPr>
      <w:r w:rsidRPr="00BF2E73">
        <w:rPr>
          <w:rFonts w:asciiTheme="minorHAnsi" w:hAnsiTheme="minorHAnsi" w:cstheme="minorHAnsi"/>
          <w:w w:val="95"/>
          <w:sz w:val="22"/>
        </w:rPr>
        <w:t>2022</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445EBA" w:rsidRPr="00BF2E73">
        <w:rPr>
          <w:rFonts w:asciiTheme="minorHAnsi" w:hAnsiTheme="minorHAnsi" w:cstheme="minorHAnsi"/>
          <w:spacing w:val="-1"/>
          <w:sz w:val="22"/>
        </w:rPr>
        <w:t xml:space="preserve"> Southern Region</w:t>
      </w:r>
      <w:r w:rsidR="00A90584" w:rsidRPr="00BF2E73">
        <w:rPr>
          <w:rFonts w:asciiTheme="minorHAnsi" w:hAnsiTheme="minorHAnsi" w:cstheme="minorHAnsi"/>
          <w:spacing w:val="-1"/>
          <w:sz w:val="22"/>
        </w:rPr>
        <w:t xml:space="preserve">, </w:t>
      </w:r>
      <w:r w:rsidR="00A90584" w:rsidRPr="00BF2E73">
        <w:rPr>
          <w:rFonts w:asciiTheme="minorHAnsi" w:hAnsiTheme="minorHAnsi" w:cstheme="minorHAnsi"/>
          <w:b w:val="0"/>
          <w:spacing w:val="-1"/>
          <w:sz w:val="22"/>
        </w:rPr>
        <w:t>R</w:t>
      </w:r>
      <w:r w:rsidRPr="00BF2E73">
        <w:rPr>
          <w:rFonts w:asciiTheme="minorHAnsi" w:hAnsiTheme="minorHAnsi" w:cstheme="minorHAnsi"/>
          <w:b w:val="0"/>
          <w:spacing w:val="-1"/>
          <w:sz w:val="22"/>
        </w:rPr>
        <w:t xml:space="preserve">aleigh, North Carolina </w:t>
      </w:r>
    </w:p>
    <w:p w14:paraId="70C9AA0A" w14:textId="77777777" w:rsidR="00786E0F" w:rsidRPr="00BF2E73" w:rsidRDefault="00786E0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Continued Excellence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5BF88DF0" w14:textId="77777777" w:rsidR="00786E0F" w:rsidRPr="00BF2E73" w:rsidRDefault="00786E0F"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Human Development/Family Relationships,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2D0F80A2" w14:textId="25E4D872" w:rsidR="00CB3B8A" w:rsidRPr="00BF2E73" w:rsidRDefault="00CB3B8A"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Publication, Team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301DE182" w14:textId="7CCBFF58" w:rsidR="006A49D3" w:rsidRPr="00BF2E73" w:rsidRDefault="006A49D3" w:rsidP="00445EBA">
      <w:pPr>
        <w:pStyle w:val="Heading4"/>
        <w:tabs>
          <w:tab w:val="left" w:pos="1679"/>
        </w:tabs>
        <w:spacing w:before="51"/>
        <w:ind w:left="0"/>
        <w:rPr>
          <w:rFonts w:asciiTheme="minorHAnsi" w:hAnsiTheme="minorHAnsi" w:cstheme="minorHAnsi"/>
          <w:sz w:val="22"/>
        </w:rPr>
      </w:pPr>
      <w:r w:rsidRPr="00BF2E73">
        <w:rPr>
          <w:rFonts w:asciiTheme="minorHAnsi" w:hAnsiTheme="minorHAnsi" w:cstheme="minorHAnsi"/>
          <w:w w:val="95"/>
          <w:sz w:val="22"/>
        </w:rPr>
        <w:t>2021</w:t>
      </w:r>
      <w:r w:rsidRPr="00BF2E73">
        <w:rPr>
          <w:rFonts w:asciiTheme="minorHAnsi" w:hAnsiTheme="minorHAnsi" w:cstheme="minorHAnsi"/>
          <w:w w:val="95"/>
          <w:sz w:val="22"/>
        </w:rPr>
        <w:tab/>
      </w:r>
      <w:r w:rsidR="00445EBA" w:rsidRPr="00BF2E73">
        <w:rPr>
          <w:rFonts w:asciiTheme="minorHAnsi" w:hAnsiTheme="minorHAnsi" w:cstheme="minorHAnsi"/>
          <w:spacing w:val="-1"/>
          <w:sz w:val="22"/>
        </w:rPr>
        <w:t>NEAFCS Southern Region, virtual</w:t>
      </w:r>
      <w:r w:rsidRPr="00BF2E73">
        <w:rPr>
          <w:rFonts w:asciiTheme="minorHAnsi" w:hAnsiTheme="minorHAnsi" w:cstheme="minorHAnsi"/>
          <w:spacing w:val="-1"/>
          <w:sz w:val="22"/>
        </w:rPr>
        <w:t xml:space="preserve"> </w:t>
      </w:r>
    </w:p>
    <w:p w14:paraId="056115F7" w14:textId="77777777" w:rsidR="006A49D3" w:rsidRPr="00BF2E73" w:rsidRDefault="006A49D3"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Family Health and Wellness,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6F5ECB89" w14:textId="77777777" w:rsidR="006A49D3" w:rsidRPr="00BF2E73" w:rsidRDefault="006A49D3"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w:t>
      </w:r>
      <w:r w:rsidRPr="00BF2E73">
        <w:rPr>
          <w:rFonts w:asciiTheme="minorHAnsi" w:hAnsiTheme="minorHAnsi" w:cstheme="minorHAnsi"/>
          <w:spacing w:val="59"/>
          <w:sz w:val="22"/>
        </w:rPr>
        <w:t xml:space="preserve"> </w:t>
      </w:r>
      <w:r w:rsidRPr="00BF2E73">
        <w:rPr>
          <w:rFonts w:asciiTheme="minorHAnsi" w:hAnsiTheme="minorHAnsi" w:cstheme="minorHAnsi"/>
          <w:spacing w:val="-1"/>
          <w:sz w:val="22"/>
        </w:rPr>
        <w:t>Award – 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w:t>
      </w:r>
    </w:p>
    <w:p w14:paraId="4E2784B6" w14:textId="30A53E04" w:rsidR="006A49D3" w:rsidRPr="00BF2E73" w:rsidRDefault="006A49D3"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Environmental Education,</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w:t>
      </w:r>
      <w:r w:rsidRPr="00BF2E73">
        <w:rPr>
          <w:rFonts w:asciiTheme="minorHAnsi" w:hAnsiTheme="minorHAnsi" w:cstheme="minorHAnsi"/>
          <w:spacing w:val="59"/>
          <w:sz w:val="22"/>
        </w:rPr>
        <w:t xml:space="preserve"> </w:t>
      </w:r>
      <w:r w:rsidRPr="00BF2E73">
        <w:rPr>
          <w:rFonts w:asciiTheme="minorHAnsi" w:hAnsiTheme="minorHAnsi" w:cstheme="minorHAnsi"/>
          <w:spacing w:val="-1"/>
          <w:sz w:val="22"/>
        </w:rPr>
        <w:t>Award – 2</w:t>
      </w:r>
      <w:r w:rsidRPr="00BF2E73">
        <w:rPr>
          <w:rFonts w:asciiTheme="minorHAnsi" w:hAnsiTheme="minorHAnsi" w:cstheme="minorHAnsi"/>
          <w:spacing w:val="-1"/>
          <w:sz w:val="22"/>
          <w:vertAlign w:val="superscript"/>
        </w:rPr>
        <w:t>nd</w:t>
      </w:r>
      <w:r w:rsidRPr="00BF2E73">
        <w:rPr>
          <w:rFonts w:asciiTheme="minorHAnsi" w:hAnsiTheme="minorHAnsi" w:cstheme="minorHAnsi"/>
          <w:spacing w:val="-1"/>
          <w:sz w:val="22"/>
        </w:rPr>
        <w:t xml:space="preserve"> Place</w:t>
      </w:r>
    </w:p>
    <w:p w14:paraId="5E2326BB" w14:textId="5D1EA791" w:rsidR="00A724CE" w:rsidRPr="00BF2E73" w:rsidRDefault="00A724CE" w:rsidP="00A31D85">
      <w:pPr>
        <w:pStyle w:val="Heading4"/>
        <w:tabs>
          <w:tab w:val="left" w:pos="1679"/>
        </w:tabs>
        <w:spacing w:before="51"/>
        <w:ind w:left="0"/>
        <w:rPr>
          <w:rFonts w:asciiTheme="minorHAnsi" w:hAnsiTheme="minorHAnsi" w:cstheme="minorHAnsi"/>
          <w:b w:val="0"/>
          <w:sz w:val="22"/>
        </w:rPr>
      </w:pPr>
      <w:r w:rsidRPr="00BF2E73">
        <w:rPr>
          <w:rFonts w:asciiTheme="minorHAnsi" w:hAnsiTheme="minorHAnsi" w:cstheme="minorHAnsi"/>
          <w:w w:val="95"/>
          <w:sz w:val="22"/>
        </w:rPr>
        <w:t>2020</w:t>
      </w:r>
      <w:r w:rsidRPr="00BF2E73">
        <w:rPr>
          <w:rFonts w:asciiTheme="minorHAnsi" w:hAnsiTheme="minorHAnsi" w:cstheme="minorHAnsi"/>
          <w:w w:val="95"/>
          <w:sz w:val="22"/>
        </w:rPr>
        <w:tab/>
      </w:r>
      <w:r w:rsidR="00A31D85" w:rsidRPr="00BF2E73">
        <w:rPr>
          <w:rFonts w:asciiTheme="minorHAnsi" w:hAnsiTheme="minorHAnsi" w:cstheme="minorHAnsi"/>
          <w:spacing w:val="-1"/>
          <w:sz w:val="22"/>
        </w:rPr>
        <w:t>NEAFCS Southern Region,</w:t>
      </w:r>
      <w:r w:rsidRPr="00BF2E73">
        <w:rPr>
          <w:rFonts w:asciiTheme="minorHAnsi" w:hAnsiTheme="minorHAnsi" w:cstheme="minorHAnsi"/>
          <w:b w:val="0"/>
          <w:spacing w:val="-1"/>
          <w:sz w:val="22"/>
        </w:rPr>
        <w:t xml:space="preserve"> Virtual Conference </w:t>
      </w:r>
    </w:p>
    <w:p w14:paraId="0591C00F" w14:textId="77777777" w:rsidR="00A724CE" w:rsidRPr="00BF2E73" w:rsidRDefault="00A724C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Educational Curriculum Package, Team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625818A8" w14:textId="77777777" w:rsidR="00A724CE" w:rsidRPr="00BF2E73" w:rsidRDefault="00A724C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Marketing Package,</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Team</w:t>
      </w:r>
      <w:r w:rsidRPr="00BF2E73">
        <w:rPr>
          <w:rFonts w:asciiTheme="minorHAnsi" w:hAnsiTheme="minorHAnsi" w:cstheme="minorHAnsi"/>
          <w:spacing w:val="59"/>
          <w:sz w:val="22"/>
        </w:rPr>
        <w:t xml:space="preserve"> </w:t>
      </w:r>
      <w:r w:rsidRPr="00BF2E73">
        <w:rPr>
          <w:rFonts w:asciiTheme="minorHAnsi" w:hAnsiTheme="minorHAnsi" w:cstheme="minorHAnsi"/>
          <w:spacing w:val="-1"/>
          <w:sz w:val="22"/>
        </w:rPr>
        <w:t>Award – 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w:t>
      </w:r>
    </w:p>
    <w:p w14:paraId="64E3027B" w14:textId="76CD21EA" w:rsidR="00772E00" w:rsidRPr="00BF2E73" w:rsidRDefault="00772E00" w:rsidP="00707989">
      <w:pPr>
        <w:pStyle w:val="Heading4"/>
        <w:tabs>
          <w:tab w:val="left" w:pos="1599"/>
        </w:tabs>
        <w:spacing w:before="0" w:line="292" w:lineRule="exact"/>
        <w:ind w:left="0"/>
        <w:rPr>
          <w:rFonts w:asciiTheme="minorHAnsi" w:hAnsiTheme="minorHAnsi" w:cstheme="minorHAnsi"/>
          <w:b w:val="0"/>
          <w:bCs w:val="0"/>
          <w:sz w:val="22"/>
        </w:rPr>
      </w:pPr>
      <w:r w:rsidRPr="00BF2E73">
        <w:rPr>
          <w:rFonts w:asciiTheme="minorHAnsi" w:hAnsiTheme="minorHAnsi" w:cstheme="minorHAnsi"/>
          <w:w w:val="95"/>
          <w:sz w:val="22"/>
        </w:rPr>
        <w:t>2019</w:t>
      </w:r>
      <w:r w:rsidRPr="00BF2E73">
        <w:rPr>
          <w:rFonts w:asciiTheme="minorHAnsi" w:hAnsiTheme="minorHAnsi" w:cstheme="minorHAnsi"/>
          <w:w w:val="95"/>
          <w:sz w:val="22"/>
        </w:rPr>
        <w:tab/>
      </w:r>
      <w:r w:rsidR="00A724CE" w:rsidRPr="00BF2E73">
        <w:rPr>
          <w:rFonts w:asciiTheme="minorHAnsi" w:hAnsiTheme="minorHAnsi" w:cstheme="minorHAnsi"/>
          <w:spacing w:val="-1"/>
          <w:sz w:val="22"/>
        </w:rPr>
        <w:t xml:space="preserve">NEAFCS </w:t>
      </w:r>
      <w:r w:rsidRPr="00BF2E73">
        <w:rPr>
          <w:rFonts w:asciiTheme="minorHAnsi" w:hAnsiTheme="minorHAnsi" w:cstheme="minorHAnsi"/>
          <w:spacing w:val="-1"/>
          <w:sz w:val="22"/>
        </w:rPr>
        <w:t>Southern Region</w:t>
      </w:r>
      <w:r w:rsidR="00A31D85" w:rsidRPr="00BF2E73">
        <w:rPr>
          <w:rFonts w:asciiTheme="minorHAnsi" w:hAnsiTheme="minorHAnsi" w:cstheme="minorHAnsi"/>
          <w:spacing w:val="-1"/>
          <w:sz w:val="22"/>
        </w:rPr>
        <w:t xml:space="preserve">, </w:t>
      </w:r>
      <w:r w:rsidR="00A31D85" w:rsidRPr="00BF2E73">
        <w:rPr>
          <w:rFonts w:asciiTheme="minorHAnsi" w:hAnsiTheme="minorHAnsi" w:cstheme="minorHAnsi"/>
          <w:b w:val="0"/>
          <w:spacing w:val="-1"/>
          <w:sz w:val="22"/>
        </w:rPr>
        <w:t>Hershey, Pennsylvania</w:t>
      </w:r>
    </w:p>
    <w:p w14:paraId="73E30644" w14:textId="77777777" w:rsidR="00772E00" w:rsidRPr="00BF2E73" w:rsidRDefault="00772E00"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Distinguished Service Award</w:t>
      </w:r>
    </w:p>
    <w:p w14:paraId="75A9249D" w14:textId="77777777" w:rsidR="00772E00" w:rsidRPr="00BF2E73" w:rsidRDefault="00772E00"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00360A88" w:rsidRPr="00BF2E73">
        <w:rPr>
          <w:rFonts w:asciiTheme="minorHAnsi" w:hAnsiTheme="minorHAnsi" w:cstheme="minorHAnsi"/>
          <w:sz w:val="22"/>
        </w:rPr>
        <w:t>,</w:t>
      </w:r>
      <w:r w:rsidRPr="00BF2E73">
        <w:rPr>
          <w:rFonts w:asciiTheme="minorHAnsi" w:hAnsiTheme="minorHAnsi" w:cstheme="minorHAnsi"/>
          <w:spacing w:val="-4"/>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pacing w:val="-1"/>
          <w:sz w:val="22"/>
        </w:rPr>
        <w:t xml:space="preserve"> – </w:t>
      </w:r>
      <w:r w:rsidR="0068487A" w:rsidRPr="00BF2E73">
        <w:rPr>
          <w:rFonts w:asciiTheme="minorHAnsi" w:hAnsiTheme="minorHAnsi" w:cstheme="minorHAnsi"/>
          <w:spacing w:val="-1"/>
          <w:sz w:val="22"/>
        </w:rPr>
        <w:t>2</w:t>
      </w:r>
      <w:r w:rsidR="0068487A" w:rsidRPr="00BF2E73">
        <w:rPr>
          <w:rFonts w:asciiTheme="minorHAnsi" w:hAnsiTheme="minorHAnsi" w:cstheme="minorHAnsi"/>
          <w:spacing w:val="-1"/>
          <w:sz w:val="22"/>
          <w:vertAlign w:val="superscript"/>
        </w:rPr>
        <w:t>nd</w:t>
      </w:r>
      <w:r w:rsidR="0068487A"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Place</w:t>
      </w:r>
    </w:p>
    <w:p w14:paraId="3D728433" w14:textId="369AF569" w:rsidR="0000073B" w:rsidRPr="00BF2E73" w:rsidRDefault="0000073B" w:rsidP="0000073B">
      <w:pPr>
        <w:pStyle w:val="Heading4"/>
        <w:tabs>
          <w:tab w:val="left" w:pos="1599"/>
        </w:tabs>
        <w:spacing w:before="0" w:line="292" w:lineRule="exact"/>
        <w:ind w:left="0"/>
        <w:rPr>
          <w:rFonts w:asciiTheme="minorHAnsi" w:hAnsiTheme="minorHAnsi" w:cstheme="minorHAnsi"/>
          <w:b w:val="0"/>
          <w:bCs w:val="0"/>
          <w:sz w:val="22"/>
        </w:rPr>
      </w:pPr>
      <w:r w:rsidRPr="00BF2E73">
        <w:rPr>
          <w:rFonts w:asciiTheme="minorHAnsi" w:hAnsiTheme="minorHAnsi" w:cstheme="minorHAnsi"/>
          <w:w w:val="95"/>
          <w:sz w:val="22"/>
        </w:rPr>
        <w:t>201</w:t>
      </w:r>
      <w:r w:rsidR="00545F1A" w:rsidRPr="00BF2E73">
        <w:rPr>
          <w:rFonts w:asciiTheme="minorHAnsi" w:hAnsiTheme="minorHAnsi" w:cstheme="minorHAnsi"/>
          <w:w w:val="95"/>
          <w:sz w:val="22"/>
        </w:rPr>
        <w:t>8</w:t>
      </w:r>
      <w:r w:rsidRPr="00BF2E73">
        <w:rPr>
          <w:rFonts w:asciiTheme="minorHAnsi" w:hAnsiTheme="minorHAnsi" w:cstheme="minorHAnsi"/>
          <w:w w:val="95"/>
          <w:sz w:val="22"/>
        </w:rPr>
        <w:tab/>
      </w:r>
      <w:r w:rsidR="00CB700C" w:rsidRPr="00BF2E73">
        <w:rPr>
          <w:rFonts w:asciiTheme="minorHAnsi" w:hAnsiTheme="minorHAnsi" w:cstheme="minorHAnsi"/>
          <w:spacing w:val="-1"/>
          <w:sz w:val="22"/>
        </w:rPr>
        <w:t xml:space="preserve">NEAFCS </w:t>
      </w:r>
      <w:r w:rsidRPr="00BF2E73">
        <w:rPr>
          <w:rFonts w:asciiTheme="minorHAnsi" w:hAnsiTheme="minorHAnsi" w:cstheme="minorHAnsi"/>
          <w:spacing w:val="-1"/>
          <w:sz w:val="22"/>
        </w:rPr>
        <w:t>Southern Region</w:t>
      </w:r>
      <w:r w:rsidR="00A31D85" w:rsidRPr="00BF2E73">
        <w:rPr>
          <w:rFonts w:asciiTheme="minorHAnsi" w:hAnsiTheme="minorHAnsi" w:cstheme="minorHAnsi"/>
          <w:spacing w:val="-1"/>
          <w:sz w:val="22"/>
        </w:rPr>
        <w:t xml:space="preserve">, </w:t>
      </w:r>
      <w:r w:rsidR="00A31D85" w:rsidRPr="00BF2E73">
        <w:rPr>
          <w:rFonts w:asciiTheme="minorHAnsi" w:hAnsiTheme="minorHAnsi" w:cstheme="minorHAnsi"/>
          <w:b w:val="0"/>
          <w:spacing w:val="-1"/>
          <w:sz w:val="22"/>
        </w:rPr>
        <w:t>San Antonio, Texas</w:t>
      </w:r>
    </w:p>
    <w:p w14:paraId="6D4662B5" w14:textId="77777777" w:rsidR="00545F1A" w:rsidRPr="00BF2E73" w:rsidRDefault="00545F1A"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Curriculum Package</w:t>
      </w:r>
      <w:r w:rsidR="009C185B" w:rsidRPr="00BF2E73">
        <w:rPr>
          <w:rFonts w:asciiTheme="minorHAnsi" w:hAnsiTheme="minorHAnsi" w:cstheme="minorHAnsi"/>
          <w:sz w:val="22"/>
        </w:rPr>
        <w:t>,</w:t>
      </w:r>
      <w:r w:rsidRPr="00BF2E73">
        <w:rPr>
          <w:rFonts w:asciiTheme="minorHAnsi" w:hAnsiTheme="minorHAnsi" w:cstheme="minorHAnsi"/>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Pr="00BF2E73">
        <w:rPr>
          <w:rFonts w:asciiTheme="minorHAnsi" w:hAnsiTheme="minorHAnsi" w:cstheme="minorHAnsi"/>
          <w:sz w:val="22"/>
        </w:rPr>
        <w:t xml:space="preserve">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4AABC3D4" w14:textId="77777777" w:rsidR="00545F1A" w:rsidRPr="00BF2E73" w:rsidRDefault="00545F1A"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Early Childhood Child Care Training</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04CFD993" w14:textId="77777777" w:rsidR="00457BA6" w:rsidRPr="00BF2E73" w:rsidRDefault="00457BA6"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Human Development/Family Relationships – 3</w:t>
      </w:r>
      <w:r w:rsidRPr="00BF2E73">
        <w:rPr>
          <w:rFonts w:asciiTheme="minorHAnsi" w:hAnsiTheme="minorHAnsi" w:cstheme="minorHAnsi"/>
          <w:sz w:val="22"/>
          <w:vertAlign w:val="superscript"/>
        </w:rPr>
        <w:t>rd</w:t>
      </w:r>
      <w:r w:rsidRPr="00BF2E73">
        <w:rPr>
          <w:rFonts w:asciiTheme="minorHAnsi" w:hAnsiTheme="minorHAnsi" w:cstheme="minorHAnsi"/>
          <w:sz w:val="22"/>
        </w:rPr>
        <w:t xml:space="preserve"> Place</w:t>
      </w:r>
    </w:p>
    <w:p w14:paraId="1D18D39C" w14:textId="6A13B5C5" w:rsidR="007A5178" w:rsidRPr="00BF2E73" w:rsidRDefault="003849EA" w:rsidP="00EE2BF2">
      <w:pPr>
        <w:pStyle w:val="Heading4"/>
        <w:tabs>
          <w:tab w:val="left" w:pos="90"/>
          <w:tab w:val="left" w:pos="180"/>
          <w:tab w:val="left" w:pos="1599"/>
        </w:tabs>
        <w:spacing w:before="0" w:line="292" w:lineRule="exact"/>
        <w:ind w:left="0"/>
        <w:rPr>
          <w:rFonts w:asciiTheme="minorHAnsi" w:hAnsiTheme="minorHAnsi" w:cstheme="minorHAnsi"/>
          <w:b w:val="0"/>
          <w:bCs w:val="0"/>
          <w:sz w:val="22"/>
        </w:rPr>
      </w:pPr>
      <w:r w:rsidRPr="00BF2E73">
        <w:rPr>
          <w:rFonts w:asciiTheme="minorHAnsi" w:hAnsiTheme="minorHAnsi" w:cstheme="minorHAnsi"/>
          <w:w w:val="95"/>
          <w:sz w:val="22"/>
        </w:rPr>
        <w:t>201</w:t>
      </w:r>
      <w:r w:rsidR="0045134B" w:rsidRPr="00BF2E73">
        <w:rPr>
          <w:rFonts w:asciiTheme="minorHAnsi" w:hAnsiTheme="minorHAnsi" w:cstheme="minorHAnsi"/>
          <w:w w:val="95"/>
          <w:sz w:val="22"/>
        </w:rPr>
        <w:t>6</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CB700C" w:rsidRPr="00BF2E73">
        <w:rPr>
          <w:rFonts w:asciiTheme="minorHAnsi" w:hAnsiTheme="minorHAnsi" w:cstheme="minorHAnsi"/>
          <w:spacing w:val="-1"/>
          <w:sz w:val="22"/>
        </w:rPr>
        <w:t xml:space="preserve"> </w:t>
      </w:r>
      <w:r w:rsidR="00EE2DBA" w:rsidRPr="00BF2E73">
        <w:rPr>
          <w:rFonts w:asciiTheme="minorHAnsi" w:hAnsiTheme="minorHAnsi" w:cstheme="minorHAnsi"/>
          <w:spacing w:val="-1"/>
          <w:sz w:val="22"/>
        </w:rPr>
        <w:t>Southern Region</w:t>
      </w:r>
      <w:r w:rsidR="00A31D85" w:rsidRPr="00BF2E73">
        <w:rPr>
          <w:rFonts w:asciiTheme="minorHAnsi" w:hAnsiTheme="minorHAnsi" w:cstheme="minorHAnsi"/>
          <w:spacing w:val="-1"/>
          <w:sz w:val="22"/>
        </w:rPr>
        <w:t xml:space="preserve">, </w:t>
      </w:r>
      <w:r w:rsidR="00A31D85" w:rsidRPr="00BF2E73">
        <w:rPr>
          <w:rFonts w:asciiTheme="minorHAnsi" w:hAnsiTheme="minorHAnsi" w:cstheme="minorHAnsi"/>
          <w:b w:val="0"/>
          <w:spacing w:val="-1"/>
          <w:sz w:val="22"/>
        </w:rPr>
        <w:t>Big Sky, Montana</w:t>
      </w:r>
    </w:p>
    <w:p w14:paraId="5C7AC530" w14:textId="77777777" w:rsidR="007A5178" w:rsidRPr="00BF2E73" w:rsidRDefault="004C1E92" w:rsidP="00E0198B">
      <w:pPr>
        <w:pStyle w:val="BodyText"/>
        <w:numPr>
          <w:ilvl w:val="0"/>
          <w:numId w:val="3"/>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Program Excellence for Research</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2691F90F" w14:textId="77777777" w:rsidR="004C1E92" w:rsidRPr="00BF2E73" w:rsidRDefault="004C1E92" w:rsidP="00E0198B">
      <w:pPr>
        <w:pStyle w:val="BodyText"/>
        <w:numPr>
          <w:ilvl w:val="0"/>
          <w:numId w:val="3"/>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Educational Curriculum Package</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w:t>
      </w:r>
      <w:r w:rsidR="003F4328" w:rsidRPr="00BF2E73">
        <w:rPr>
          <w:rFonts w:asciiTheme="minorHAnsi" w:hAnsiTheme="minorHAnsi" w:cstheme="minorHAnsi"/>
          <w:sz w:val="22"/>
        </w:rPr>
        <w:t>1</w:t>
      </w:r>
      <w:r w:rsidR="003F4328" w:rsidRPr="00BF2E73">
        <w:rPr>
          <w:rFonts w:asciiTheme="minorHAnsi" w:hAnsiTheme="minorHAnsi" w:cstheme="minorHAnsi"/>
          <w:sz w:val="22"/>
          <w:vertAlign w:val="superscript"/>
        </w:rPr>
        <w:t>st</w:t>
      </w:r>
      <w:r w:rsidR="003F4328" w:rsidRPr="00BF2E73">
        <w:rPr>
          <w:rFonts w:asciiTheme="minorHAnsi" w:hAnsiTheme="minorHAnsi" w:cstheme="minorHAnsi"/>
          <w:sz w:val="22"/>
        </w:rPr>
        <w:t xml:space="preserve"> </w:t>
      </w:r>
      <w:r w:rsidRPr="00BF2E73">
        <w:rPr>
          <w:rFonts w:asciiTheme="minorHAnsi" w:hAnsiTheme="minorHAnsi" w:cstheme="minorHAnsi"/>
          <w:sz w:val="22"/>
        </w:rPr>
        <w:t>Place</w:t>
      </w:r>
    </w:p>
    <w:p w14:paraId="01C6FE0B" w14:textId="77777777" w:rsidR="004C1E92" w:rsidRPr="00BF2E73" w:rsidRDefault="004C1E92" w:rsidP="00E0198B">
      <w:pPr>
        <w:pStyle w:val="BodyText"/>
        <w:numPr>
          <w:ilvl w:val="0"/>
          <w:numId w:val="3"/>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Early Childhood Child Care Training</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w:t>
      </w:r>
      <w:r w:rsidR="003F4328" w:rsidRPr="00BF2E73">
        <w:rPr>
          <w:rFonts w:asciiTheme="minorHAnsi" w:hAnsiTheme="minorHAnsi" w:cstheme="minorHAnsi"/>
          <w:sz w:val="22"/>
        </w:rPr>
        <w:t>1</w:t>
      </w:r>
      <w:r w:rsidR="003F4328" w:rsidRPr="00BF2E73">
        <w:rPr>
          <w:rFonts w:asciiTheme="minorHAnsi" w:hAnsiTheme="minorHAnsi" w:cstheme="minorHAnsi"/>
          <w:sz w:val="22"/>
          <w:vertAlign w:val="superscript"/>
        </w:rPr>
        <w:t>st</w:t>
      </w:r>
      <w:r w:rsidR="003F4328" w:rsidRPr="00BF2E73">
        <w:rPr>
          <w:rFonts w:asciiTheme="minorHAnsi" w:hAnsiTheme="minorHAnsi" w:cstheme="minorHAnsi"/>
          <w:sz w:val="22"/>
        </w:rPr>
        <w:t xml:space="preserve"> </w:t>
      </w:r>
      <w:r w:rsidRPr="00BF2E73">
        <w:rPr>
          <w:rFonts w:asciiTheme="minorHAnsi" w:hAnsiTheme="minorHAnsi" w:cstheme="minorHAnsi"/>
          <w:sz w:val="22"/>
        </w:rPr>
        <w:t>Place</w:t>
      </w:r>
    </w:p>
    <w:p w14:paraId="5EC513DB" w14:textId="77777777" w:rsidR="003F4328" w:rsidRPr="00BF2E73" w:rsidRDefault="002F2749" w:rsidP="00E0198B">
      <w:pPr>
        <w:pStyle w:val="BodyText"/>
        <w:numPr>
          <w:ilvl w:val="0"/>
          <w:numId w:val="3"/>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Educational Technology – 3</w:t>
      </w:r>
      <w:r w:rsidRPr="00BF2E73">
        <w:rPr>
          <w:rFonts w:asciiTheme="minorHAnsi" w:hAnsiTheme="minorHAnsi" w:cstheme="minorHAnsi"/>
          <w:sz w:val="22"/>
          <w:vertAlign w:val="superscript"/>
        </w:rPr>
        <w:t>rd</w:t>
      </w:r>
      <w:r w:rsidRPr="00BF2E73">
        <w:rPr>
          <w:rFonts w:asciiTheme="minorHAnsi" w:hAnsiTheme="minorHAnsi" w:cstheme="minorHAnsi"/>
          <w:sz w:val="22"/>
        </w:rPr>
        <w:t xml:space="preserve"> Place</w:t>
      </w:r>
    </w:p>
    <w:p w14:paraId="5BD18B6F" w14:textId="71489F49" w:rsidR="007A5178" w:rsidRPr="00BF2E73" w:rsidRDefault="003849EA" w:rsidP="00312A4F">
      <w:pPr>
        <w:tabs>
          <w:tab w:val="left" w:pos="1599"/>
        </w:tabs>
        <w:spacing w:line="292" w:lineRule="exact"/>
        <w:rPr>
          <w:rFonts w:eastAsia="Calibri" w:cstheme="minorHAnsi"/>
          <w:szCs w:val="24"/>
        </w:rPr>
      </w:pPr>
      <w:r w:rsidRPr="00BF2E73">
        <w:rPr>
          <w:rFonts w:cstheme="minorHAnsi"/>
          <w:b/>
          <w:w w:val="95"/>
          <w:szCs w:val="24"/>
        </w:rPr>
        <w:t>201</w:t>
      </w:r>
      <w:r w:rsidR="00EE2DBA" w:rsidRPr="00BF2E73">
        <w:rPr>
          <w:rFonts w:cstheme="minorHAnsi"/>
          <w:b/>
          <w:w w:val="95"/>
          <w:szCs w:val="24"/>
        </w:rPr>
        <w:t>5</w:t>
      </w:r>
      <w:r w:rsidRPr="00BF2E73">
        <w:rPr>
          <w:rFonts w:cstheme="minorHAnsi"/>
          <w:b/>
          <w:w w:val="95"/>
          <w:szCs w:val="24"/>
        </w:rPr>
        <w:tab/>
      </w:r>
      <w:r w:rsidRPr="00BF2E73">
        <w:rPr>
          <w:rFonts w:cstheme="minorHAnsi"/>
          <w:b/>
          <w:szCs w:val="24"/>
        </w:rPr>
        <w:t>NEAFCS</w:t>
      </w:r>
      <w:r w:rsidRPr="00BF2E73">
        <w:rPr>
          <w:rFonts w:cstheme="minorHAnsi"/>
          <w:b/>
          <w:spacing w:val="-6"/>
          <w:szCs w:val="24"/>
        </w:rPr>
        <w:t xml:space="preserve"> </w:t>
      </w:r>
      <w:r w:rsidRPr="00BF2E73">
        <w:rPr>
          <w:rFonts w:cstheme="minorHAnsi"/>
          <w:b/>
          <w:spacing w:val="-1"/>
          <w:szCs w:val="24"/>
        </w:rPr>
        <w:t>Southern</w:t>
      </w:r>
      <w:r w:rsidRPr="00BF2E73">
        <w:rPr>
          <w:rFonts w:cstheme="minorHAnsi"/>
          <w:b/>
          <w:spacing w:val="-6"/>
          <w:szCs w:val="24"/>
        </w:rPr>
        <w:t xml:space="preserve"> </w:t>
      </w:r>
      <w:r w:rsidRPr="00BF2E73">
        <w:rPr>
          <w:rFonts w:cstheme="minorHAnsi"/>
          <w:b/>
          <w:spacing w:val="-1"/>
          <w:szCs w:val="24"/>
        </w:rPr>
        <w:t>Region</w:t>
      </w:r>
      <w:r w:rsidR="00A31D85" w:rsidRPr="00BF2E73">
        <w:rPr>
          <w:rFonts w:cstheme="minorHAnsi"/>
          <w:b/>
          <w:spacing w:val="-4"/>
          <w:szCs w:val="24"/>
        </w:rPr>
        <w:t xml:space="preserve">, </w:t>
      </w:r>
      <w:r w:rsidR="00A31D85" w:rsidRPr="00BF2E73">
        <w:rPr>
          <w:rFonts w:cstheme="minorHAnsi"/>
          <w:spacing w:val="-4"/>
          <w:szCs w:val="24"/>
        </w:rPr>
        <w:t>Sulphur Springs, West Virginia</w:t>
      </w:r>
    </w:p>
    <w:p w14:paraId="10DF0A87" w14:textId="77777777" w:rsidR="007A5178" w:rsidRPr="00BF2E73" w:rsidRDefault="00EE2DBA" w:rsidP="00E0198B">
      <w:pPr>
        <w:pStyle w:val="BodyText"/>
        <w:numPr>
          <w:ilvl w:val="0"/>
          <w:numId w:val="3"/>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Early Childhood Child Care Training</w:t>
      </w:r>
      <w:r w:rsidR="00360A88" w:rsidRPr="00BF2E73">
        <w:rPr>
          <w:rFonts w:asciiTheme="minorHAnsi" w:hAnsiTheme="minorHAnsi" w:cstheme="minorHAnsi"/>
          <w:spacing w:val="-1"/>
          <w:sz w:val="22"/>
        </w:rPr>
        <w:t>,</w:t>
      </w:r>
      <w:r w:rsidR="003849EA" w:rsidRPr="00BF2E73">
        <w:rPr>
          <w:rFonts w:asciiTheme="minorHAnsi" w:hAnsiTheme="minorHAnsi" w:cstheme="minorHAnsi"/>
          <w:spacing w:val="-4"/>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00EE1E22" w:rsidRPr="00BF2E73">
        <w:rPr>
          <w:rFonts w:asciiTheme="minorHAnsi" w:hAnsiTheme="minorHAnsi" w:cstheme="minorHAnsi"/>
          <w:spacing w:val="-1"/>
          <w:sz w:val="22"/>
        </w:rPr>
        <w:t xml:space="preserve"> – 1</w:t>
      </w:r>
      <w:r w:rsidR="00EE1E22" w:rsidRPr="00BF2E73">
        <w:rPr>
          <w:rFonts w:asciiTheme="minorHAnsi" w:hAnsiTheme="minorHAnsi" w:cstheme="minorHAnsi"/>
          <w:spacing w:val="-1"/>
          <w:sz w:val="22"/>
          <w:vertAlign w:val="superscript"/>
        </w:rPr>
        <w:t>st</w:t>
      </w:r>
      <w:r w:rsidR="00EE1E22" w:rsidRPr="00BF2E73">
        <w:rPr>
          <w:rFonts w:asciiTheme="minorHAnsi" w:hAnsiTheme="minorHAnsi" w:cstheme="minorHAnsi"/>
          <w:spacing w:val="-1"/>
          <w:sz w:val="22"/>
        </w:rPr>
        <w:t xml:space="preserve"> Place</w:t>
      </w:r>
    </w:p>
    <w:p w14:paraId="390E8E70" w14:textId="77777777" w:rsidR="007A5178" w:rsidRPr="00BF2E73" w:rsidRDefault="003E620F" w:rsidP="00E0198B">
      <w:pPr>
        <w:numPr>
          <w:ilvl w:val="0"/>
          <w:numId w:val="3"/>
        </w:numPr>
        <w:tabs>
          <w:tab w:val="left" w:pos="1960"/>
        </w:tabs>
        <w:spacing w:line="305" w:lineRule="exact"/>
        <w:rPr>
          <w:rFonts w:eastAsia="Calibri" w:cstheme="minorHAnsi"/>
          <w:szCs w:val="24"/>
        </w:rPr>
      </w:pPr>
      <w:r w:rsidRPr="00BF2E73">
        <w:rPr>
          <w:rFonts w:cstheme="minorHAnsi"/>
          <w:szCs w:val="24"/>
        </w:rPr>
        <w:t xml:space="preserve">Communications: </w:t>
      </w:r>
      <w:r w:rsidR="00EE1E22" w:rsidRPr="00BF2E73">
        <w:rPr>
          <w:rFonts w:cstheme="minorHAnsi"/>
          <w:szCs w:val="24"/>
        </w:rPr>
        <w:t>Written Press Release Award – 3</w:t>
      </w:r>
      <w:r w:rsidR="00EE1E22" w:rsidRPr="00BF2E73">
        <w:rPr>
          <w:rFonts w:cstheme="minorHAnsi"/>
          <w:szCs w:val="24"/>
          <w:vertAlign w:val="superscript"/>
        </w:rPr>
        <w:t>rd</w:t>
      </w:r>
      <w:r w:rsidR="00EE1E22" w:rsidRPr="00BF2E73">
        <w:rPr>
          <w:rFonts w:cstheme="minorHAnsi"/>
          <w:szCs w:val="24"/>
        </w:rPr>
        <w:t xml:space="preserve"> Place</w:t>
      </w:r>
    </w:p>
    <w:p w14:paraId="5679B8A1" w14:textId="027FDD0F" w:rsidR="007A5178" w:rsidRPr="00BF2E73" w:rsidRDefault="003849EA" w:rsidP="00312A4F">
      <w:pPr>
        <w:tabs>
          <w:tab w:val="left" w:pos="1599"/>
        </w:tabs>
        <w:spacing w:line="287" w:lineRule="exact"/>
        <w:rPr>
          <w:rFonts w:eastAsia="Calibri" w:cstheme="minorHAnsi"/>
          <w:szCs w:val="24"/>
        </w:rPr>
      </w:pPr>
      <w:r w:rsidRPr="00BF2E73">
        <w:rPr>
          <w:rFonts w:cstheme="minorHAnsi"/>
          <w:b/>
          <w:w w:val="95"/>
          <w:szCs w:val="24"/>
        </w:rPr>
        <w:t>20</w:t>
      </w:r>
      <w:r w:rsidR="00C46365" w:rsidRPr="00BF2E73">
        <w:rPr>
          <w:rFonts w:cstheme="minorHAnsi"/>
          <w:b/>
          <w:w w:val="95"/>
          <w:szCs w:val="24"/>
        </w:rPr>
        <w:t>14</w:t>
      </w:r>
      <w:r w:rsidRPr="00BF2E73">
        <w:rPr>
          <w:rFonts w:cstheme="minorHAnsi"/>
          <w:b/>
          <w:w w:val="95"/>
          <w:szCs w:val="24"/>
        </w:rPr>
        <w:tab/>
      </w:r>
      <w:r w:rsidR="00C46365" w:rsidRPr="00BF2E73">
        <w:rPr>
          <w:rFonts w:cstheme="minorHAnsi"/>
          <w:b/>
          <w:spacing w:val="-1"/>
          <w:szCs w:val="24"/>
        </w:rPr>
        <w:t>NEAFCS Southern Region</w:t>
      </w:r>
      <w:r w:rsidR="00A31D85" w:rsidRPr="00BF2E73">
        <w:rPr>
          <w:rFonts w:cstheme="minorHAnsi"/>
          <w:b/>
          <w:spacing w:val="-1"/>
          <w:szCs w:val="24"/>
        </w:rPr>
        <w:t xml:space="preserve">, </w:t>
      </w:r>
      <w:r w:rsidR="00A31D85" w:rsidRPr="00BF2E73">
        <w:rPr>
          <w:rFonts w:cstheme="minorHAnsi"/>
          <w:spacing w:val="-1"/>
          <w:szCs w:val="24"/>
        </w:rPr>
        <w:t>Lexington, Kentucky</w:t>
      </w:r>
    </w:p>
    <w:p w14:paraId="16ACE6B6" w14:textId="77777777" w:rsidR="007A5178" w:rsidRPr="00BF2E73" w:rsidRDefault="003849EA" w:rsidP="005A0EB9">
      <w:pPr>
        <w:pStyle w:val="Heading4"/>
        <w:spacing w:before="0" w:line="274" w:lineRule="exact"/>
        <w:ind w:left="1600"/>
        <w:rPr>
          <w:rFonts w:asciiTheme="minorHAnsi" w:hAnsiTheme="minorHAnsi" w:cstheme="minorHAnsi"/>
          <w:b w:val="0"/>
          <w:bCs w:val="0"/>
          <w:sz w:val="22"/>
        </w:rPr>
      </w:pPr>
      <w:r w:rsidRPr="00BF2E73">
        <w:rPr>
          <w:rFonts w:asciiTheme="minorHAnsi" w:hAnsiTheme="minorHAnsi" w:cstheme="minorHAnsi"/>
          <w:b w:val="0"/>
          <w:spacing w:val="-1"/>
          <w:sz w:val="22"/>
        </w:rPr>
        <w:t>Communications</w:t>
      </w:r>
      <w:r w:rsidR="00966495" w:rsidRPr="00BF2E73">
        <w:rPr>
          <w:rFonts w:asciiTheme="minorHAnsi" w:hAnsiTheme="minorHAnsi" w:cstheme="minorHAnsi"/>
          <w:b w:val="0"/>
          <w:spacing w:val="-1"/>
          <w:sz w:val="22"/>
        </w:rPr>
        <w:t>:</w:t>
      </w:r>
      <w:r w:rsidRPr="00BF2E73">
        <w:rPr>
          <w:rFonts w:asciiTheme="minorHAnsi" w:hAnsiTheme="minorHAnsi" w:cstheme="minorHAnsi"/>
          <w:b w:val="0"/>
          <w:spacing w:val="-13"/>
          <w:sz w:val="22"/>
        </w:rPr>
        <w:t xml:space="preserve"> </w:t>
      </w:r>
      <w:r w:rsidRPr="00BF2E73">
        <w:rPr>
          <w:rFonts w:asciiTheme="minorHAnsi" w:hAnsiTheme="minorHAnsi" w:cstheme="minorHAnsi"/>
          <w:b w:val="0"/>
          <w:spacing w:val="-1"/>
          <w:sz w:val="22"/>
        </w:rPr>
        <w:t>Educational</w:t>
      </w:r>
      <w:r w:rsidRPr="00BF2E73">
        <w:rPr>
          <w:rFonts w:asciiTheme="minorHAnsi" w:hAnsiTheme="minorHAnsi" w:cstheme="minorHAnsi"/>
          <w:b w:val="0"/>
          <w:spacing w:val="-11"/>
          <w:sz w:val="22"/>
        </w:rPr>
        <w:t xml:space="preserve"> </w:t>
      </w:r>
      <w:r w:rsidR="00476E5C" w:rsidRPr="00BF2E73">
        <w:rPr>
          <w:rFonts w:asciiTheme="minorHAnsi" w:hAnsiTheme="minorHAnsi" w:cstheme="minorHAnsi"/>
          <w:b w:val="0"/>
          <w:spacing w:val="-1"/>
          <w:sz w:val="22"/>
        </w:rPr>
        <w:t>Curriculum Package</w:t>
      </w:r>
      <w:r w:rsidR="00360A88" w:rsidRPr="00BF2E73">
        <w:rPr>
          <w:rFonts w:asciiTheme="minorHAnsi" w:hAnsiTheme="minorHAnsi" w:cstheme="minorHAnsi"/>
          <w:b w:val="0"/>
          <w:spacing w:val="-1"/>
          <w:sz w:val="22"/>
        </w:rPr>
        <w:t>,</w:t>
      </w:r>
      <w:r w:rsidR="00476E5C" w:rsidRPr="00BF2E73">
        <w:rPr>
          <w:rFonts w:asciiTheme="minorHAnsi" w:hAnsiTheme="minorHAnsi" w:cstheme="minorHAnsi"/>
          <w:b w:val="0"/>
          <w:spacing w:val="-1"/>
          <w:sz w:val="22"/>
        </w:rPr>
        <w:t xml:space="preserve"> </w:t>
      </w:r>
      <w:r w:rsidR="00360A88" w:rsidRPr="00BF2E73">
        <w:rPr>
          <w:rFonts w:asciiTheme="minorHAnsi" w:hAnsiTheme="minorHAnsi" w:cstheme="minorHAnsi"/>
          <w:b w:val="0"/>
          <w:spacing w:val="-1"/>
          <w:sz w:val="22"/>
        </w:rPr>
        <w:t>Team</w:t>
      </w:r>
      <w:r w:rsidR="00360A88" w:rsidRPr="00BF2E73">
        <w:rPr>
          <w:rFonts w:asciiTheme="minorHAnsi" w:hAnsiTheme="minorHAnsi" w:cstheme="minorHAnsi"/>
          <w:b w:val="0"/>
          <w:spacing w:val="59"/>
          <w:sz w:val="22"/>
        </w:rPr>
        <w:t xml:space="preserve"> </w:t>
      </w:r>
      <w:r w:rsidR="00360A88" w:rsidRPr="00BF2E73">
        <w:rPr>
          <w:rFonts w:asciiTheme="minorHAnsi" w:hAnsiTheme="minorHAnsi" w:cstheme="minorHAnsi"/>
          <w:b w:val="0"/>
          <w:spacing w:val="-1"/>
          <w:sz w:val="22"/>
        </w:rPr>
        <w:t>Award</w:t>
      </w:r>
      <w:r w:rsidR="00476E5C" w:rsidRPr="00BF2E73">
        <w:rPr>
          <w:rFonts w:asciiTheme="minorHAnsi" w:hAnsiTheme="minorHAnsi" w:cstheme="minorHAnsi"/>
          <w:b w:val="0"/>
          <w:spacing w:val="-1"/>
          <w:sz w:val="22"/>
        </w:rPr>
        <w:t xml:space="preserve"> – 2</w:t>
      </w:r>
      <w:r w:rsidR="00476E5C" w:rsidRPr="00BF2E73">
        <w:rPr>
          <w:rFonts w:asciiTheme="minorHAnsi" w:hAnsiTheme="minorHAnsi" w:cstheme="minorHAnsi"/>
          <w:b w:val="0"/>
          <w:spacing w:val="-1"/>
          <w:sz w:val="22"/>
          <w:vertAlign w:val="superscript"/>
        </w:rPr>
        <w:t>nd</w:t>
      </w:r>
      <w:r w:rsidR="00476E5C" w:rsidRPr="00BF2E73">
        <w:rPr>
          <w:rFonts w:asciiTheme="minorHAnsi" w:hAnsiTheme="minorHAnsi" w:cstheme="minorHAnsi"/>
          <w:b w:val="0"/>
          <w:spacing w:val="-1"/>
          <w:sz w:val="22"/>
        </w:rPr>
        <w:t xml:space="preserve"> Place</w:t>
      </w:r>
    </w:p>
    <w:p w14:paraId="764A3716" w14:textId="0C7DF330" w:rsidR="007A5178" w:rsidRPr="00BF2E73" w:rsidRDefault="003849EA" w:rsidP="004C545E">
      <w:pPr>
        <w:tabs>
          <w:tab w:val="left" w:pos="180"/>
          <w:tab w:val="left" w:pos="270"/>
          <w:tab w:val="left" w:pos="1599"/>
        </w:tabs>
        <w:spacing w:line="287" w:lineRule="exact"/>
        <w:rPr>
          <w:rFonts w:eastAsia="Calibri" w:cstheme="minorHAnsi"/>
          <w:szCs w:val="24"/>
        </w:rPr>
      </w:pPr>
      <w:r w:rsidRPr="00BF2E73">
        <w:rPr>
          <w:rFonts w:cstheme="minorHAnsi"/>
          <w:b/>
          <w:w w:val="95"/>
          <w:szCs w:val="24"/>
        </w:rPr>
        <w:t>20</w:t>
      </w:r>
      <w:r w:rsidR="000F6E40" w:rsidRPr="00BF2E73">
        <w:rPr>
          <w:rFonts w:cstheme="minorHAnsi"/>
          <w:b/>
          <w:w w:val="95"/>
          <w:szCs w:val="24"/>
        </w:rPr>
        <w:t>13</w:t>
      </w:r>
      <w:r w:rsidRPr="00BF2E73">
        <w:rPr>
          <w:rFonts w:cstheme="minorHAnsi"/>
          <w:b/>
          <w:w w:val="95"/>
          <w:szCs w:val="24"/>
        </w:rPr>
        <w:tab/>
      </w:r>
      <w:r w:rsidRPr="00BF2E73">
        <w:rPr>
          <w:rFonts w:cstheme="minorHAnsi"/>
          <w:b/>
          <w:spacing w:val="-1"/>
          <w:szCs w:val="24"/>
        </w:rPr>
        <w:t>NEAFCS</w:t>
      </w:r>
      <w:r w:rsidR="000F6E40" w:rsidRPr="00BF2E73">
        <w:rPr>
          <w:rFonts w:cstheme="minorHAnsi"/>
          <w:b/>
          <w:spacing w:val="-1"/>
          <w:szCs w:val="24"/>
        </w:rPr>
        <w:t xml:space="preserve"> Southern Region</w:t>
      </w:r>
      <w:r w:rsidR="00A31D85" w:rsidRPr="00BF2E73">
        <w:rPr>
          <w:rFonts w:cstheme="minorHAnsi"/>
          <w:b/>
          <w:spacing w:val="-1"/>
          <w:szCs w:val="24"/>
        </w:rPr>
        <w:t xml:space="preserve">, </w:t>
      </w:r>
      <w:r w:rsidR="00A31D85" w:rsidRPr="00BF2E73">
        <w:rPr>
          <w:rFonts w:cstheme="minorHAnsi"/>
          <w:spacing w:val="-1"/>
          <w:szCs w:val="24"/>
        </w:rPr>
        <w:t>Pittsburgh, Pennsylvania</w:t>
      </w:r>
      <w:r w:rsidR="000F6E40" w:rsidRPr="00BF2E73">
        <w:rPr>
          <w:rFonts w:cstheme="minorHAnsi"/>
          <w:spacing w:val="-1"/>
          <w:szCs w:val="24"/>
        </w:rPr>
        <w:t xml:space="preserve"> </w:t>
      </w:r>
    </w:p>
    <w:p w14:paraId="18302E66" w14:textId="77777777" w:rsidR="007A5178" w:rsidRPr="00BF2E73" w:rsidRDefault="00966495" w:rsidP="00FF4E48">
      <w:pPr>
        <w:pStyle w:val="Heading4"/>
        <w:tabs>
          <w:tab w:val="left" w:pos="1620"/>
        </w:tabs>
        <w:spacing w:before="0" w:line="273" w:lineRule="exact"/>
        <w:ind w:left="1599" w:right="270"/>
        <w:rPr>
          <w:rFonts w:asciiTheme="minorHAnsi" w:hAnsiTheme="minorHAnsi" w:cstheme="minorHAnsi"/>
          <w:b w:val="0"/>
          <w:bCs w:val="0"/>
          <w:sz w:val="22"/>
        </w:rPr>
      </w:pPr>
      <w:r w:rsidRPr="00BF2E73">
        <w:rPr>
          <w:rFonts w:asciiTheme="minorHAnsi" w:hAnsiTheme="minorHAnsi" w:cstheme="minorHAnsi"/>
          <w:b w:val="0"/>
          <w:sz w:val="22"/>
        </w:rPr>
        <w:t>Early Childhood Child Care Training</w:t>
      </w:r>
      <w:r w:rsidR="00360A88" w:rsidRPr="00BF2E73">
        <w:rPr>
          <w:rFonts w:asciiTheme="minorHAnsi" w:hAnsiTheme="minorHAnsi" w:cstheme="minorHAnsi"/>
          <w:b w:val="0"/>
          <w:sz w:val="22"/>
        </w:rPr>
        <w:t>,</w:t>
      </w:r>
      <w:r w:rsidRPr="00BF2E73">
        <w:rPr>
          <w:rFonts w:asciiTheme="minorHAnsi" w:hAnsiTheme="minorHAnsi" w:cstheme="minorHAnsi"/>
          <w:b w:val="0"/>
          <w:sz w:val="22"/>
        </w:rPr>
        <w:t xml:space="preserve"> </w:t>
      </w:r>
      <w:r w:rsidR="00360A88" w:rsidRPr="00BF2E73">
        <w:rPr>
          <w:rFonts w:asciiTheme="minorHAnsi" w:hAnsiTheme="minorHAnsi" w:cstheme="minorHAnsi"/>
          <w:b w:val="0"/>
          <w:spacing w:val="-1"/>
          <w:sz w:val="22"/>
        </w:rPr>
        <w:t>Team</w:t>
      </w:r>
      <w:r w:rsidR="00360A88" w:rsidRPr="00BF2E73">
        <w:rPr>
          <w:rFonts w:asciiTheme="minorHAnsi" w:hAnsiTheme="minorHAnsi" w:cstheme="minorHAnsi"/>
          <w:b w:val="0"/>
          <w:spacing w:val="59"/>
          <w:sz w:val="22"/>
        </w:rPr>
        <w:t xml:space="preserve"> </w:t>
      </w:r>
      <w:r w:rsidR="00360A88" w:rsidRPr="00BF2E73">
        <w:rPr>
          <w:rFonts w:asciiTheme="minorHAnsi" w:hAnsiTheme="minorHAnsi" w:cstheme="minorHAnsi"/>
          <w:b w:val="0"/>
          <w:spacing w:val="-1"/>
          <w:sz w:val="22"/>
        </w:rPr>
        <w:t>Award</w:t>
      </w:r>
      <w:r w:rsidRPr="00BF2E73">
        <w:rPr>
          <w:rFonts w:asciiTheme="minorHAnsi" w:hAnsiTheme="minorHAnsi" w:cstheme="minorHAnsi"/>
          <w:b w:val="0"/>
          <w:sz w:val="22"/>
        </w:rPr>
        <w:t xml:space="preserve"> – 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Place</w:t>
      </w:r>
    </w:p>
    <w:p w14:paraId="28FF00D1" w14:textId="6CC2203A" w:rsidR="00DA097B" w:rsidRPr="00BF2E73" w:rsidRDefault="00DA097B" w:rsidP="00312A4F">
      <w:pPr>
        <w:pStyle w:val="Heading4"/>
        <w:tabs>
          <w:tab w:val="left" w:pos="1599"/>
        </w:tabs>
        <w:spacing w:before="0"/>
        <w:ind w:left="0"/>
        <w:rPr>
          <w:rFonts w:asciiTheme="minorHAnsi" w:hAnsiTheme="minorHAnsi" w:cstheme="minorHAnsi"/>
          <w:b w:val="0"/>
          <w:sz w:val="22"/>
        </w:rPr>
      </w:pPr>
      <w:r w:rsidRPr="00BF2E73">
        <w:rPr>
          <w:rFonts w:asciiTheme="minorHAnsi" w:hAnsiTheme="minorHAnsi" w:cstheme="minorHAnsi"/>
          <w:w w:val="95"/>
          <w:sz w:val="22"/>
        </w:rPr>
        <w:lastRenderedPageBreak/>
        <w:t>200</w:t>
      </w:r>
      <w:r w:rsidR="00433E8B" w:rsidRPr="00BF2E73">
        <w:rPr>
          <w:rFonts w:asciiTheme="minorHAnsi" w:hAnsiTheme="minorHAnsi" w:cstheme="minorHAnsi"/>
          <w:w w:val="95"/>
          <w:sz w:val="22"/>
        </w:rPr>
        <w:t>9</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683F19" w:rsidRPr="00BF2E73">
        <w:rPr>
          <w:rFonts w:asciiTheme="minorHAnsi" w:hAnsiTheme="minorHAnsi" w:cstheme="minorHAnsi"/>
          <w:spacing w:val="-1"/>
          <w:sz w:val="22"/>
        </w:rPr>
        <w:t xml:space="preserve"> Southern Region</w:t>
      </w:r>
      <w:r w:rsidR="00A31D85" w:rsidRPr="00BF2E73">
        <w:rPr>
          <w:rFonts w:asciiTheme="minorHAnsi" w:hAnsiTheme="minorHAnsi" w:cstheme="minorHAnsi"/>
          <w:spacing w:val="-1"/>
          <w:sz w:val="22"/>
        </w:rPr>
        <w:t xml:space="preserve">, </w:t>
      </w:r>
      <w:r w:rsidR="00A31D85" w:rsidRPr="00BF2E73">
        <w:rPr>
          <w:rFonts w:asciiTheme="minorHAnsi" w:hAnsiTheme="minorHAnsi" w:cstheme="minorHAnsi"/>
          <w:b w:val="0"/>
          <w:spacing w:val="-1"/>
          <w:sz w:val="22"/>
        </w:rPr>
        <w:t>Birmingham, Alabama</w:t>
      </w:r>
      <w:r w:rsidRPr="00BF2E73">
        <w:rPr>
          <w:rFonts w:asciiTheme="minorHAnsi" w:hAnsiTheme="minorHAnsi" w:cstheme="minorHAnsi"/>
          <w:b w:val="0"/>
          <w:spacing w:val="-1"/>
          <w:sz w:val="22"/>
        </w:rPr>
        <w:tab/>
      </w:r>
    </w:p>
    <w:p w14:paraId="59CF2D30" w14:textId="3D16AA5A" w:rsidR="00DA097B" w:rsidRPr="00BF2E73" w:rsidRDefault="00433E8B" w:rsidP="00DA097B">
      <w:pPr>
        <w:pStyle w:val="Heading4"/>
        <w:tabs>
          <w:tab w:val="left" w:pos="1599"/>
        </w:tabs>
        <w:spacing w:before="0" w:line="313" w:lineRule="exact"/>
        <w:ind w:left="1599"/>
        <w:rPr>
          <w:rFonts w:asciiTheme="minorHAnsi" w:hAnsiTheme="minorHAnsi" w:cstheme="minorHAnsi"/>
          <w:b w:val="0"/>
          <w:spacing w:val="-1"/>
          <w:sz w:val="22"/>
        </w:rPr>
      </w:pPr>
      <w:r w:rsidRPr="00BF2E73">
        <w:rPr>
          <w:rFonts w:asciiTheme="minorHAnsi" w:hAnsiTheme="minorHAnsi" w:cstheme="minorHAnsi"/>
          <w:b w:val="0"/>
          <w:spacing w:val="-1"/>
          <w:sz w:val="22"/>
        </w:rPr>
        <w:t>Living Well (Team)</w:t>
      </w:r>
      <w:r w:rsidR="00DA097B" w:rsidRPr="00BF2E73">
        <w:rPr>
          <w:rFonts w:asciiTheme="minorHAnsi" w:hAnsiTheme="minorHAnsi" w:cstheme="minorHAnsi"/>
          <w:b w:val="0"/>
          <w:spacing w:val="-1"/>
          <w:sz w:val="22"/>
        </w:rPr>
        <w:t xml:space="preserve"> Award – 1</w:t>
      </w:r>
      <w:r w:rsidR="00DA097B" w:rsidRPr="00BF2E73">
        <w:rPr>
          <w:rFonts w:asciiTheme="minorHAnsi" w:hAnsiTheme="minorHAnsi" w:cstheme="minorHAnsi"/>
          <w:b w:val="0"/>
          <w:spacing w:val="-1"/>
          <w:sz w:val="22"/>
          <w:vertAlign w:val="superscript"/>
        </w:rPr>
        <w:t>st</w:t>
      </w:r>
      <w:r w:rsidR="00DA097B" w:rsidRPr="00BF2E73">
        <w:rPr>
          <w:rFonts w:asciiTheme="minorHAnsi" w:hAnsiTheme="minorHAnsi" w:cstheme="minorHAnsi"/>
          <w:b w:val="0"/>
          <w:spacing w:val="-1"/>
          <w:sz w:val="22"/>
        </w:rPr>
        <w:t xml:space="preserve"> Place</w:t>
      </w:r>
    </w:p>
    <w:p w14:paraId="3974C257" w14:textId="166B0465" w:rsidR="00BE1E7E" w:rsidRPr="00BF2E73" w:rsidRDefault="00BE1E7E" w:rsidP="003A6CD4">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2008</w:t>
      </w:r>
      <w:r w:rsidRPr="00BF2E73">
        <w:rPr>
          <w:rFonts w:asciiTheme="minorHAnsi" w:hAnsiTheme="minorHAnsi" w:cstheme="minorHAnsi"/>
          <w:w w:val="95"/>
          <w:sz w:val="22"/>
        </w:rPr>
        <w:tab/>
      </w:r>
      <w:r w:rsidRPr="00BF2E73">
        <w:rPr>
          <w:rFonts w:asciiTheme="minorHAnsi" w:hAnsiTheme="minorHAnsi" w:cstheme="minorHAnsi"/>
          <w:spacing w:val="-1"/>
          <w:sz w:val="22"/>
        </w:rPr>
        <w:t>NEAFCS</w:t>
      </w:r>
      <w:r w:rsidR="00683F19" w:rsidRPr="00BF2E73">
        <w:rPr>
          <w:rFonts w:asciiTheme="minorHAnsi" w:hAnsiTheme="minorHAnsi" w:cstheme="minorHAnsi"/>
          <w:spacing w:val="-1"/>
          <w:sz w:val="22"/>
        </w:rPr>
        <w:t xml:space="preserve"> Southern Region</w:t>
      </w:r>
      <w:r w:rsidRPr="00BF2E73">
        <w:rPr>
          <w:rFonts w:asciiTheme="minorHAnsi" w:hAnsiTheme="minorHAnsi" w:cstheme="minorHAnsi"/>
          <w:spacing w:val="-1"/>
          <w:sz w:val="22"/>
        </w:rPr>
        <w:tab/>
      </w:r>
    </w:p>
    <w:p w14:paraId="5A29040F" w14:textId="29316D48" w:rsidR="00BE1E7E" w:rsidRPr="00BF2E73" w:rsidRDefault="00BE1E7E" w:rsidP="00EE7F65">
      <w:pPr>
        <w:pStyle w:val="Heading4"/>
        <w:tabs>
          <w:tab w:val="left" w:pos="1599"/>
        </w:tabs>
        <w:spacing w:before="0" w:line="313" w:lineRule="exact"/>
        <w:ind w:left="1599"/>
        <w:rPr>
          <w:rFonts w:asciiTheme="minorHAnsi" w:hAnsiTheme="minorHAnsi" w:cstheme="minorHAnsi"/>
          <w:b w:val="0"/>
          <w:spacing w:val="-1"/>
          <w:sz w:val="22"/>
        </w:rPr>
      </w:pPr>
      <w:r w:rsidRPr="00BF2E73">
        <w:rPr>
          <w:rFonts w:asciiTheme="minorHAnsi" w:hAnsiTheme="minorHAnsi" w:cstheme="minorHAnsi"/>
          <w:b w:val="0"/>
          <w:spacing w:val="-1"/>
          <w:sz w:val="22"/>
        </w:rPr>
        <w:t>Communication: Written Press Release Award – 1</w:t>
      </w:r>
      <w:r w:rsidRPr="00BF2E73">
        <w:rPr>
          <w:rFonts w:asciiTheme="minorHAnsi" w:hAnsiTheme="minorHAnsi" w:cstheme="minorHAnsi"/>
          <w:b w:val="0"/>
          <w:spacing w:val="-1"/>
          <w:sz w:val="22"/>
          <w:vertAlign w:val="superscript"/>
        </w:rPr>
        <w:t>st</w:t>
      </w:r>
      <w:r w:rsidRPr="00BF2E73">
        <w:rPr>
          <w:rFonts w:asciiTheme="minorHAnsi" w:hAnsiTheme="minorHAnsi" w:cstheme="minorHAnsi"/>
          <w:b w:val="0"/>
          <w:spacing w:val="-1"/>
          <w:sz w:val="22"/>
        </w:rPr>
        <w:t xml:space="preserve"> Place   </w:t>
      </w:r>
    </w:p>
    <w:p w14:paraId="7F04CB7C" w14:textId="77777777" w:rsidR="00006FF2" w:rsidRPr="00BF2E73" w:rsidRDefault="00006FF2" w:rsidP="00151C2A">
      <w:pPr>
        <w:tabs>
          <w:tab w:val="left" w:pos="1960"/>
        </w:tabs>
        <w:spacing w:line="293" w:lineRule="exact"/>
        <w:ind w:left="3065"/>
        <w:rPr>
          <w:rFonts w:eastAsia="Calibri" w:cstheme="minorHAnsi"/>
          <w:szCs w:val="24"/>
        </w:rPr>
      </w:pPr>
    </w:p>
    <w:p w14:paraId="75FF62C8" w14:textId="4D106023" w:rsidR="007A5178" w:rsidRPr="00BF2E73" w:rsidRDefault="003849EA" w:rsidP="005F0E2C">
      <w:pPr>
        <w:pStyle w:val="Heading2"/>
        <w:spacing w:before="30"/>
        <w:ind w:left="0" w:right="38"/>
        <w:rPr>
          <w:rFonts w:asciiTheme="minorHAnsi" w:hAnsiTheme="minorHAnsi" w:cstheme="minorHAnsi"/>
          <w:b w:val="0"/>
          <w:bCs w:val="0"/>
          <w:sz w:val="24"/>
          <w:szCs w:val="26"/>
        </w:rPr>
      </w:pPr>
      <w:r w:rsidRPr="00BF2E73">
        <w:rPr>
          <w:rFonts w:asciiTheme="minorHAnsi" w:hAnsiTheme="minorHAnsi" w:cstheme="minorHAnsi"/>
          <w:spacing w:val="-1"/>
          <w:sz w:val="24"/>
          <w:szCs w:val="26"/>
          <w:u w:val="single"/>
        </w:rPr>
        <w:t>State Awards</w:t>
      </w:r>
      <w:r w:rsidR="00B620C6">
        <w:rPr>
          <w:rFonts w:asciiTheme="minorHAnsi" w:hAnsiTheme="minorHAnsi" w:cstheme="minorHAnsi"/>
          <w:spacing w:val="-1"/>
          <w:sz w:val="24"/>
          <w:szCs w:val="26"/>
          <w:u w:val="single"/>
        </w:rPr>
        <w:t xml:space="preserve"> – 6</w:t>
      </w:r>
      <w:r w:rsidR="00860F0F">
        <w:rPr>
          <w:rFonts w:asciiTheme="minorHAnsi" w:hAnsiTheme="minorHAnsi" w:cstheme="minorHAnsi"/>
          <w:spacing w:val="-1"/>
          <w:sz w:val="24"/>
          <w:szCs w:val="26"/>
          <w:u w:val="single"/>
        </w:rPr>
        <w:t>6</w:t>
      </w:r>
      <w:r w:rsidR="00B620C6">
        <w:rPr>
          <w:rFonts w:asciiTheme="minorHAnsi" w:hAnsiTheme="minorHAnsi" w:cstheme="minorHAnsi"/>
          <w:spacing w:val="-1"/>
          <w:sz w:val="24"/>
          <w:szCs w:val="26"/>
          <w:u w:val="single"/>
        </w:rPr>
        <w:t xml:space="preserve"> </w:t>
      </w:r>
      <w:r w:rsidR="005F0E2C" w:rsidRPr="00BF2E73">
        <w:rPr>
          <w:rFonts w:asciiTheme="minorHAnsi" w:hAnsiTheme="minorHAnsi" w:cstheme="minorHAnsi"/>
          <w:b w:val="0"/>
          <w:spacing w:val="-1"/>
          <w:sz w:val="24"/>
          <w:szCs w:val="26"/>
        </w:rPr>
        <w:t>_________________________________________________________________</w:t>
      </w:r>
    </w:p>
    <w:p w14:paraId="617D93E8" w14:textId="57E4FB71" w:rsidR="007A5178" w:rsidRDefault="003849EA" w:rsidP="00245E6A">
      <w:pPr>
        <w:ind w:left="16"/>
        <w:jc w:val="center"/>
        <w:rPr>
          <w:rFonts w:cstheme="minorHAnsi"/>
          <w:i/>
          <w:spacing w:val="-1"/>
          <w:szCs w:val="24"/>
        </w:rPr>
      </w:pPr>
      <w:r w:rsidRPr="00BF2E73">
        <w:rPr>
          <w:rFonts w:cstheme="minorHAnsi"/>
          <w:i/>
          <w:spacing w:val="-1"/>
          <w:szCs w:val="24"/>
        </w:rPr>
        <w:t>GEAFCS</w:t>
      </w:r>
      <w:r w:rsidRPr="00BF2E73">
        <w:rPr>
          <w:rFonts w:cstheme="minorHAnsi"/>
          <w:i/>
          <w:spacing w:val="-3"/>
          <w:szCs w:val="24"/>
        </w:rPr>
        <w:t xml:space="preserve"> </w:t>
      </w:r>
      <w:r w:rsidRPr="00BF2E73">
        <w:rPr>
          <w:rFonts w:cstheme="minorHAnsi"/>
          <w:i/>
          <w:spacing w:val="-1"/>
          <w:szCs w:val="24"/>
        </w:rPr>
        <w:t xml:space="preserve">Awards </w:t>
      </w:r>
      <w:r w:rsidR="00BE1ED0" w:rsidRPr="00BF2E73">
        <w:rPr>
          <w:rFonts w:cstheme="minorHAnsi"/>
          <w:i/>
          <w:spacing w:val="-1"/>
          <w:szCs w:val="24"/>
        </w:rPr>
        <w:t>that were 1</w:t>
      </w:r>
      <w:r w:rsidR="00BE1ED0" w:rsidRPr="00BF2E73">
        <w:rPr>
          <w:rFonts w:cstheme="minorHAnsi"/>
          <w:i/>
          <w:spacing w:val="-1"/>
          <w:szCs w:val="24"/>
          <w:vertAlign w:val="superscript"/>
        </w:rPr>
        <w:t>st</w:t>
      </w:r>
      <w:r w:rsidR="00BE1ED0" w:rsidRPr="00BF2E73">
        <w:rPr>
          <w:rFonts w:cstheme="minorHAnsi"/>
          <w:i/>
          <w:spacing w:val="-1"/>
          <w:szCs w:val="24"/>
        </w:rPr>
        <w:t xml:space="preserve"> or 2</w:t>
      </w:r>
      <w:r w:rsidR="00BE1ED0" w:rsidRPr="00BF2E73">
        <w:rPr>
          <w:rFonts w:cstheme="minorHAnsi"/>
          <w:i/>
          <w:spacing w:val="-1"/>
          <w:szCs w:val="24"/>
          <w:vertAlign w:val="superscript"/>
        </w:rPr>
        <w:t>nd</w:t>
      </w:r>
      <w:r w:rsidR="00BE1ED0" w:rsidRPr="00BF2E73">
        <w:rPr>
          <w:rFonts w:cstheme="minorHAnsi"/>
          <w:i/>
          <w:spacing w:val="-1"/>
          <w:szCs w:val="24"/>
        </w:rPr>
        <w:t xml:space="preserve"> place </w:t>
      </w:r>
      <w:r w:rsidRPr="00BF2E73">
        <w:rPr>
          <w:rFonts w:cstheme="minorHAnsi"/>
          <w:i/>
          <w:spacing w:val="-1"/>
          <w:szCs w:val="24"/>
        </w:rPr>
        <w:t>advanced</w:t>
      </w:r>
      <w:r w:rsidRPr="00BF2E73">
        <w:rPr>
          <w:rFonts w:cstheme="minorHAnsi"/>
          <w:i/>
          <w:spacing w:val="-4"/>
          <w:szCs w:val="24"/>
        </w:rPr>
        <w:t xml:space="preserve"> </w:t>
      </w:r>
      <w:r w:rsidRPr="00BF2E73">
        <w:rPr>
          <w:rFonts w:cstheme="minorHAnsi"/>
          <w:i/>
          <w:szCs w:val="24"/>
        </w:rPr>
        <w:t>to</w:t>
      </w:r>
      <w:r w:rsidRPr="00BF2E73">
        <w:rPr>
          <w:rFonts w:cstheme="minorHAnsi"/>
          <w:i/>
          <w:spacing w:val="-2"/>
          <w:szCs w:val="24"/>
        </w:rPr>
        <w:t xml:space="preserve"> </w:t>
      </w:r>
      <w:r w:rsidRPr="00BF2E73">
        <w:rPr>
          <w:rFonts w:cstheme="minorHAnsi"/>
          <w:i/>
          <w:spacing w:val="-1"/>
          <w:szCs w:val="24"/>
        </w:rPr>
        <w:t xml:space="preserve">national </w:t>
      </w:r>
      <w:r w:rsidRPr="00BF2E73">
        <w:rPr>
          <w:rFonts w:cstheme="minorHAnsi"/>
          <w:i/>
          <w:spacing w:val="-2"/>
          <w:szCs w:val="24"/>
        </w:rPr>
        <w:t>and</w:t>
      </w:r>
      <w:r w:rsidRPr="00BF2E73">
        <w:rPr>
          <w:rFonts w:cstheme="minorHAnsi"/>
          <w:i/>
          <w:spacing w:val="-3"/>
          <w:szCs w:val="24"/>
        </w:rPr>
        <w:t xml:space="preserve"> </w:t>
      </w:r>
      <w:r w:rsidRPr="00BF2E73">
        <w:rPr>
          <w:rFonts w:cstheme="minorHAnsi"/>
          <w:i/>
          <w:szCs w:val="24"/>
        </w:rPr>
        <w:t>regional</w:t>
      </w:r>
      <w:r w:rsidRPr="00BF2E73">
        <w:rPr>
          <w:rFonts w:cstheme="minorHAnsi"/>
          <w:i/>
          <w:spacing w:val="-1"/>
          <w:szCs w:val="24"/>
        </w:rPr>
        <w:t xml:space="preserve"> competition</w:t>
      </w:r>
      <w:r w:rsidR="00BE1ED0" w:rsidRPr="00BF2E73">
        <w:rPr>
          <w:rFonts w:cstheme="minorHAnsi"/>
          <w:i/>
          <w:spacing w:val="-1"/>
          <w:szCs w:val="24"/>
        </w:rPr>
        <w:t>:</w:t>
      </w:r>
    </w:p>
    <w:p w14:paraId="6B61E334" w14:textId="77777777" w:rsidR="000C5C99" w:rsidRPr="000C5C99" w:rsidRDefault="00860F0F" w:rsidP="00860F0F">
      <w:pPr>
        <w:ind w:left="16"/>
        <w:rPr>
          <w:rFonts w:cstheme="minorHAnsi"/>
          <w:b/>
          <w:spacing w:val="-1"/>
          <w:szCs w:val="24"/>
        </w:rPr>
      </w:pPr>
      <w:r>
        <w:rPr>
          <w:rFonts w:cstheme="minorHAnsi"/>
          <w:spacing w:val="-1"/>
          <w:szCs w:val="24"/>
        </w:rPr>
        <w:t>2024</w:t>
      </w:r>
      <w:r>
        <w:rPr>
          <w:rFonts w:cstheme="minorHAnsi"/>
          <w:spacing w:val="-1"/>
          <w:szCs w:val="24"/>
        </w:rPr>
        <w:tab/>
      </w:r>
      <w:r>
        <w:rPr>
          <w:rFonts w:cstheme="minorHAnsi"/>
          <w:spacing w:val="-1"/>
          <w:szCs w:val="24"/>
        </w:rPr>
        <w:tab/>
        <w:t xml:space="preserve">     </w:t>
      </w:r>
      <w:r w:rsidR="000C5C99" w:rsidRPr="000C5C99">
        <w:rPr>
          <w:rFonts w:cstheme="minorHAnsi"/>
          <w:b/>
          <w:spacing w:val="-1"/>
          <w:szCs w:val="24"/>
        </w:rPr>
        <w:t>UGA Extension College of FACS</w:t>
      </w:r>
    </w:p>
    <w:p w14:paraId="068F0528" w14:textId="18BB2F5B" w:rsidR="00860F0F" w:rsidRPr="000C5C99" w:rsidRDefault="000C5C99" w:rsidP="000C5C99">
      <w:pPr>
        <w:ind w:left="736" w:firstLine="704"/>
        <w:rPr>
          <w:rFonts w:cstheme="minorHAnsi"/>
          <w:spacing w:val="-1"/>
          <w:szCs w:val="24"/>
        </w:rPr>
      </w:pPr>
      <w:r>
        <w:rPr>
          <w:rFonts w:cstheme="minorHAnsi"/>
          <w:b/>
          <w:spacing w:val="-1"/>
          <w:szCs w:val="24"/>
        </w:rPr>
        <w:t xml:space="preserve">     </w:t>
      </w:r>
      <w:r w:rsidR="00860F0F" w:rsidRPr="000C5C99">
        <w:rPr>
          <w:rFonts w:cstheme="minorHAnsi"/>
          <w:spacing w:val="-1"/>
          <w:szCs w:val="24"/>
        </w:rPr>
        <w:t>Thomas F. Rodgers Outreach Agent Award Winner</w:t>
      </w:r>
    </w:p>
    <w:p w14:paraId="282704DB" w14:textId="3FAFD951" w:rsidR="00940D3C" w:rsidRPr="00BF2E73" w:rsidRDefault="00940D3C" w:rsidP="003A6CD4">
      <w:pPr>
        <w:pStyle w:val="Heading4"/>
        <w:tabs>
          <w:tab w:val="left" w:pos="180"/>
          <w:tab w:val="left" w:pos="270"/>
          <w:tab w:val="left" w:pos="1679"/>
        </w:tabs>
        <w:spacing w:before="0"/>
        <w:ind w:left="0"/>
        <w:rPr>
          <w:rFonts w:asciiTheme="minorHAnsi" w:hAnsiTheme="minorHAnsi" w:cstheme="minorHAnsi"/>
          <w:b w:val="0"/>
          <w:spacing w:val="-1"/>
          <w:sz w:val="22"/>
        </w:rPr>
      </w:pPr>
      <w:r w:rsidRPr="00BF2E73">
        <w:rPr>
          <w:rFonts w:asciiTheme="minorHAnsi" w:hAnsiTheme="minorHAnsi" w:cstheme="minorHAnsi"/>
          <w:w w:val="95"/>
          <w:sz w:val="22"/>
        </w:rPr>
        <w:t>2023</w:t>
      </w:r>
      <w:r w:rsidRPr="00BF2E73">
        <w:rPr>
          <w:rFonts w:asciiTheme="minorHAnsi" w:hAnsiTheme="minorHAnsi" w:cstheme="minorHAnsi"/>
          <w:w w:val="95"/>
          <w:sz w:val="22"/>
        </w:rPr>
        <w:tab/>
      </w:r>
      <w:r w:rsidRPr="00BF2E73">
        <w:rPr>
          <w:rFonts w:asciiTheme="minorHAnsi" w:hAnsiTheme="minorHAnsi" w:cstheme="minorHAnsi"/>
          <w:spacing w:val="-1"/>
          <w:sz w:val="22"/>
        </w:rPr>
        <w:t>Georgia Extension Association of Family and Consumer Sciences (GEAFCS)</w:t>
      </w:r>
      <w:r w:rsidR="00F530A6" w:rsidRPr="00BF2E73">
        <w:rPr>
          <w:rFonts w:asciiTheme="minorHAnsi" w:hAnsiTheme="minorHAnsi" w:cstheme="minorHAnsi"/>
          <w:spacing w:val="-1"/>
          <w:sz w:val="22"/>
        </w:rPr>
        <w:t xml:space="preserve">, </w:t>
      </w:r>
      <w:r w:rsidR="00F530A6" w:rsidRPr="00BF2E73">
        <w:rPr>
          <w:rFonts w:asciiTheme="minorHAnsi" w:hAnsiTheme="minorHAnsi" w:cstheme="minorHAnsi"/>
          <w:b w:val="0"/>
          <w:spacing w:val="-1"/>
          <w:sz w:val="22"/>
        </w:rPr>
        <w:t>virtual</w:t>
      </w:r>
    </w:p>
    <w:p w14:paraId="7BF1FAAE" w14:textId="03FCD9A9" w:rsidR="00940D3C" w:rsidRPr="00BF2E73" w:rsidRDefault="0015624B"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Excellence in Multi-State Collaboration</w:t>
      </w:r>
      <w:r w:rsidR="00940D3C" w:rsidRPr="00BF2E73">
        <w:rPr>
          <w:rFonts w:asciiTheme="minorHAnsi" w:hAnsiTheme="minorHAnsi" w:cstheme="minorHAnsi"/>
          <w:b w:val="0"/>
          <w:sz w:val="22"/>
        </w:rPr>
        <w:t xml:space="preserve"> Award, Team – 1</w:t>
      </w:r>
      <w:r w:rsidR="00940D3C" w:rsidRPr="00BF2E73">
        <w:rPr>
          <w:rFonts w:asciiTheme="minorHAnsi" w:hAnsiTheme="minorHAnsi" w:cstheme="minorHAnsi"/>
          <w:b w:val="0"/>
          <w:sz w:val="22"/>
          <w:vertAlign w:val="superscript"/>
        </w:rPr>
        <w:t>st</w:t>
      </w:r>
      <w:r w:rsidR="00940D3C" w:rsidRPr="00BF2E73">
        <w:rPr>
          <w:rFonts w:asciiTheme="minorHAnsi" w:hAnsiTheme="minorHAnsi" w:cstheme="minorHAnsi"/>
          <w:b w:val="0"/>
          <w:sz w:val="22"/>
        </w:rPr>
        <w:t xml:space="preserve"> Place</w:t>
      </w:r>
    </w:p>
    <w:p w14:paraId="0502AE24" w14:textId="4491A463" w:rsidR="0015624B" w:rsidRPr="00BF2E73" w:rsidRDefault="0015624B"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Excellence in Multi-State Collaboration Award, Team – 2</w:t>
      </w:r>
      <w:r w:rsidRPr="00BF2E73">
        <w:rPr>
          <w:rFonts w:asciiTheme="minorHAnsi" w:hAnsiTheme="minorHAnsi" w:cstheme="minorHAnsi"/>
          <w:b w:val="0"/>
          <w:sz w:val="22"/>
          <w:vertAlign w:val="superscript"/>
        </w:rPr>
        <w:t>nd</w:t>
      </w:r>
      <w:r w:rsidRPr="00BF2E73">
        <w:rPr>
          <w:rFonts w:asciiTheme="minorHAnsi" w:hAnsiTheme="minorHAnsi" w:cstheme="minorHAnsi"/>
          <w:b w:val="0"/>
          <w:sz w:val="22"/>
        </w:rPr>
        <w:t xml:space="preserve"> Place</w:t>
      </w:r>
    </w:p>
    <w:p w14:paraId="008DD434" w14:textId="061EE289" w:rsidR="00C21D11" w:rsidRPr="00BF2E73" w:rsidRDefault="0065564B"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Extension Housing Outreach</w:t>
      </w:r>
      <w:r w:rsidR="00C21D11" w:rsidRPr="00BF2E73">
        <w:rPr>
          <w:rFonts w:asciiTheme="minorHAnsi" w:hAnsiTheme="minorHAnsi" w:cstheme="minorHAnsi"/>
          <w:b w:val="0"/>
          <w:sz w:val="22"/>
        </w:rPr>
        <w:t xml:space="preserve"> Award, Team – </w:t>
      </w:r>
      <w:r w:rsidRPr="00BF2E73">
        <w:rPr>
          <w:rFonts w:asciiTheme="minorHAnsi" w:hAnsiTheme="minorHAnsi" w:cstheme="minorHAnsi"/>
          <w:b w:val="0"/>
          <w:sz w:val="22"/>
        </w:rPr>
        <w:t>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w:t>
      </w:r>
      <w:r w:rsidR="00C21D11" w:rsidRPr="00BF2E73">
        <w:rPr>
          <w:rFonts w:asciiTheme="minorHAnsi" w:hAnsiTheme="minorHAnsi" w:cstheme="minorHAnsi"/>
          <w:b w:val="0"/>
          <w:sz w:val="22"/>
        </w:rPr>
        <w:t>Place</w:t>
      </w:r>
    </w:p>
    <w:p w14:paraId="700A44DC" w14:textId="68480352" w:rsidR="0065564B" w:rsidRPr="00BF2E73" w:rsidRDefault="0065564B"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Environmental Education Award, Team – 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Place</w:t>
      </w:r>
    </w:p>
    <w:p w14:paraId="4070D389" w14:textId="19AB8811" w:rsidR="00940D3C" w:rsidRPr="00BF2E73" w:rsidRDefault="0065564B"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 xml:space="preserve">Program Excellence in Research </w:t>
      </w:r>
      <w:r w:rsidR="00940D3C" w:rsidRPr="00BF2E73">
        <w:rPr>
          <w:rFonts w:asciiTheme="minorHAnsi" w:hAnsiTheme="minorHAnsi" w:cstheme="minorHAnsi"/>
          <w:sz w:val="22"/>
        </w:rPr>
        <w:t>Award, Team – 1</w:t>
      </w:r>
      <w:r w:rsidR="00940D3C" w:rsidRPr="00BF2E73">
        <w:rPr>
          <w:rFonts w:asciiTheme="minorHAnsi" w:hAnsiTheme="minorHAnsi" w:cstheme="minorHAnsi"/>
          <w:sz w:val="22"/>
          <w:vertAlign w:val="superscript"/>
        </w:rPr>
        <w:t>st</w:t>
      </w:r>
      <w:r w:rsidR="00940D3C" w:rsidRPr="00BF2E73">
        <w:rPr>
          <w:rFonts w:asciiTheme="minorHAnsi" w:hAnsiTheme="minorHAnsi" w:cstheme="minorHAnsi"/>
          <w:sz w:val="22"/>
        </w:rPr>
        <w:t xml:space="preserve"> Place</w:t>
      </w:r>
    </w:p>
    <w:p w14:paraId="1CB1FFC7" w14:textId="7F8209FB" w:rsidR="00896D72" w:rsidRPr="00BF2E73" w:rsidRDefault="00896D72"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Food Safety Award, Team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7EC0184F" w14:textId="3F225E1B" w:rsidR="00896D72" w:rsidRPr="00BF2E73" w:rsidRDefault="00896D72"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Social Media Education Award, Individual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3FFC7583" w14:textId="61AE908F" w:rsidR="001D14CC" w:rsidRPr="00BF2E73" w:rsidRDefault="001D14CC" w:rsidP="003A6CD4">
      <w:pPr>
        <w:pStyle w:val="Heading4"/>
        <w:tabs>
          <w:tab w:val="left" w:pos="180"/>
          <w:tab w:val="left" w:pos="270"/>
          <w:tab w:val="left" w:pos="1679"/>
        </w:tabs>
        <w:spacing w:before="0"/>
        <w:ind w:left="0"/>
        <w:rPr>
          <w:rFonts w:asciiTheme="minorHAnsi" w:hAnsiTheme="minorHAnsi" w:cstheme="minorHAnsi"/>
          <w:b w:val="0"/>
          <w:spacing w:val="-1"/>
          <w:sz w:val="22"/>
        </w:rPr>
      </w:pPr>
      <w:r w:rsidRPr="00BF2E73">
        <w:rPr>
          <w:rFonts w:asciiTheme="minorHAnsi" w:hAnsiTheme="minorHAnsi" w:cstheme="minorHAnsi"/>
          <w:w w:val="95"/>
          <w:sz w:val="22"/>
        </w:rPr>
        <w:t>2022</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F530A6"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Ellijay, GA</w:t>
      </w:r>
    </w:p>
    <w:p w14:paraId="5334FD67" w14:textId="169F45EA" w:rsidR="001D14CC" w:rsidRPr="00BF2E73" w:rsidRDefault="002242CD"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Marketing Package Award</w:t>
      </w:r>
      <w:r w:rsidR="001D14CC" w:rsidRPr="00BF2E73">
        <w:rPr>
          <w:rFonts w:asciiTheme="minorHAnsi" w:hAnsiTheme="minorHAnsi" w:cstheme="minorHAnsi"/>
          <w:b w:val="0"/>
          <w:sz w:val="22"/>
        </w:rPr>
        <w:t xml:space="preserve">, Team – </w:t>
      </w:r>
      <w:r w:rsidRPr="00BF2E73">
        <w:rPr>
          <w:rFonts w:asciiTheme="minorHAnsi" w:hAnsiTheme="minorHAnsi" w:cstheme="minorHAnsi"/>
          <w:b w:val="0"/>
          <w:sz w:val="22"/>
        </w:rPr>
        <w:t>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w:t>
      </w:r>
      <w:r w:rsidR="001D14CC" w:rsidRPr="00BF2E73">
        <w:rPr>
          <w:rFonts w:asciiTheme="minorHAnsi" w:hAnsiTheme="minorHAnsi" w:cstheme="minorHAnsi"/>
          <w:b w:val="0"/>
          <w:sz w:val="22"/>
        </w:rPr>
        <w:t>Place</w:t>
      </w:r>
    </w:p>
    <w:p w14:paraId="5E7155D1" w14:textId="644A7C3E" w:rsidR="001D14CC" w:rsidRPr="00BF2E73" w:rsidRDefault="002242CD"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Human Development &amp; Family Relationships</w:t>
      </w:r>
      <w:r w:rsidR="001D14CC" w:rsidRPr="00BF2E73">
        <w:rPr>
          <w:rFonts w:asciiTheme="minorHAnsi" w:hAnsiTheme="minorHAnsi" w:cstheme="minorHAnsi"/>
          <w:sz w:val="22"/>
        </w:rPr>
        <w:t xml:space="preserve"> Award, Team – </w:t>
      </w:r>
      <w:r w:rsidRPr="00BF2E73">
        <w:rPr>
          <w:rFonts w:asciiTheme="minorHAnsi" w:hAnsiTheme="minorHAnsi" w:cstheme="minorHAnsi"/>
          <w:sz w:val="22"/>
        </w:rPr>
        <w:t>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w:t>
      </w:r>
      <w:r w:rsidR="001D14CC" w:rsidRPr="00BF2E73">
        <w:rPr>
          <w:rFonts w:asciiTheme="minorHAnsi" w:hAnsiTheme="minorHAnsi" w:cstheme="minorHAnsi"/>
          <w:sz w:val="22"/>
        </w:rPr>
        <w:t>Place</w:t>
      </w:r>
    </w:p>
    <w:p w14:paraId="45C76A71" w14:textId="6B6CBE8A" w:rsidR="00C96587" w:rsidRPr="00BF2E73" w:rsidRDefault="00C96587"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Publication, Team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24F79FF5" w14:textId="77777777" w:rsidR="00AE5D12" w:rsidRPr="00BF2E73" w:rsidRDefault="00AE5D12"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Dean Sharon Nickols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5ED65219" w14:textId="2EF84D87" w:rsidR="00AE5D12" w:rsidRPr="00BF2E73" w:rsidRDefault="00AE5D12"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Alva Youngner FACS Programming for 4-H Award ($250.00)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39BB7689" w14:textId="459DC7C1" w:rsidR="009C75F4" w:rsidRPr="00BF2E73" w:rsidRDefault="00AE5D12" w:rsidP="00E0198B">
      <w:pPr>
        <w:pStyle w:val="BodyText"/>
        <w:numPr>
          <w:ilvl w:val="0"/>
          <w:numId w:val="4"/>
        </w:numPr>
        <w:tabs>
          <w:tab w:val="left" w:pos="1679"/>
          <w:tab w:val="left" w:pos="1952"/>
        </w:tabs>
        <w:spacing w:line="305" w:lineRule="exact"/>
        <w:ind w:hanging="271"/>
        <w:rPr>
          <w:rFonts w:asciiTheme="minorHAnsi" w:hAnsiTheme="minorHAnsi" w:cstheme="minorHAnsi"/>
          <w:i/>
          <w:sz w:val="22"/>
        </w:rPr>
      </w:pPr>
      <w:r w:rsidRPr="00BF2E73">
        <w:rPr>
          <w:rFonts w:asciiTheme="minorHAnsi" w:hAnsiTheme="minorHAnsi" w:cstheme="minorHAnsi"/>
          <w:sz w:val="22"/>
        </w:rPr>
        <w:t>Continued Excellence</w:t>
      </w:r>
      <w:r w:rsidR="001D14CC" w:rsidRPr="00BF2E73">
        <w:rPr>
          <w:rFonts w:asciiTheme="minorHAnsi" w:hAnsiTheme="minorHAnsi" w:cstheme="minorHAnsi"/>
          <w:sz w:val="22"/>
        </w:rPr>
        <w:t xml:space="preserve"> Award </w:t>
      </w:r>
      <w:r w:rsidR="001D14CC"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w:t>
      </w:r>
      <w:r w:rsidR="001D14CC" w:rsidRPr="00BF2E73">
        <w:rPr>
          <w:rFonts w:asciiTheme="minorHAnsi" w:hAnsiTheme="minorHAnsi" w:cstheme="minorHAnsi"/>
          <w:spacing w:val="-1"/>
          <w:sz w:val="22"/>
        </w:rPr>
        <w:t>Place</w:t>
      </w:r>
    </w:p>
    <w:p w14:paraId="664A5299" w14:textId="75A9CF06" w:rsidR="009C75F4" w:rsidRPr="00BF2E73" w:rsidRDefault="009C75F4" w:rsidP="007E4297">
      <w:pPr>
        <w:pStyle w:val="Heading4"/>
        <w:tabs>
          <w:tab w:val="left" w:pos="180"/>
          <w:tab w:val="left" w:pos="270"/>
          <w:tab w:val="left" w:pos="1679"/>
        </w:tabs>
        <w:spacing w:before="0"/>
        <w:ind w:left="3269" w:hanging="1590"/>
        <w:rPr>
          <w:rFonts w:asciiTheme="minorHAnsi" w:hAnsiTheme="minorHAnsi" w:cstheme="minorHAnsi"/>
          <w:b w:val="0"/>
          <w:spacing w:val="-1"/>
          <w:sz w:val="22"/>
        </w:rPr>
      </w:pPr>
      <w:r w:rsidRPr="00BF2E73">
        <w:rPr>
          <w:rFonts w:asciiTheme="minorHAnsi" w:hAnsiTheme="minorHAnsi" w:cstheme="minorHAnsi"/>
          <w:spacing w:val="-1"/>
          <w:sz w:val="22"/>
        </w:rPr>
        <w:t>UGA Extension Winter Conference, Poster Contest</w:t>
      </w:r>
      <w:r w:rsidR="007E4297"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Eatonton, GA</w:t>
      </w:r>
    </w:p>
    <w:p w14:paraId="4C4F95EB" w14:textId="5BD97977" w:rsidR="009C75F4" w:rsidRPr="00BF2E73" w:rsidRDefault="009C75F4"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Place FACS</w:t>
      </w:r>
    </w:p>
    <w:p w14:paraId="745928A8" w14:textId="417BCD79" w:rsidR="00237A71" w:rsidRPr="00BF2E73" w:rsidRDefault="009C75F4" w:rsidP="00D85B4F">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3</w:t>
      </w:r>
      <w:r w:rsidRPr="00BF2E73">
        <w:rPr>
          <w:rFonts w:asciiTheme="minorHAnsi" w:hAnsiTheme="minorHAnsi" w:cstheme="minorHAnsi"/>
          <w:b w:val="0"/>
          <w:sz w:val="22"/>
          <w:vertAlign w:val="superscript"/>
        </w:rPr>
        <w:t>rd</w:t>
      </w:r>
      <w:r w:rsidRPr="00BF2E73">
        <w:rPr>
          <w:rFonts w:asciiTheme="minorHAnsi" w:hAnsiTheme="minorHAnsi" w:cstheme="minorHAnsi"/>
          <w:b w:val="0"/>
          <w:sz w:val="22"/>
        </w:rPr>
        <w:t xml:space="preserve"> Place FACS</w:t>
      </w:r>
    </w:p>
    <w:p w14:paraId="6863DAA6" w14:textId="6E549E4E" w:rsidR="00D93547" w:rsidRPr="00BF2E73" w:rsidRDefault="00D93547" w:rsidP="003A6CD4">
      <w:pPr>
        <w:pStyle w:val="Heading4"/>
        <w:tabs>
          <w:tab w:val="left" w:pos="180"/>
          <w:tab w:val="left" w:pos="270"/>
          <w:tab w:val="left" w:pos="1679"/>
        </w:tabs>
        <w:spacing w:before="0"/>
        <w:ind w:left="0"/>
        <w:rPr>
          <w:rFonts w:asciiTheme="minorHAnsi" w:hAnsiTheme="minorHAnsi" w:cstheme="minorHAnsi"/>
          <w:b w:val="0"/>
          <w:spacing w:val="-1"/>
          <w:sz w:val="22"/>
        </w:rPr>
      </w:pPr>
      <w:r w:rsidRPr="00BF2E73">
        <w:rPr>
          <w:rFonts w:asciiTheme="minorHAnsi" w:hAnsiTheme="minorHAnsi" w:cstheme="minorHAnsi"/>
          <w:w w:val="95"/>
          <w:sz w:val="22"/>
        </w:rPr>
        <w:t>2021</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AE37F0"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Conyers, G</w:t>
      </w:r>
      <w:r w:rsidR="00A70FCD" w:rsidRPr="00BF2E73">
        <w:rPr>
          <w:rFonts w:asciiTheme="minorHAnsi" w:hAnsiTheme="minorHAnsi" w:cstheme="minorHAnsi"/>
          <w:b w:val="0"/>
          <w:spacing w:val="-1"/>
          <w:sz w:val="22"/>
        </w:rPr>
        <w:t>A</w:t>
      </w:r>
    </w:p>
    <w:p w14:paraId="59C80159" w14:textId="67E2F4CC" w:rsidR="00D93547" w:rsidRPr="00BF2E73" w:rsidRDefault="00A70FCD"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Program Excellence Through Research</w:t>
      </w:r>
      <w:r w:rsidR="00D93547" w:rsidRPr="00BF2E73">
        <w:rPr>
          <w:rFonts w:asciiTheme="minorHAnsi" w:hAnsiTheme="minorHAnsi" w:cstheme="minorHAnsi"/>
          <w:b w:val="0"/>
          <w:sz w:val="22"/>
        </w:rPr>
        <w:t xml:space="preserve">, Team – </w:t>
      </w:r>
      <w:r w:rsidR="00D8488B" w:rsidRPr="00BF2E73">
        <w:rPr>
          <w:rFonts w:asciiTheme="minorHAnsi" w:hAnsiTheme="minorHAnsi" w:cstheme="minorHAnsi"/>
          <w:b w:val="0"/>
          <w:sz w:val="22"/>
        </w:rPr>
        <w:t>2</w:t>
      </w:r>
      <w:r w:rsidR="00D8488B" w:rsidRPr="00BF2E73">
        <w:rPr>
          <w:rFonts w:asciiTheme="minorHAnsi" w:hAnsiTheme="minorHAnsi" w:cstheme="minorHAnsi"/>
          <w:b w:val="0"/>
          <w:sz w:val="22"/>
          <w:vertAlign w:val="superscript"/>
        </w:rPr>
        <w:t>nd</w:t>
      </w:r>
      <w:r w:rsidR="00D8488B" w:rsidRPr="00BF2E73">
        <w:rPr>
          <w:rFonts w:asciiTheme="minorHAnsi" w:hAnsiTheme="minorHAnsi" w:cstheme="minorHAnsi"/>
          <w:b w:val="0"/>
          <w:sz w:val="22"/>
        </w:rPr>
        <w:t xml:space="preserve"> </w:t>
      </w:r>
      <w:r w:rsidR="00D93547" w:rsidRPr="00BF2E73">
        <w:rPr>
          <w:rFonts w:asciiTheme="minorHAnsi" w:hAnsiTheme="minorHAnsi" w:cstheme="minorHAnsi"/>
          <w:b w:val="0"/>
          <w:sz w:val="22"/>
        </w:rPr>
        <w:t>Place</w:t>
      </w:r>
    </w:p>
    <w:p w14:paraId="3D9655FC" w14:textId="68BC7F13" w:rsidR="00D93547" w:rsidRPr="00BF2E73" w:rsidRDefault="00A70FCD"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 xml:space="preserve">Family Health and Wellness </w:t>
      </w:r>
      <w:r w:rsidR="00D93547" w:rsidRPr="00BF2E73">
        <w:rPr>
          <w:rFonts w:asciiTheme="minorHAnsi" w:hAnsiTheme="minorHAnsi" w:cstheme="minorHAnsi"/>
          <w:sz w:val="22"/>
        </w:rPr>
        <w:t xml:space="preserve">Award, Team – </w:t>
      </w:r>
      <w:r w:rsidRPr="00BF2E73">
        <w:rPr>
          <w:rFonts w:asciiTheme="minorHAnsi" w:hAnsiTheme="minorHAnsi" w:cstheme="minorHAnsi"/>
          <w:sz w:val="22"/>
        </w:rPr>
        <w:t>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w:t>
      </w:r>
      <w:r w:rsidR="00D93547" w:rsidRPr="00BF2E73">
        <w:rPr>
          <w:rFonts w:asciiTheme="minorHAnsi" w:hAnsiTheme="minorHAnsi" w:cstheme="minorHAnsi"/>
          <w:sz w:val="22"/>
        </w:rPr>
        <w:t>Place</w:t>
      </w:r>
    </w:p>
    <w:p w14:paraId="3F7D1155" w14:textId="7FB7BA13" w:rsidR="00D93547" w:rsidRPr="00BF2E73" w:rsidRDefault="00A70FCD"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Environmental Education</w:t>
      </w:r>
      <w:r w:rsidR="00D93547" w:rsidRPr="00BF2E73">
        <w:rPr>
          <w:rFonts w:asciiTheme="minorHAnsi" w:hAnsiTheme="minorHAnsi" w:cstheme="minorHAnsi"/>
          <w:sz w:val="22"/>
        </w:rPr>
        <w:t xml:space="preserve"> Award, Team – </w:t>
      </w:r>
      <w:r w:rsidRPr="00BF2E73">
        <w:rPr>
          <w:rFonts w:asciiTheme="minorHAnsi" w:hAnsiTheme="minorHAnsi" w:cstheme="minorHAnsi"/>
          <w:sz w:val="22"/>
        </w:rPr>
        <w:t>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w:t>
      </w:r>
      <w:r w:rsidR="00D93547" w:rsidRPr="00BF2E73">
        <w:rPr>
          <w:rFonts w:asciiTheme="minorHAnsi" w:hAnsiTheme="minorHAnsi" w:cstheme="minorHAnsi"/>
          <w:sz w:val="22"/>
        </w:rPr>
        <w:t>Place</w:t>
      </w:r>
    </w:p>
    <w:p w14:paraId="1B609393" w14:textId="5856CC18" w:rsidR="00D93547" w:rsidRPr="00BF2E73" w:rsidRDefault="008C3E6E"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Social Media Education</w:t>
      </w:r>
      <w:r w:rsidR="00D93547" w:rsidRPr="00BF2E73">
        <w:rPr>
          <w:rFonts w:asciiTheme="minorHAnsi" w:hAnsiTheme="minorHAnsi" w:cstheme="minorHAnsi"/>
          <w:sz w:val="22"/>
        </w:rPr>
        <w:t xml:space="preserve"> Award</w:t>
      </w:r>
      <w:r w:rsidRPr="00BF2E73">
        <w:rPr>
          <w:rFonts w:asciiTheme="minorHAnsi" w:hAnsiTheme="minorHAnsi" w:cstheme="minorHAnsi"/>
          <w:sz w:val="22"/>
        </w:rPr>
        <w:t xml:space="preserve"> </w:t>
      </w:r>
      <w:r w:rsidR="00D93547"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2</w:t>
      </w:r>
      <w:r w:rsidRPr="00BF2E73">
        <w:rPr>
          <w:rFonts w:asciiTheme="minorHAnsi" w:hAnsiTheme="minorHAnsi" w:cstheme="minorHAnsi"/>
          <w:spacing w:val="-1"/>
          <w:sz w:val="22"/>
          <w:vertAlign w:val="superscript"/>
        </w:rPr>
        <w:t>nd</w:t>
      </w:r>
      <w:r w:rsidRPr="00BF2E73">
        <w:rPr>
          <w:rFonts w:asciiTheme="minorHAnsi" w:hAnsiTheme="minorHAnsi" w:cstheme="minorHAnsi"/>
          <w:spacing w:val="-1"/>
          <w:sz w:val="22"/>
        </w:rPr>
        <w:t xml:space="preserve"> </w:t>
      </w:r>
      <w:r w:rsidR="00D93547" w:rsidRPr="00BF2E73">
        <w:rPr>
          <w:rFonts w:asciiTheme="minorHAnsi" w:hAnsiTheme="minorHAnsi" w:cstheme="minorHAnsi"/>
          <w:spacing w:val="-1"/>
          <w:sz w:val="22"/>
        </w:rPr>
        <w:t>Place</w:t>
      </w:r>
    </w:p>
    <w:p w14:paraId="0507030D" w14:textId="6BE6A129" w:rsidR="007E14C2" w:rsidRPr="00BF2E73" w:rsidRDefault="007E14C2" w:rsidP="00AE37F0">
      <w:pPr>
        <w:pStyle w:val="Heading4"/>
        <w:tabs>
          <w:tab w:val="left" w:pos="180"/>
          <w:tab w:val="left" w:pos="270"/>
          <w:tab w:val="left" w:pos="1679"/>
        </w:tabs>
        <w:spacing w:before="0"/>
        <w:ind w:left="3269" w:hanging="1590"/>
        <w:rPr>
          <w:rFonts w:asciiTheme="minorHAnsi" w:hAnsiTheme="minorHAnsi" w:cstheme="minorHAnsi"/>
          <w:b w:val="0"/>
          <w:spacing w:val="-1"/>
          <w:sz w:val="22"/>
        </w:rPr>
      </w:pPr>
      <w:r w:rsidRPr="00BF2E73">
        <w:rPr>
          <w:rFonts w:asciiTheme="minorHAnsi" w:hAnsiTheme="minorHAnsi" w:cstheme="minorHAnsi"/>
          <w:spacing w:val="-1"/>
          <w:sz w:val="22"/>
        </w:rPr>
        <w:t>Epsilon Sigma Phi (ESP)</w:t>
      </w:r>
      <w:r w:rsidR="00AE37F0" w:rsidRPr="00BF2E73">
        <w:rPr>
          <w:rFonts w:asciiTheme="minorHAnsi" w:hAnsiTheme="minorHAnsi" w:cstheme="minorHAnsi"/>
          <w:spacing w:val="-1"/>
          <w:sz w:val="22"/>
        </w:rPr>
        <w:t xml:space="preserve">, </w:t>
      </w:r>
      <w:r w:rsidRPr="00BF2E73">
        <w:rPr>
          <w:rFonts w:asciiTheme="minorHAnsi" w:hAnsiTheme="minorHAnsi" w:cstheme="minorHAnsi"/>
          <w:b w:val="0"/>
          <w:spacing w:val="-1"/>
          <w:sz w:val="22"/>
        </w:rPr>
        <w:t>Tifton, GA</w:t>
      </w:r>
    </w:p>
    <w:p w14:paraId="790CAA9D" w14:textId="3D43855D" w:rsidR="007E14C2" w:rsidRPr="00BF2E73" w:rsidRDefault="007E14C2"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Place Poster FACS Category</w:t>
      </w:r>
    </w:p>
    <w:p w14:paraId="5023C6A0" w14:textId="786EAA1C" w:rsidR="001460E2" w:rsidRPr="00BF2E73" w:rsidRDefault="001460E2" w:rsidP="003A6CD4">
      <w:pPr>
        <w:pStyle w:val="Heading4"/>
        <w:tabs>
          <w:tab w:val="left" w:pos="180"/>
          <w:tab w:val="left" w:pos="270"/>
          <w:tab w:val="left" w:pos="1679"/>
        </w:tabs>
        <w:spacing w:before="0"/>
        <w:ind w:left="0"/>
        <w:rPr>
          <w:rFonts w:asciiTheme="minorHAnsi" w:hAnsiTheme="minorHAnsi" w:cstheme="minorHAnsi"/>
          <w:b w:val="0"/>
          <w:spacing w:val="-1"/>
          <w:sz w:val="22"/>
        </w:rPr>
      </w:pPr>
      <w:r w:rsidRPr="00BF2E73">
        <w:rPr>
          <w:rFonts w:asciiTheme="minorHAnsi" w:hAnsiTheme="minorHAnsi" w:cstheme="minorHAnsi"/>
          <w:w w:val="95"/>
          <w:sz w:val="22"/>
        </w:rPr>
        <w:t>2020</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AE37F0" w:rsidRPr="00BF2E73">
        <w:rPr>
          <w:rFonts w:asciiTheme="minorHAnsi" w:hAnsiTheme="minorHAnsi" w:cstheme="minorHAnsi"/>
          <w:spacing w:val="-1"/>
          <w:sz w:val="22"/>
        </w:rPr>
        <w:t xml:space="preserve">, </w:t>
      </w:r>
      <w:r w:rsidR="00976242" w:rsidRPr="00BF2E73">
        <w:rPr>
          <w:rFonts w:asciiTheme="minorHAnsi" w:hAnsiTheme="minorHAnsi" w:cstheme="minorHAnsi"/>
          <w:b w:val="0"/>
          <w:spacing w:val="-1"/>
          <w:sz w:val="22"/>
        </w:rPr>
        <w:t>Virtual Conference</w:t>
      </w:r>
    </w:p>
    <w:p w14:paraId="0787CFC1" w14:textId="77777777" w:rsidR="001460E2" w:rsidRPr="00BF2E73" w:rsidRDefault="001460E2"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Marketing Package Award</w:t>
      </w:r>
      <w:r w:rsidR="00CE43D5" w:rsidRPr="00BF2E73">
        <w:rPr>
          <w:rFonts w:asciiTheme="minorHAnsi" w:hAnsiTheme="minorHAnsi" w:cstheme="minorHAnsi"/>
          <w:b w:val="0"/>
          <w:sz w:val="22"/>
        </w:rPr>
        <w:t>, Team</w:t>
      </w:r>
      <w:r w:rsidRPr="00BF2E73">
        <w:rPr>
          <w:rFonts w:asciiTheme="minorHAnsi" w:hAnsiTheme="minorHAnsi" w:cstheme="minorHAnsi"/>
          <w:b w:val="0"/>
          <w:sz w:val="22"/>
        </w:rPr>
        <w:t xml:space="preserve"> – 1</w:t>
      </w:r>
      <w:r w:rsidRPr="00BF2E73">
        <w:rPr>
          <w:rFonts w:asciiTheme="minorHAnsi" w:hAnsiTheme="minorHAnsi" w:cstheme="minorHAnsi"/>
          <w:b w:val="0"/>
          <w:sz w:val="22"/>
          <w:vertAlign w:val="superscript"/>
        </w:rPr>
        <w:t>st</w:t>
      </w:r>
      <w:r w:rsidRPr="00BF2E73">
        <w:rPr>
          <w:rFonts w:asciiTheme="minorHAnsi" w:hAnsiTheme="minorHAnsi" w:cstheme="minorHAnsi"/>
          <w:b w:val="0"/>
          <w:sz w:val="22"/>
        </w:rPr>
        <w:t xml:space="preserve"> Place</w:t>
      </w:r>
    </w:p>
    <w:p w14:paraId="46844EB0" w14:textId="77777777" w:rsidR="001460E2" w:rsidRPr="00BF2E73" w:rsidRDefault="001460E2"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Communications Educational Curriculum Award</w:t>
      </w:r>
      <w:r w:rsidR="00CE43D5" w:rsidRPr="00BF2E73">
        <w:rPr>
          <w:rFonts w:asciiTheme="minorHAnsi" w:hAnsiTheme="minorHAnsi" w:cstheme="minorHAnsi"/>
          <w:sz w:val="22"/>
        </w:rPr>
        <w:t>, Team</w:t>
      </w:r>
      <w:r w:rsidRPr="00BF2E73">
        <w:rPr>
          <w:rFonts w:asciiTheme="minorHAnsi" w:hAnsiTheme="minorHAnsi" w:cstheme="minorHAnsi"/>
          <w:sz w:val="22"/>
        </w:rPr>
        <w:t xml:space="preserve">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0B2EE4A3" w14:textId="77777777" w:rsidR="001460E2" w:rsidRPr="00BF2E73" w:rsidRDefault="00CE43D5"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Communications Educational Publication</w:t>
      </w:r>
      <w:r w:rsidR="001460E2" w:rsidRPr="00BF2E73">
        <w:rPr>
          <w:rFonts w:asciiTheme="minorHAnsi" w:hAnsiTheme="minorHAnsi" w:cstheme="minorHAnsi"/>
          <w:sz w:val="22"/>
        </w:rPr>
        <w:t xml:space="preserve"> Award</w:t>
      </w:r>
      <w:r w:rsidRPr="00BF2E73">
        <w:rPr>
          <w:rFonts w:asciiTheme="minorHAnsi" w:hAnsiTheme="minorHAnsi" w:cstheme="minorHAnsi"/>
          <w:sz w:val="22"/>
        </w:rPr>
        <w:t>, Team</w:t>
      </w:r>
      <w:r w:rsidR="001460E2" w:rsidRPr="00BF2E73">
        <w:rPr>
          <w:rFonts w:asciiTheme="minorHAnsi" w:hAnsiTheme="minorHAnsi" w:cstheme="minorHAnsi"/>
          <w:sz w:val="22"/>
        </w:rPr>
        <w:t xml:space="preserve"> – </w:t>
      </w:r>
      <w:r w:rsidRPr="00BF2E73">
        <w:rPr>
          <w:rFonts w:asciiTheme="minorHAnsi" w:hAnsiTheme="minorHAnsi" w:cstheme="minorHAnsi"/>
          <w:sz w:val="22"/>
        </w:rPr>
        <w:t>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w:t>
      </w:r>
      <w:r w:rsidR="001460E2" w:rsidRPr="00BF2E73">
        <w:rPr>
          <w:rFonts w:asciiTheme="minorHAnsi" w:hAnsiTheme="minorHAnsi" w:cstheme="minorHAnsi"/>
          <w:sz w:val="22"/>
        </w:rPr>
        <w:t>lace</w:t>
      </w:r>
    </w:p>
    <w:p w14:paraId="7ABA30CA" w14:textId="77777777" w:rsidR="001460E2" w:rsidRPr="00BF2E73" w:rsidRDefault="00CE43D5"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Innovative Youth Development Programming Award</w:t>
      </w:r>
      <w:r w:rsidR="001460E2" w:rsidRPr="00BF2E73">
        <w:rPr>
          <w:rFonts w:asciiTheme="minorHAnsi" w:hAnsiTheme="minorHAnsi" w:cstheme="minorHAnsi"/>
          <w:sz w:val="22"/>
        </w:rPr>
        <w:t>,</w:t>
      </w:r>
      <w:r w:rsidR="001460E2" w:rsidRPr="00BF2E73">
        <w:rPr>
          <w:rFonts w:asciiTheme="minorHAnsi" w:hAnsiTheme="minorHAnsi" w:cstheme="minorHAnsi"/>
          <w:spacing w:val="-4"/>
          <w:sz w:val="22"/>
        </w:rPr>
        <w:t xml:space="preserve"> </w:t>
      </w:r>
      <w:r w:rsidR="001460E2" w:rsidRPr="00BF2E73">
        <w:rPr>
          <w:rFonts w:asciiTheme="minorHAnsi" w:hAnsiTheme="minorHAnsi" w:cstheme="minorHAnsi"/>
          <w:spacing w:val="-1"/>
          <w:sz w:val="22"/>
        </w:rPr>
        <w:t>Team</w:t>
      </w:r>
      <w:r w:rsidR="001460E2" w:rsidRPr="00BF2E73">
        <w:rPr>
          <w:rFonts w:asciiTheme="minorHAnsi" w:hAnsiTheme="minorHAnsi" w:cstheme="minorHAnsi"/>
          <w:spacing w:val="59"/>
          <w:sz w:val="22"/>
        </w:rPr>
        <w:t xml:space="preserve"> </w:t>
      </w:r>
      <w:r w:rsidR="001460E2" w:rsidRPr="00BF2E73">
        <w:rPr>
          <w:rFonts w:asciiTheme="minorHAnsi" w:hAnsiTheme="minorHAnsi" w:cstheme="minorHAnsi"/>
          <w:spacing w:val="-1"/>
          <w:sz w:val="22"/>
        </w:rPr>
        <w:t>Award – 1</w:t>
      </w:r>
      <w:r w:rsidR="001460E2" w:rsidRPr="00BF2E73">
        <w:rPr>
          <w:rFonts w:asciiTheme="minorHAnsi" w:hAnsiTheme="minorHAnsi" w:cstheme="minorHAnsi"/>
          <w:spacing w:val="-1"/>
          <w:sz w:val="22"/>
          <w:vertAlign w:val="superscript"/>
        </w:rPr>
        <w:t>st</w:t>
      </w:r>
      <w:r w:rsidR="001460E2" w:rsidRPr="00BF2E73">
        <w:rPr>
          <w:rFonts w:asciiTheme="minorHAnsi" w:hAnsiTheme="minorHAnsi" w:cstheme="minorHAnsi"/>
          <w:spacing w:val="-1"/>
          <w:sz w:val="22"/>
        </w:rPr>
        <w:t xml:space="preserve"> Place</w:t>
      </w:r>
    </w:p>
    <w:p w14:paraId="088F64EF" w14:textId="13481503" w:rsidR="00CB700C" w:rsidRPr="00BF2E73" w:rsidRDefault="005F0FD4" w:rsidP="00847B00">
      <w:pPr>
        <w:pStyle w:val="Heading4"/>
        <w:tabs>
          <w:tab w:val="left" w:pos="180"/>
          <w:tab w:val="left" w:pos="270"/>
          <w:tab w:val="left" w:pos="1679"/>
        </w:tabs>
        <w:spacing w:before="0"/>
        <w:ind w:left="0"/>
        <w:rPr>
          <w:rFonts w:asciiTheme="minorHAnsi" w:hAnsiTheme="minorHAnsi" w:cstheme="minorHAnsi"/>
          <w:b w:val="0"/>
          <w:spacing w:val="-1"/>
          <w:sz w:val="22"/>
        </w:rPr>
      </w:pPr>
      <w:r w:rsidRPr="00BF2E73">
        <w:rPr>
          <w:rFonts w:asciiTheme="minorHAnsi" w:hAnsiTheme="minorHAnsi" w:cstheme="minorHAnsi"/>
          <w:w w:val="95"/>
          <w:sz w:val="22"/>
        </w:rPr>
        <w:t>2019</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AE37F0" w:rsidRPr="00BF2E73">
        <w:rPr>
          <w:rFonts w:asciiTheme="minorHAnsi" w:hAnsiTheme="minorHAnsi" w:cstheme="minorHAnsi"/>
          <w:spacing w:val="-1"/>
          <w:sz w:val="22"/>
        </w:rPr>
        <w:t xml:space="preserve">, </w:t>
      </w:r>
      <w:r w:rsidR="00CB700C" w:rsidRPr="00BF2E73">
        <w:rPr>
          <w:rFonts w:asciiTheme="minorHAnsi" w:hAnsiTheme="minorHAnsi" w:cstheme="minorHAnsi"/>
          <w:b w:val="0"/>
          <w:spacing w:val="-1"/>
          <w:sz w:val="22"/>
        </w:rPr>
        <w:t>Savannah, GA</w:t>
      </w:r>
    </w:p>
    <w:p w14:paraId="001FE4AB" w14:textId="77777777" w:rsidR="005F0FD4" w:rsidRPr="00BF2E73" w:rsidRDefault="005F0FD4" w:rsidP="00E0198B">
      <w:pPr>
        <w:pStyle w:val="Heading4"/>
        <w:numPr>
          <w:ilvl w:val="0"/>
          <w:numId w:val="4"/>
        </w:numPr>
        <w:tabs>
          <w:tab w:val="left" w:pos="1679"/>
        </w:tabs>
        <w:spacing w:before="51"/>
        <w:rPr>
          <w:rFonts w:asciiTheme="minorHAnsi" w:hAnsiTheme="minorHAnsi" w:cstheme="minorHAnsi"/>
          <w:b w:val="0"/>
          <w:sz w:val="22"/>
        </w:rPr>
      </w:pPr>
      <w:r w:rsidRPr="00BF2E73">
        <w:rPr>
          <w:rFonts w:asciiTheme="minorHAnsi" w:hAnsiTheme="minorHAnsi" w:cstheme="minorHAnsi"/>
          <w:b w:val="0"/>
          <w:sz w:val="22"/>
        </w:rPr>
        <w:t>Distinguished Service Award</w:t>
      </w:r>
    </w:p>
    <w:p w14:paraId="675B7A4A" w14:textId="77777777" w:rsidR="00270888" w:rsidRPr="00BF2E73" w:rsidRDefault="00270888"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t>Dean Sharon Nickols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3A4D979E" w14:textId="77777777" w:rsidR="006177B1" w:rsidRPr="00BF2E73" w:rsidRDefault="006177B1" w:rsidP="00E0198B">
      <w:pPr>
        <w:pStyle w:val="BodyText"/>
        <w:numPr>
          <w:ilvl w:val="0"/>
          <w:numId w:val="4"/>
        </w:numPr>
        <w:tabs>
          <w:tab w:val="left" w:pos="1952"/>
        </w:tabs>
        <w:spacing w:line="305" w:lineRule="exact"/>
        <w:rPr>
          <w:rFonts w:asciiTheme="minorHAnsi" w:hAnsiTheme="minorHAnsi" w:cstheme="minorHAnsi"/>
          <w:sz w:val="22"/>
        </w:rPr>
      </w:pPr>
      <w:r w:rsidRPr="00BF2E73">
        <w:rPr>
          <w:rFonts w:asciiTheme="minorHAnsi" w:hAnsiTheme="minorHAnsi" w:cstheme="minorHAnsi"/>
          <w:sz w:val="22"/>
        </w:rPr>
        <w:lastRenderedPageBreak/>
        <w:t>Family Health and Wellness Award – 3</w:t>
      </w:r>
      <w:r w:rsidRPr="00BF2E73">
        <w:rPr>
          <w:rFonts w:asciiTheme="minorHAnsi" w:hAnsiTheme="minorHAnsi" w:cstheme="minorHAnsi"/>
          <w:sz w:val="22"/>
          <w:vertAlign w:val="superscript"/>
        </w:rPr>
        <w:t>rd</w:t>
      </w:r>
      <w:r w:rsidRPr="00BF2E73">
        <w:rPr>
          <w:rFonts w:asciiTheme="minorHAnsi" w:hAnsiTheme="minorHAnsi" w:cstheme="minorHAnsi"/>
          <w:sz w:val="22"/>
        </w:rPr>
        <w:t xml:space="preserve"> Place</w:t>
      </w:r>
    </w:p>
    <w:p w14:paraId="184AB82F" w14:textId="77777777" w:rsidR="005F0FD4" w:rsidRPr="00BF2E73" w:rsidRDefault="005F0FD4"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Program Excellence Through Research</w:t>
      </w:r>
      <w:r w:rsidR="00360A88" w:rsidRPr="00BF2E73">
        <w:rPr>
          <w:rFonts w:asciiTheme="minorHAnsi" w:hAnsiTheme="minorHAnsi" w:cstheme="minorHAnsi"/>
          <w:sz w:val="22"/>
        </w:rPr>
        <w:t>,</w:t>
      </w:r>
      <w:r w:rsidRPr="00BF2E73">
        <w:rPr>
          <w:rFonts w:asciiTheme="minorHAnsi" w:hAnsiTheme="minorHAnsi" w:cstheme="minorHAnsi"/>
          <w:spacing w:val="-4"/>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pacing w:val="-1"/>
          <w:sz w:val="22"/>
        </w:rPr>
        <w:t xml:space="preserve"> – </w:t>
      </w:r>
      <w:r w:rsidR="006177B1" w:rsidRPr="00BF2E73">
        <w:rPr>
          <w:rFonts w:asciiTheme="minorHAnsi" w:hAnsiTheme="minorHAnsi" w:cstheme="minorHAnsi"/>
          <w:spacing w:val="-1"/>
          <w:sz w:val="22"/>
        </w:rPr>
        <w:t>1</w:t>
      </w:r>
      <w:r w:rsidR="006177B1" w:rsidRPr="00BF2E73">
        <w:rPr>
          <w:rFonts w:asciiTheme="minorHAnsi" w:hAnsiTheme="minorHAnsi" w:cstheme="minorHAnsi"/>
          <w:spacing w:val="-1"/>
          <w:sz w:val="22"/>
          <w:vertAlign w:val="superscript"/>
        </w:rPr>
        <w:t>st</w:t>
      </w:r>
      <w:r w:rsidR="006177B1"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Place</w:t>
      </w:r>
    </w:p>
    <w:p w14:paraId="63444F66" w14:textId="6F0AFAE5" w:rsidR="00990E8B" w:rsidRPr="00BF2E73" w:rsidRDefault="00990E8B" w:rsidP="00006FF2">
      <w:pPr>
        <w:pStyle w:val="Heading4"/>
        <w:tabs>
          <w:tab w:val="left" w:pos="1599"/>
        </w:tabs>
        <w:spacing w:before="0" w:line="292" w:lineRule="exact"/>
        <w:ind w:left="0"/>
        <w:rPr>
          <w:rFonts w:asciiTheme="minorHAnsi" w:hAnsiTheme="minorHAnsi" w:cstheme="minorHAnsi"/>
          <w:b w:val="0"/>
          <w:bCs w:val="0"/>
          <w:sz w:val="22"/>
        </w:rPr>
      </w:pPr>
      <w:r w:rsidRPr="00BF2E73">
        <w:rPr>
          <w:rFonts w:asciiTheme="minorHAnsi" w:hAnsiTheme="minorHAnsi" w:cstheme="minorHAnsi"/>
          <w:w w:val="95"/>
          <w:sz w:val="22"/>
        </w:rPr>
        <w:t>2018</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CB700C" w:rsidRPr="00BF2E73">
        <w:rPr>
          <w:rFonts w:asciiTheme="minorHAnsi" w:hAnsiTheme="minorHAnsi" w:cstheme="minorHAnsi"/>
          <w:spacing w:val="-1"/>
          <w:sz w:val="22"/>
        </w:rPr>
        <w:t xml:space="preserve">, </w:t>
      </w:r>
      <w:r w:rsidR="00CB700C" w:rsidRPr="00BF2E73">
        <w:rPr>
          <w:rFonts w:asciiTheme="minorHAnsi" w:hAnsiTheme="minorHAnsi" w:cstheme="minorHAnsi"/>
          <w:b w:val="0"/>
          <w:spacing w:val="-1"/>
          <w:sz w:val="22"/>
        </w:rPr>
        <w:t>Madison, GA</w:t>
      </w:r>
    </w:p>
    <w:p w14:paraId="4EA6F3DD" w14:textId="77777777" w:rsidR="00990E8B" w:rsidRPr="00BF2E73" w:rsidRDefault="00990E8B"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Communications: Educational Curriculum Package</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1F9D02F1" w14:textId="77777777" w:rsidR="00990E8B" w:rsidRPr="00BF2E73" w:rsidRDefault="00990E8B"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Early Childhood Child Care Training</w:t>
      </w:r>
      <w:r w:rsidR="00360A88" w:rsidRPr="00BF2E73">
        <w:rPr>
          <w:rFonts w:asciiTheme="minorHAnsi" w:hAnsiTheme="minorHAnsi" w:cstheme="minorHAnsi"/>
          <w:sz w:val="22"/>
        </w:rPr>
        <w:t>,</w:t>
      </w:r>
      <w:r w:rsidRPr="00BF2E73">
        <w:rPr>
          <w:rFonts w:asciiTheme="minorHAnsi" w:hAnsiTheme="minorHAnsi" w:cstheme="minorHAnsi"/>
          <w:sz w:val="22"/>
        </w:rPr>
        <w:t xml:space="preserve"> </w:t>
      </w:r>
      <w:r w:rsidR="00360A88" w:rsidRPr="00BF2E73">
        <w:rPr>
          <w:rFonts w:asciiTheme="minorHAnsi" w:hAnsiTheme="minorHAnsi" w:cstheme="minorHAnsi"/>
          <w:spacing w:val="-1"/>
          <w:sz w:val="22"/>
        </w:rPr>
        <w:t>Team</w:t>
      </w:r>
      <w:r w:rsidR="00360A88" w:rsidRPr="00BF2E73">
        <w:rPr>
          <w:rFonts w:asciiTheme="minorHAnsi" w:hAnsiTheme="minorHAnsi" w:cstheme="minorHAnsi"/>
          <w:spacing w:val="59"/>
          <w:sz w:val="22"/>
        </w:rPr>
        <w:t xml:space="preserve"> </w:t>
      </w:r>
      <w:r w:rsidR="00360A88" w:rsidRPr="00BF2E73">
        <w:rPr>
          <w:rFonts w:asciiTheme="minorHAnsi" w:hAnsiTheme="minorHAnsi" w:cstheme="minorHAnsi"/>
          <w:spacing w:val="-1"/>
          <w:sz w:val="22"/>
        </w:rPr>
        <w:t>Award</w:t>
      </w:r>
      <w:r w:rsidRPr="00BF2E73">
        <w:rPr>
          <w:rFonts w:asciiTheme="minorHAnsi" w:hAnsiTheme="minorHAnsi" w:cstheme="minorHAnsi"/>
          <w:sz w:val="22"/>
        </w:rPr>
        <w:t xml:space="preserve">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790B751F" w14:textId="77777777" w:rsidR="00990E8B" w:rsidRPr="00BF2E73" w:rsidRDefault="00990E8B" w:rsidP="00E0198B">
      <w:pPr>
        <w:pStyle w:val="BodyText"/>
        <w:numPr>
          <w:ilvl w:val="0"/>
          <w:numId w:val="4"/>
        </w:numPr>
        <w:tabs>
          <w:tab w:val="left" w:pos="1952"/>
        </w:tabs>
        <w:spacing w:line="305" w:lineRule="exact"/>
        <w:ind w:hanging="271"/>
        <w:rPr>
          <w:rFonts w:asciiTheme="minorHAnsi" w:hAnsiTheme="minorHAnsi" w:cstheme="minorHAnsi"/>
          <w:sz w:val="22"/>
        </w:rPr>
      </w:pPr>
      <w:r w:rsidRPr="00BF2E73">
        <w:rPr>
          <w:rFonts w:asciiTheme="minorHAnsi" w:hAnsiTheme="minorHAnsi" w:cstheme="minorHAnsi"/>
          <w:sz w:val="22"/>
        </w:rPr>
        <w:t>Human Development/Family Relationships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579989AB" w14:textId="0ECBFA98" w:rsidR="00FA7CD4" w:rsidRPr="00BF2E73" w:rsidRDefault="00FA7CD4"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2017</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CB700C" w:rsidRPr="00BF2E73">
        <w:rPr>
          <w:rFonts w:asciiTheme="minorHAnsi" w:hAnsiTheme="minorHAnsi" w:cstheme="minorHAnsi"/>
          <w:spacing w:val="-1"/>
          <w:sz w:val="22"/>
        </w:rPr>
        <w:t xml:space="preserve">, </w:t>
      </w:r>
      <w:r w:rsidR="00CB700C" w:rsidRPr="00BF2E73">
        <w:rPr>
          <w:rFonts w:asciiTheme="minorHAnsi" w:hAnsiTheme="minorHAnsi" w:cstheme="minorHAnsi"/>
          <w:b w:val="0"/>
          <w:spacing w:val="-1"/>
          <w:sz w:val="22"/>
        </w:rPr>
        <w:t>Norcross, GA</w:t>
      </w:r>
    </w:p>
    <w:p w14:paraId="38434CAC" w14:textId="77777777" w:rsidR="00FA7CD4" w:rsidRPr="00BF2E73" w:rsidRDefault="00FA7CD4" w:rsidP="00E0198B">
      <w:pPr>
        <w:pStyle w:val="BodyText"/>
        <w:numPr>
          <w:ilvl w:val="0"/>
          <w:numId w:val="3"/>
        </w:numPr>
        <w:tabs>
          <w:tab w:val="left" w:pos="1960"/>
        </w:tabs>
        <w:spacing w:line="316" w:lineRule="exact"/>
        <w:rPr>
          <w:rFonts w:asciiTheme="minorHAnsi" w:hAnsiTheme="minorHAnsi" w:cstheme="minorHAnsi"/>
          <w:sz w:val="22"/>
        </w:rPr>
      </w:pPr>
      <w:r w:rsidRPr="00BF2E73">
        <w:rPr>
          <w:rFonts w:asciiTheme="minorHAnsi" w:hAnsiTheme="minorHAnsi" w:cstheme="minorHAnsi"/>
          <w:sz w:val="22"/>
        </w:rPr>
        <w:t>Communications: Educational Technology</w:t>
      </w:r>
      <w:r w:rsidR="009C185B" w:rsidRPr="00BF2E73">
        <w:rPr>
          <w:rFonts w:asciiTheme="minorHAnsi" w:hAnsiTheme="minorHAnsi" w:cstheme="minorHAnsi"/>
          <w:spacing w:val="-1"/>
          <w:sz w:val="22"/>
        </w:rPr>
        <w:t>,</w:t>
      </w:r>
      <w:r w:rsidRPr="00BF2E73">
        <w:rPr>
          <w:rFonts w:asciiTheme="minorHAnsi" w:hAnsiTheme="minorHAnsi" w:cstheme="minorHAnsi"/>
          <w:spacing w:val="-1"/>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009C185B" w:rsidRPr="00BF2E73">
        <w:rPr>
          <w:rFonts w:asciiTheme="minorHAnsi" w:hAnsiTheme="minorHAnsi" w:cstheme="minorHAnsi"/>
          <w:sz w:val="22"/>
        </w:rPr>
        <w:t xml:space="preserve"> </w:t>
      </w:r>
      <w:r w:rsidRPr="00BF2E73">
        <w:rPr>
          <w:rFonts w:asciiTheme="minorHAnsi" w:hAnsiTheme="minorHAnsi" w:cstheme="minorHAnsi"/>
          <w:sz w:val="22"/>
        </w:rPr>
        <w:t>–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w:t>
      </w:r>
      <w:r w:rsidRPr="00BF2E73">
        <w:rPr>
          <w:rFonts w:asciiTheme="minorHAnsi" w:hAnsiTheme="minorHAnsi" w:cstheme="minorHAnsi"/>
          <w:spacing w:val="-1"/>
          <w:sz w:val="22"/>
        </w:rPr>
        <w:t>lace</w:t>
      </w:r>
    </w:p>
    <w:p w14:paraId="43FC4C04" w14:textId="77777777" w:rsidR="00FA7CD4" w:rsidRPr="00BF2E73" w:rsidRDefault="00FA7CD4" w:rsidP="00E0198B">
      <w:pPr>
        <w:numPr>
          <w:ilvl w:val="0"/>
          <w:numId w:val="3"/>
        </w:numPr>
        <w:tabs>
          <w:tab w:val="left" w:pos="1960"/>
        </w:tabs>
        <w:spacing w:line="316" w:lineRule="exact"/>
        <w:rPr>
          <w:rFonts w:eastAsia="Calibri" w:cstheme="minorHAnsi"/>
          <w:szCs w:val="24"/>
        </w:rPr>
      </w:pPr>
      <w:r w:rsidRPr="00BF2E73">
        <w:rPr>
          <w:rFonts w:cstheme="minorHAnsi"/>
          <w:spacing w:val="-1"/>
          <w:szCs w:val="24"/>
        </w:rPr>
        <w:t>Communications: Written Press Release Award – 1</w:t>
      </w:r>
      <w:r w:rsidRPr="00BF2E73">
        <w:rPr>
          <w:rFonts w:cstheme="minorHAnsi"/>
          <w:spacing w:val="-1"/>
          <w:szCs w:val="24"/>
          <w:vertAlign w:val="superscript"/>
        </w:rPr>
        <w:t>st</w:t>
      </w:r>
      <w:r w:rsidRPr="00BF2E73">
        <w:rPr>
          <w:rFonts w:cstheme="minorHAnsi"/>
          <w:spacing w:val="-1"/>
          <w:szCs w:val="24"/>
        </w:rPr>
        <w:t xml:space="preserve"> Place</w:t>
      </w:r>
    </w:p>
    <w:p w14:paraId="4449A40F" w14:textId="77777777" w:rsidR="00FA7CD4" w:rsidRPr="00BF2E73" w:rsidRDefault="00FA7CD4" w:rsidP="00E0198B">
      <w:pPr>
        <w:numPr>
          <w:ilvl w:val="0"/>
          <w:numId w:val="3"/>
        </w:numPr>
        <w:tabs>
          <w:tab w:val="left" w:pos="1960"/>
        </w:tabs>
        <w:spacing w:line="316" w:lineRule="exact"/>
        <w:rPr>
          <w:rFonts w:eastAsia="Calibri" w:cstheme="minorHAnsi"/>
          <w:szCs w:val="24"/>
        </w:rPr>
      </w:pPr>
      <w:r w:rsidRPr="00BF2E73">
        <w:rPr>
          <w:rFonts w:cstheme="minorHAnsi"/>
          <w:spacing w:val="-1"/>
          <w:szCs w:val="24"/>
        </w:rPr>
        <w:t>Communications: Educational Publications</w:t>
      </w:r>
      <w:r w:rsidR="009C185B" w:rsidRPr="00BF2E73">
        <w:rPr>
          <w:rFonts w:cstheme="minorHAnsi"/>
          <w:spacing w:val="-1"/>
          <w:szCs w:val="24"/>
        </w:rPr>
        <w:t>,</w:t>
      </w:r>
      <w:r w:rsidRPr="00BF2E73">
        <w:rPr>
          <w:rFonts w:cstheme="minorHAnsi"/>
          <w:spacing w:val="-1"/>
          <w:szCs w:val="24"/>
        </w:rPr>
        <w:t xml:space="preserve"> </w:t>
      </w:r>
      <w:r w:rsidR="009C185B" w:rsidRPr="00BF2E73">
        <w:rPr>
          <w:rFonts w:cstheme="minorHAnsi"/>
          <w:spacing w:val="-1"/>
          <w:szCs w:val="24"/>
        </w:rPr>
        <w:t>Team</w:t>
      </w:r>
      <w:r w:rsidR="009C185B" w:rsidRPr="00BF2E73">
        <w:rPr>
          <w:rFonts w:cstheme="minorHAnsi"/>
          <w:spacing w:val="59"/>
          <w:szCs w:val="24"/>
        </w:rPr>
        <w:t xml:space="preserve"> </w:t>
      </w:r>
      <w:r w:rsidR="009C185B" w:rsidRPr="00BF2E73">
        <w:rPr>
          <w:rFonts w:cstheme="minorHAnsi"/>
          <w:spacing w:val="-1"/>
          <w:szCs w:val="24"/>
        </w:rPr>
        <w:t>Award</w:t>
      </w:r>
      <w:r w:rsidRPr="00BF2E73">
        <w:rPr>
          <w:rFonts w:cstheme="minorHAnsi"/>
          <w:spacing w:val="-1"/>
          <w:szCs w:val="24"/>
        </w:rPr>
        <w:t xml:space="preserve"> – </w:t>
      </w:r>
      <w:r w:rsidR="00973411" w:rsidRPr="00BF2E73">
        <w:rPr>
          <w:rFonts w:cstheme="minorHAnsi"/>
          <w:spacing w:val="-1"/>
          <w:szCs w:val="24"/>
        </w:rPr>
        <w:t>2nd</w:t>
      </w:r>
      <w:r w:rsidRPr="00BF2E73">
        <w:rPr>
          <w:rFonts w:cstheme="minorHAnsi"/>
          <w:spacing w:val="-1"/>
          <w:szCs w:val="24"/>
        </w:rPr>
        <w:t xml:space="preserve"> Place</w:t>
      </w:r>
    </w:p>
    <w:p w14:paraId="4116DE84" w14:textId="39CB30D6" w:rsidR="0088691E" w:rsidRPr="00BF2E73" w:rsidRDefault="003849EA" w:rsidP="00847B00">
      <w:pPr>
        <w:pStyle w:val="Heading4"/>
        <w:tabs>
          <w:tab w:val="left" w:pos="1599"/>
        </w:tabs>
        <w:spacing w:before="0"/>
        <w:ind w:left="0"/>
        <w:rPr>
          <w:rFonts w:asciiTheme="minorHAnsi" w:hAnsiTheme="minorHAnsi" w:cstheme="minorHAnsi"/>
          <w:b w:val="0"/>
          <w:bCs w:val="0"/>
          <w:sz w:val="22"/>
        </w:rPr>
      </w:pPr>
      <w:r w:rsidRPr="00BF2E73">
        <w:rPr>
          <w:rFonts w:asciiTheme="minorHAnsi" w:hAnsiTheme="minorHAnsi" w:cstheme="minorHAnsi"/>
          <w:w w:val="95"/>
          <w:sz w:val="22"/>
        </w:rPr>
        <w:t>201</w:t>
      </w:r>
      <w:r w:rsidR="003356F7" w:rsidRPr="00BF2E73">
        <w:rPr>
          <w:rFonts w:asciiTheme="minorHAnsi" w:hAnsiTheme="minorHAnsi" w:cstheme="minorHAnsi"/>
          <w:w w:val="95"/>
          <w:sz w:val="22"/>
        </w:rPr>
        <w:t>6</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CB700C" w:rsidRPr="00BF2E73">
        <w:rPr>
          <w:rFonts w:asciiTheme="minorHAnsi" w:hAnsiTheme="minorHAnsi" w:cstheme="minorHAnsi"/>
          <w:spacing w:val="-1"/>
          <w:sz w:val="22"/>
        </w:rPr>
        <w:t xml:space="preserve">, </w:t>
      </w:r>
      <w:r w:rsidR="00172EA9" w:rsidRPr="00BF2E73">
        <w:rPr>
          <w:rFonts w:asciiTheme="minorHAnsi" w:hAnsiTheme="minorHAnsi" w:cstheme="minorHAnsi"/>
          <w:b w:val="0"/>
          <w:spacing w:val="-2"/>
          <w:sz w:val="22"/>
        </w:rPr>
        <w:t>Lake Blackshear, Cordele</w:t>
      </w:r>
      <w:r w:rsidR="00172EA9" w:rsidRPr="00BF2E73">
        <w:rPr>
          <w:rFonts w:asciiTheme="minorHAnsi" w:hAnsiTheme="minorHAnsi" w:cstheme="minorHAnsi"/>
          <w:b w:val="0"/>
          <w:spacing w:val="-1"/>
          <w:sz w:val="22"/>
        </w:rPr>
        <w:t>,</w:t>
      </w:r>
      <w:r w:rsidR="00172EA9" w:rsidRPr="00BF2E73">
        <w:rPr>
          <w:rFonts w:asciiTheme="minorHAnsi" w:hAnsiTheme="minorHAnsi" w:cstheme="minorHAnsi"/>
          <w:b w:val="0"/>
          <w:spacing w:val="-3"/>
          <w:sz w:val="22"/>
        </w:rPr>
        <w:t xml:space="preserve"> </w:t>
      </w:r>
      <w:r w:rsidR="00172EA9" w:rsidRPr="00BF2E73">
        <w:rPr>
          <w:rFonts w:asciiTheme="minorHAnsi" w:hAnsiTheme="minorHAnsi" w:cstheme="minorHAnsi"/>
          <w:b w:val="0"/>
          <w:spacing w:val="-1"/>
          <w:sz w:val="22"/>
        </w:rPr>
        <w:t>GA</w:t>
      </w:r>
      <w:r w:rsidR="006900A4" w:rsidRPr="00BF2E73">
        <w:rPr>
          <w:rFonts w:asciiTheme="minorHAnsi" w:hAnsiTheme="minorHAnsi" w:cstheme="minorHAnsi"/>
          <w:b w:val="0"/>
          <w:w w:val="95"/>
          <w:sz w:val="22"/>
        </w:rPr>
        <w:tab/>
      </w:r>
    </w:p>
    <w:p w14:paraId="25633224" w14:textId="77777777" w:rsidR="007A5178" w:rsidRPr="00BF2E73" w:rsidRDefault="003849EA" w:rsidP="00E0198B">
      <w:pPr>
        <w:pStyle w:val="BodyText"/>
        <w:numPr>
          <w:ilvl w:val="0"/>
          <w:numId w:val="19"/>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Early</w:t>
      </w:r>
      <w:r w:rsidRPr="00BF2E73">
        <w:rPr>
          <w:rFonts w:asciiTheme="minorHAnsi" w:hAnsiTheme="minorHAnsi" w:cstheme="minorHAnsi"/>
          <w:spacing w:val="-2"/>
          <w:sz w:val="22"/>
        </w:rPr>
        <w:t xml:space="preserve"> </w:t>
      </w:r>
      <w:r w:rsidRPr="00BF2E73">
        <w:rPr>
          <w:rFonts w:asciiTheme="minorHAnsi" w:hAnsiTheme="minorHAnsi" w:cstheme="minorHAnsi"/>
          <w:spacing w:val="-1"/>
          <w:sz w:val="22"/>
        </w:rPr>
        <w:t>Childhood</w:t>
      </w:r>
      <w:r w:rsidRPr="00BF2E73">
        <w:rPr>
          <w:rFonts w:asciiTheme="minorHAnsi" w:hAnsiTheme="minorHAnsi" w:cstheme="minorHAnsi"/>
          <w:sz w:val="22"/>
        </w:rPr>
        <w:t xml:space="preserve"> </w:t>
      </w:r>
      <w:r w:rsidRPr="00BF2E73">
        <w:rPr>
          <w:rFonts w:asciiTheme="minorHAnsi" w:hAnsiTheme="minorHAnsi" w:cstheme="minorHAnsi"/>
          <w:spacing w:val="-1"/>
          <w:sz w:val="22"/>
        </w:rPr>
        <w:t>Child</w:t>
      </w:r>
      <w:r w:rsidRPr="00BF2E73">
        <w:rPr>
          <w:rFonts w:asciiTheme="minorHAnsi" w:hAnsiTheme="minorHAnsi" w:cstheme="minorHAnsi"/>
          <w:sz w:val="22"/>
        </w:rPr>
        <w:t xml:space="preserve"> </w:t>
      </w:r>
      <w:r w:rsidRPr="00BF2E73">
        <w:rPr>
          <w:rFonts w:asciiTheme="minorHAnsi" w:hAnsiTheme="minorHAnsi" w:cstheme="minorHAnsi"/>
          <w:spacing w:val="-1"/>
          <w:sz w:val="22"/>
        </w:rPr>
        <w:t>Care Training</w:t>
      </w:r>
      <w:r w:rsidR="009C185B" w:rsidRPr="00BF2E73">
        <w:rPr>
          <w:rFonts w:asciiTheme="minorHAnsi" w:hAnsiTheme="minorHAnsi" w:cstheme="minorHAnsi"/>
          <w:spacing w:val="-1"/>
          <w:sz w:val="22"/>
        </w:rPr>
        <w:t>,</w:t>
      </w:r>
      <w:r w:rsidRPr="00BF2E73">
        <w:rPr>
          <w:rFonts w:asciiTheme="minorHAnsi" w:hAnsiTheme="minorHAnsi" w:cstheme="minorHAnsi"/>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00356C0C" w:rsidRPr="00BF2E73">
        <w:rPr>
          <w:rFonts w:asciiTheme="minorHAnsi" w:hAnsiTheme="minorHAnsi" w:cstheme="minorHAnsi"/>
          <w:spacing w:val="-1"/>
          <w:sz w:val="22"/>
        </w:rPr>
        <w:t xml:space="preserve"> – 1</w:t>
      </w:r>
      <w:r w:rsidR="00356C0C" w:rsidRPr="00BF2E73">
        <w:rPr>
          <w:rFonts w:asciiTheme="minorHAnsi" w:hAnsiTheme="minorHAnsi" w:cstheme="minorHAnsi"/>
          <w:spacing w:val="-1"/>
          <w:sz w:val="22"/>
          <w:vertAlign w:val="superscript"/>
        </w:rPr>
        <w:t>st</w:t>
      </w:r>
      <w:r w:rsidR="00356C0C" w:rsidRPr="00BF2E73">
        <w:rPr>
          <w:rFonts w:asciiTheme="minorHAnsi" w:hAnsiTheme="minorHAnsi" w:cstheme="minorHAnsi"/>
          <w:spacing w:val="-1"/>
          <w:sz w:val="22"/>
        </w:rPr>
        <w:t xml:space="preserve"> </w:t>
      </w:r>
      <w:r w:rsidRPr="00BF2E73">
        <w:rPr>
          <w:rFonts w:asciiTheme="minorHAnsi" w:hAnsiTheme="minorHAnsi" w:cstheme="minorHAnsi"/>
          <w:spacing w:val="-1"/>
          <w:sz w:val="22"/>
        </w:rPr>
        <w:t>Place</w:t>
      </w:r>
    </w:p>
    <w:p w14:paraId="06C03FDD" w14:textId="0B71C274" w:rsidR="003564A2" w:rsidRPr="00BF2E73" w:rsidRDefault="009D692B" w:rsidP="00E0198B">
      <w:pPr>
        <w:pStyle w:val="BodyText"/>
        <w:numPr>
          <w:ilvl w:val="0"/>
          <w:numId w:val="19"/>
        </w:numPr>
        <w:tabs>
          <w:tab w:val="left" w:pos="1960"/>
        </w:tabs>
        <w:spacing w:line="305" w:lineRule="exact"/>
        <w:rPr>
          <w:rFonts w:asciiTheme="minorHAnsi" w:hAnsiTheme="minorHAnsi" w:cstheme="minorHAnsi"/>
          <w:sz w:val="22"/>
        </w:rPr>
      </w:pPr>
      <w:r w:rsidRPr="00BF2E73">
        <w:rPr>
          <w:rFonts w:asciiTheme="minorHAnsi" w:hAnsiTheme="minorHAnsi" w:cstheme="minorHAnsi"/>
          <w:spacing w:val="-1"/>
          <w:sz w:val="22"/>
        </w:rPr>
        <w:t>Program Excellence Through Research</w:t>
      </w:r>
      <w:r w:rsidR="009C185B" w:rsidRPr="00BF2E73">
        <w:rPr>
          <w:rFonts w:asciiTheme="minorHAnsi" w:hAnsiTheme="minorHAnsi" w:cstheme="minorHAnsi"/>
          <w:spacing w:val="-1"/>
          <w:sz w:val="22"/>
        </w:rPr>
        <w:t>,</w:t>
      </w:r>
      <w:r w:rsidRPr="00BF2E73">
        <w:rPr>
          <w:rFonts w:asciiTheme="minorHAnsi" w:hAnsiTheme="minorHAnsi" w:cstheme="minorHAnsi"/>
          <w:spacing w:val="-1"/>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Pr="00BF2E73">
        <w:rPr>
          <w:rFonts w:asciiTheme="minorHAnsi" w:hAnsiTheme="minorHAnsi" w:cstheme="minorHAnsi"/>
          <w:spacing w:val="-1"/>
          <w:sz w:val="22"/>
        </w:rPr>
        <w:t xml:space="preserve"> – 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w:t>
      </w:r>
      <w:r w:rsidR="003564A2" w:rsidRPr="00BF2E73">
        <w:rPr>
          <w:rFonts w:asciiTheme="minorHAnsi" w:hAnsiTheme="minorHAnsi" w:cstheme="minorHAnsi"/>
          <w:spacing w:val="-1"/>
          <w:sz w:val="22"/>
        </w:rPr>
        <w:t xml:space="preserve"> </w:t>
      </w:r>
    </w:p>
    <w:p w14:paraId="039176CB" w14:textId="263D8308" w:rsidR="007A5178" w:rsidRPr="00BF2E73" w:rsidRDefault="00356C0C" w:rsidP="00E0198B">
      <w:pPr>
        <w:pStyle w:val="BodyText"/>
        <w:numPr>
          <w:ilvl w:val="0"/>
          <w:numId w:val="19"/>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Communications: Educational Technology</w:t>
      </w:r>
      <w:r w:rsidR="003849EA" w:rsidRPr="00BF2E73">
        <w:rPr>
          <w:rFonts w:asciiTheme="minorHAnsi" w:hAnsiTheme="minorHAnsi" w:cstheme="minorHAnsi"/>
          <w:spacing w:val="-3"/>
          <w:sz w:val="22"/>
        </w:rPr>
        <w:t xml:space="preserve"> </w:t>
      </w:r>
      <w:r w:rsidR="003849EA" w:rsidRPr="00BF2E73">
        <w:rPr>
          <w:rFonts w:asciiTheme="minorHAnsi" w:hAnsiTheme="minorHAnsi" w:cstheme="minorHAnsi"/>
          <w:spacing w:val="-1"/>
          <w:sz w:val="22"/>
        </w:rPr>
        <w:t xml:space="preserve">Award </w:t>
      </w:r>
      <w:r w:rsidRPr="00BF2E73">
        <w:rPr>
          <w:rFonts w:asciiTheme="minorHAnsi" w:hAnsiTheme="minorHAnsi" w:cstheme="minorHAnsi"/>
          <w:sz w:val="22"/>
        </w:rPr>
        <w:t>–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w:t>
      </w:r>
      <w:r w:rsidR="003849EA" w:rsidRPr="00BF2E73">
        <w:rPr>
          <w:rFonts w:asciiTheme="minorHAnsi" w:hAnsiTheme="minorHAnsi" w:cstheme="minorHAnsi"/>
          <w:spacing w:val="-1"/>
          <w:sz w:val="22"/>
        </w:rPr>
        <w:t>lace</w:t>
      </w:r>
    </w:p>
    <w:p w14:paraId="1AE40E6F" w14:textId="77777777" w:rsidR="007A5178" w:rsidRPr="00BF2E73" w:rsidRDefault="003849EA" w:rsidP="00E0198B">
      <w:pPr>
        <w:pStyle w:val="ListParagraph"/>
        <w:numPr>
          <w:ilvl w:val="0"/>
          <w:numId w:val="19"/>
        </w:numPr>
        <w:tabs>
          <w:tab w:val="left" w:pos="1960"/>
        </w:tabs>
        <w:spacing w:before="1" w:line="295" w:lineRule="exact"/>
        <w:rPr>
          <w:rFonts w:eastAsia="Calibri" w:cstheme="minorHAnsi"/>
          <w:szCs w:val="24"/>
        </w:rPr>
      </w:pPr>
      <w:r w:rsidRPr="00BF2E73">
        <w:rPr>
          <w:rFonts w:cstheme="minorHAnsi"/>
          <w:spacing w:val="-1"/>
          <w:szCs w:val="24"/>
        </w:rPr>
        <w:t>Marketing</w:t>
      </w:r>
      <w:r w:rsidRPr="00BF2E73">
        <w:rPr>
          <w:rFonts w:cstheme="minorHAnsi"/>
          <w:spacing w:val="-6"/>
          <w:szCs w:val="24"/>
        </w:rPr>
        <w:t xml:space="preserve"> </w:t>
      </w:r>
      <w:r w:rsidRPr="00BF2E73">
        <w:rPr>
          <w:rFonts w:cstheme="minorHAnsi"/>
          <w:spacing w:val="-1"/>
          <w:szCs w:val="24"/>
        </w:rPr>
        <w:t>Package</w:t>
      </w:r>
      <w:r w:rsidRPr="00BF2E73">
        <w:rPr>
          <w:rFonts w:cstheme="minorHAnsi"/>
          <w:spacing w:val="-5"/>
          <w:szCs w:val="24"/>
        </w:rPr>
        <w:t xml:space="preserve"> </w:t>
      </w:r>
      <w:r w:rsidRPr="00BF2E73">
        <w:rPr>
          <w:rFonts w:cstheme="minorHAnsi"/>
          <w:spacing w:val="-1"/>
          <w:szCs w:val="24"/>
        </w:rPr>
        <w:t>(Team)</w:t>
      </w:r>
      <w:r w:rsidRPr="00BF2E73">
        <w:rPr>
          <w:rFonts w:cstheme="minorHAnsi"/>
          <w:spacing w:val="-5"/>
          <w:szCs w:val="24"/>
        </w:rPr>
        <w:t xml:space="preserve"> </w:t>
      </w:r>
      <w:r w:rsidR="008C3763" w:rsidRPr="00BF2E73">
        <w:rPr>
          <w:rFonts w:cstheme="minorHAnsi"/>
          <w:szCs w:val="24"/>
        </w:rPr>
        <w:t>– 1</w:t>
      </w:r>
      <w:r w:rsidR="008C3763" w:rsidRPr="00BF2E73">
        <w:rPr>
          <w:rFonts w:cstheme="minorHAnsi"/>
          <w:szCs w:val="24"/>
          <w:vertAlign w:val="superscript"/>
        </w:rPr>
        <w:t>st</w:t>
      </w:r>
      <w:r w:rsidR="008C3763" w:rsidRPr="00BF2E73">
        <w:rPr>
          <w:rFonts w:cstheme="minorHAnsi"/>
          <w:szCs w:val="24"/>
        </w:rPr>
        <w:t xml:space="preserve"> </w:t>
      </w:r>
      <w:r w:rsidRPr="00BF2E73">
        <w:rPr>
          <w:rFonts w:cstheme="minorHAnsi"/>
          <w:spacing w:val="-1"/>
          <w:szCs w:val="24"/>
        </w:rPr>
        <w:t>Place</w:t>
      </w:r>
    </w:p>
    <w:p w14:paraId="3FC1C785" w14:textId="77777777" w:rsidR="007A5178" w:rsidRPr="00BF2E73" w:rsidRDefault="008C3763" w:rsidP="00E0198B">
      <w:pPr>
        <w:pStyle w:val="ListParagraph"/>
        <w:numPr>
          <w:ilvl w:val="0"/>
          <w:numId w:val="19"/>
        </w:numPr>
        <w:tabs>
          <w:tab w:val="left" w:pos="1960"/>
        </w:tabs>
        <w:spacing w:line="316" w:lineRule="exact"/>
        <w:rPr>
          <w:rFonts w:eastAsia="Calibri" w:cstheme="minorHAnsi"/>
          <w:szCs w:val="24"/>
        </w:rPr>
      </w:pPr>
      <w:r w:rsidRPr="00BF2E73">
        <w:rPr>
          <w:rFonts w:cstheme="minorHAnsi"/>
          <w:spacing w:val="-1"/>
          <w:szCs w:val="24"/>
        </w:rPr>
        <w:t>Communications: Educational Curriculum Package</w:t>
      </w:r>
      <w:r w:rsidR="009C185B" w:rsidRPr="00BF2E73">
        <w:rPr>
          <w:rFonts w:cstheme="minorHAnsi"/>
          <w:spacing w:val="-1"/>
          <w:szCs w:val="24"/>
        </w:rPr>
        <w:t>,</w:t>
      </w:r>
      <w:r w:rsidRPr="00BF2E73">
        <w:rPr>
          <w:rFonts w:cstheme="minorHAnsi"/>
          <w:spacing w:val="-1"/>
          <w:szCs w:val="24"/>
        </w:rPr>
        <w:t xml:space="preserve"> </w:t>
      </w:r>
      <w:r w:rsidR="009C185B" w:rsidRPr="00BF2E73">
        <w:rPr>
          <w:rFonts w:cstheme="minorHAnsi"/>
          <w:spacing w:val="-1"/>
          <w:szCs w:val="24"/>
        </w:rPr>
        <w:t>Team</w:t>
      </w:r>
      <w:r w:rsidR="009C185B" w:rsidRPr="00BF2E73">
        <w:rPr>
          <w:rFonts w:cstheme="minorHAnsi"/>
          <w:spacing w:val="59"/>
          <w:szCs w:val="24"/>
        </w:rPr>
        <w:t xml:space="preserve"> </w:t>
      </w:r>
      <w:r w:rsidR="009C185B" w:rsidRPr="00BF2E73">
        <w:rPr>
          <w:rFonts w:cstheme="minorHAnsi"/>
          <w:spacing w:val="-1"/>
          <w:szCs w:val="24"/>
        </w:rPr>
        <w:t>Award</w:t>
      </w:r>
      <w:r w:rsidRPr="00BF2E73">
        <w:rPr>
          <w:rFonts w:cstheme="minorHAnsi"/>
          <w:spacing w:val="-1"/>
          <w:szCs w:val="24"/>
        </w:rPr>
        <w:t xml:space="preserve"> – 1</w:t>
      </w:r>
      <w:r w:rsidRPr="00BF2E73">
        <w:rPr>
          <w:rFonts w:cstheme="minorHAnsi"/>
          <w:spacing w:val="-1"/>
          <w:szCs w:val="24"/>
          <w:vertAlign w:val="superscript"/>
        </w:rPr>
        <w:t>st</w:t>
      </w:r>
      <w:r w:rsidRPr="00BF2E73">
        <w:rPr>
          <w:rFonts w:cstheme="minorHAnsi"/>
          <w:spacing w:val="-1"/>
          <w:szCs w:val="24"/>
        </w:rPr>
        <w:t xml:space="preserve"> Place</w:t>
      </w:r>
    </w:p>
    <w:p w14:paraId="6C11F352" w14:textId="20D887CD" w:rsidR="00362B6A" w:rsidRPr="00BF2E73" w:rsidRDefault="00362B6A" w:rsidP="00E0198B">
      <w:pPr>
        <w:pStyle w:val="ListParagraph"/>
        <w:numPr>
          <w:ilvl w:val="0"/>
          <w:numId w:val="19"/>
        </w:numPr>
        <w:tabs>
          <w:tab w:val="left" w:pos="1960"/>
        </w:tabs>
        <w:spacing w:line="316" w:lineRule="exact"/>
        <w:rPr>
          <w:rFonts w:eastAsia="Calibri" w:cstheme="minorHAnsi"/>
          <w:szCs w:val="24"/>
        </w:rPr>
      </w:pPr>
      <w:r w:rsidRPr="00BF2E73">
        <w:rPr>
          <w:rFonts w:cstheme="minorHAnsi"/>
          <w:spacing w:val="-1"/>
          <w:szCs w:val="24"/>
        </w:rPr>
        <w:t>Communications: Educational Publications – 2</w:t>
      </w:r>
      <w:r w:rsidRPr="00BF2E73">
        <w:rPr>
          <w:rFonts w:cstheme="minorHAnsi"/>
          <w:spacing w:val="-1"/>
          <w:szCs w:val="24"/>
          <w:vertAlign w:val="superscript"/>
        </w:rPr>
        <w:t>nd</w:t>
      </w:r>
      <w:r w:rsidRPr="00BF2E73">
        <w:rPr>
          <w:rFonts w:cstheme="minorHAnsi"/>
          <w:spacing w:val="-1"/>
          <w:szCs w:val="24"/>
        </w:rPr>
        <w:t xml:space="preserve"> Place</w:t>
      </w:r>
    </w:p>
    <w:p w14:paraId="1A5E418B" w14:textId="77777777" w:rsidR="00480242" w:rsidRPr="00BF2E73" w:rsidRDefault="009D692B" w:rsidP="00E0198B">
      <w:pPr>
        <w:pStyle w:val="ListParagraph"/>
        <w:numPr>
          <w:ilvl w:val="0"/>
          <w:numId w:val="19"/>
        </w:numPr>
        <w:tabs>
          <w:tab w:val="left" w:pos="1960"/>
        </w:tabs>
        <w:spacing w:line="316" w:lineRule="exact"/>
        <w:rPr>
          <w:rFonts w:eastAsia="Calibri" w:cstheme="minorHAnsi"/>
          <w:szCs w:val="24"/>
        </w:rPr>
      </w:pPr>
      <w:r w:rsidRPr="00BF2E73">
        <w:rPr>
          <w:rFonts w:cstheme="minorHAnsi"/>
          <w:spacing w:val="-1"/>
          <w:szCs w:val="24"/>
        </w:rPr>
        <w:t>Communications: Written Press Release Award – 3</w:t>
      </w:r>
      <w:r w:rsidRPr="00BF2E73">
        <w:rPr>
          <w:rFonts w:cstheme="minorHAnsi"/>
          <w:spacing w:val="-1"/>
          <w:szCs w:val="24"/>
          <w:vertAlign w:val="superscript"/>
        </w:rPr>
        <w:t>rd</w:t>
      </w:r>
      <w:r w:rsidRPr="00BF2E73">
        <w:rPr>
          <w:rFonts w:cstheme="minorHAnsi"/>
          <w:spacing w:val="-1"/>
          <w:szCs w:val="24"/>
        </w:rPr>
        <w:t xml:space="preserve"> Place</w:t>
      </w:r>
    </w:p>
    <w:p w14:paraId="47A232C0" w14:textId="02DE3993" w:rsidR="0088691E" w:rsidRPr="00BF2E73" w:rsidRDefault="003849EA" w:rsidP="00847B00">
      <w:pPr>
        <w:pStyle w:val="Heading4"/>
        <w:tabs>
          <w:tab w:val="left" w:pos="1599"/>
        </w:tabs>
        <w:spacing w:before="0"/>
        <w:ind w:left="0"/>
        <w:rPr>
          <w:rFonts w:asciiTheme="minorHAnsi" w:hAnsiTheme="minorHAnsi" w:cstheme="minorHAnsi"/>
          <w:b w:val="0"/>
          <w:bCs w:val="0"/>
          <w:sz w:val="22"/>
        </w:rPr>
      </w:pPr>
      <w:r w:rsidRPr="00BF2E73">
        <w:rPr>
          <w:rFonts w:asciiTheme="minorHAnsi" w:hAnsiTheme="minorHAnsi" w:cstheme="minorHAnsi"/>
          <w:w w:val="95"/>
          <w:sz w:val="22"/>
        </w:rPr>
        <w:t>201</w:t>
      </w:r>
      <w:r w:rsidR="000A69A2" w:rsidRPr="00BF2E73">
        <w:rPr>
          <w:rFonts w:asciiTheme="minorHAnsi" w:hAnsiTheme="minorHAnsi" w:cstheme="minorHAnsi"/>
          <w:w w:val="95"/>
          <w:sz w:val="22"/>
        </w:rPr>
        <w:t>5</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00572BC5" w:rsidRPr="00BF2E73">
        <w:rPr>
          <w:rFonts w:asciiTheme="minorHAnsi" w:hAnsiTheme="minorHAnsi" w:cstheme="minorHAnsi"/>
          <w:spacing w:val="-1"/>
          <w:sz w:val="22"/>
        </w:rPr>
        <w:t xml:space="preserve">, </w:t>
      </w:r>
      <w:r w:rsidR="000A69A2" w:rsidRPr="00BF2E73">
        <w:rPr>
          <w:rFonts w:asciiTheme="minorHAnsi" w:hAnsiTheme="minorHAnsi" w:cstheme="minorHAnsi"/>
          <w:b w:val="0"/>
          <w:spacing w:val="-1"/>
          <w:sz w:val="22"/>
        </w:rPr>
        <w:t>Savannah</w:t>
      </w:r>
      <w:r w:rsidRPr="00BF2E73">
        <w:rPr>
          <w:rFonts w:asciiTheme="minorHAnsi" w:hAnsiTheme="minorHAnsi" w:cstheme="minorHAnsi"/>
          <w:b w:val="0"/>
          <w:sz w:val="22"/>
        </w:rPr>
        <w:t>,</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GA</w:t>
      </w:r>
      <w:r w:rsidR="0088691E" w:rsidRPr="00BF2E73">
        <w:rPr>
          <w:rFonts w:asciiTheme="minorHAnsi" w:hAnsiTheme="minorHAnsi" w:cstheme="minorHAnsi"/>
          <w:b w:val="0"/>
          <w:w w:val="95"/>
          <w:sz w:val="22"/>
        </w:rPr>
        <w:tab/>
      </w:r>
      <w:r w:rsidR="00E81773" w:rsidRPr="00BF2E73">
        <w:rPr>
          <w:rFonts w:asciiTheme="minorHAnsi" w:hAnsiTheme="minorHAnsi" w:cstheme="minorHAnsi"/>
          <w:b w:val="0"/>
          <w:w w:val="95"/>
          <w:sz w:val="22"/>
        </w:rPr>
        <w:tab/>
      </w:r>
    </w:p>
    <w:p w14:paraId="3481C16C" w14:textId="77777777" w:rsidR="007A5178" w:rsidRPr="00BF2E73" w:rsidRDefault="003849EA" w:rsidP="00E0198B">
      <w:pPr>
        <w:pStyle w:val="BodyText"/>
        <w:numPr>
          <w:ilvl w:val="0"/>
          <w:numId w:val="20"/>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Early</w:t>
      </w:r>
      <w:r w:rsidRPr="00BF2E73">
        <w:rPr>
          <w:rFonts w:asciiTheme="minorHAnsi" w:hAnsiTheme="minorHAnsi" w:cstheme="minorHAnsi"/>
          <w:spacing w:val="-2"/>
          <w:sz w:val="22"/>
        </w:rPr>
        <w:t xml:space="preserve"> </w:t>
      </w:r>
      <w:r w:rsidRPr="00BF2E73">
        <w:rPr>
          <w:rFonts w:asciiTheme="minorHAnsi" w:hAnsiTheme="minorHAnsi" w:cstheme="minorHAnsi"/>
          <w:spacing w:val="-1"/>
          <w:sz w:val="22"/>
        </w:rPr>
        <w:t>Childhood</w:t>
      </w:r>
      <w:r w:rsidRPr="00BF2E73">
        <w:rPr>
          <w:rFonts w:asciiTheme="minorHAnsi" w:hAnsiTheme="minorHAnsi" w:cstheme="minorHAnsi"/>
          <w:sz w:val="22"/>
        </w:rPr>
        <w:t xml:space="preserve"> </w:t>
      </w:r>
      <w:r w:rsidRPr="00BF2E73">
        <w:rPr>
          <w:rFonts w:asciiTheme="minorHAnsi" w:hAnsiTheme="minorHAnsi" w:cstheme="minorHAnsi"/>
          <w:spacing w:val="-1"/>
          <w:sz w:val="22"/>
        </w:rPr>
        <w:t>Child</w:t>
      </w:r>
      <w:r w:rsidRPr="00BF2E73">
        <w:rPr>
          <w:rFonts w:asciiTheme="minorHAnsi" w:hAnsiTheme="minorHAnsi" w:cstheme="minorHAnsi"/>
          <w:sz w:val="22"/>
        </w:rPr>
        <w:t xml:space="preserve"> </w:t>
      </w:r>
      <w:r w:rsidRPr="00BF2E73">
        <w:rPr>
          <w:rFonts w:asciiTheme="minorHAnsi" w:hAnsiTheme="minorHAnsi" w:cstheme="minorHAnsi"/>
          <w:spacing w:val="-1"/>
          <w:sz w:val="22"/>
        </w:rPr>
        <w:t>Care Training</w:t>
      </w:r>
      <w:r w:rsidR="009C185B" w:rsidRPr="00BF2E73">
        <w:rPr>
          <w:rFonts w:asciiTheme="minorHAnsi" w:hAnsiTheme="minorHAnsi" w:cstheme="minorHAnsi"/>
          <w:spacing w:val="-1"/>
          <w:sz w:val="22"/>
        </w:rPr>
        <w:t>,</w:t>
      </w:r>
      <w:r w:rsidRPr="00BF2E73">
        <w:rPr>
          <w:rFonts w:asciiTheme="minorHAnsi" w:hAnsiTheme="minorHAnsi" w:cstheme="minorHAnsi"/>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000A69A2" w:rsidRPr="00BF2E73">
        <w:rPr>
          <w:rFonts w:asciiTheme="minorHAnsi" w:hAnsiTheme="minorHAnsi" w:cstheme="minorHAnsi"/>
          <w:spacing w:val="-1"/>
          <w:sz w:val="22"/>
        </w:rPr>
        <w:t xml:space="preserve"> – </w:t>
      </w:r>
      <w:r w:rsidRPr="00BF2E73">
        <w:rPr>
          <w:rFonts w:asciiTheme="minorHAnsi" w:hAnsiTheme="minorHAnsi" w:cstheme="minorHAnsi"/>
          <w:sz w:val="22"/>
        </w:rPr>
        <w:t>1</w:t>
      </w:r>
      <w:r w:rsidRPr="00BF2E73">
        <w:rPr>
          <w:rFonts w:asciiTheme="minorHAnsi" w:hAnsiTheme="minorHAnsi" w:cstheme="minorHAnsi"/>
          <w:position w:val="11"/>
          <w:sz w:val="22"/>
        </w:rPr>
        <w:t>st</w:t>
      </w:r>
      <w:r w:rsidRPr="00BF2E73">
        <w:rPr>
          <w:rFonts w:asciiTheme="minorHAnsi" w:hAnsiTheme="minorHAnsi" w:cstheme="minorHAnsi"/>
          <w:spacing w:val="17"/>
          <w:position w:val="11"/>
          <w:sz w:val="22"/>
        </w:rPr>
        <w:t xml:space="preserve"> </w:t>
      </w:r>
      <w:r w:rsidRPr="00BF2E73">
        <w:rPr>
          <w:rFonts w:asciiTheme="minorHAnsi" w:hAnsiTheme="minorHAnsi" w:cstheme="minorHAnsi"/>
          <w:spacing w:val="-1"/>
          <w:sz w:val="22"/>
        </w:rPr>
        <w:t>Place</w:t>
      </w:r>
    </w:p>
    <w:p w14:paraId="483E395A" w14:textId="2D1D9F7E" w:rsidR="007A5178" w:rsidRPr="00BF2E73" w:rsidRDefault="005A2B31" w:rsidP="00E0198B">
      <w:pPr>
        <w:pStyle w:val="BodyText"/>
        <w:numPr>
          <w:ilvl w:val="0"/>
          <w:numId w:val="20"/>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Communication: Written Press Release Award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51A5FCFF" w14:textId="22537341" w:rsidR="0088691E" w:rsidRPr="00BF2E73" w:rsidRDefault="003849EA" w:rsidP="00847B00">
      <w:pPr>
        <w:pStyle w:val="Heading4"/>
        <w:tabs>
          <w:tab w:val="left" w:pos="180"/>
          <w:tab w:val="left" w:pos="1599"/>
        </w:tabs>
        <w:spacing w:before="0"/>
        <w:ind w:left="0"/>
        <w:rPr>
          <w:rFonts w:asciiTheme="minorHAnsi" w:hAnsiTheme="minorHAnsi" w:cstheme="minorHAnsi"/>
          <w:b w:val="0"/>
          <w:bCs w:val="0"/>
          <w:sz w:val="22"/>
        </w:rPr>
      </w:pPr>
      <w:r w:rsidRPr="00BF2E73">
        <w:rPr>
          <w:rFonts w:asciiTheme="minorHAnsi" w:hAnsiTheme="minorHAnsi" w:cstheme="minorHAnsi"/>
          <w:w w:val="95"/>
          <w:sz w:val="22"/>
        </w:rPr>
        <w:t>201</w:t>
      </w:r>
      <w:r w:rsidR="0085697B" w:rsidRPr="00BF2E73">
        <w:rPr>
          <w:rFonts w:asciiTheme="minorHAnsi" w:hAnsiTheme="minorHAnsi" w:cstheme="minorHAnsi"/>
          <w:w w:val="95"/>
          <w:sz w:val="22"/>
        </w:rPr>
        <w:t>4</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Pr="00BF2E73">
        <w:rPr>
          <w:rFonts w:asciiTheme="minorHAnsi" w:hAnsiTheme="minorHAnsi" w:cstheme="minorHAnsi"/>
          <w:spacing w:val="-2"/>
          <w:sz w:val="22"/>
        </w:rPr>
        <w:t xml:space="preserve"> </w:t>
      </w:r>
      <w:r w:rsidR="0085697B" w:rsidRPr="00BF2E73">
        <w:rPr>
          <w:rFonts w:asciiTheme="minorHAnsi" w:hAnsiTheme="minorHAnsi" w:cstheme="minorHAnsi"/>
          <w:b w:val="0"/>
          <w:spacing w:val="-1"/>
          <w:sz w:val="22"/>
        </w:rPr>
        <w:t>Jasper</w:t>
      </w:r>
      <w:r w:rsidRPr="00BF2E73">
        <w:rPr>
          <w:rFonts w:asciiTheme="minorHAnsi" w:hAnsiTheme="minorHAnsi" w:cstheme="minorHAnsi"/>
          <w:b w:val="0"/>
          <w:spacing w:val="-1"/>
          <w:sz w:val="22"/>
        </w:rPr>
        <w:t>,</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GA</w:t>
      </w:r>
      <w:r w:rsidR="0088691E" w:rsidRPr="00BF2E73">
        <w:rPr>
          <w:rFonts w:asciiTheme="minorHAnsi" w:hAnsiTheme="minorHAnsi" w:cstheme="minorHAnsi"/>
          <w:b w:val="0"/>
          <w:w w:val="95"/>
          <w:sz w:val="22"/>
        </w:rPr>
        <w:tab/>
      </w:r>
    </w:p>
    <w:p w14:paraId="67E79727" w14:textId="77777777" w:rsidR="007A5178" w:rsidRPr="00BF2E73" w:rsidRDefault="0085697B" w:rsidP="00E0198B">
      <w:pPr>
        <w:pStyle w:val="BodyText"/>
        <w:numPr>
          <w:ilvl w:val="0"/>
          <w:numId w:val="21"/>
        </w:numPr>
        <w:tabs>
          <w:tab w:val="left" w:pos="1960"/>
        </w:tabs>
        <w:spacing w:line="305" w:lineRule="exact"/>
        <w:rPr>
          <w:rFonts w:asciiTheme="minorHAnsi" w:hAnsiTheme="minorHAnsi" w:cstheme="minorHAnsi"/>
          <w:sz w:val="22"/>
        </w:rPr>
      </w:pPr>
      <w:r w:rsidRPr="00BF2E73">
        <w:rPr>
          <w:rFonts w:asciiTheme="minorHAnsi" w:hAnsiTheme="minorHAnsi" w:cstheme="minorHAnsi"/>
          <w:spacing w:val="-1"/>
          <w:sz w:val="22"/>
        </w:rPr>
        <w:t>Communications: Educational Curriculum Package</w:t>
      </w:r>
      <w:r w:rsidR="009C185B" w:rsidRPr="00BF2E73">
        <w:rPr>
          <w:rFonts w:asciiTheme="minorHAnsi" w:hAnsiTheme="minorHAnsi" w:cstheme="minorHAnsi"/>
          <w:spacing w:val="-1"/>
          <w:sz w:val="22"/>
        </w:rPr>
        <w:t>,</w:t>
      </w:r>
      <w:r w:rsidRPr="00BF2E73">
        <w:rPr>
          <w:rFonts w:asciiTheme="minorHAnsi" w:hAnsiTheme="minorHAnsi" w:cstheme="minorHAnsi"/>
          <w:spacing w:val="-1"/>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Pr="00BF2E73">
        <w:rPr>
          <w:rFonts w:asciiTheme="minorHAnsi" w:hAnsiTheme="minorHAnsi" w:cstheme="minorHAnsi"/>
          <w:spacing w:val="-1"/>
          <w:sz w:val="22"/>
        </w:rPr>
        <w:t xml:space="preserve"> – 2</w:t>
      </w:r>
      <w:r w:rsidRPr="00BF2E73">
        <w:rPr>
          <w:rFonts w:asciiTheme="minorHAnsi" w:hAnsiTheme="minorHAnsi" w:cstheme="minorHAnsi"/>
          <w:spacing w:val="-1"/>
          <w:sz w:val="22"/>
          <w:vertAlign w:val="superscript"/>
        </w:rPr>
        <w:t>nd</w:t>
      </w:r>
      <w:r w:rsidRPr="00BF2E73">
        <w:rPr>
          <w:rFonts w:asciiTheme="minorHAnsi" w:hAnsiTheme="minorHAnsi" w:cstheme="minorHAnsi"/>
          <w:spacing w:val="-1"/>
          <w:sz w:val="22"/>
        </w:rPr>
        <w:t xml:space="preserve"> Place</w:t>
      </w:r>
    </w:p>
    <w:p w14:paraId="74B31C6C" w14:textId="74A71467" w:rsidR="0085697B" w:rsidRPr="00BF2E73" w:rsidRDefault="0085697B" w:rsidP="00E0198B">
      <w:pPr>
        <w:pStyle w:val="BodyText"/>
        <w:numPr>
          <w:ilvl w:val="0"/>
          <w:numId w:val="21"/>
        </w:numPr>
        <w:tabs>
          <w:tab w:val="left" w:pos="1960"/>
        </w:tabs>
        <w:spacing w:line="305" w:lineRule="exact"/>
        <w:rPr>
          <w:rFonts w:asciiTheme="minorHAnsi" w:hAnsiTheme="minorHAnsi" w:cstheme="minorHAnsi"/>
          <w:sz w:val="22"/>
        </w:rPr>
      </w:pPr>
      <w:r w:rsidRPr="00BF2E73">
        <w:rPr>
          <w:rFonts w:asciiTheme="minorHAnsi" w:hAnsiTheme="minorHAnsi" w:cstheme="minorHAnsi"/>
          <w:sz w:val="22"/>
        </w:rPr>
        <w:t>Mary W. Wells Memorial Diversity</w:t>
      </w:r>
      <w:r w:rsidR="009C185B" w:rsidRPr="00BF2E73">
        <w:rPr>
          <w:rFonts w:asciiTheme="minorHAnsi" w:hAnsiTheme="minorHAnsi" w:cstheme="minorHAnsi"/>
          <w:sz w:val="22"/>
        </w:rPr>
        <w:t>,</w:t>
      </w:r>
      <w:r w:rsidRPr="00BF2E73">
        <w:rPr>
          <w:rFonts w:asciiTheme="minorHAnsi" w:hAnsiTheme="minorHAnsi" w:cstheme="minorHAnsi"/>
          <w:sz w:val="22"/>
        </w:rPr>
        <w:t xml:space="preserve"> </w:t>
      </w:r>
      <w:r w:rsidR="009C185B" w:rsidRPr="00BF2E73">
        <w:rPr>
          <w:rFonts w:asciiTheme="minorHAnsi" w:hAnsiTheme="minorHAnsi" w:cstheme="minorHAnsi"/>
          <w:spacing w:val="-1"/>
          <w:sz w:val="22"/>
        </w:rPr>
        <w:t>Team</w:t>
      </w:r>
      <w:r w:rsidR="009C185B" w:rsidRPr="00BF2E73">
        <w:rPr>
          <w:rFonts w:asciiTheme="minorHAnsi" w:hAnsiTheme="minorHAnsi" w:cstheme="minorHAnsi"/>
          <w:spacing w:val="59"/>
          <w:sz w:val="22"/>
        </w:rPr>
        <w:t xml:space="preserve"> </w:t>
      </w:r>
      <w:r w:rsidR="009C185B" w:rsidRPr="00BF2E73">
        <w:rPr>
          <w:rFonts w:asciiTheme="minorHAnsi" w:hAnsiTheme="minorHAnsi" w:cstheme="minorHAnsi"/>
          <w:spacing w:val="-1"/>
          <w:sz w:val="22"/>
        </w:rPr>
        <w:t>Award</w:t>
      </w:r>
      <w:r w:rsidRPr="00BF2E73">
        <w:rPr>
          <w:rFonts w:asciiTheme="minorHAnsi" w:hAnsiTheme="minorHAnsi" w:cstheme="minorHAnsi"/>
          <w:sz w:val="22"/>
        </w:rPr>
        <w:t xml:space="preserve"> – 2</w:t>
      </w:r>
      <w:r w:rsidRPr="00BF2E73">
        <w:rPr>
          <w:rFonts w:asciiTheme="minorHAnsi" w:hAnsiTheme="minorHAnsi" w:cstheme="minorHAnsi"/>
          <w:sz w:val="22"/>
          <w:vertAlign w:val="superscript"/>
        </w:rPr>
        <w:t>nd</w:t>
      </w:r>
      <w:r w:rsidRPr="00BF2E73">
        <w:rPr>
          <w:rFonts w:asciiTheme="minorHAnsi" w:hAnsiTheme="minorHAnsi" w:cstheme="minorHAnsi"/>
          <w:sz w:val="22"/>
        </w:rPr>
        <w:t xml:space="preserve"> Place</w:t>
      </w:r>
    </w:p>
    <w:p w14:paraId="0A04692E" w14:textId="77777777" w:rsidR="0085697B" w:rsidRPr="00BF2E73" w:rsidRDefault="0085697B" w:rsidP="00E0198B">
      <w:pPr>
        <w:pStyle w:val="BodyText"/>
        <w:numPr>
          <w:ilvl w:val="0"/>
          <w:numId w:val="21"/>
        </w:numPr>
        <w:tabs>
          <w:tab w:val="left" w:pos="1960"/>
        </w:tabs>
        <w:spacing w:before="1"/>
        <w:rPr>
          <w:rFonts w:asciiTheme="minorHAnsi" w:hAnsiTheme="minorHAnsi" w:cstheme="minorHAnsi"/>
          <w:sz w:val="22"/>
        </w:rPr>
      </w:pPr>
      <w:r w:rsidRPr="00BF2E73">
        <w:rPr>
          <w:rFonts w:asciiTheme="minorHAnsi" w:hAnsiTheme="minorHAnsi" w:cstheme="minorHAnsi"/>
          <w:sz w:val="22"/>
        </w:rPr>
        <w:t>Communications: Educational Publications Award – 1</w:t>
      </w:r>
      <w:r w:rsidRPr="00BF2E73">
        <w:rPr>
          <w:rFonts w:asciiTheme="minorHAnsi" w:hAnsiTheme="minorHAnsi" w:cstheme="minorHAnsi"/>
          <w:sz w:val="22"/>
          <w:vertAlign w:val="superscript"/>
        </w:rPr>
        <w:t>st</w:t>
      </w:r>
      <w:r w:rsidRPr="00BF2E73">
        <w:rPr>
          <w:rFonts w:asciiTheme="minorHAnsi" w:hAnsiTheme="minorHAnsi" w:cstheme="minorHAnsi"/>
          <w:sz w:val="22"/>
        </w:rPr>
        <w:t xml:space="preserve"> Place</w:t>
      </w:r>
    </w:p>
    <w:p w14:paraId="240238E0" w14:textId="77777777" w:rsidR="00721D74" w:rsidRPr="00BF2E73" w:rsidRDefault="00721D74" w:rsidP="00E0198B">
      <w:pPr>
        <w:pStyle w:val="BodyText"/>
        <w:numPr>
          <w:ilvl w:val="0"/>
          <w:numId w:val="21"/>
        </w:numPr>
        <w:tabs>
          <w:tab w:val="left" w:pos="1960"/>
        </w:tabs>
        <w:spacing w:before="1"/>
        <w:rPr>
          <w:rFonts w:asciiTheme="minorHAnsi" w:hAnsiTheme="minorHAnsi" w:cstheme="minorHAnsi"/>
          <w:sz w:val="22"/>
        </w:rPr>
      </w:pPr>
      <w:r w:rsidRPr="00BF2E73">
        <w:rPr>
          <w:rFonts w:asciiTheme="minorHAnsi" w:hAnsiTheme="minorHAnsi" w:cstheme="minorHAnsi"/>
          <w:sz w:val="22"/>
        </w:rPr>
        <w:t>GEAFCS Poster Session, Jasper, GA</w:t>
      </w:r>
    </w:p>
    <w:p w14:paraId="2D3A3E62" w14:textId="2330359E" w:rsidR="0088691E" w:rsidRPr="00BF2E73" w:rsidRDefault="003849EA"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w:t>
      </w:r>
      <w:r w:rsidR="00B802C1" w:rsidRPr="00BF2E73">
        <w:rPr>
          <w:rFonts w:asciiTheme="minorHAnsi" w:hAnsiTheme="minorHAnsi" w:cstheme="minorHAnsi"/>
          <w:w w:val="95"/>
          <w:sz w:val="22"/>
        </w:rPr>
        <w:t>13</w:t>
      </w:r>
      <w:r w:rsidRPr="00BF2E73">
        <w:rPr>
          <w:rFonts w:asciiTheme="minorHAnsi" w:hAnsiTheme="minorHAnsi" w:cstheme="minorHAnsi"/>
          <w:b w:val="0"/>
          <w:w w:val="95"/>
          <w:sz w:val="22"/>
        </w:rPr>
        <w:tab/>
      </w:r>
      <w:r w:rsidR="00B802C1" w:rsidRPr="00BF2E73">
        <w:rPr>
          <w:rFonts w:asciiTheme="minorHAnsi" w:hAnsiTheme="minorHAnsi" w:cstheme="minorHAnsi"/>
          <w:spacing w:val="-1"/>
          <w:sz w:val="22"/>
        </w:rPr>
        <w:t>GEAFCS,</w:t>
      </w:r>
      <w:r w:rsidR="00B802C1" w:rsidRPr="00BF2E73">
        <w:rPr>
          <w:rFonts w:asciiTheme="minorHAnsi" w:hAnsiTheme="minorHAnsi" w:cstheme="minorHAnsi"/>
          <w:spacing w:val="-2"/>
          <w:sz w:val="22"/>
        </w:rPr>
        <w:t xml:space="preserve"> </w:t>
      </w:r>
      <w:r w:rsidR="00BE77A9" w:rsidRPr="00BF2E73">
        <w:rPr>
          <w:rFonts w:asciiTheme="minorHAnsi" w:hAnsiTheme="minorHAnsi" w:cstheme="minorHAnsi"/>
          <w:b w:val="0"/>
          <w:spacing w:val="-1"/>
          <w:sz w:val="22"/>
        </w:rPr>
        <w:t>McDonough</w:t>
      </w:r>
      <w:r w:rsidR="00B802C1" w:rsidRPr="00BF2E73">
        <w:rPr>
          <w:rFonts w:asciiTheme="minorHAnsi" w:hAnsiTheme="minorHAnsi" w:cstheme="minorHAnsi"/>
          <w:b w:val="0"/>
          <w:spacing w:val="-1"/>
          <w:sz w:val="22"/>
        </w:rPr>
        <w:t>,</w:t>
      </w:r>
      <w:r w:rsidR="00B802C1" w:rsidRPr="00BF2E73">
        <w:rPr>
          <w:rFonts w:asciiTheme="minorHAnsi" w:hAnsiTheme="minorHAnsi" w:cstheme="minorHAnsi"/>
          <w:b w:val="0"/>
          <w:spacing w:val="-5"/>
          <w:sz w:val="22"/>
        </w:rPr>
        <w:t xml:space="preserve"> </w:t>
      </w:r>
      <w:r w:rsidR="00B802C1" w:rsidRPr="00BF2E73">
        <w:rPr>
          <w:rFonts w:asciiTheme="minorHAnsi" w:hAnsiTheme="minorHAnsi" w:cstheme="minorHAnsi"/>
          <w:b w:val="0"/>
          <w:spacing w:val="-1"/>
          <w:sz w:val="22"/>
        </w:rPr>
        <w:t>GA</w:t>
      </w:r>
      <w:r w:rsidR="0088691E" w:rsidRPr="00BF2E73">
        <w:rPr>
          <w:rFonts w:asciiTheme="minorHAnsi" w:hAnsiTheme="minorHAnsi" w:cstheme="minorHAnsi"/>
          <w:spacing w:val="-1"/>
          <w:sz w:val="22"/>
        </w:rPr>
        <w:tab/>
      </w:r>
    </w:p>
    <w:p w14:paraId="2E77F91D" w14:textId="77777777" w:rsidR="007A5178" w:rsidRPr="00BF2E73" w:rsidRDefault="00CC19CE" w:rsidP="00E0198B">
      <w:pPr>
        <w:numPr>
          <w:ilvl w:val="0"/>
          <w:numId w:val="3"/>
        </w:numPr>
        <w:tabs>
          <w:tab w:val="left" w:pos="1960"/>
        </w:tabs>
        <w:spacing w:line="293" w:lineRule="exact"/>
        <w:rPr>
          <w:rFonts w:eastAsia="Calibri" w:cstheme="minorHAnsi"/>
          <w:szCs w:val="24"/>
        </w:rPr>
      </w:pPr>
      <w:r w:rsidRPr="00BF2E73">
        <w:rPr>
          <w:rFonts w:cstheme="minorHAnsi"/>
          <w:spacing w:val="-1"/>
          <w:szCs w:val="24"/>
        </w:rPr>
        <w:t>Early Childhood Child Care Training</w:t>
      </w:r>
      <w:r w:rsidR="009C185B" w:rsidRPr="00BF2E73">
        <w:rPr>
          <w:rFonts w:cstheme="minorHAnsi"/>
          <w:spacing w:val="-1"/>
          <w:szCs w:val="24"/>
        </w:rPr>
        <w:t>,</w:t>
      </w:r>
      <w:r w:rsidRPr="00BF2E73">
        <w:rPr>
          <w:rFonts w:cstheme="minorHAnsi"/>
          <w:spacing w:val="-1"/>
          <w:szCs w:val="24"/>
        </w:rPr>
        <w:t xml:space="preserve"> </w:t>
      </w:r>
      <w:r w:rsidR="009C185B" w:rsidRPr="00BF2E73">
        <w:rPr>
          <w:rFonts w:cstheme="minorHAnsi"/>
          <w:spacing w:val="-1"/>
          <w:szCs w:val="24"/>
        </w:rPr>
        <w:t>Team</w:t>
      </w:r>
      <w:r w:rsidR="009C185B" w:rsidRPr="00BF2E73">
        <w:rPr>
          <w:rFonts w:cstheme="minorHAnsi"/>
          <w:spacing w:val="59"/>
          <w:szCs w:val="24"/>
        </w:rPr>
        <w:t xml:space="preserve"> </w:t>
      </w:r>
      <w:r w:rsidR="009C185B" w:rsidRPr="00BF2E73">
        <w:rPr>
          <w:rFonts w:cstheme="minorHAnsi"/>
          <w:spacing w:val="-1"/>
          <w:szCs w:val="24"/>
        </w:rPr>
        <w:t>Award</w:t>
      </w:r>
      <w:r w:rsidRPr="00BF2E73">
        <w:rPr>
          <w:rFonts w:cstheme="minorHAnsi"/>
          <w:spacing w:val="-1"/>
          <w:szCs w:val="24"/>
        </w:rPr>
        <w:t xml:space="preserve"> – 1</w:t>
      </w:r>
      <w:r w:rsidRPr="00BF2E73">
        <w:rPr>
          <w:rFonts w:cstheme="minorHAnsi"/>
          <w:spacing w:val="-1"/>
          <w:szCs w:val="24"/>
          <w:vertAlign w:val="superscript"/>
        </w:rPr>
        <w:t>st</w:t>
      </w:r>
      <w:r w:rsidRPr="00BF2E73">
        <w:rPr>
          <w:rFonts w:cstheme="minorHAnsi"/>
          <w:spacing w:val="-1"/>
          <w:szCs w:val="24"/>
        </w:rPr>
        <w:t xml:space="preserve"> Place</w:t>
      </w:r>
    </w:p>
    <w:p w14:paraId="51D6D62E" w14:textId="0F9BC2B5" w:rsidR="00CC19CE" w:rsidRPr="00BF2E73" w:rsidRDefault="00CC19CE" w:rsidP="00E0198B">
      <w:pPr>
        <w:pStyle w:val="ListParagraph"/>
        <w:numPr>
          <w:ilvl w:val="0"/>
          <w:numId w:val="3"/>
        </w:numPr>
        <w:tabs>
          <w:tab w:val="left" w:pos="1960"/>
        </w:tabs>
        <w:spacing w:line="293" w:lineRule="exact"/>
        <w:rPr>
          <w:rFonts w:eastAsia="Calibri" w:cstheme="minorHAnsi"/>
          <w:szCs w:val="24"/>
        </w:rPr>
      </w:pPr>
      <w:r w:rsidRPr="00BF2E73">
        <w:rPr>
          <w:rFonts w:cstheme="minorHAnsi"/>
          <w:spacing w:val="-1"/>
          <w:szCs w:val="24"/>
        </w:rPr>
        <w:t>Communication: Written Press Release Award – 1</w:t>
      </w:r>
      <w:r w:rsidRPr="00BF2E73">
        <w:rPr>
          <w:rFonts w:cstheme="minorHAnsi"/>
          <w:spacing w:val="-1"/>
          <w:szCs w:val="24"/>
          <w:vertAlign w:val="superscript"/>
        </w:rPr>
        <w:t>st</w:t>
      </w:r>
      <w:r w:rsidRPr="00BF2E73">
        <w:rPr>
          <w:rFonts w:cstheme="minorHAnsi"/>
          <w:spacing w:val="-1"/>
          <w:szCs w:val="24"/>
        </w:rPr>
        <w:t xml:space="preserve"> Place</w:t>
      </w:r>
    </w:p>
    <w:p w14:paraId="65F4ACFD" w14:textId="034443AD" w:rsidR="00CC19CE" w:rsidRPr="00BF2E73" w:rsidRDefault="00CC19CE" w:rsidP="00E0198B">
      <w:pPr>
        <w:numPr>
          <w:ilvl w:val="0"/>
          <w:numId w:val="3"/>
        </w:numPr>
        <w:tabs>
          <w:tab w:val="left" w:pos="1960"/>
        </w:tabs>
        <w:spacing w:line="293" w:lineRule="exact"/>
        <w:rPr>
          <w:rFonts w:eastAsia="Calibri" w:cstheme="minorHAnsi"/>
          <w:szCs w:val="24"/>
        </w:rPr>
      </w:pPr>
      <w:r w:rsidRPr="00BF2E73">
        <w:rPr>
          <w:rFonts w:cstheme="minorHAnsi"/>
          <w:spacing w:val="-1"/>
          <w:szCs w:val="24"/>
        </w:rPr>
        <w:t>Excellence in Egg</w:t>
      </w:r>
      <w:r w:rsidR="00D320B4" w:rsidRPr="00BF2E73">
        <w:rPr>
          <w:rFonts w:cstheme="minorHAnsi"/>
          <w:spacing w:val="-1"/>
          <w:szCs w:val="24"/>
        </w:rPr>
        <w:t>-</w:t>
      </w:r>
      <w:r w:rsidRPr="00BF2E73">
        <w:rPr>
          <w:rFonts w:cstheme="minorHAnsi"/>
          <w:spacing w:val="-1"/>
          <w:szCs w:val="24"/>
        </w:rPr>
        <w:t>u</w:t>
      </w:r>
      <w:r w:rsidR="00CB487F" w:rsidRPr="00BF2E73">
        <w:rPr>
          <w:rFonts w:cstheme="minorHAnsi"/>
          <w:spacing w:val="-1"/>
          <w:szCs w:val="24"/>
        </w:rPr>
        <w:t>-</w:t>
      </w:r>
      <w:r w:rsidRPr="00BF2E73">
        <w:rPr>
          <w:rFonts w:cstheme="minorHAnsi"/>
          <w:spacing w:val="-1"/>
          <w:szCs w:val="24"/>
        </w:rPr>
        <w:t>cation – Youth Award – 1</w:t>
      </w:r>
      <w:r w:rsidRPr="00BF2E73">
        <w:rPr>
          <w:rFonts w:cstheme="minorHAnsi"/>
          <w:spacing w:val="-1"/>
          <w:szCs w:val="24"/>
          <w:vertAlign w:val="superscript"/>
        </w:rPr>
        <w:t>st</w:t>
      </w:r>
      <w:r w:rsidRPr="00BF2E73">
        <w:rPr>
          <w:rFonts w:cstheme="minorHAnsi"/>
          <w:spacing w:val="-1"/>
          <w:szCs w:val="24"/>
        </w:rPr>
        <w:t xml:space="preserve"> Place</w:t>
      </w:r>
      <w:r w:rsidR="0088691E" w:rsidRPr="00BF2E73">
        <w:rPr>
          <w:rFonts w:cstheme="minorHAnsi"/>
          <w:spacing w:val="-1"/>
          <w:szCs w:val="24"/>
        </w:rPr>
        <w:t xml:space="preserve"> – $150 </w:t>
      </w:r>
      <w:r w:rsidR="00721D74" w:rsidRPr="00BF2E73">
        <w:rPr>
          <w:rFonts w:cstheme="minorHAnsi"/>
          <w:spacing w:val="-1"/>
          <w:szCs w:val="24"/>
        </w:rPr>
        <w:t>and</w:t>
      </w:r>
      <w:r w:rsidR="0088691E" w:rsidRPr="00BF2E73">
        <w:rPr>
          <w:rFonts w:cstheme="minorHAnsi"/>
          <w:spacing w:val="-1"/>
          <w:szCs w:val="24"/>
        </w:rPr>
        <w:t xml:space="preserve"> Plaque Awarded</w:t>
      </w:r>
    </w:p>
    <w:p w14:paraId="0DA5AC42" w14:textId="77777777" w:rsidR="002C67EB" w:rsidRPr="00BF2E73" w:rsidRDefault="00CC19CE" w:rsidP="00E0198B">
      <w:pPr>
        <w:numPr>
          <w:ilvl w:val="0"/>
          <w:numId w:val="3"/>
        </w:numPr>
        <w:tabs>
          <w:tab w:val="left" w:pos="1960"/>
        </w:tabs>
        <w:spacing w:line="293" w:lineRule="exact"/>
        <w:rPr>
          <w:rFonts w:eastAsia="Calibri" w:cstheme="minorHAnsi"/>
          <w:szCs w:val="24"/>
        </w:rPr>
      </w:pPr>
      <w:r w:rsidRPr="00BF2E73">
        <w:rPr>
          <w:rFonts w:cstheme="minorHAnsi"/>
          <w:spacing w:val="-1"/>
          <w:szCs w:val="24"/>
        </w:rPr>
        <w:t>Communication: Educational Publication</w:t>
      </w:r>
      <w:r w:rsidR="009C185B" w:rsidRPr="00BF2E73">
        <w:rPr>
          <w:rFonts w:cstheme="minorHAnsi"/>
          <w:spacing w:val="-1"/>
          <w:szCs w:val="24"/>
        </w:rPr>
        <w:t>,</w:t>
      </w:r>
      <w:r w:rsidRPr="00BF2E73">
        <w:rPr>
          <w:rFonts w:cstheme="minorHAnsi"/>
          <w:spacing w:val="-1"/>
          <w:szCs w:val="24"/>
        </w:rPr>
        <w:t xml:space="preserve"> </w:t>
      </w:r>
      <w:r w:rsidR="009C185B" w:rsidRPr="00BF2E73">
        <w:rPr>
          <w:rFonts w:cstheme="minorHAnsi"/>
          <w:spacing w:val="-1"/>
          <w:szCs w:val="24"/>
        </w:rPr>
        <w:t>Team</w:t>
      </w:r>
      <w:r w:rsidR="009C185B" w:rsidRPr="00BF2E73">
        <w:rPr>
          <w:rFonts w:cstheme="minorHAnsi"/>
          <w:spacing w:val="59"/>
          <w:szCs w:val="24"/>
        </w:rPr>
        <w:t xml:space="preserve"> </w:t>
      </w:r>
      <w:r w:rsidR="009C185B" w:rsidRPr="00BF2E73">
        <w:rPr>
          <w:rFonts w:cstheme="minorHAnsi"/>
          <w:spacing w:val="-1"/>
          <w:szCs w:val="24"/>
        </w:rPr>
        <w:t>Award</w:t>
      </w:r>
      <w:r w:rsidRPr="00BF2E73">
        <w:rPr>
          <w:rFonts w:cstheme="minorHAnsi"/>
          <w:spacing w:val="-1"/>
          <w:szCs w:val="24"/>
        </w:rPr>
        <w:t xml:space="preserve"> – 2</w:t>
      </w:r>
      <w:r w:rsidRPr="00BF2E73">
        <w:rPr>
          <w:rFonts w:cstheme="minorHAnsi"/>
          <w:spacing w:val="-1"/>
          <w:szCs w:val="24"/>
          <w:vertAlign w:val="superscript"/>
        </w:rPr>
        <w:t>nd</w:t>
      </w:r>
      <w:r w:rsidRPr="00BF2E73">
        <w:rPr>
          <w:rFonts w:cstheme="minorHAnsi"/>
          <w:spacing w:val="-1"/>
          <w:szCs w:val="24"/>
        </w:rPr>
        <w:t xml:space="preserve"> Place</w:t>
      </w:r>
    </w:p>
    <w:p w14:paraId="3FEE5B12" w14:textId="77777777" w:rsidR="002C67EB" w:rsidRPr="00BF2E73" w:rsidRDefault="002C67EB" w:rsidP="002C67EB">
      <w:pPr>
        <w:tabs>
          <w:tab w:val="left" w:pos="1960"/>
        </w:tabs>
        <w:spacing w:line="293" w:lineRule="exact"/>
        <w:rPr>
          <w:rFonts w:cstheme="minorHAnsi"/>
          <w:b/>
          <w:spacing w:val="-1"/>
          <w:szCs w:val="24"/>
        </w:rPr>
      </w:pPr>
      <w:r w:rsidRPr="00BF2E73">
        <w:rPr>
          <w:rFonts w:cstheme="minorHAnsi"/>
          <w:b/>
          <w:spacing w:val="-1"/>
          <w:szCs w:val="24"/>
        </w:rPr>
        <w:t xml:space="preserve">                              Epsilon Sigma Phi (ESP) Conference</w:t>
      </w:r>
    </w:p>
    <w:p w14:paraId="3628978F" w14:textId="77777777" w:rsidR="002C67EB" w:rsidRPr="00BF2E73" w:rsidRDefault="002C67EB" w:rsidP="002C67EB">
      <w:pPr>
        <w:tabs>
          <w:tab w:val="left" w:pos="1960"/>
        </w:tabs>
        <w:spacing w:line="293" w:lineRule="exact"/>
        <w:rPr>
          <w:rFonts w:cstheme="minorHAnsi"/>
          <w:spacing w:val="-1"/>
          <w:szCs w:val="24"/>
        </w:rPr>
      </w:pPr>
      <w:r w:rsidRPr="00BF2E73">
        <w:rPr>
          <w:rFonts w:cstheme="minorHAnsi"/>
          <w:b/>
          <w:spacing w:val="-1"/>
          <w:szCs w:val="24"/>
        </w:rPr>
        <w:t xml:space="preserve">                              </w:t>
      </w:r>
      <w:r w:rsidRPr="00BF2E73">
        <w:rPr>
          <w:rFonts w:cstheme="minorHAnsi"/>
          <w:spacing w:val="-1"/>
          <w:szCs w:val="24"/>
        </w:rPr>
        <w:t>Poster Exhibit</w:t>
      </w:r>
      <w:r w:rsidR="00E7511C" w:rsidRPr="00BF2E73">
        <w:rPr>
          <w:rFonts w:cstheme="minorHAnsi"/>
          <w:spacing w:val="-1"/>
          <w:szCs w:val="24"/>
        </w:rPr>
        <w:t xml:space="preserve">, </w:t>
      </w:r>
      <w:r w:rsidR="005232E2" w:rsidRPr="00BF2E73">
        <w:rPr>
          <w:rFonts w:cstheme="minorHAnsi"/>
          <w:i/>
          <w:spacing w:val="-1"/>
          <w:szCs w:val="24"/>
        </w:rPr>
        <w:t xml:space="preserve">Basic Core Skills for Child Care: </w:t>
      </w:r>
      <w:r w:rsidR="00E7511C" w:rsidRPr="00BF2E73">
        <w:rPr>
          <w:rFonts w:cstheme="minorHAnsi"/>
          <w:i/>
          <w:spacing w:val="-1"/>
          <w:szCs w:val="24"/>
        </w:rPr>
        <w:t>Injury Prevention</w:t>
      </w:r>
      <w:r w:rsidRPr="00BF2E73">
        <w:rPr>
          <w:rFonts w:cstheme="minorHAnsi"/>
          <w:spacing w:val="-1"/>
          <w:szCs w:val="24"/>
        </w:rPr>
        <w:t xml:space="preserve">, placed </w:t>
      </w:r>
      <w:r w:rsidRPr="00BF2E73">
        <w:rPr>
          <w:rFonts w:cstheme="minorHAnsi"/>
          <w:b/>
          <w:spacing w:val="-1"/>
          <w:szCs w:val="24"/>
        </w:rPr>
        <w:t>1</w:t>
      </w:r>
      <w:r w:rsidRPr="00BF2E73">
        <w:rPr>
          <w:rFonts w:cstheme="minorHAnsi"/>
          <w:b/>
          <w:spacing w:val="-1"/>
          <w:szCs w:val="24"/>
          <w:vertAlign w:val="superscript"/>
        </w:rPr>
        <w:t>st</w:t>
      </w:r>
      <w:r w:rsidRPr="00BF2E73">
        <w:rPr>
          <w:rFonts w:cstheme="minorHAnsi"/>
          <w:b/>
          <w:spacing w:val="-1"/>
          <w:szCs w:val="24"/>
        </w:rPr>
        <w:t xml:space="preserve"> in State</w:t>
      </w:r>
    </w:p>
    <w:p w14:paraId="3645A934" w14:textId="77777777" w:rsidR="00D320B4" w:rsidRPr="00BF2E73" w:rsidRDefault="008909A3" w:rsidP="00D320B4">
      <w:pPr>
        <w:tabs>
          <w:tab w:val="left" w:pos="1960"/>
        </w:tabs>
        <w:spacing w:line="293" w:lineRule="exact"/>
        <w:rPr>
          <w:rFonts w:cstheme="minorHAnsi"/>
          <w:i/>
          <w:spacing w:val="-1"/>
          <w:szCs w:val="24"/>
        </w:rPr>
      </w:pPr>
      <w:r w:rsidRPr="00BF2E73">
        <w:rPr>
          <w:rFonts w:cstheme="minorHAnsi"/>
          <w:b/>
          <w:spacing w:val="-1"/>
          <w:szCs w:val="24"/>
        </w:rPr>
        <w:t xml:space="preserve">                              </w:t>
      </w:r>
      <w:r w:rsidR="002C67EB" w:rsidRPr="00BF2E73">
        <w:rPr>
          <w:rFonts w:cstheme="minorHAnsi"/>
          <w:b/>
          <w:spacing w:val="-1"/>
          <w:szCs w:val="24"/>
        </w:rPr>
        <w:t>Winter</w:t>
      </w:r>
      <w:r w:rsidR="002C67EB" w:rsidRPr="00BF2E73">
        <w:rPr>
          <w:rFonts w:cstheme="minorHAnsi"/>
          <w:b/>
          <w:spacing w:val="-3"/>
          <w:szCs w:val="24"/>
        </w:rPr>
        <w:t xml:space="preserve"> </w:t>
      </w:r>
      <w:r w:rsidR="002C67EB" w:rsidRPr="00BF2E73">
        <w:rPr>
          <w:rFonts w:cstheme="minorHAnsi"/>
          <w:b/>
          <w:spacing w:val="-1"/>
          <w:szCs w:val="24"/>
        </w:rPr>
        <w:t>School</w:t>
      </w:r>
      <w:r w:rsidR="002C67EB" w:rsidRPr="00BF2E73">
        <w:rPr>
          <w:rFonts w:cstheme="minorHAnsi"/>
          <w:b/>
          <w:spacing w:val="-3"/>
          <w:szCs w:val="24"/>
        </w:rPr>
        <w:t xml:space="preserve"> </w:t>
      </w:r>
      <w:r w:rsidR="002C67EB" w:rsidRPr="00BF2E73">
        <w:rPr>
          <w:rFonts w:cstheme="minorHAnsi"/>
          <w:b/>
          <w:spacing w:val="-1"/>
          <w:szCs w:val="24"/>
        </w:rPr>
        <w:t>Poster</w:t>
      </w:r>
      <w:r w:rsidR="002C67EB" w:rsidRPr="00BF2E73">
        <w:rPr>
          <w:rFonts w:cstheme="minorHAnsi"/>
          <w:b/>
          <w:spacing w:val="-3"/>
          <w:szCs w:val="24"/>
        </w:rPr>
        <w:t xml:space="preserve"> </w:t>
      </w:r>
      <w:r w:rsidR="002C67EB" w:rsidRPr="00BF2E73">
        <w:rPr>
          <w:rFonts w:cstheme="minorHAnsi"/>
          <w:b/>
          <w:spacing w:val="-1"/>
          <w:szCs w:val="24"/>
        </w:rPr>
        <w:t>Session,</w:t>
      </w:r>
      <w:r w:rsidR="002C67EB" w:rsidRPr="00BF2E73">
        <w:rPr>
          <w:rFonts w:cstheme="minorHAnsi"/>
          <w:b/>
          <w:spacing w:val="-5"/>
          <w:szCs w:val="24"/>
        </w:rPr>
        <w:t xml:space="preserve"> </w:t>
      </w:r>
      <w:r w:rsidR="002C67EB" w:rsidRPr="00BF2E73">
        <w:rPr>
          <w:rFonts w:cstheme="minorHAnsi"/>
          <w:spacing w:val="-1"/>
          <w:szCs w:val="24"/>
        </w:rPr>
        <w:t>Rock</w:t>
      </w:r>
      <w:r w:rsidR="002C67EB" w:rsidRPr="00BF2E73">
        <w:rPr>
          <w:rFonts w:cstheme="minorHAnsi"/>
          <w:spacing w:val="-6"/>
          <w:szCs w:val="24"/>
        </w:rPr>
        <w:t xml:space="preserve"> </w:t>
      </w:r>
      <w:r w:rsidR="002C67EB" w:rsidRPr="00BF2E73">
        <w:rPr>
          <w:rFonts w:cstheme="minorHAnsi"/>
          <w:spacing w:val="-1"/>
          <w:szCs w:val="24"/>
        </w:rPr>
        <w:t>Eagle</w:t>
      </w:r>
      <w:r w:rsidR="002C67EB" w:rsidRPr="00BF2E73">
        <w:rPr>
          <w:rFonts w:cstheme="minorHAnsi"/>
          <w:spacing w:val="37"/>
          <w:w w:val="99"/>
          <w:szCs w:val="24"/>
        </w:rPr>
        <w:t xml:space="preserve"> </w:t>
      </w:r>
      <w:r w:rsidR="002C67EB" w:rsidRPr="00BF2E73">
        <w:rPr>
          <w:rFonts w:cstheme="minorHAnsi"/>
          <w:spacing w:val="-1"/>
          <w:szCs w:val="24"/>
        </w:rPr>
        <w:t>FACS</w:t>
      </w:r>
      <w:r w:rsidR="002C67EB" w:rsidRPr="00BF2E73">
        <w:rPr>
          <w:rFonts w:cstheme="minorHAnsi"/>
          <w:spacing w:val="-2"/>
          <w:szCs w:val="24"/>
        </w:rPr>
        <w:t xml:space="preserve"> </w:t>
      </w:r>
      <w:r w:rsidR="002C67EB" w:rsidRPr="00BF2E73">
        <w:rPr>
          <w:rFonts w:cstheme="minorHAnsi"/>
          <w:spacing w:val="-1"/>
          <w:szCs w:val="24"/>
        </w:rPr>
        <w:t>Poster:</w:t>
      </w:r>
      <w:r w:rsidR="002C67EB" w:rsidRPr="00BF2E73">
        <w:rPr>
          <w:rFonts w:cstheme="minorHAnsi"/>
          <w:spacing w:val="50"/>
          <w:szCs w:val="24"/>
        </w:rPr>
        <w:t xml:space="preserve"> </w:t>
      </w:r>
      <w:r w:rsidR="005232E2" w:rsidRPr="00BF2E73">
        <w:rPr>
          <w:rFonts w:cstheme="minorHAnsi"/>
          <w:i/>
          <w:spacing w:val="-1"/>
          <w:szCs w:val="24"/>
        </w:rPr>
        <w:t xml:space="preserve">Basic Core Skills for Child </w:t>
      </w:r>
    </w:p>
    <w:p w14:paraId="30C5109D" w14:textId="0160D357" w:rsidR="002C67EB" w:rsidRPr="00BF2E73" w:rsidRDefault="00D320B4" w:rsidP="00D320B4">
      <w:pPr>
        <w:tabs>
          <w:tab w:val="left" w:pos="1960"/>
        </w:tabs>
        <w:spacing w:line="293" w:lineRule="exact"/>
        <w:rPr>
          <w:rFonts w:cstheme="minorHAnsi"/>
          <w:b/>
          <w:spacing w:val="-1"/>
          <w:szCs w:val="24"/>
        </w:rPr>
      </w:pPr>
      <w:r w:rsidRPr="00BF2E73">
        <w:rPr>
          <w:rFonts w:cstheme="minorHAnsi"/>
          <w:i/>
          <w:spacing w:val="-1"/>
          <w:szCs w:val="24"/>
        </w:rPr>
        <w:t xml:space="preserve">                              </w:t>
      </w:r>
      <w:r w:rsidR="005232E2" w:rsidRPr="00BF2E73">
        <w:rPr>
          <w:rFonts w:cstheme="minorHAnsi"/>
          <w:i/>
          <w:spacing w:val="-1"/>
          <w:szCs w:val="24"/>
        </w:rPr>
        <w:t xml:space="preserve">Care: </w:t>
      </w:r>
      <w:r w:rsidR="002C67EB" w:rsidRPr="00BF2E73">
        <w:rPr>
          <w:rFonts w:cstheme="minorHAnsi"/>
          <w:i/>
          <w:spacing w:val="-1"/>
          <w:szCs w:val="24"/>
        </w:rPr>
        <w:t>Injury Prevention</w:t>
      </w:r>
      <w:r w:rsidR="002C67EB" w:rsidRPr="00BF2E73">
        <w:rPr>
          <w:rFonts w:cstheme="minorHAnsi"/>
          <w:szCs w:val="24"/>
        </w:rPr>
        <w:t xml:space="preserve"> –</w:t>
      </w:r>
      <w:r w:rsidR="002C67EB" w:rsidRPr="00BF2E73">
        <w:rPr>
          <w:rFonts w:cstheme="minorHAnsi"/>
          <w:spacing w:val="-3"/>
          <w:szCs w:val="24"/>
        </w:rPr>
        <w:t xml:space="preserve"> </w:t>
      </w:r>
      <w:r w:rsidR="002C67EB" w:rsidRPr="00BF2E73">
        <w:rPr>
          <w:rFonts w:cstheme="minorHAnsi"/>
          <w:b/>
          <w:spacing w:val="-3"/>
          <w:szCs w:val="24"/>
        </w:rPr>
        <w:t>1</w:t>
      </w:r>
      <w:r w:rsidR="002C67EB" w:rsidRPr="00BF2E73">
        <w:rPr>
          <w:rFonts w:cstheme="minorHAnsi"/>
          <w:b/>
          <w:spacing w:val="-3"/>
          <w:szCs w:val="24"/>
          <w:vertAlign w:val="superscript"/>
        </w:rPr>
        <w:t>st</w:t>
      </w:r>
      <w:r w:rsidR="002C67EB" w:rsidRPr="00BF2E73">
        <w:rPr>
          <w:rFonts w:cstheme="minorHAnsi"/>
          <w:spacing w:val="-3"/>
          <w:szCs w:val="24"/>
        </w:rPr>
        <w:t xml:space="preserve"> </w:t>
      </w:r>
      <w:r w:rsidR="002C67EB" w:rsidRPr="00BF2E73">
        <w:rPr>
          <w:rFonts w:cstheme="minorHAnsi"/>
          <w:b/>
          <w:spacing w:val="-1"/>
          <w:szCs w:val="24"/>
        </w:rPr>
        <w:t>Place</w:t>
      </w:r>
    </w:p>
    <w:p w14:paraId="72EF3F91" w14:textId="7F1984DC" w:rsidR="000E1F6D" w:rsidRPr="00BF2E73" w:rsidRDefault="000E1F6D"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2012</w:t>
      </w:r>
      <w:r w:rsidR="00A23805">
        <w:rPr>
          <w:rFonts w:asciiTheme="minorHAnsi" w:hAnsiTheme="minorHAnsi" w:cstheme="minorHAnsi"/>
          <w:w w:val="95"/>
          <w:sz w:val="22"/>
        </w:rPr>
        <w:t xml:space="preserve">                      </w:t>
      </w:r>
      <w:r w:rsidRPr="00BF2E73">
        <w:rPr>
          <w:rFonts w:asciiTheme="minorHAnsi" w:hAnsiTheme="minorHAnsi" w:cstheme="minorHAnsi"/>
          <w:spacing w:val="-1"/>
          <w:sz w:val="22"/>
        </w:rPr>
        <w:t>GEAFCS,</w:t>
      </w:r>
      <w:r w:rsidRPr="00BF2E73">
        <w:rPr>
          <w:rFonts w:asciiTheme="minorHAnsi" w:hAnsiTheme="minorHAnsi" w:cstheme="minorHAnsi"/>
          <w:spacing w:val="-2"/>
          <w:sz w:val="22"/>
        </w:rPr>
        <w:t xml:space="preserve"> </w:t>
      </w:r>
      <w:r w:rsidRPr="00BF2E73">
        <w:rPr>
          <w:rFonts w:asciiTheme="minorHAnsi" w:hAnsiTheme="minorHAnsi" w:cstheme="minorHAnsi"/>
          <w:b w:val="0"/>
          <w:spacing w:val="-1"/>
          <w:sz w:val="22"/>
        </w:rPr>
        <w:t>Perry,</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GA</w:t>
      </w:r>
      <w:r w:rsidRPr="00BF2E73">
        <w:rPr>
          <w:rFonts w:asciiTheme="minorHAnsi" w:hAnsiTheme="minorHAnsi" w:cstheme="minorHAnsi"/>
          <w:spacing w:val="-1"/>
          <w:sz w:val="22"/>
        </w:rPr>
        <w:tab/>
      </w:r>
    </w:p>
    <w:p w14:paraId="5F669F00" w14:textId="77777777" w:rsidR="000E1F6D" w:rsidRPr="00BF2E73" w:rsidRDefault="000E1F6D"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Communication: Written Press Release Award – 3</w:t>
      </w:r>
      <w:r w:rsidRPr="00BF2E73">
        <w:rPr>
          <w:rFonts w:asciiTheme="minorHAnsi" w:hAnsiTheme="minorHAnsi" w:cstheme="minorHAnsi"/>
          <w:b w:val="0"/>
          <w:spacing w:val="-1"/>
          <w:sz w:val="22"/>
          <w:vertAlign w:val="superscript"/>
        </w:rPr>
        <w:t>rd</w:t>
      </w:r>
      <w:r w:rsidRPr="00BF2E73">
        <w:rPr>
          <w:rFonts w:asciiTheme="minorHAnsi" w:hAnsiTheme="minorHAnsi" w:cstheme="minorHAnsi"/>
          <w:b w:val="0"/>
          <w:spacing w:val="-1"/>
          <w:sz w:val="22"/>
        </w:rPr>
        <w:t xml:space="preserve"> Place</w:t>
      </w:r>
    </w:p>
    <w:p w14:paraId="10944813" w14:textId="02DE9E34" w:rsidR="002848C9" w:rsidRPr="00BF2E73" w:rsidRDefault="003849EA"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w:t>
      </w:r>
      <w:r w:rsidR="00DF0591" w:rsidRPr="00BF2E73">
        <w:rPr>
          <w:rFonts w:asciiTheme="minorHAnsi" w:hAnsiTheme="minorHAnsi" w:cstheme="minorHAnsi"/>
          <w:w w:val="95"/>
          <w:sz w:val="22"/>
        </w:rPr>
        <w:t>1</w:t>
      </w:r>
      <w:r w:rsidR="000E1F6D" w:rsidRPr="00BF2E73">
        <w:rPr>
          <w:rFonts w:asciiTheme="minorHAnsi" w:hAnsiTheme="minorHAnsi" w:cstheme="minorHAnsi"/>
          <w:w w:val="95"/>
          <w:sz w:val="22"/>
        </w:rPr>
        <w:t>1</w:t>
      </w:r>
      <w:r w:rsidRPr="00BF2E73">
        <w:rPr>
          <w:rFonts w:asciiTheme="minorHAnsi" w:hAnsiTheme="minorHAnsi" w:cstheme="minorHAnsi"/>
          <w:w w:val="95"/>
          <w:sz w:val="22"/>
        </w:rPr>
        <w:tab/>
      </w:r>
      <w:r w:rsidR="00DF0591" w:rsidRPr="00BF2E73">
        <w:rPr>
          <w:rFonts w:asciiTheme="minorHAnsi" w:hAnsiTheme="minorHAnsi" w:cstheme="minorHAnsi"/>
          <w:spacing w:val="-1"/>
          <w:sz w:val="22"/>
        </w:rPr>
        <w:t>GEAFCS,</w:t>
      </w:r>
      <w:r w:rsidR="00DF0591" w:rsidRPr="00BF2E73">
        <w:rPr>
          <w:rFonts w:asciiTheme="minorHAnsi" w:hAnsiTheme="minorHAnsi" w:cstheme="minorHAnsi"/>
          <w:spacing w:val="-2"/>
          <w:sz w:val="22"/>
        </w:rPr>
        <w:t xml:space="preserve"> </w:t>
      </w:r>
      <w:r w:rsidR="000E1F6D" w:rsidRPr="00BF2E73">
        <w:rPr>
          <w:rFonts w:asciiTheme="minorHAnsi" w:hAnsiTheme="minorHAnsi" w:cstheme="minorHAnsi"/>
          <w:b w:val="0"/>
          <w:spacing w:val="-1"/>
          <w:sz w:val="22"/>
        </w:rPr>
        <w:t>Jekyll Island</w:t>
      </w:r>
      <w:r w:rsidR="00DF0591" w:rsidRPr="00BF2E73">
        <w:rPr>
          <w:rFonts w:asciiTheme="minorHAnsi" w:hAnsiTheme="minorHAnsi" w:cstheme="minorHAnsi"/>
          <w:b w:val="0"/>
          <w:spacing w:val="-1"/>
          <w:sz w:val="22"/>
        </w:rPr>
        <w:t>,</w:t>
      </w:r>
      <w:r w:rsidR="00DF0591" w:rsidRPr="00BF2E73">
        <w:rPr>
          <w:rFonts w:asciiTheme="minorHAnsi" w:hAnsiTheme="minorHAnsi" w:cstheme="minorHAnsi"/>
          <w:b w:val="0"/>
          <w:spacing w:val="-5"/>
          <w:sz w:val="22"/>
        </w:rPr>
        <w:t xml:space="preserve"> </w:t>
      </w:r>
      <w:r w:rsidR="00DF0591" w:rsidRPr="00BF2E73">
        <w:rPr>
          <w:rFonts w:asciiTheme="minorHAnsi" w:hAnsiTheme="minorHAnsi" w:cstheme="minorHAnsi"/>
          <w:b w:val="0"/>
          <w:spacing w:val="-1"/>
          <w:sz w:val="22"/>
        </w:rPr>
        <w:t>GA</w:t>
      </w:r>
      <w:r w:rsidR="002848C9" w:rsidRPr="00BF2E73">
        <w:rPr>
          <w:rFonts w:asciiTheme="minorHAnsi" w:hAnsiTheme="minorHAnsi" w:cstheme="minorHAnsi"/>
          <w:spacing w:val="-1"/>
          <w:sz w:val="22"/>
        </w:rPr>
        <w:tab/>
      </w:r>
    </w:p>
    <w:p w14:paraId="239DB594" w14:textId="26C99D04" w:rsidR="00F371D8" w:rsidRPr="00BF2E73" w:rsidRDefault="007014A3"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 xml:space="preserve">Communication: </w:t>
      </w:r>
      <w:r w:rsidR="00142EEB" w:rsidRPr="00BF2E73">
        <w:rPr>
          <w:rFonts w:asciiTheme="minorHAnsi" w:hAnsiTheme="minorHAnsi" w:cstheme="minorHAnsi"/>
          <w:b w:val="0"/>
          <w:spacing w:val="-1"/>
          <w:sz w:val="22"/>
        </w:rPr>
        <w:t>Educational Technology</w:t>
      </w:r>
      <w:r w:rsidRPr="00BF2E73">
        <w:rPr>
          <w:rFonts w:asciiTheme="minorHAnsi" w:hAnsiTheme="minorHAnsi" w:cstheme="minorHAnsi"/>
          <w:b w:val="0"/>
          <w:spacing w:val="-1"/>
          <w:sz w:val="22"/>
        </w:rPr>
        <w:t xml:space="preserve"> Award – </w:t>
      </w:r>
      <w:r w:rsidR="00142EEB" w:rsidRPr="00BF2E73">
        <w:rPr>
          <w:rFonts w:asciiTheme="minorHAnsi" w:hAnsiTheme="minorHAnsi" w:cstheme="minorHAnsi"/>
          <w:b w:val="0"/>
          <w:spacing w:val="-1"/>
          <w:sz w:val="22"/>
        </w:rPr>
        <w:t>2</w:t>
      </w:r>
      <w:r w:rsidR="00142EEB" w:rsidRPr="00BF2E73">
        <w:rPr>
          <w:rFonts w:asciiTheme="minorHAnsi" w:hAnsiTheme="minorHAnsi" w:cstheme="minorHAnsi"/>
          <w:b w:val="0"/>
          <w:spacing w:val="-1"/>
          <w:sz w:val="22"/>
          <w:vertAlign w:val="superscript"/>
        </w:rPr>
        <w:t>nd</w:t>
      </w:r>
      <w:r w:rsidR="00142EEB" w:rsidRPr="00BF2E73">
        <w:rPr>
          <w:rFonts w:asciiTheme="minorHAnsi" w:hAnsiTheme="minorHAnsi" w:cstheme="minorHAnsi"/>
          <w:b w:val="0"/>
          <w:spacing w:val="-1"/>
          <w:sz w:val="22"/>
        </w:rPr>
        <w:t xml:space="preserve"> </w:t>
      </w:r>
      <w:r w:rsidRPr="00BF2E73">
        <w:rPr>
          <w:rFonts w:asciiTheme="minorHAnsi" w:hAnsiTheme="minorHAnsi" w:cstheme="minorHAnsi"/>
          <w:b w:val="0"/>
          <w:spacing w:val="-1"/>
          <w:sz w:val="22"/>
        </w:rPr>
        <w:t>Place</w:t>
      </w:r>
    </w:p>
    <w:p w14:paraId="2E3A08F7" w14:textId="7251B1B7" w:rsidR="00CB488D" w:rsidRPr="00BF2E73" w:rsidRDefault="00CB488D"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2010</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Pr="00BF2E73">
        <w:rPr>
          <w:rFonts w:asciiTheme="minorHAnsi" w:hAnsiTheme="minorHAnsi" w:cstheme="minorHAnsi"/>
          <w:spacing w:val="-2"/>
          <w:sz w:val="22"/>
        </w:rPr>
        <w:t xml:space="preserve"> </w:t>
      </w:r>
      <w:r w:rsidR="00B91168" w:rsidRPr="00BF2E73">
        <w:rPr>
          <w:rFonts w:asciiTheme="minorHAnsi" w:hAnsiTheme="minorHAnsi" w:cstheme="minorHAnsi"/>
          <w:b w:val="0"/>
          <w:spacing w:val="-1"/>
          <w:sz w:val="22"/>
        </w:rPr>
        <w:t>Augusta</w:t>
      </w:r>
      <w:r w:rsidRPr="00BF2E73">
        <w:rPr>
          <w:rFonts w:asciiTheme="minorHAnsi" w:hAnsiTheme="minorHAnsi" w:cstheme="minorHAnsi"/>
          <w:b w:val="0"/>
          <w:spacing w:val="-1"/>
          <w:sz w:val="22"/>
        </w:rPr>
        <w:t>,</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GA</w:t>
      </w:r>
      <w:r w:rsidRPr="00BF2E73">
        <w:rPr>
          <w:rFonts w:asciiTheme="minorHAnsi" w:hAnsiTheme="minorHAnsi" w:cstheme="minorHAnsi"/>
          <w:spacing w:val="-1"/>
          <w:sz w:val="22"/>
        </w:rPr>
        <w:tab/>
      </w:r>
    </w:p>
    <w:p w14:paraId="0376A774" w14:textId="5D81B0BE" w:rsidR="00CB488D" w:rsidRPr="00BF2E73" w:rsidRDefault="00CB488D"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 xml:space="preserve">Communication: </w:t>
      </w:r>
      <w:r w:rsidR="00E30E81" w:rsidRPr="00BF2E73">
        <w:rPr>
          <w:rFonts w:asciiTheme="minorHAnsi" w:hAnsiTheme="minorHAnsi" w:cstheme="minorHAnsi"/>
          <w:b w:val="0"/>
          <w:spacing w:val="-1"/>
          <w:sz w:val="22"/>
        </w:rPr>
        <w:t>Written Press Release</w:t>
      </w:r>
      <w:r w:rsidRPr="00BF2E73">
        <w:rPr>
          <w:rFonts w:asciiTheme="minorHAnsi" w:hAnsiTheme="minorHAnsi" w:cstheme="minorHAnsi"/>
          <w:b w:val="0"/>
          <w:spacing w:val="-1"/>
          <w:sz w:val="22"/>
        </w:rPr>
        <w:t xml:space="preserve"> Award – </w:t>
      </w:r>
      <w:r w:rsidR="00E30E81" w:rsidRPr="00BF2E73">
        <w:rPr>
          <w:rFonts w:asciiTheme="minorHAnsi" w:hAnsiTheme="minorHAnsi" w:cstheme="minorHAnsi"/>
          <w:b w:val="0"/>
          <w:spacing w:val="-1"/>
          <w:sz w:val="22"/>
        </w:rPr>
        <w:t>1</w:t>
      </w:r>
      <w:r w:rsidR="00E30E81" w:rsidRPr="00BF2E73">
        <w:rPr>
          <w:rFonts w:asciiTheme="minorHAnsi" w:hAnsiTheme="minorHAnsi" w:cstheme="minorHAnsi"/>
          <w:b w:val="0"/>
          <w:spacing w:val="-1"/>
          <w:sz w:val="22"/>
          <w:vertAlign w:val="superscript"/>
        </w:rPr>
        <w:t>st</w:t>
      </w:r>
      <w:r w:rsidR="00E30E81" w:rsidRPr="00BF2E73">
        <w:rPr>
          <w:rFonts w:asciiTheme="minorHAnsi" w:hAnsiTheme="minorHAnsi" w:cstheme="minorHAnsi"/>
          <w:b w:val="0"/>
          <w:spacing w:val="-1"/>
          <w:sz w:val="22"/>
        </w:rPr>
        <w:t xml:space="preserve"> </w:t>
      </w:r>
      <w:r w:rsidRPr="00BF2E73">
        <w:rPr>
          <w:rFonts w:asciiTheme="minorHAnsi" w:hAnsiTheme="minorHAnsi" w:cstheme="minorHAnsi"/>
          <w:b w:val="0"/>
          <w:spacing w:val="-1"/>
          <w:sz w:val="22"/>
        </w:rPr>
        <w:t>Place</w:t>
      </w:r>
    </w:p>
    <w:p w14:paraId="554E2E76" w14:textId="21B9D2B7" w:rsidR="00CB488D" w:rsidRPr="00BF2E73" w:rsidRDefault="00E30E81"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Early Childhood Child Care Curriculum Award</w:t>
      </w:r>
      <w:r w:rsidR="00CB488D" w:rsidRPr="00BF2E73">
        <w:rPr>
          <w:rFonts w:asciiTheme="minorHAnsi" w:hAnsiTheme="minorHAnsi" w:cstheme="minorHAnsi"/>
          <w:b w:val="0"/>
          <w:spacing w:val="-1"/>
          <w:sz w:val="22"/>
        </w:rPr>
        <w:t xml:space="preserve"> – 1</w:t>
      </w:r>
      <w:r w:rsidR="00CB488D" w:rsidRPr="00BF2E73">
        <w:rPr>
          <w:rFonts w:asciiTheme="minorHAnsi" w:hAnsiTheme="minorHAnsi" w:cstheme="minorHAnsi"/>
          <w:b w:val="0"/>
          <w:spacing w:val="-1"/>
          <w:sz w:val="22"/>
          <w:vertAlign w:val="superscript"/>
        </w:rPr>
        <w:t>st</w:t>
      </w:r>
      <w:r w:rsidR="00CB488D" w:rsidRPr="00BF2E73">
        <w:rPr>
          <w:rFonts w:asciiTheme="minorHAnsi" w:hAnsiTheme="minorHAnsi" w:cstheme="minorHAnsi"/>
          <w:b w:val="0"/>
          <w:spacing w:val="-1"/>
          <w:sz w:val="22"/>
        </w:rPr>
        <w:t xml:space="preserve"> Place</w:t>
      </w:r>
    </w:p>
    <w:p w14:paraId="3BD85772" w14:textId="21BBFD81" w:rsidR="00CB488D" w:rsidRPr="00BF2E73" w:rsidRDefault="00CB488D" w:rsidP="00847B00">
      <w:pPr>
        <w:pStyle w:val="Heading4"/>
        <w:tabs>
          <w:tab w:val="left" w:pos="1599"/>
        </w:tabs>
        <w:spacing w:before="0"/>
        <w:ind w:left="0"/>
        <w:rPr>
          <w:rFonts w:asciiTheme="minorHAnsi" w:hAnsiTheme="minorHAnsi" w:cstheme="minorHAnsi"/>
          <w:sz w:val="22"/>
        </w:rPr>
      </w:pPr>
      <w:r w:rsidRPr="00BF2E73">
        <w:rPr>
          <w:rFonts w:asciiTheme="minorHAnsi" w:hAnsiTheme="minorHAnsi" w:cstheme="minorHAnsi"/>
          <w:w w:val="95"/>
          <w:sz w:val="22"/>
        </w:rPr>
        <w:t>2009</w:t>
      </w:r>
      <w:r w:rsidRPr="00BF2E73">
        <w:rPr>
          <w:rFonts w:asciiTheme="minorHAnsi" w:hAnsiTheme="minorHAnsi" w:cstheme="minorHAnsi"/>
          <w:w w:val="95"/>
          <w:sz w:val="22"/>
        </w:rPr>
        <w:tab/>
      </w:r>
      <w:r w:rsidRPr="00BF2E73">
        <w:rPr>
          <w:rFonts w:asciiTheme="minorHAnsi" w:hAnsiTheme="minorHAnsi" w:cstheme="minorHAnsi"/>
          <w:spacing w:val="-1"/>
          <w:sz w:val="22"/>
        </w:rPr>
        <w:t>GEAFCS,</w:t>
      </w:r>
      <w:r w:rsidRPr="00BF2E73">
        <w:rPr>
          <w:rFonts w:asciiTheme="minorHAnsi" w:hAnsiTheme="minorHAnsi" w:cstheme="minorHAnsi"/>
          <w:spacing w:val="-2"/>
          <w:sz w:val="22"/>
        </w:rPr>
        <w:t xml:space="preserve"> </w:t>
      </w:r>
      <w:r w:rsidR="00B91168" w:rsidRPr="00BF2E73">
        <w:rPr>
          <w:rFonts w:asciiTheme="minorHAnsi" w:hAnsiTheme="minorHAnsi" w:cstheme="minorHAnsi"/>
          <w:b w:val="0"/>
          <w:spacing w:val="-1"/>
          <w:sz w:val="22"/>
        </w:rPr>
        <w:t>Columbus</w:t>
      </w:r>
      <w:r w:rsidRPr="00BF2E73">
        <w:rPr>
          <w:rFonts w:asciiTheme="minorHAnsi" w:hAnsiTheme="minorHAnsi" w:cstheme="minorHAnsi"/>
          <w:b w:val="0"/>
          <w:spacing w:val="-1"/>
          <w:sz w:val="22"/>
        </w:rPr>
        <w:t>,</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GA</w:t>
      </w:r>
      <w:r w:rsidRPr="00BF2E73">
        <w:rPr>
          <w:rFonts w:asciiTheme="minorHAnsi" w:hAnsiTheme="minorHAnsi" w:cstheme="minorHAnsi"/>
          <w:spacing w:val="-1"/>
          <w:sz w:val="22"/>
        </w:rPr>
        <w:tab/>
      </w:r>
    </w:p>
    <w:p w14:paraId="759F7CFD" w14:textId="1CEC5177" w:rsidR="00CB488D" w:rsidRPr="00BF2E73" w:rsidRDefault="00CB488D"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Communication: Educational Technology Award – 3</w:t>
      </w:r>
      <w:r w:rsidRPr="00BF2E73">
        <w:rPr>
          <w:rFonts w:asciiTheme="minorHAnsi" w:hAnsiTheme="minorHAnsi" w:cstheme="minorHAnsi"/>
          <w:b w:val="0"/>
          <w:spacing w:val="-1"/>
          <w:sz w:val="22"/>
          <w:vertAlign w:val="superscript"/>
        </w:rPr>
        <w:t>rd</w:t>
      </w:r>
      <w:r w:rsidRPr="00BF2E73">
        <w:rPr>
          <w:rFonts w:asciiTheme="minorHAnsi" w:hAnsiTheme="minorHAnsi" w:cstheme="minorHAnsi"/>
          <w:b w:val="0"/>
          <w:spacing w:val="-1"/>
          <w:sz w:val="22"/>
        </w:rPr>
        <w:t xml:space="preserve"> Place</w:t>
      </w:r>
    </w:p>
    <w:p w14:paraId="5604DECF" w14:textId="5B729DC1" w:rsidR="00CB488D" w:rsidRPr="00BF2E73" w:rsidRDefault="00CB488D"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lastRenderedPageBreak/>
        <w:t>Living Well Award (TEAM) – 1</w:t>
      </w:r>
      <w:r w:rsidRPr="00BF2E73">
        <w:rPr>
          <w:rFonts w:asciiTheme="minorHAnsi" w:hAnsiTheme="minorHAnsi" w:cstheme="minorHAnsi"/>
          <w:b w:val="0"/>
          <w:spacing w:val="-1"/>
          <w:sz w:val="22"/>
          <w:vertAlign w:val="superscript"/>
        </w:rPr>
        <w:t>st</w:t>
      </w:r>
      <w:r w:rsidRPr="00BF2E73">
        <w:rPr>
          <w:rFonts w:asciiTheme="minorHAnsi" w:hAnsiTheme="minorHAnsi" w:cstheme="minorHAnsi"/>
          <w:b w:val="0"/>
          <w:spacing w:val="-1"/>
          <w:sz w:val="22"/>
        </w:rPr>
        <w:t xml:space="preserve"> Place</w:t>
      </w:r>
    </w:p>
    <w:p w14:paraId="3C777DD4" w14:textId="68D40F2E" w:rsidR="003056FB" w:rsidRPr="00BF2E73" w:rsidRDefault="00CB488D" w:rsidP="00D320B4">
      <w:pPr>
        <w:pStyle w:val="Heading4"/>
        <w:tabs>
          <w:tab w:val="left" w:pos="1599"/>
        </w:tabs>
        <w:spacing w:before="0" w:line="313" w:lineRule="exact"/>
        <w:ind w:left="1599"/>
        <w:rPr>
          <w:rFonts w:asciiTheme="minorHAnsi" w:hAnsiTheme="minorHAnsi" w:cstheme="minorHAnsi"/>
          <w:sz w:val="22"/>
        </w:rPr>
      </w:pPr>
      <w:r w:rsidRPr="00BF2E73">
        <w:rPr>
          <w:rFonts w:asciiTheme="minorHAnsi" w:hAnsiTheme="minorHAnsi" w:cstheme="minorHAnsi"/>
          <w:b w:val="0"/>
          <w:spacing w:val="-1"/>
          <w:sz w:val="22"/>
        </w:rPr>
        <w:t xml:space="preserve"> </w:t>
      </w:r>
      <w:r w:rsidR="003056FB" w:rsidRPr="00BF2E73">
        <w:rPr>
          <w:rFonts w:asciiTheme="minorHAnsi" w:hAnsiTheme="minorHAnsi" w:cstheme="minorHAnsi"/>
          <w:spacing w:val="-1"/>
          <w:sz w:val="22"/>
        </w:rPr>
        <w:t>Epsilon Sigma Phi</w:t>
      </w:r>
      <w:r w:rsidR="00F56443" w:rsidRPr="00BF2E73">
        <w:rPr>
          <w:rFonts w:asciiTheme="minorHAnsi" w:hAnsiTheme="minorHAnsi" w:cstheme="minorHAnsi"/>
          <w:spacing w:val="-1"/>
          <w:sz w:val="22"/>
        </w:rPr>
        <w:t xml:space="preserve"> </w:t>
      </w:r>
      <w:r w:rsidR="006C3F76" w:rsidRPr="00BF2E73">
        <w:rPr>
          <w:rFonts w:asciiTheme="minorHAnsi" w:hAnsiTheme="minorHAnsi" w:cstheme="minorHAnsi"/>
          <w:spacing w:val="-1"/>
          <w:sz w:val="22"/>
        </w:rPr>
        <w:t xml:space="preserve">(ESP) </w:t>
      </w:r>
      <w:r w:rsidR="00F56443" w:rsidRPr="00BF2E73">
        <w:rPr>
          <w:rFonts w:asciiTheme="minorHAnsi" w:hAnsiTheme="minorHAnsi" w:cstheme="minorHAnsi"/>
          <w:spacing w:val="-1"/>
          <w:sz w:val="22"/>
        </w:rPr>
        <w:t>Conference</w:t>
      </w:r>
      <w:r w:rsidR="003056FB" w:rsidRPr="00BF2E73">
        <w:rPr>
          <w:rFonts w:asciiTheme="minorHAnsi" w:hAnsiTheme="minorHAnsi" w:cstheme="minorHAnsi"/>
          <w:spacing w:val="-1"/>
          <w:sz w:val="22"/>
        </w:rPr>
        <w:tab/>
      </w:r>
    </w:p>
    <w:p w14:paraId="4B538C12" w14:textId="0F9C5DB3" w:rsidR="003056FB" w:rsidRPr="00BF2E73" w:rsidRDefault="003056FB"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Team Diversity Award – 1</w:t>
      </w:r>
      <w:r w:rsidRPr="00BF2E73">
        <w:rPr>
          <w:rFonts w:asciiTheme="minorHAnsi" w:hAnsiTheme="minorHAnsi" w:cstheme="minorHAnsi"/>
          <w:b w:val="0"/>
          <w:spacing w:val="-1"/>
          <w:sz w:val="22"/>
          <w:vertAlign w:val="superscript"/>
        </w:rPr>
        <w:t>st</w:t>
      </w:r>
      <w:r w:rsidRPr="00BF2E73">
        <w:rPr>
          <w:rFonts w:asciiTheme="minorHAnsi" w:hAnsiTheme="minorHAnsi" w:cstheme="minorHAnsi"/>
          <w:b w:val="0"/>
          <w:spacing w:val="-1"/>
          <w:sz w:val="22"/>
        </w:rPr>
        <w:t xml:space="preserve"> Place</w:t>
      </w:r>
    </w:p>
    <w:p w14:paraId="40106734" w14:textId="48D09549" w:rsidR="00FE3D1D" w:rsidRPr="00BF2E73" w:rsidRDefault="003056FB" w:rsidP="00D320B4">
      <w:pPr>
        <w:pStyle w:val="Heading4"/>
        <w:tabs>
          <w:tab w:val="left" w:pos="1599"/>
        </w:tabs>
        <w:spacing w:before="0" w:line="313" w:lineRule="exact"/>
        <w:ind w:left="0"/>
        <w:rPr>
          <w:rFonts w:asciiTheme="minorHAnsi" w:hAnsiTheme="minorHAnsi" w:cstheme="minorHAnsi"/>
          <w:sz w:val="22"/>
        </w:rPr>
      </w:pPr>
      <w:r w:rsidRPr="00BF2E73">
        <w:rPr>
          <w:rFonts w:asciiTheme="minorHAnsi" w:hAnsiTheme="minorHAnsi" w:cstheme="minorHAnsi"/>
          <w:spacing w:val="-1"/>
          <w:sz w:val="22"/>
        </w:rPr>
        <w:t xml:space="preserve"> </w:t>
      </w:r>
      <w:r w:rsidR="00FE3D1D" w:rsidRPr="00BF2E73">
        <w:rPr>
          <w:rFonts w:asciiTheme="minorHAnsi" w:hAnsiTheme="minorHAnsi" w:cstheme="minorHAnsi"/>
          <w:w w:val="95"/>
          <w:sz w:val="22"/>
        </w:rPr>
        <w:t>20</w:t>
      </w:r>
      <w:r w:rsidR="00BE1E7E" w:rsidRPr="00BF2E73">
        <w:rPr>
          <w:rFonts w:asciiTheme="minorHAnsi" w:hAnsiTheme="minorHAnsi" w:cstheme="minorHAnsi"/>
          <w:w w:val="95"/>
          <w:sz w:val="22"/>
        </w:rPr>
        <w:t>08</w:t>
      </w:r>
      <w:r w:rsidR="00FE3D1D" w:rsidRPr="00BF2E73">
        <w:rPr>
          <w:rFonts w:asciiTheme="minorHAnsi" w:hAnsiTheme="minorHAnsi" w:cstheme="minorHAnsi"/>
          <w:w w:val="95"/>
          <w:sz w:val="22"/>
        </w:rPr>
        <w:tab/>
      </w:r>
      <w:r w:rsidR="00FE3D1D" w:rsidRPr="00BF2E73">
        <w:rPr>
          <w:rFonts w:asciiTheme="minorHAnsi" w:hAnsiTheme="minorHAnsi" w:cstheme="minorHAnsi"/>
          <w:spacing w:val="-1"/>
          <w:sz w:val="22"/>
        </w:rPr>
        <w:t>GEAFCS,</w:t>
      </w:r>
      <w:r w:rsidR="00FE3D1D" w:rsidRPr="00BF2E73">
        <w:rPr>
          <w:rFonts w:asciiTheme="minorHAnsi" w:hAnsiTheme="minorHAnsi" w:cstheme="minorHAnsi"/>
          <w:spacing w:val="-2"/>
          <w:sz w:val="22"/>
        </w:rPr>
        <w:t xml:space="preserve"> </w:t>
      </w:r>
      <w:r w:rsidR="00B91168" w:rsidRPr="00BF2E73">
        <w:rPr>
          <w:rFonts w:asciiTheme="minorHAnsi" w:hAnsiTheme="minorHAnsi" w:cstheme="minorHAnsi"/>
          <w:b w:val="0"/>
          <w:spacing w:val="-1"/>
          <w:sz w:val="22"/>
        </w:rPr>
        <w:t>Lake Blackshear</w:t>
      </w:r>
      <w:r w:rsidR="00FE3D1D" w:rsidRPr="00BF2E73">
        <w:rPr>
          <w:rFonts w:asciiTheme="minorHAnsi" w:hAnsiTheme="minorHAnsi" w:cstheme="minorHAnsi"/>
          <w:b w:val="0"/>
          <w:spacing w:val="-1"/>
          <w:sz w:val="22"/>
        </w:rPr>
        <w:t>,</w:t>
      </w:r>
      <w:r w:rsidR="00FE3D1D" w:rsidRPr="00BF2E73">
        <w:rPr>
          <w:rFonts w:asciiTheme="minorHAnsi" w:hAnsiTheme="minorHAnsi" w:cstheme="minorHAnsi"/>
          <w:b w:val="0"/>
          <w:spacing w:val="-5"/>
          <w:sz w:val="22"/>
        </w:rPr>
        <w:t xml:space="preserve"> </w:t>
      </w:r>
      <w:r w:rsidR="00FE3D1D" w:rsidRPr="00BF2E73">
        <w:rPr>
          <w:rFonts w:asciiTheme="minorHAnsi" w:hAnsiTheme="minorHAnsi" w:cstheme="minorHAnsi"/>
          <w:b w:val="0"/>
          <w:spacing w:val="-1"/>
          <w:sz w:val="22"/>
        </w:rPr>
        <w:t>GA</w:t>
      </w:r>
      <w:r w:rsidR="00FE3D1D" w:rsidRPr="00BF2E73">
        <w:rPr>
          <w:rFonts w:asciiTheme="minorHAnsi" w:hAnsiTheme="minorHAnsi" w:cstheme="minorHAnsi"/>
          <w:spacing w:val="-1"/>
          <w:sz w:val="22"/>
        </w:rPr>
        <w:tab/>
      </w:r>
    </w:p>
    <w:p w14:paraId="505409E2" w14:textId="3C9A994F" w:rsidR="00FE3D1D" w:rsidRPr="00BF2E73" w:rsidRDefault="00FE3D1D" w:rsidP="00E0198B">
      <w:pPr>
        <w:pStyle w:val="Heading4"/>
        <w:numPr>
          <w:ilvl w:val="0"/>
          <w:numId w:val="5"/>
        </w:numPr>
        <w:tabs>
          <w:tab w:val="left" w:pos="1599"/>
        </w:tabs>
        <w:spacing w:before="0" w:line="313" w:lineRule="exact"/>
        <w:rPr>
          <w:rFonts w:asciiTheme="minorHAnsi" w:hAnsiTheme="minorHAnsi" w:cstheme="minorHAnsi"/>
          <w:b w:val="0"/>
          <w:spacing w:val="-1"/>
          <w:sz w:val="22"/>
        </w:rPr>
      </w:pPr>
      <w:r w:rsidRPr="00BF2E73">
        <w:rPr>
          <w:rFonts w:asciiTheme="minorHAnsi" w:hAnsiTheme="minorHAnsi" w:cstheme="minorHAnsi"/>
          <w:b w:val="0"/>
          <w:spacing w:val="-1"/>
          <w:sz w:val="22"/>
        </w:rPr>
        <w:t xml:space="preserve">Communication: Written Press Release Award – </w:t>
      </w:r>
      <w:r w:rsidR="00BE1E7E" w:rsidRPr="00BF2E73">
        <w:rPr>
          <w:rFonts w:asciiTheme="minorHAnsi" w:hAnsiTheme="minorHAnsi" w:cstheme="minorHAnsi"/>
          <w:b w:val="0"/>
          <w:spacing w:val="-1"/>
          <w:sz w:val="22"/>
        </w:rPr>
        <w:t>1</w:t>
      </w:r>
      <w:r w:rsidR="00BE1E7E" w:rsidRPr="00BF2E73">
        <w:rPr>
          <w:rFonts w:asciiTheme="minorHAnsi" w:hAnsiTheme="minorHAnsi" w:cstheme="minorHAnsi"/>
          <w:b w:val="0"/>
          <w:spacing w:val="-1"/>
          <w:sz w:val="22"/>
          <w:vertAlign w:val="superscript"/>
        </w:rPr>
        <w:t>st</w:t>
      </w:r>
      <w:r w:rsidR="00BE1E7E" w:rsidRPr="00BF2E73">
        <w:rPr>
          <w:rFonts w:asciiTheme="minorHAnsi" w:hAnsiTheme="minorHAnsi" w:cstheme="minorHAnsi"/>
          <w:b w:val="0"/>
          <w:spacing w:val="-1"/>
          <w:sz w:val="22"/>
        </w:rPr>
        <w:t xml:space="preserve"> </w:t>
      </w:r>
      <w:r w:rsidRPr="00BF2E73">
        <w:rPr>
          <w:rFonts w:asciiTheme="minorHAnsi" w:hAnsiTheme="minorHAnsi" w:cstheme="minorHAnsi"/>
          <w:b w:val="0"/>
          <w:spacing w:val="-1"/>
          <w:sz w:val="22"/>
        </w:rPr>
        <w:t>Place</w:t>
      </w:r>
    </w:p>
    <w:p w14:paraId="0ED1EE6F" w14:textId="77777777" w:rsidR="00CC32AA" w:rsidRPr="00BF2E73" w:rsidRDefault="00CC32AA" w:rsidP="001C62F6">
      <w:pPr>
        <w:pStyle w:val="Heading2"/>
        <w:ind w:left="12"/>
        <w:rPr>
          <w:rFonts w:asciiTheme="minorHAnsi" w:hAnsiTheme="minorHAnsi" w:cstheme="minorHAnsi"/>
          <w:spacing w:val="-1"/>
          <w:sz w:val="24"/>
          <w:szCs w:val="26"/>
          <w:u w:val="single"/>
        </w:rPr>
      </w:pPr>
    </w:p>
    <w:p w14:paraId="7FC5C864" w14:textId="7F1C998C" w:rsidR="001C62F6" w:rsidRPr="00BF2E73" w:rsidRDefault="001C62F6" w:rsidP="001C62F6">
      <w:pPr>
        <w:pStyle w:val="Heading2"/>
        <w:ind w:left="12"/>
        <w:rPr>
          <w:rFonts w:asciiTheme="minorHAnsi" w:hAnsiTheme="minorHAnsi" w:cstheme="minorHAnsi"/>
          <w:sz w:val="22"/>
          <w:szCs w:val="24"/>
        </w:rPr>
      </w:pPr>
      <w:r w:rsidRPr="00BF2E73">
        <w:rPr>
          <w:rFonts w:asciiTheme="minorHAnsi" w:hAnsiTheme="minorHAnsi" w:cstheme="minorHAnsi"/>
          <w:spacing w:val="-1"/>
          <w:sz w:val="24"/>
          <w:szCs w:val="26"/>
          <w:u w:val="single"/>
        </w:rPr>
        <w:t>District Awards</w:t>
      </w:r>
      <w:r w:rsidR="00B620C6">
        <w:rPr>
          <w:rFonts w:asciiTheme="minorHAnsi" w:hAnsiTheme="minorHAnsi" w:cstheme="minorHAnsi"/>
          <w:spacing w:val="-1"/>
          <w:sz w:val="24"/>
          <w:szCs w:val="26"/>
          <w:u w:val="single"/>
        </w:rPr>
        <w:t xml:space="preserve"> – 7 </w:t>
      </w:r>
      <w:r w:rsidRPr="00BF2E73">
        <w:rPr>
          <w:rFonts w:asciiTheme="minorHAnsi" w:hAnsiTheme="minorHAnsi" w:cstheme="minorHAnsi"/>
          <w:b w:val="0"/>
          <w:spacing w:val="-1"/>
          <w:sz w:val="24"/>
          <w:szCs w:val="26"/>
        </w:rPr>
        <w:t>_______________________________________________________________</w:t>
      </w:r>
    </w:p>
    <w:p w14:paraId="3DAE277A" w14:textId="3F633A95" w:rsidR="00132FFD" w:rsidRDefault="00132FFD" w:rsidP="00847B00">
      <w:pPr>
        <w:pStyle w:val="Heading4"/>
        <w:tabs>
          <w:tab w:val="left" w:pos="1599"/>
        </w:tabs>
        <w:spacing w:before="51" w:line="286" w:lineRule="exact"/>
        <w:ind w:left="0"/>
        <w:rPr>
          <w:rFonts w:asciiTheme="minorHAnsi" w:hAnsiTheme="minorHAnsi" w:cstheme="minorHAnsi"/>
          <w:w w:val="95"/>
          <w:sz w:val="22"/>
        </w:rPr>
      </w:pPr>
      <w:r>
        <w:rPr>
          <w:rFonts w:asciiTheme="minorHAnsi" w:hAnsiTheme="minorHAnsi" w:cstheme="minorHAnsi"/>
          <w:w w:val="95"/>
          <w:sz w:val="22"/>
        </w:rPr>
        <w:t>2023</w:t>
      </w:r>
      <w:r>
        <w:rPr>
          <w:rFonts w:asciiTheme="minorHAnsi" w:hAnsiTheme="minorHAnsi" w:cstheme="minorHAnsi"/>
          <w:w w:val="95"/>
          <w:sz w:val="22"/>
        </w:rPr>
        <w:tab/>
        <w:t>Southeast District Conference Poster Contest:</w:t>
      </w:r>
    </w:p>
    <w:p w14:paraId="5CCB31A8" w14:textId="41FAAF4C" w:rsidR="00132FFD" w:rsidRPr="00132FFD" w:rsidRDefault="00132FFD" w:rsidP="00847B00">
      <w:pPr>
        <w:pStyle w:val="Heading4"/>
        <w:tabs>
          <w:tab w:val="left" w:pos="1599"/>
        </w:tabs>
        <w:spacing w:before="51" w:line="286" w:lineRule="exact"/>
        <w:ind w:left="0"/>
        <w:rPr>
          <w:rFonts w:asciiTheme="minorHAnsi" w:hAnsiTheme="minorHAnsi" w:cstheme="minorHAnsi"/>
          <w:b w:val="0"/>
          <w:w w:val="95"/>
          <w:sz w:val="22"/>
        </w:rPr>
      </w:pPr>
      <w:r>
        <w:rPr>
          <w:rFonts w:asciiTheme="minorHAnsi" w:hAnsiTheme="minorHAnsi" w:cstheme="minorHAnsi"/>
          <w:w w:val="95"/>
          <w:sz w:val="22"/>
        </w:rPr>
        <w:tab/>
      </w:r>
      <w:r w:rsidRPr="00132FFD">
        <w:rPr>
          <w:rFonts w:asciiTheme="minorHAnsi" w:hAnsiTheme="minorHAnsi" w:cstheme="minorHAnsi"/>
          <w:b w:val="0"/>
          <w:w w:val="95"/>
          <w:sz w:val="22"/>
        </w:rPr>
        <w:t>1</w:t>
      </w:r>
      <w:r w:rsidRPr="00132FFD">
        <w:rPr>
          <w:rFonts w:asciiTheme="minorHAnsi" w:hAnsiTheme="minorHAnsi" w:cstheme="minorHAnsi"/>
          <w:b w:val="0"/>
          <w:w w:val="95"/>
          <w:sz w:val="22"/>
          <w:vertAlign w:val="superscript"/>
        </w:rPr>
        <w:t>st</w:t>
      </w:r>
      <w:r w:rsidRPr="00132FFD">
        <w:rPr>
          <w:rFonts w:asciiTheme="minorHAnsi" w:hAnsiTheme="minorHAnsi" w:cstheme="minorHAnsi"/>
          <w:b w:val="0"/>
          <w:w w:val="95"/>
          <w:sz w:val="22"/>
        </w:rPr>
        <w:t xml:space="preserve"> Place, FACS – </w:t>
      </w:r>
      <w:r w:rsidRPr="00132FFD">
        <w:rPr>
          <w:rFonts w:asciiTheme="minorHAnsi" w:hAnsiTheme="minorHAnsi" w:cstheme="minorHAnsi"/>
          <w:b w:val="0"/>
          <w:i/>
          <w:w w:val="95"/>
          <w:sz w:val="22"/>
        </w:rPr>
        <w:t>FIND</w:t>
      </w:r>
      <w:r w:rsidRPr="00132FFD">
        <w:rPr>
          <w:rFonts w:asciiTheme="minorHAnsi" w:hAnsiTheme="minorHAnsi" w:cstheme="minorHAnsi"/>
          <w:b w:val="0"/>
          <w:w w:val="95"/>
          <w:sz w:val="22"/>
        </w:rPr>
        <w:t xml:space="preserve"> poster</w:t>
      </w:r>
    </w:p>
    <w:p w14:paraId="5DCD7185" w14:textId="4CA3A999" w:rsidR="0055400B" w:rsidRPr="00BF2E73" w:rsidRDefault="0055400B" w:rsidP="00847B00">
      <w:pPr>
        <w:pStyle w:val="Heading4"/>
        <w:tabs>
          <w:tab w:val="left" w:pos="1599"/>
        </w:tabs>
        <w:spacing w:before="51" w:line="286" w:lineRule="exact"/>
        <w:ind w:left="0"/>
        <w:rPr>
          <w:rFonts w:asciiTheme="minorHAnsi" w:hAnsiTheme="minorHAnsi" w:cstheme="minorHAnsi"/>
          <w:b w:val="0"/>
          <w:bCs w:val="0"/>
          <w:sz w:val="22"/>
        </w:rPr>
      </w:pPr>
      <w:r w:rsidRPr="00BF2E73">
        <w:rPr>
          <w:rFonts w:asciiTheme="minorHAnsi" w:hAnsiTheme="minorHAnsi" w:cstheme="minorHAnsi"/>
          <w:w w:val="95"/>
          <w:sz w:val="22"/>
        </w:rPr>
        <w:t>2022</w:t>
      </w:r>
      <w:r w:rsidRPr="00BF2E73">
        <w:rPr>
          <w:rFonts w:asciiTheme="minorHAnsi" w:hAnsiTheme="minorHAnsi" w:cstheme="minorHAnsi"/>
          <w:w w:val="95"/>
          <w:sz w:val="22"/>
        </w:rPr>
        <w:tab/>
      </w:r>
      <w:r w:rsidRPr="00BF2E73">
        <w:rPr>
          <w:rFonts w:asciiTheme="minorHAnsi" w:hAnsiTheme="minorHAnsi" w:cstheme="minorHAnsi"/>
          <w:spacing w:val="-1"/>
          <w:sz w:val="22"/>
        </w:rPr>
        <w:t>Southeast District Conference Poster Contest:</w:t>
      </w:r>
    </w:p>
    <w:p w14:paraId="2D88EB1C" w14:textId="77777777" w:rsidR="0055400B" w:rsidRPr="00BF2E73" w:rsidRDefault="0055400B" w:rsidP="00E0198B">
      <w:pPr>
        <w:pStyle w:val="BodyText"/>
        <w:numPr>
          <w:ilvl w:val="0"/>
          <w:numId w:val="13"/>
        </w:numPr>
        <w:spacing w:before="2" w:line="229" w:lineRule="auto"/>
        <w:ind w:right="834"/>
        <w:rPr>
          <w:rFonts w:asciiTheme="minorHAnsi" w:hAnsiTheme="minorHAnsi" w:cstheme="minorHAnsi"/>
          <w:spacing w:val="-1"/>
          <w:sz w:val="22"/>
        </w:rPr>
      </w:pPr>
      <w:r w:rsidRPr="00BF2E73">
        <w:rPr>
          <w:rFonts w:asciiTheme="minorHAnsi" w:hAnsiTheme="minorHAnsi" w:cstheme="minorHAnsi"/>
          <w:spacing w:val="-1"/>
          <w:sz w:val="22"/>
        </w:rPr>
        <w:t>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 FACS – </w:t>
      </w:r>
      <w:r w:rsidRPr="00132FFD">
        <w:rPr>
          <w:rFonts w:asciiTheme="minorHAnsi" w:hAnsiTheme="minorHAnsi" w:cstheme="minorHAnsi"/>
          <w:i/>
          <w:spacing w:val="-1"/>
          <w:sz w:val="22"/>
        </w:rPr>
        <w:t>Healthy Georgia Wellness</w:t>
      </w:r>
      <w:r w:rsidRPr="00BF2E73">
        <w:rPr>
          <w:rFonts w:asciiTheme="minorHAnsi" w:hAnsiTheme="minorHAnsi" w:cstheme="minorHAnsi"/>
          <w:spacing w:val="-1"/>
          <w:sz w:val="22"/>
        </w:rPr>
        <w:t xml:space="preserve"> Poster</w:t>
      </w:r>
    </w:p>
    <w:p w14:paraId="05A9E292" w14:textId="58826577" w:rsidR="0055400B" w:rsidRPr="00BF2E73" w:rsidRDefault="0055400B" w:rsidP="00E0198B">
      <w:pPr>
        <w:pStyle w:val="BodyText"/>
        <w:numPr>
          <w:ilvl w:val="0"/>
          <w:numId w:val="13"/>
        </w:numPr>
        <w:spacing w:before="2" w:line="229" w:lineRule="auto"/>
        <w:ind w:right="834"/>
        <w:rPr>
          <w:rFonts w:asciiTheme="minorHAnsi" w:hAnsiTheme="minorHAnsi" w:cstheme="minorHAnsi"/>
          <w:w w:val="95"/>
          <w:sz w:val="22"/>
        </w:rPr>
      </w:pPr>
      <w:r w:rsidRPr="00BF2E73">
        <w:rPr>
          <w:rFonts w:asciiTheme="minorHAnsi" w:hAnsiTheme="minorHAnsi" w:cstheme="minorHAnsi"/>
          <w:spacing w:val="-1"/>
          <w:sz w:val="22"/>
        </w:rPr>
        <w:t>2</w:t>
      </w:r>
      <w:r w:rsidRPr="00BF2E73">
        <w:rPr>
          <w:rFonts w:asciiTheme="minorHAnsi" w:hAnsiTheme="minorHAnsi" w:cstheme="minorHAnsi"/>
          <w:spacing w:val="-1"/>
          <w:sz w:val="22"/>
          <w:vertAlign w:val="superscript"/>
        </w:rPr>
        <w:t>nd</w:t>
      </w:r>
      <w:r w:rsidRPr="00BF2E73">
        <w:rPr>
          <w:rFonts w:asciiTheme="minorHAnsi" w:hAnsiTheme="minorHAnsi" w:cstheme="minorHAnsi"/>
          <w:spacing w:val="-1"/>
          <w:sz w:val="22"/>
        </w:rPr>
        <w:t xml:space="preserve"> Place, Multi-Program – </w:t>
      </w:r>
      <w:r w:rsidRPr="00083E85">
        <w:rPr>
          <w:rFonts w:asciiTheme="minorHAnsi" w:hAnsiTheme="minorHAnsi" w:cstheme="minorHAnsi"/>
          <w:i/>
          <w:spacing w:val="-1"/>
          <w:sz w:val="22"/>
        </w:rPr>
        <w:t>UGA’s Emergency Preparedness Response</w:t>
      </w:r>
      <w:r w:rsidRPr="00BF2E73">
        <w:rPr>
          <w:rFonts w:asciiTheme="minorHAnsi" w:hAnsiTheme="minorHAnsi" w:cstheme="minorHAnsi"/>
          <w:spacing w:val="-1"/>
          <w:sz w:val="22"/>
        </w:rPr>
        <w:t xml:space="preserve"> </w:t>
      </w:r>
    </w:p>
    <w:p w14:paraId="0714D3AE" w14:textId="6165BCE6" w:rsidR="00C1709C" w:rsidRPr="00BF2E73" w:rsidRDefault="00C1709C" w:rsidP="00847B00">
      <w:pPr>
        <w:pStyle w:val="Heading4"/>
        <w:tabs>
          <w:tab w:val="left" w:pos="1599"/>
        </w:tabs>
        <w:spacing w:before="51" w:line="286" w:lineRule="exact"/>
        <w:ind w:left="0"/>
        <w:rPr>
          <w:rFonts w:asciiTheme="minorHAnsi" w:hAnsiTheme="minorHAnsi" w:cstheme="minorHAnsi"/>
          <w:b w:val="0"/>
          <w:bCs w:val="0"/>
          <w:sz w:val="22"/>
        </w:rPr>
      </w:pPr>
      <w:r w:rsidRPr="00BF2E73">
        <w:rPr>
          <w:rFonts w:asciiTheme="minorHAnsi" w:hAnsiTheme="minorHAnsi" w:cstheme="minorHAnsi"/>
          <w:w w:val="95"/>
          <w:sz w:val="22"/>
        </w:rPr>
        <w:t>2021</w:t>
      </w:r>
      <w:r w:rsidRPr="00BF2E73">
        <w:rPr>
          <w:rFonts w:asciiTheme="minorHAnsi" w:hAnsiTheme="minorHAnsi" w:cstheme="minorHAnsi"/>
          <w:w w:val="95"/>
          <w:sz w:val="22"/>
        </w:rPr>
        <w:tab/>
      </w:r>
      <w:r w:rsidRPr="00BF2E73">
        <w:rPr>
          <w:rFonts w:asciiTheme="minorHAnsi" w:hAnsiTheme="minorHAnsi" w:cstheme="minorHAnsi"/>
          <w:spacing w:val="-1"/>
          <w:sz w:val="22"/>
        </w:rPr>
        <w:t xml:space="preserve">Southeast District Conference Poster </w:t>
      </w:r>
      <w:r w:rsidR="00957BD5" w:rsidRPr="00BF2E73">
        <w:rPr>
          <w:rFonts w:asciiTheme="minorHAnsi" w:hAnsiTheme="minorHAnsi" w:cstheme="minorHAnsi"/>
          <w:spacing w:val="-1"/>
          <w:sz w:val="22"/>
        </w:rPr>
        <w:t>Contest:</w:t>
      </w:r>
    </w:p>
    <w:p w14:paraId="450962AC" w14:textId="454FA690" w:rsidR="00C1709C" w:rsidRPr="00BF2E73" w:rsidRDefault="00957BD5" w:rsidP="00E0198B">
      <w:pPr>
        <w:pStyle w:val="BodyText"/>
        <w:numPr>
          <w:ilvl w:val="0"/>
          <w:numId w:val="13"/>
        </w:numPr>
        <w:spacing w:before="2" w:line="229" w:lineRule="auto"/>
        <w:ind w:right="834"/>
        <w:rPr>
          <w:rFonts w:asciiTheme="minorHAnsi" w:hAnsiTheme="minorHAnsi" w:cstheme="minorHAnsi"/>
          <w:spacing w:val="-1"/>
          <w:sz w:val="22"/>
        </w:rPr>
      </w:pPr>
      <w:r w:rsidRPr="00BF2E73">
        <w:rPr>
          <w:rFonts w:asciiTheme="minorHAnsi" w:hAnsiTheme="minorHAnsi" w:cstheme="minorHAnsi"/>
          <w:spacing w:val="-1"/>
          <w:sz w:val="22"/>
        </w:rPr>
        <w:t>1</w:t>
      </w:r>
      <w:r w:rsidRPr="00BF2E73">
        <w:rPr>
          <w:rFonts w:asciiTheme="minorHAnsi" w:hAnsiTheme="minorHAnsi" w:cstheme="minorHAnsi"/>
          <w:spacing w:val="-1"/>
          <w:sz w:val="22"/>
          <w:vertAlign w:val="superscript"/>
        </w:rPr>
        <w:t>st</w:t>
      </w:r>
      <w:r w:rsidRPr="00BF2E73">
        <w:rPr>
          <w:rFonts w:asciiTheme="minorHAnsi" w:hAnsiTheme="minorHAnsi" w:cstheme="minorHAnsi"/>
          <w:spacing w:val="-1"/>
          <w:sz w:val="22"/>
        </w:rPr>
        <w:t xml:space="preserve"> Place, FACS – </w:t>
      </w:r>
      <w:r w:rsidRPr="00083E85">
        <w:rPr>
          <w:rFonts w:asciiTheme="minorHAnsi" w:hAnsiTheme="minorHAnsi" w:cstheme="minorHAnsi"/>
          <w:i/>
          <w:spacing w:val="-1"/>
          <w:sz w:val="22"/>
        </w:rPr>
        <w:t>Healthy Georgia Wellness</w:t>
      </w:r>
      <w:r w:rsidRPr="00BF2E73">
        <w:rPr>
          <w:rFonts w:asciiTheme="minorHAnsi" w:hAnsiTheme="minorHAnsi" w:cstheme="minorHAnsi"/>
          <w:spacing w:val="-1"/>
          <w:sz w:val="22"/>
        </w:rPr>
        <w:t xml:space="preserve"> Poster</w:t>
      </w:r>
    </w:p>
    <w:p w14:paraId="1BB5CEE3" w14:textId="51EC07C6" w:rsidR="00957BD5" w:rsidRPr="00BF2E73" w:rsidRDefault="00957BD5" w:rsidP="00E0198B">
      <w:pPr>
        <w:pStyle w:val="BodyText"/>
        <w:numPr>
          <w:ilvl w:val="0"/>
          <w:numId w:val="13"/>
        </w:numPr>
        <w:spacing w:before="2" w:line="229" w:lineRule="auto"/>
        <w:ind w:right="834"/>
        <w:rPr>
          <w:rFonts w:asciiTheme="minorHAnsi" w:hAnsiTheme="minorHAnsi" w:cstheme="minorHAnsi"/>
          <w:spacing w:val="-1"/>
          <w:sz w:val="22"/>
        </w:rPr>
      </w:pPr>
      <w:r w:rsidRPr="00BF2E73">
        <w:rPr>
          <w:rFonts w:asciiTheme="minorHAnsi" w:hAnsiTheme="minorHAnsi" w:cstheme="minorHAnsi"/>
          <w:spacing w:val="-1"/>
          <w:sz w:val="22"/>
        </w:rPr>
        <w:t>2</w:t>
      </w:r>
      <w:r w:rsidRPr="00BF2E73">
        <w:rPr>
          <w:rFonts w:asciiTheme="minorHAnsi" w:hAnsiTheme="minorHAnsi" w:cstheme="minorHAnsi"/>
          <w:spacing w:val="-1"/>
          <w:sz w:val="22"/>
          <w:vertAlign w:val="superscript"/>
        </w:rPr>
        <w:t>nd</w:t>
      </w:r>
      <w:r w:rsidRPr="00BF2E73">
        <w:rPr>
          <w:rFonts w:asciiTheme="minorHAnsi" w:hAnsiTheme="minorHAnsi" w:cstheme="minorHAnsi"/>
          <w:spacing w:val="-1"/>
          <w:sz w:val="22"/>
        </w:rPr>
        <w:t xml:space="preserve"> Place, FACS – </w:t>
      </w:r>
      <w:r w:rsidRPr="00083E85">
        <w:rPr>
          <w:rFonts w:asciiTheme="minorHAnsi" w:hAnsiTheme="minorHAnsi" w:cstheme="minorHAnsi"/>
          <w:i/>
          <w:spacing w:val="-1"/>
          <w:sz w:val="22"/>
        </w:rPr>
        <w:t>EFNEP Research</w:t>
      </w:r>
      <w:r w:rsidRPr="00BF2E73">
        <w:rPr>
          <w:rFonts w:asciiTheme="minorHAnsi" w:hAnsiTheme="minorHAnsi" w:cstheme="minorHAnsi"/>
          <w:spacing w:val="-1"/>
          <w:sz w:val="22"/>
        </w:rPr>
        <w:t xml:space="preserve"> Poster</w:t>
      </w:r>
    </w:p>
    <w:p w14:paraId="66F30CB8" w14:textId="58F8D817" w:rsidR="00957BD5" w:rsidRPr="00BF2E73" w:rsidRDefault="00957BD5" w:rsidP="00E0198B">
      <w:pPr>
        <w:pStyle w:val="BodyText"/>
        <w:numPr>
          <w:ilvl w:val="0"/>
          <w:numId w:val="13"/>
        </w:numPr>
        <w:spacing w:before="2" w:line="229" w:lineRule="auto"/>
        <w:ind w:right="834"/>
        <w:rPr>
          <w:rFonts w:asciiTheme="minorHAnsi" w:hAnsiTheme="minorHAnsi" w:cstheme="minorHAnsi"/>
          <w:spacing w:val="-1"/>
          <w:sz w:val="22"/>
        </w:rPr>
      </w:pPr>
      <w:r w:rsidRPr="00BF2E73">
        <w:rPr>
          <w:rFonts w:asciiTheme="minorHAnsi" w:hAnsiTheme="minorHAnsi" w:cstheme="minorHAnsi"/>
          <w:spacing w:val="-1"/>
          <w:sz w:val="22"/>
        </w:rPr>
        <w:t>3</w:t>
      </w:r>
      <w:r w:rsidRPr="00BF2E73">
        <w:rPr>
          <w:rFonts w:asciiTheme="minorHAnsi" w:hAnsiTheme="minorHAnsi" w:cstheme="minorHAnsi"/>
          <w:spacing w:val="-1"/>
          <w:sz w:val="22"/>
          <w:vertAlign w:val="superscript"/>
        </w:rPr>
        <w:t>rd</w:t>
      </w:r>
      <w:r w:rsidRPr="00BF2E73">
        <w:rPr>
          <w:rFonts w:asciiTheme="minorHAnsi" w:hAnsiTheme="minorHAnsi" w:cstheme="minorHAnsi"/>
          <w:spacing w:val="-1"/>
          <w:sz w:val="22"/>
        </w:rPr>
        <w:t xml:space="preserve"> Place, FACS – </w:t>
      </w:r>
      <w:r w:rsidRPr="00083E85">
        <w:rPr>
          <w:rFonts w:asciiTheme="minorHAnsi" w:hAnsiTheme="minorHAnsi" w:cstheme="minorHAnsi"/>
          <w:i/>
          <w:spacing w:val="-1"/>
          <w:sz w:val="22"/>
        </w:rPr>
        <w:t>Safe Food Saves Lives</w:t>
      </w:r>
      <w:r w:rsidRPr="00BF2E73">
        <w:rPr>
          <w:rFonts w:asciiTheme="minorHAnsi" w:hAnsiTheme="minorHAnsi" w:cstheme="minorHAnsi"/>
          <w:spacing w:val="-1"/>
          <w:sz w:val="22"/>
        </w:rPr>
        <w:t xml:space="preserve"> Poster</w:t>
      </w:r>
    </w:p>
    <w:p w14:paraId="2758AD2D" w14:textId="77777777" w:rsidR="001C62F6" w:rsidRPr="00BF2E73" w:rsidRDefault="001C62F6" w:rsidP="00847B00">
      <w:pPr>
        <w:pStyle w:val="Heading4"/>
        <w:tabs>
          <w:tab w:val="left" w:pos="1599"/>
        </w:tabs>
        <w:spacing w:before="51" w:line="286" w:lineRule="exact"/>
        <w:ind w:left="0"/>
        <w:rPr>
          <w:rFonts w:asciiTheme="minorHAnsi" w:hAnsiTheme="minorHAnsi" w:cstheme="minorHAnsi"/>
          <w:b w:val="0"/>
          <w:bCs w:val="0"/>
          <w:sz w:val="22"/>
        </w:rPr>
      </w:pPr>
      <w:r w:rsidRPr="00BF2E73">
        <w:rPr>
          <w:rFonts w:asciiTheme="minorHAnsi" w:hAnsiTheme="minorHAnsi" w:cstheme="minorHAnsi"/>
          <w:w w:val="95"/>
          <w:sz w:val="22"/>
        </w:rPr>
        <w:t>2014</w:t>
      </w:r>
      <w:r w:rsidRPr="00BF2E73">
        <w:rPr>
          <w:rFonts w:asciiTheme="minorHAnsi" w:hAnsiTheme="minorHAnsi" w:cstheme="minorHAnsi"/>
          <w:w w:val="95"/>
          <w:sz w:val="22"/>
        </w:rPr>
        <w:tab/>
      </w:r>
      <w:r w:rsidRPr="00BF2E73">
        <w:rPr>
          <w:rFonts w:asciiTheme="minorHAnsi" w:hAnsiTheme="minorHAnsi" w:cstheme="minorHAnsi"/>
          <w:spacing w:val="-1"/>
          <w:sz w:val="22"/>
        </w:rPr>
        <w:t>Southeast District Office Team of the Year</w:t>
      </w:r>
      <w:r w:rsidRPr="00BF2E73">
        <w:rPr>
          <w:rFonts w:asciiTheme="minorHAnsi" w:hAnsiTheme="minorHAnsi" w:cstheme="minorHAnsi"/>
          <w:spacing w:val="-4"/>
          <w:sz w:val="22"/>
        </w:rPr>
        <w:t xml:space="preserve"> </w:t>
      </w:r>
      <w:r w:rsidRPr="00BF2E73">
        <w:rPr>
          <w:rFonts w:asciiTheme="minorHAnsi" w:hAnsiTheme="minorHAnsi" w:cstheme="minorHAnsi"/>
          <w:spacing w:val="-1"/>
          <w:sz w:val="22"/>
        </w:rPr>
        <w:t>Award</w:t>
      </w:r>
    </w:p>
    <w:p w14:paraId="47AE0089" w14:textId="77777777" w:rsidR="001C62F6" w:rsidRPr="00BF2E73" w:rsidRDefault="001C62F6" w:rsidP="00EE029F">
      <w:pPr>
        <w:pStyle w:val="Heading4"/>
        <w:tabs>
          <w:tab w:val="left" w:pos="1599"/>
        </w:tabs>
        <w:spacing w:before="0" w:line="338" w:lineRule="auto"/>
        <w:ind w:left="1600" w:right="1395" w:hanging="1440"/>
        <w:rPr>
          <w:rFonts w:asciiTheme="minorHAnsi" w:hAnsiTheme="minorHAnsi" w:cstheme="minorHAnsi"/>
          <w:w w:val="95"/>
          <w:sz w:val="22"/>
        </w:rPr>
      </w:pPr>
    </w:p>
    <w:p w14:paraId="79575372" w14:textId="7ED655EA" w:rsidR="007A5178" w:rsidRPr="00BF2E73" w:rsidRDefault="001C62F6" w:rsidP="00707AE1">
      <w:pPr>
        <w:pStyle w:val="Heading2"/>
        <w:ind w:left="12"/>
        <w:rPr>
          <w:rFonts w:asciiTheme="minorHAnsi" w:hAnsiTheme="minorHAnsi" w:cstheme="minorHAnsi"/>
          <w:sz w:val="22"/>
          <w:szCs w:val="24"/>
        </w:rPr>
      </w:pPr>
      <w:r w:rsidRPr="00BF2E73">
        <w:rPr>
          <w:rFonts w:asciiTheme="minorHAnsi" w:hAnsiTheme="minorHAnsi" w:cstheme="minorHAnsi"/>
          <w:spacing w:val="-1"/>
          <w:sz w:val="24"/>
          <w:szCs w:val="26"/>
          <w:u w:val="single"/>
        </w:rPr>
        <w:t>Staff</w:t>
      </w:r>
      <w:r w:rsidR="003849EA" w:rsidRPr="00BF2E73">
        <w:rPr>
          <w:rFonts w:asciiTheme="minorHAnsi" w:hAnsiTheme="minorHAnsi" w:cstheme="minorHAnsi"/>
          <w:spacing w:val="-1"/>
          <w:sz w:val="24"/>
          <w:szCs w:val="26"/>
          <w:u w:val="single"/>
        </w:rPr>
        <w:t xml:space="preserve"> Awards</w:t>
      </w:r>
      <w:r w:rsidR="00B620C6">
        <w:rPr>
          <w:rFonts w:asciiTheme="minorHAnsi" w:hAnsiTheme="minorHAnsi" w:cstheme="minorHAnsi"/>
          <w:spacing w:val="-1"/>
          <w:sz w:val="24"/>
          <w:szCs w:val="26"/>
          <w:u w:val="single"/>
        </w:rPr>
        <w:t xml:space="preserve"> – 3 </w:t>
      </w:r>
      <w:r w:rsidR="00707AE1" w:rsidRPr="00BF2E73">
        <w:rPr>
          <w:rFonts w:asciiTheme="minorHAnsi" w:hAnsiTheme="minorHAnsi" w:cstheme="minorHAnsi"/>
          <w:b w:val="0"/>
          <w:spacing w:val="-1"/>
          <w:sz w:val="24"/>
          <w:szCs w:val="26"/>
        </w:rPr>
        <w:t>_______________________________________________________________</w:t>
      </w:r>
    </w:p>
    <w:p w14:paraId="4BE250BA" w14:textId="77777777" w:rsidR="00847B00" w:rsidRPr="00BF2E73" w:rsidRDefault="00D7371A" w:rsidP="00847B00">
      <w:pPr>
        <w:pStyle w:val="Heading4"/>
        <w:tabs>
          <w:tab w:val="left" w:pos="1679"/>
        </w:tabs>
        <w:spacing w:before="0"/>
        <w:ind w:left="0"/>
        <w:rPr>
          <w:rFonts w:asciiTheme="minorHAnsi" w:hAnsiTheme="minorHAnsi" w:cstheme="minorHAnsi"/>
          <w:b w:val="0"/>
          <w:sz w:val="22"/>
        </w:rPr>
      </w:pPr>
      <w:r w:rsidRPr="00BF2E73">
        <w:rPr>
          <w:rStyle w:val="BodyTextChar"/>
          <w:rFonts w:asciiTheme="minorHAnsi" w:hAnsiTheme="minorHAnsi" w:cstheme="minorHAnsi"/>
          <w:sz w:val="22"/>
        </w:rPr>
        <w:t>2020</w:t>
      </w:r>
      <w:r w:rsidRPr="00BF2E73">
        <w:rPr>
          <w:rFonts w:asciiTheme="minorHAnsi" w:hAnsiTheme="minorHAnsi" w:cstheme="minorHAnsi"/>
          <w:w w:val="95"/>
          <w:sz w:val="22"/>
        </w:rPr>
        <w:tab/>
      </w:r>
      <w:r w:rsidRPr="00BF2E73">
        <w:rPr>
          <w:rFonts w:asciiTheme="minorHAnsi" w:hAnsiTheme="minorHAnsi" w:cstheme="minorHAnsi"/>
          <w:b w:val="0"/>
          <w:sz w:val="22"/>
        </w:rPr>
        <w:t xml:space="preserve">Outreach Paraprofessional of the Year Award – College of Family and Consumer </w:t>
      </w:r>
    </w:p>
    <w:p w14:paraId="4D63AD32" w14:textId="481BBFBE" w:rsidR="00D7371A" w:rsidRPr="00BF2E73" w:rsidRDefault="00847B00" w:rsidP="00D67F97">
      <w:pPr>
        <w:pStyle w:val="Heading4"/>
        <w:tabs>
          <w:tab w:val="left" w:pos="1679"/>
        </w:tabs>
        <w:spacing w:before="0"/>
        <w:ind w:left="0"/>
        <w:rPr>
          <w:rStyle w:val="BodyTextChar"/>
          <w:rFonts w:asciiTheme="minorHAnsi" w:hAnsiTheme="minorHAnsi" w:cstheme="minorHAnsi"/>
          <w:b w:val="0"/>
          <w:sz w:val="22"/>
        </w:rPr>
      </w:pPr>
      <w:r w:rsidRPr="00BF2E73">
        <w:rPr>
          <w:rFonts w:asciiTheme="minorHAnsi" w:hAnsiTheme="minorHAnsi" w:cstheme="minorHAnsi"/>
          <w:b w:val="0"/>
          <w:sz w:val="22"/>
        </w:rPr>
        <w:tab/>
      </w:r>
      <w:r w:rsidR="00D7371A" w:rsidRPr="00BF2E73">
        <w:rPr>
          <w:rFonts w:asciiTheme="minorHAnsi" w:hAnsiTheme="minorHAnsi" w:cstheme="minorHAnsi"/>
          <w:b w:val="0"/>
          <w:sz w:val="22"/>
        </w:rPr>
        <w:t>Sciences, University of Georgia</w:t>
      </w:r>
      <w:r w:rsidR="00D67F97">
        <w:rPr>
          <w:rFonts w:asciiTheme="minorHAnsi" w:hAnsiTheme="minorHAnsi" w:cstheme="minorHAnsi"/>
          <w:b w:val="0"/>
          <w:sz w:val="22"/>
        </w:rPr>
        <w:t xml:space="preserve">, </w:t>
      </w:r>
      <w:r w:rsidR="00D7371A" w:rsidRPr="00BF2E73">
        <w:rPr>
          <w:rFonts w:asciiTheme="minorHAnsi" w:hAnsiTheme="minorHAnsi" w:cstheme="minorHAnsi"/>
          <w:b w:val="0"/>
          <w:sz w:val="22"/>
        </w:rPr>
        <w:t xml:space="preserve">Awarded to: </w:t>
      </w:r>
      <w:r w:rsidR="00D7371A" w:rsidRPr="00BF2E73">
        <w:rPr>
          <w:rFonts w:asciiTheme="minorHAnsi" w:hAnsiTheme="minorHAnsi" w:cstheme="minorHAnsi"/>
          <w:sz w:val="22"/>
        </w:rPr>
        <w:t>EFNEP PA Fani Orellana</w:t>
      </w:r>
      <w:r w:rsidR="00D7371A" w:rsidRPr="00BF2E73">
        <w:rPr>
          <w:rFonts w:asciiTheme="minorHAnsi" w:hAnsiTheme="minorHAnsi" w:cstheme="minorHAnsi"/>
          <w:b w:val="0"/>
          <w:sz w:val="22"/>
        </w:rPr>
        <w:t xml:space="preserve"> </w:t>
      </w:r>
    </w:p>
    <w:p w14:paraId="4B96F53F" w14:textId="77777777" w:rsidR="00847B00" w:rsidRPr="00BF2E73" w:rsidRDefault="003849EA" w:rsidP="00847B00">
      <w:pPr>
        <w:pStyle w:val="Heading4"/>
        <w:tabs>
          <w:tab w:val="left" w:pos="1679"/>
        </w:tabs>
        <w:spacing w:before="0"/>
        <w:ind w:left="0"/>
        <w:rPr>
          <w:rFonts w:asciiTheme="minorHAnsi" w:hAnsiTheme="minorHAnsi" w:cstheme="minorHAnsi"/>
          <w:b w:val="0"/>
          <w:sz w:val="22"/>
        </w:rPr>
      </w:pPr>
      <w:r w:rsidRPr="00BF2E73">
        <w:rPr>
          <w:rStyle w:val="BodyTextChar"/>
          <w:rFonts w:asciiTheme="minorHAnsi" w:hAnsiTheme="minorHAnsi" w:cstheme="minorHAnsi"/>
          <w:sz w:val="22"/>
        </w:rPr>
        <w:t>20</w:t>
      </w:r>
      <w:r w:rsidR="00A03DC2" w:rsidRPr="00BF2E73">
        <w:rPr>
          <w:rStyle w:val="BodyTextChar"/>
          <w:rFonts w:asciiTheme="minorHAnsi" w:hAnsiTheme="minorHAnsi" w:cstheme="minorHAnsi"/>
          <w:sz w:val="22"/>
        </w:rPr>
        <w:t>1</w:t>
      </w:r>
      <w:r w:rsidR="001C62F6" w:rsidRPr="00BF2E73">
        <w:rPr>
          <w:rStyle w:val="BodyTextChar"/>
          <w:rFonts w:asciiTheme="minorHAnsi" w:hAnsiTheme="minorHAnsi" w:cstheme="minorHAnsi"/>
          <w:sz w:val="22"/>
        </w:rPr>
        <w:t>9</w:t>
      </w:r>
      <w:r w:rsidRPr="00BF2E73">
        <w:rPr>
          <w:rFonts w:asciiTheme="minorHAnsi" w:hAnsiTheme="minorHAnsi" w:cstheme="minorHAnsi"/>
          <w:w w:val="95"/>
          <w:sz w:val="22"/>
        </w:rPr>
        <w:tab/>
      </w:r>
      <w:r w:rsidR="001C62F6" w:rsidRPr="00BF2E73">
        <w:rPr>
          <w:rFonts w:asciiTheme="minorHAnsi" w:hAnsiTheme="minorHAnsi" w:cstheme="minorHAnsi"/>
          <w:b w:val="0"/>
          <w:sz w:val="22"/>
        </w:rPr>
        <w:t xml:space="preserve">Outreach Paraprofessional of the Year Award – College of Family and Consumer </w:t>
      </w:r>
    </w:p>
    <w:p w14:paraId="33054AA8" w14:textId="4C02DC73" w:rsidR="001C62F6" w:rsidRPr="00BF2E73" w:rsidRDefault="00847B00" w:rsidP="00D67F97">
      <w:pPr>
        <w:pStyle w:val="Heading4"/>
        <w:tabs>
          <w:tab w:val="left" w:pos="1679"/>
        </w:tabs>
        <w:spacing w:before="0"/>
        <w:ind w:left="0"/>
        <w:rPr>
          <w:rFonts w:asciiTheme="minorHAnsi" w:hAnsiTheme="minorHAnsi" w:cstheme="minorHAnsi"/>
          <w:b w:val="0"/>
          <w:sz w:val="22"/>
        </w:rPr>
      </w:pPr>
      <w:r w:rsidRPr="00BF2E73">
        <w:rPr>
          <w:rFonts w:asciiTheme="minorHAnsi" w:hAnsiTheme="minorHAnsi" w:cstheme="minorHAnsi"/>
          <w:b w:val="0"/>
          <w:sz w:val="22"/>
        </w:rPr>
        <w:tab/>
      </w:r>
      <w:r w:rsidR="001C62F6" w:rsidRPr="00BF2E73">
        <w:rPr>
          <w:rFonts w:asciiTheme="minorHAnsi" w:hAnsiTheme="minorHAnsi" w:cstheme="minorHAnsi"/>
          <w:b w:val="0"/>
          <w:sz w:val="22"/>
        </w:rPr>
        <w:t>Sciences, University of Georgia</w:t>
      </w:r>
      <w:r w:rsidR="00D67F97">
        <w:rPr>
          <w:rFonts w:asciiTheme="minorHAnsi" w:hAnsiTheme="minorHAnsi" w:cstheme="minorHAnsi"/>
          <w:b w:val="0"/>
          <w:sz w:val="22"/>
        </w:rPr>
        <w:t xml:space="preserve">, </w:t>
      </w:r>
      <w:r w:rsidR="001C62F6" w:rsidRPr="00BF2E73">
        <w:rPr>
          <w:rFonts w:asciiTheme="minorHAnsi" w:hAnsiTheme="minorHAnsi" w:cstheme="minorHAnsi"/>
          <w:b w:val="0"/>
          <w:sz w:val="22"/>
        </w:rPr>
        <w:t xml:space="preserve">Awarded to: </w:t>
      </w:r>
      <w:r w:rsidR="001C62F6" w:rsidRPr="00BF2E73">
        <w:rPr>
          <w:rFonts w:asciiTheme="minorHAnsi" w:hAnsiTheme="minorHAnsi" w:cstheme="minorHAnsi"/>
          <w:sz w:val="22"/>
        </w:rPr>
        <w:t>EFNEP PA Teri Edge</w:t>
      </w:r>
      <w:r w:rsidR="001C62F6" w:rsidRPr="00BF2E73">
        <w:rPr>
          <w:rFonts w:asciiTheme="minorHAnsi" w:hAnsiTheme="minorHAnsi" w:cstheme="minorHAnsi"/>
          <w:b w:val="0"/>
          <w:sz w:val="22"/>
        </w:rPr>
        <w:t xml:space="preserve"> </w:t>
      </w:r>
    </w:p>
    <w:p w14:paraId="4A15DFE6" w14:textId="5E787876" w:rsidR="00B13628" w:rsidRPr="00BF2E73" w:rsidRDefault="00B13628" w:rsidP="00B13628">
      <w:pPr>
        <w:pStyle w:val="BodyText"/>
        <w:tabs>
          <w:tab w:val="left" w:pos="1960"/>
        </w:tabs>
        <w:spacing w:line="316" w:lineRule="exact"/>
        <w:ind w:left="0"/>
        <w:rPr>
          <w:rFonts w:asciiTheme="minorHAnsi" w:hAnsiTheme="minorHAnsi" w:cstheme="minorHAnsi"/>
          <w:sz w:val="22"/>
        </w:rPr>
      </w:pPr>
      <w:r w:rsidRPr="00BF2E73">
        <w:rPr>
          <w:rFonts w:asciiTheme="minorHAnsi" w:hAnsiTheme="minorHAnsi" w:cstheme="minorHAnsi"/>
          <w:b/>
          <w:sz w:val="22"/>
        </w:rPr>
        <w:t>2014</w:t>
      </w:r>
      <w:r w:rsidR="00847B00" w:rsidRPr="00BF2E73">
        <w:rPr>
          <w:rFonts w:asciiTheme="minorHAnsi" w:hAnsiTheme="minorHAnsi" w:cstheme="minorHAnsi"/>
          <w:b/>
          <w:sz w:val="22"/>
        </w:rPr>
        <w:t xml:space="preserve">                      </w:t>
      </w:r>
      <w:r w:rsidR="00D67F97">
        <w:rPr>
          <w:rFonts w:asciiTheme="minorHAnsi" w:hAnsiTheme="minorHAnsi" w:cstheme="minorHAnsi"/>
          <w:b/>
          <w:sz w:val="22"/>
        </w:rPr>
        <w:t xml:space="preserve">  </w:t>
      </w:r>
      <w:r w:rsidR="00D46F6C">
        <w:rPr>
          <w:rFonts w:asciiTheme="minorHAnsi" w:hAnsiTheme="minorHAnsi" w:cstheme="minorHAnsi"/>
          <w:b/>
          <w:sz w:val="22"/>
        </w:rPr>
        <w:t xml:space="preserve"> </w:t>
      </w:r>
      <w:r w:rsidRPr="00BF2E73">
        <w:rPr>
          <w:rFonts w:asciiTheme="minorHAnsi" w:hAnsiTheme="minorHAnsi" w:cstheme="minorHAnsi"/>
          <w:sz w:val="22"/>
        </w:rPr>
        <w:t>Georgia Extension Secretaries Association (GESA)</w:t>
      </w:r>
    </w:p>
    <w:p w14:paraId="443B54FE" w14:textId="5E386FF9" w:rsidR="00B13628" w:rsidRPr="00BF2E73" w:rsidRDefault="00B13628" w:rsidP="00B13628">
      <w:pPr>
        <w:pStyle w:val="BodyText"/>
        <w:tabs>
          <w:tab w:val="left" w:pos="1960"/>
        </w:tabs>
        <w:spacing w:line="316" w:lineRule="exact"/>
        <w:ind w:left="0"/>
        <w:rPr>
          <w:rFonts w:asciiTheme="minorHAnsi" w:hAnsiTheme="minorHAnsi" w:cstheme="minorHAnsi"/>
          <w:sz w:val="22"/>
        </w:rPr>
      </w:pPr>
      <w:r w:rsidRPr="00BF2E73">
        <w:rPr>
          <w:rFonts w:asciiTheme="minorHAnsi" w:hAnsiTheme="minorHAnsi" w:cstheme="minorHAnsi"/>
          <w:sz w:val="22"/>
        </w:rPr>
        <w:t xml:space="preserve">                              </w:t>
      </w:r>
      <w:r w:rsidR="00847B00" w:rsidRPr="00BF2E73">
        <w:rPr>
          <w:rFonts w:asciiTheme="minorHAnsi" w:hAnsiTheme="minorHAnsi" w:cstheme="minorHAnsi"/>
          <w:sz w:val="22"/>
        </w:rPr>
        <w:t xml:space="preserve"> </w:t>
      </w:r>
      <w:r w:rsidR="00E86774">
        <w:rPr>
          <w:rFonts w:asciiTheme="minorHAnsi" w:hAnsiTheme="minorHAnsi" w:cstheme="minorHAnsi"/>
          <w:sz w:val="22"/>
        </w:rPr>
        <w:t xml:space="preserve">   </w:t>
      </w:r>
      <w:r w:rsidRPr="00BF2E73">
        <w:rPr>
          <w:rFonts w:asciiTheme="minorHAnsi" w:hAnsiTheme="minorHAnsi" w:cstheme="minorHAnsi"/>
          <w:sz w:val="22"/>
        </w:rPr>
        <w:t xml:space="preserve">State Secretary of the Year awarded to </w:t>
      </w:r>
      <w:r w:rsidRPr="00BF2E73">
        <w:rPr>
          <w:rFonts w:asciiTheme="minorHAnsi" w:hAnsiTheme="minorHAnsi" w:cstheme="minorHAnsi"/>
          <w:b/>
          <w:sz w:val="22"/>
        </w:rPr>
        <w:t>Sheila Wilcher, Laurens County Secretary</w:t>
      </w:r>
    </w:p>
    <w:p w14:paraId="6AE64B31" w14:textId="124903EB" w:rsidR="00B44D6D" w:rsidRPr="00BF2E73" w:rsidRDefault="00B13628" w:rsidP="00E86774">
      <w:pPr>
        <w:pStyle w:val="BodyText"/>
        <w:spacing w:before="2" w:line="229" w:lineRule="auto"/>
        <w:ind w:left="0" w:right="834"/>
        <w:rPr>
          <w:rFonts w:asciiTheme="minorHAnsi" w:hAnsiTheme="minorHAnsi" w:cstheme="minorHAnsi"/>
          <w:spacing w:val="-1"/>
          <w:sz w:val="22"/>
        </w:rPr>
      </w:pPr>
      <w:r w:rsidRPr="00BF2E73">
        <w:rPr>
          <w:rFonts w:asciiTheme="minorHAnsi" w:hAnsiTheme="minorHAnsi" w:cstheme="minorHAnsi"/>
          <w:sz w:val="22"/>
        </w:rPr>
        <w:t xml:space="preserve"> </w:t>
      </w:r>
      <w:r w:rsidR="00DF525D" w:rsidRPr="00BF2E73">
        <w:rPr>
          <w:rFonts w:cstheme="minorHAnsi"/>
          <w:noProof/>
          <w:sz w:val="22"/>
        </w:rPr>
        <mc:AlternateContent>
          <mc:Choice Requires="wps">
            <w:drawing>
              <wp:inline distT="0" distB="0" distL="0" distR="0" wp14:anchorId="778E850B" wp14:editId="3192F973">
                <wp:extent cx="6099175" cy="264160"/>
                <wp:effectExtent l="17145" t="13970" r="17780" b="17145"/>
                <wp:docPr id="3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6EB32825" w14:textId="0F8DE32C" w:rsidR="00F36933" w:rsidRDefault="00F36933" w:rsidP="00DF525D">
                            <w:pPr>
                              <w:spacing w:before="22"/>
                              <w:jc w:val="center"/>
                              <w:rPr>
                                <w:rFonts w:ascii="Calibri" w:eastAsia="Calibri" w:hAnsi="Calibri" w:cs="Calibri"/>
                                <w:sz w:val="28"/>
                                <w:szCs w:val="28"/>
                              </w:rPr>
                            </w:pPr>
                            <w:r>
                              <w:rPr>
                                <w:rFonts w:ascii="Calibri"/>
                                <w:b/>
                                <w:spacing w:val="-1"/>
                                <w:sz w:val="28"/>
                              </w:rPr>
                              <w:t>PROFESSIONAL MEMBERSHIPS, AFFILIATIONS, AND LEADERSHIP ROLES</w:t>
                            </w:r>
                          </w:p>
                        </w:txbxContent>
                      </wps:txbx>
                      <wps:bodyPr rot="0" vert="horz" wrap="square" lIns="0" tIns="0" rIns="0" bIns="0" anchor="t" anchorCtr="0" upright="1">
                        <a:noAutofit/>
                      </wps:bodyPr>
                    </wps:wsp>
                  </a:graphicData>
                </a:graphic>
              </wp:inline>
            </w:drawing>
          </mc:Choice>
          <mc:Fallback>
            <w:pict>
              <v:shape w14:anchorId="778E850B" id="_x0000_s1041"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" fillcolor="#e6e6e6" strokeweight="1.54pt">
                <v:textbox inset="0,0,0,0">
                  <w:txbxContent>
                    <w:p w14:paraId="6EB32825" w14:textId="0F8DE32C" w:rsidR="00F36933" w:rsidRDefault="00F36933" w:rsidP="00DF525D">
                      <w:pPr>
                        <w:spacing w:before="22"/>
                        <w:jc w:val="center"/>
                        <w:rPr>
                          <w:rFonts w:ascii="Calibri" w:eastAsia="Calibri" w:hAnsi="Calibri" w:cs="Calibri"/>
                          <w:sz w:val="28"/>
                          <w:szCs w:val="28"/>
                        </w:rPr>
                      </w:pPr>
                      <w:r>
                        <w:rPr>
                          <w:rFonts w:ascii="Calibri"/>
                          <w:b/>
                          <w:spacing w:val="-1"/>
                          <w:sz w:val="28"/>
                        </w:rPr>
                        <w:t>PROFESSIONAL MEMBERSHIPS, AFFILIATIONS, AND LEADERSHIP ROLES</w:t>
                      </w:r>
                    </w:p>
                  </w:txbxContent>
                </v:textbox>
                <w10:anchorlock/>
              </v:shape>
            </w:pict>
          </mc:Fallback>
        </mc:AlternateContent>
      </w:r>
    </w:p>
    <w:p w14:paraId="4397F952" w14:textId="7E4D84FF" w:rsidR="006E1C06" w:rsidRPr="00BF2E73" w:rsidRDefault="006E1C06" w:rsidP="00863709">
      <w:pPr>
        <w:pStyle w:val="Heading4"/>
        <w:spacing w:before="199"/>
        <w:ind w:left="35"/>
        <w:rPr>
          <w:rFonts w:asciiTheme="minorHAnsi" w:hAnsiTheme="minorHAnsi" w:cstheme="minorHAnsi"/>
          <w:b w:val="0"/>
          <w:bCs w:val="0"/>
        </w:rPr>
      </w:pPr>
      <w:r w:rsidRPr="00BF2E73">
        <w:rPr>
          <w:rFonts w:asciiTheme="minorHAnsi" w:hAnsiTheme="minorHAnsi" w:cstheme="minorHAnsi"/>
          <w:spacing w:val="-1"/>
        </w:rPr>
        <w:t>Membership</w:t>
      </w:r>
      <w:r w:rsidRPr="00BF2E73">
        <w:rPr>
          <w:rFonts w:asciiTheme="minorHAnsi" w:hAnsiTheme="minorHAnsi" w:cstheme="minorHAnsi"/>
          <w:spacing w:val="-5"/>
        </w:rPr>
        <w:t xml:space="preserve"> </w:t>
      </w:r>
      <w:r w:rsidRPr="00BF2E73">
        <w:rPr>
          <w:rFonts w:asciiTheme="minorHAnsi" w:hAnsiTheme="minorHAnsi" w:cstheme="minorHAnsi"/>
          <w:spacing w:val="-1"/>
        </w:rPr>
        <w:t>in</w:t>
      </w:r>
      <w:r w:rsidRPr="00BF2E73">
        <w:rPr>
          <w:rFonts w:asciiTheme="minorHAnsi" w:hAnsiTheme="minorHAnsi" w:cstheme="minorHAnsi"/>
          <w:spacing w:val="-5"/>
        </w:rPr>
        <w:t xml:space="preserve"> </w:t>
      </w:r>
      <w:r w:rsidRPr="00BF2E73">
        <w:rPr>
          <w:rFonts w:asciiTheme="minorHAnsi" w:hAnsiTheme="minorHAnsi" w:cstheme="minorHAnsi"/>
          <w:spacing w:val="-1"/>
        </w:rPr>
        <w:t>Professional</w:t>
      </w:r>
      <w:r w:rsidRPr="00BF2E73">
        <w:rPr>
          <w:rFonts w:asciiTheme="minorHAnsi" w:hAnsiTheme="minorHAnsi" w:cstheme="minorHAnsi"/>
          <w:spacing w:val="-4"/>
        </w:rPr>
        <w:t xml:space="preserve"> </w:t>
      </w:r>
      <w:r w:rsidRPr="00BF2E73">
        <w:rPr>
          <w:rFonts w:asciiTheme="minorHAnsi" w:hAnsiTheme="minorHAnsi" w:cstheme="minorHAnsi"/>
          <w:spacing w:val="-1"/>
        </w:rPr>
        <w:t>Societies</w:t>
      </w:r>
      <w:r w:rsidRPr="00BF2E73">
        <w:rPr>
          <w:rFonts w:asciiTheme="minorHAnsi" w:hAnsiTheme="minorHAnsi" w:cstheme="minorHAnsi"/>
          <w:spacing w:val="-5"/>
        </w:rPr>
        <w:t xml:space="preserve"> </w:t>
      </w:r>
      <w:r w:rsidRPr="00BF2E73">
        <w:rPr>
          <w:rFonts w:asciiTheme="minorHAnsi" w:hAnsiTheme="minorHAnsi" w:cstheme="minorHAnsi"/>
          <w:spacing w:val="-1"/>
        </w:rPr>
        <w:t>or</w:t>
      </w:r>
      <w:r w:rsidRPr="00BF2E73">
        <w:rPr>
          <w:rFonts w:asciiTheme="minorHAnsi" w:hAnsiTheme="minorHAnsi" w:cstheme="minorHAnsi"/>
          <w:spacing w:val="-7"/>
        </w:rPr>
        <w:t xml:space="preserve"> </w:t>
      </w:r>
      <w:r w:rsidRPr="00BF2E73">
        <w:rPr>
          <w:rFonts w:asciiTheme="minorHAnsi" w:hAnsiTheme="minorHAnsi" w:cstheme="minorHAnsi"/>
          <w:spacing w:val="-1"/>
        </w:rPr>
        <w:t>Associations</w:t>
      </w:r>
      <w:r w:rsidR="00453CD9">
        <w:rPr>
          <w:rFonts w:asciiTheme="minorHAnsi" w:hAnsiTheme="minorHAnsi" w:cstheme="minorHAnsi"/>
          <w:spacing w:val="-1"/>
        </w:rPr>
        <w:t xml:space="preserve"> (</w:t>
      </w:r>
      <w:r w:rsidR="00B620C6">
        <w:rPr>
          <w:rFonts w:asciiTheme="minorHAnsi" w:hAnsiTheme="minorHAnsi" w:cstheme="minorHAnsi"/>
          <w:spacing w:val="-1"/>
        </w:rPr>
        <w:t>7)</w:t>
      </w:r>
    </w:p>
    <w:p w14:paraId="7A4371B6" w14:textId="77777777" w:rsidR="004947CB" w:rsidRPr="00BF2E73" w:rsidRDefault="006E1C06" w:rsidP="00863709">
      <w:pPr>
        <w:spacing w:line="30" w:lineRule="atLeast"/>
        <w:rPr>
          <w:rFonts w:eastAsia="Calibri" w:cstheme="minorHAnsi"/>
          <w:b/>
          <w:bCs/>
          <w:szCs w:val="24"/>
        </w:rPr>
      </w:pPr>
      <w:r w:rsidRPr="00BF2E73">
        <w:rPr>
          <w:rFonts w:eastAsia="Calibri" w:cstheme="minorHAnsi"/>
          <w:noProof/>
          <w:szCs w:val="24"/>
        </w:rPr>
        <mc:AlternateContent>
          <mc:Choice Requires="wpg">
            <w:drawing>
              <wp:inline distT="0" distB="0" distL="0" distR="0" wp14:anchorId="07F4532D" wp14:editId="43279ED1">
                <wp:extent cx="6000115" cy="19685"/>
                <wp:effectExtent l="9525" t="2540" r="635" b="6350"/>
                <wp:docPr id="6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69" name="Group 50"/>
                        <wpg:cNvGrpSpPr>
                          <a:grpSpLocks/>
                        </wpg:cNvGrpSpPr>
                        <wpg:grpSpPr bwMode="auto">
                          <a:xfrm>
                            <a:off x="15" y="15"/>
                            <a:ext cx="9418" cy="2"/>
                            <a:chOff x="15" y="15"/>
                            <a:chExt cx="9418" cy="2"/>
                          </a:xfrm>
                        </wpg:grpSpPr>
                        <wps:wsp>
                          <wps:cNvPr id="70" name="Freeform 51"/>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F2615B" id="Group 49"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">
                <v:group id="Group 50"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1"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" path="m,l9418,e" filled="f" strokeweight="1.54pt">
                    <v:path arrowok="t" o:connecttype="custom" o:connectlocs="0,0;9418,0" o:connectangles="0,0"/>
                  </v:shape>
                </v:group>
                <w10:anchorlock/>
              </v:group>
            </w:pict>
          </mc:Fallback>
        </mc:AlternateContent>
      </w:r>
    </w:p>
    <w:p w14:paraId="1A9187A7" w14:textId="1C33760F" w:rsidR="008459D9" w:rsidRDefault="008459D9" w:rsidP="00863709">
      <w:pPr>
        <w:spacing w:line="30" w:lineRule="atLeast"/>
        <w:rPr>
          <w:rFonts w:eastAsia="Calibri" w:cstheme="minorHAnsi"/>
          <w:bCs/>
          <w:szCs w:val="24"/>
        </w:rPr>
      </w:pPr>
      <w:r w:rsidRPr="00BF2E73">
        <w:rPr>
          <w:rFonts w:eastAsia="Calibri" w:cstheme="minorHAnsi"/>
          <w:b/>
          <w:bCs/>
          <w:szCs w:val="24"/>
        </w:rPr>
        <w:t xml:space="preserve">Present – </w:t>
      </w:r>
      <w:r w:rsidR="001E1FA9">
        <w:rPr>
          <w:rFonts w:eastAsia="Calibri" w:cstheme="minorHAnsi"/>
          <w:b/>
          <w:bCs/>
          <w:szCs w:val="24"/>
        </w:rPr>
        <w:t>20</w:t>
      </w:r>
      <w:r w:rsidRPr="00BF2E73">
        <w:rPr>
          <w:rFonts w:eastAsia="Calibri" w:cstheme="minorHAnsi"/>
          <w:b/>
          <w:bCs/>
          <w:szCs w:val="24"/>
        </w:rPr>
        <w:t>23</w:t>
      </w:r>
      <w:r w:rsidR="00863709" w:rsidRPr="00BF2E73">
        <w:rPr>
          <w:rFonts w:eastAsia="Calibri" w:cstheme="minorHAnsi"/>
          <w:b/>
          <w:bCs/>
          <w:szCs w:val="24"/>
        </w:rPr>
        <w:tab/>
      </w:r>
      <w:r w:rsidR="00863709" w:rsidRPr="00BF2E73">
        <w:rPr>
          <w:rFonts w:eastAsia="Calibri" w:cstheme="minorHAnsi"/>
          <w:b/>
          <w:bCs/>
          <w:szCs w:val="24"/>
        </w:rPr>
        <w:tab/>
      </w:r>
      <w:r w:rsidRPr="00BF2E73">
        <w:rPr>
          <w:rFonts w:eastAsia="Calibri" w:cstheme="minorHAnsi"/>
          <w:bCs/>
          <w:szCs w:val="24"/>
        </w:rPr>
        <w:t xml:space="preserve">International Federation of Home Economics (IFHE) </w:t>
      </w:r>
    </w:p>
    <w:p w14:paraId="7D44EAB2" w14:textId="6C599331" w:rsidR="008A495C" w:rsidRPr="00BF2E73" w:rsidRDefault="008A495C" w:rsidP="00863709">
      <w:pPr>
        <w:spacing w:line="30" w:lineRule="atLeast"/>
        <w:rPr>
          <w:rFonts w:eastAsia="Calibri" w:cstheme="minorHAnsi"/>
          <w:szCs w:val="24"/>
        </w:rPr>
      </w:pPr>
      <w:r w:rsidRPr="008A495C">
        <w:rPr>
          <w:rFonts w:eastAsia="Calibri" w:cstheme="minorHAnsi"/>
          <w:b/>
          <w:szCs w:val="24"/>
        </w:rPr>
        <w:t>Present – 2021</w:t>
      </w:r>
      <w:r>
        <w:rPr>
          <w:rFonts w:eastAsia="Calibri" w:cstheme="minorHAnsi"/>
          <w:szCs w:val="24"/>
        </w:rPr>
        <w:tab/>
      </w:r>
      <w:r>
        <w:rPr>
          <w:rFonts w:eastAsia="Calibri" w:cstheme="minorHAnsi"/>
          <w:szCs w:val="24"/>
        </w:rPr>
        <w:tab/>
        <w:t>Joint Council of Extension Professionals (JCEP)</w:t>
      </w:r>
    </w:p>
    <w:p w14:paraId="02D8FD41" w14:textId="1D0DE9A7" w:rsidR="004947CB" w:rsidRPr="00BF2E73" w:rsidRDefault="006E1C06" w:rsidP="00863709">
      <w:pPr>
        <w:spacing w:before="11"/>
        <w:rPr>
          <w:rFonts w:eastAsia="Calibri" w:cstheme="minorHAnsi"/>
          <w:bCs/>
          <w:szCs w:val="24"/>
        </w:rPr>
      </w:pPr>
      <w:r w:rsidRPr="00BF2E73">
        <w:rPr>
          <w:rFonts w:eastAsia="Calibri" w:cstheme="minorHAnsi"/>
          <w:b/>
          <w:bCs/>
          <w:szCs w:val="24"/>
        </w:rPr>
        <w:t xml:space="preserve">Present </w:t>
      </w:r>
      <w:r w:rsidR="001E1FA9">
        <w:rPr>
          <w:rFonts w:eastAsia="Calibri" w:cstheme="minorHAnsi"/>
          <w:b/>
          <w:bCs/>
          <w:szCs w:val="24"/>
        </w:rPr>
        <w:t>– 202</w:t>
      </w:r>
      <w:r w:rsidR="002C379E" w:rsidRPr="00BF2E73">
        <w:rPr>
          <w:rFonts w:eastAsia="Calibri" w:cstheme="minorHAnsi"/>
          <w:b/>
          <w:bCs/>
          <w:szCs w:val="24"/>
        </w:rPr>
        <w:t>1</w:t>
      </w:r>
      <w:r w:rsidRPr="00BF2E73">
        <w:rPr>
          <w:rFonts w:eastAsia="Calibri" w:cstheme="minorHAnsi"/>
          <w:b/>
          <w:bCs/>
          <w:szCs w:val="24"/>
        </w:rPr>
        <w:t xml:space="preserve">    </w:t>
      </w:r>
      <w:r w:rsidR="0018075A" w:rsidRPr="00BF2E73">
        <w:rPr>
          <w:rFonts w:eastAsia="Calibri" w:cstheme="minorHAnsi"/>
          <w:b/>
          <w:bCs/>
          <w:szCs w:val="24"/>
        </w:rPr>
        <w:tab/>
      </w:r>
      <w:r w:rsidRPr="00BF2E73">
        <w:rPr>
          <w:rFonts w:eastAsia="Calibri" w:cstheme="minorHAnsi"/>
          <w:bCs/>
          <w:szCs w:val="24"/>
        </w:rPr>
        <w:t>Extension Disaster Education Network (EDEN)</w:t>
      </w:r>
    </w:p>
    <w:p w14:paraId="52B0B2F4" w14:textId="5D4F1DCD" w:rsidR="006E1C06" w:rsidRPr="00BF2E73" w:rsidRDefault="006E1C06" w:rsidP="00863709">
      <w:pPr>
        <w:spacing w:before="11"/>
        <w:rPr>
          <w:rFonts w:eastAsia="Calibri" w:cstheme="minorHAnsi"/>
          <w:bCs/>
          <w:szCs w:val="24"/>
        </w:rPr>
      </w:pPr>
      <w:r w:rsidRPr="00BF2E73">
        <w:rPr>
          <w:rFonts w:eastAsia="Calibri" w:cstheme="minorHAnsi"/>
          <w:b/>
          <w:bCs/>
          <w:szCs w:val="24"/>
        </w:rPr>
        <w:t xml:space="preserve">Present </w:t>
      </w:r>
      <w:r w:rsidR="00863709" w:rsidRPr="00BF2E73">
        <w:rPr>
          <w:rFonts w:eastAsia="Calibri" w:cstheme="minorHAnsi"/>
          <w:b/>
          <w:bCs/>
          <w:szCs w:val="24"/>
        </w:rPr>
        <w:t>–</w:t>
      </w:r>
      <w:r w:rsidRPr="00BF2E73">
        <w:rPr>
          <w:rFonts w:eastAsia="Calibri" w:cstheme="minorHAnsi"/>
          <w:b/>
          <w:bCs/>
          <w:szCs w:val="24"/>
        </w:rPr>
        <w:t xml:space="preserve"> </w:t>
      </w:r>
      <w:r w:rsidR="001E1FA9">
        <w:rPr>
          <w:rFonts w:eastAsia="Calibri" w:cstheme="minorHAnsi"/>
          <w:b/>
          <w:bCs/>
          <w:szCs w:val="24"/>
        </w:rPr>
        <w:t>2007</w:t>
      </w:r>
      <w:r w:rsidR="00863709" w:rsidRPr="00BF2E73">
        <w:rPr>
          <w:rFonts w:eastAsia="Calibri" w:cstheme="minorHAnsi"/>
          <w:b/>
          <w:bCs/>
          <w:szCs w:val="24"/>
        </w:rPr>
        <w:tab/>
      </w:r>
      <w:r w:rsidR="00863709" w:rsidRPr="00BF2E73">
        <w:rPr>
          <w:rFonts w:eastAsia="Calibri" w:cstheme="minorHAnsi"/>
          <w:b/>
          <w:bCs/>
          <w:szCs w:val="24"/>
        </w:rPr>
        <w:tab/>
      </w:r>
      <w:r w:rsidRPr="00BF2E73">
        <w:rPr>
          <w:rFonts w:eastAsia="Calibri" w:cstheme="minorHAnsi"/>
          <w:bCs/>
          <w:szCs w:val="24"/>
        </w:rPr>
        <w:t>National Extension Association of Family and Consumer Sciences (NEAFCS)</w:t>
      </w:r>
    </w:p>
    <w:p w14:paraId="5FCE20C4" w14:textId="088FE9F9" w:rsidR="006E1C06" w:rsidRPr="00BF2E73" w:rsidRDefault="006E1C06" w:rsidP="00863709">
      <w:pPr>
        <w:spacing w:before="11"/>
        <w:jc w:val="both"/>
        <w:rPr>
          <w:rFonts w:eastAsia="Calibri" w:cstheme="minorHAnsi"/>
          <w:bCs/>
          <w:szCs w:val="24"/>
        </w:rPr>
      </w:pPr>
      <w:r w:rsidRPr="00BF2E73">
        <w:rPr>
          <w:rFonts w:eastAsia="Calibri" w:cstheme="minorHAnsi"/>
          <w:bCs/>
          <w:szCs w:val="24"/>
        </w:rPr>
        <w:t xml:space="preserve">           </w:t>
      </w:r>
      <w:r w:rsidR="002C379E" w:rsidRPr="00BF2E73">
        <w:rPr>
          <w:rFonts w:eastAsia="Calibri" w:cstheme="minorHAnsi"/>
          <w:bCs/>
          <w:szCs w:val="24"/>
        </w:rPr>
        <w:tab/>
      </w:r>
      <w:r w:rsidRPr="00BF2E73">
        <w:rPr>
          <w:rFonts w:eastAsia="Calibri" w:cstheme="minorHAnsi"/>
          <w:bCs/>
          <w:szCs w:val="24"/>
        </w:rPr>
        <w:tab/>
        <w:t xml:space="preserve">           </w:t>
      </w:r>
      <w:r w:rsidR="0018075A" w:rsidRPr="00BF2E73">
        <w:rPr>
          <w:rFonts w:eastAsia="Calibri" w:cstheme="minorHAnsi"/>
          <w:bCs/>
          <w:szCs w:val="24"/>
        </w:rPr>
        <w:tab/>
      </w:r>
      <w:r w:rsidRPr="00BF2E73">
        <w:rPr>
          <w:rFonts w:eastAsia="Calibri" w:cstheme="minorHAnsi"/>
          <w:bCs/>
          <w:szCs w:val="24"/>
        </w:rPr>
        <w:t>Georgia Extension Association of Family and Consumer Sciences (GEAFCS)</w:t>
      </w:r>
    </w:p>
    <w:p w14:paraId="77781B41" w14:textId="6CABF1F1" w:rsidR="006E1C06" w:rsidRPr="00BF2E73" w:rsidRDefault="006E1C06" w:rsidP="00863709">
      <w:pPr>
        <w:pStyle w:val="Heading4"/>
        <w:tabs>
          <w:tab w:val="left" w:pos="2059"/>
        </w:tabs>
        <w:spacing w:before="0"/>
        <w:ind w:left="0"/>
        <w:jc w:val="both"/>
        <w:rPr>
          <w:rFonts w:asciiTheme="minorHAnsi" w:hAnsiTheme="minorHAnsi" w:cstheme="minorHAnsi"/>
          <w:b w:val="0"/>
          <w:bCs w:val="0"/>
          <w:sz w:val="22"/>
        </w:rPr>
      </w:pPr>
      <w:r w:rsidRPr="00BF2E73">
        <w:rPr>
          <w:rFonts w:asciiTheme="minorHAnsi" w:hAnsiTheme="minorHAnsi" w:cstheme="minorHAnsi"/>
          <w:sz w:val="22"/>
        </w:rPr>
        <w:t>Present</w:t>
      </w:r>
      <w:r w:rsidRPr="00BF2E73">
        <w:rPr>
          <w:rFonts w:asciiTheme="minorHAnsi" w:hAnsiTheme="minorHAnsi" w:cstheme="minorHAnsi"/>
          <w:spacing w:val="-6"/>
          <w:sz w:val="22"/>
        </w:rPr>
        <w:t xml:space="preserve"> </w:t>
      </w:r>
      <w:r w:rsidR="008F204C">
        <w:rPr>
          <w:rFonts w:asciiTheme="minorHAnsi" w:hAnsiTheme="minorHAnsi" w:cstheme="minorHAnsi"/>
          <w:sz w:val="22"/>
        </w:rPr>
        <w:t>–</w:t>
      </w:r>
      <w:r w:rsidR="002C379E" w:rsidRPr="00BF2E73">
        <w:rPr>
          <w:rFonts w:asciiTheme="minorHAnsi" w:hAnsiTheme="minorHAnsi" w:cstheme="minorHAnsi"/>
          <w:sz w:val="22"/>
        </w:rPr>
        <w:t xml:space="preserve"> 11</w:t>
      </w:r>
      <w:r w:rsidR="008F204C">
        <w:rPr>
          <w:rFonts w:asciiTheme="minorHAnsi" w:hAnsiTheme="minorHAnsi" w:cstheme="minorHAnsi"/>
          <w:sz w:val="22"/>
        </w:rPr>
        <w:t xml:space="preserve"> </w:t>
      </w:r>
      <w:r w:rsidRPr="00BF2E73">
        <w:rPr>
          <w:rFonts w:asciiTheme="minorHAnsi" w:hAnsiTheme="minorHAnsi" w:cstheme="minorHAnsi"/>
          <w:b w:val="0"/>
          <w:sz w:val="22"/>
        </w:rPr>
        <w:tab/>
      </w:r>
      <w:r w:rsidR="0018075A" w:rsidRPr="00BF2E73">
        <w:rPr>
          <w:rFonts w:asciiTheme="minorHAnsi" w:hAnsiTheme="minorHAnsi" w:cstheme="minorHAnsi"/>
          <w:b w:val="0"/>
          <w:sz w:val="22"/>
        </w:rPr>
        <w:tab/>
      </w:r>
      <w:r w:rsidRPr="00BF2E73">
        <w:rPr>
          <w:rFonts w:asciiTheme="minorHAnsi" w:hAnsiTheme="minorHAnsi" w:cstheme="minorHAnsi"/>
          <w:b w:val="0"/>
          <w:spacing w:val="-1"/>
          <w:sz w:val="22"/>
        </w:rPr>
        <w:t>Epsilon</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Sigma</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Phi</w:t>
      </w:r>
      <w:r w:rsidRPr="00BF2E73">
        <w:rPr>
          <w:rFonts w:asciiTheme="minorHAnsi" w:hAnsiTheme="minorHAnsi" w:cstheme="minorHAnsi"/>
          <w:b w:val="0"/>
          <w:spacing w:val="-3"/>
          <w:sz w:val="22"/>
        </w:rPr>
        <w:t xml:space="preserve"> </w:t>
      </w:r>
      <w:r w:rsidRPr="00BF2E73">
        <w:rPr>
          <w:rFonts w:asciiTheme="minorHAnsi" w:hAnsiTheme="minorHAnsi" w:cstheme="minorHAnsi"/>
          <w:b w:val="0"/>
          <w:spacing w:val="-1"/>
          <w:sz w:val="22"/>
        </w:rPr>
        <w:t>(ESP),</w:t>
      </w:r>
      <w:r w:rsidRPr="00BF2E73">
        <w:rPr>
          <w:rFonts w:asciiTheme="minorHAnsi" w:hAnsiTheme="minorHAnsi" w:cstheme="minorHAnsi"/>
          <w:b w:val="0"/>
          <w:spacing w:val="-6"/>
          <w:sz w:val="22"/>
        </w:rPr>
        <w:t xml:space="preserve"> </w:t>
      </w:r>
      <w:r w:rsidRPr="00BF2E73">
        <w:rPr>
          <w:rFonts w:asciiTheme="minorHAnsi" w:hAnsiTheme="minorHAnsi" w:cstheme="minorHAnsi"/>
          <w:b w:val="0"/>
          <w:spacing w:val="-1"/>
          <w:sz w:val="22"/>
        </w:rPr>
        <w:t>Alpha</w:t>
      </w:r>
      <w:r w:rsidRPr="00BF2E73">
        <w:rPr>
          <w:rFonts w:asciiTheme="minorHAnsi" w:hAnsiTheme="minorHAnsi" w:cstheme="minorHAnsi"/>
          <w:b w:val="0"/>
          <w:spacing w:val="-6"/>
          <w:sz w:val="22"/>
        </w:rPr>
        <w:t xml:space="preserve"> </w:t>
      </w:r>
      <w:r w:rsidRPr="00BF2E73">
        <w:rPr>
          <w:rFonts w:asciiTheme="minorHAnsi" w:hAnsiTheme="minorHAnsi" w:cstheme="minorHAnsi"/>
          <w:b w:val="0"/>
          <w:spacing w:val="-1"/>
          <w:sz w:val="22"/>
        </w:rPr>
        <w:t>Beta</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Chapter</w:t>
      </w:r>
    </w:p>
    <w:p w14:paraId="2975EC94" w14:textId="755A68AE" w:rsidR="006E1C06" w:rsidRPr="00BF2E73" w:rsidRDefault="006E1C06" w:rsidP="00863709">
      <w:pPr>
        <w:pStyle w:val="Heading4"/>
        <w:tabs>
          <w:tab w:val="left" w:pos="2059"/>
        </w:tabs>
        <w:spacing w:before="0"/>
        <w:ind w:left="0"/>
        <w:jc w:val="both"/>
        <w:rPr>
          <w:rFonts w:asciiTheme="minorHAnsi" w:hAnsiTheme="minorHAnsi" w:cstheme="minorHAnsi"/>
          <w:b w:val="0"/>
          <w:bCs w:val="0"/>
          <w:sz w:val="22"/>
        </w:rPr>
      </w:pPr>
      <w:r w:rsidRPr="00BF2E73">
        <w:rPr>
          <w:rFonts w:asciiTheme="minorHAnsi" w:hAnsiTheme="minorHAnsi" w:cstheme="minorHAnsi"/>
          <w:sz w:val="22"/>
        </w:rPr>
        <w:t>2014</w:t>
      </w:r>
      <w:r w:rsidRPr="00BF2E73">
        <w:rPr>
          <w:rFonts w:asciiTheme="minorHAnsi" w:hAnsiTheme="minorHAnsi" w:cstheme="minorHAnsi"/>
          <w:spacing w:val="-6"/>
          <w:sz w:val="22"/>
        </w:rPr>
        <w:t xml:space="preserve"> </w:t>
      </w:r>
      <w:r w:rsidR="008F204C">
        <w:rPr>
          <w:rFonts w:asciiTheme="minorHAnsi" w:hAnsiTheme="minorHAnsi" w:cstheme="minorHAnsi"/>
          <w:sz w:val="22"/>
        </w:rPr>
        <w:t>–</w:t>
      </w:r>
      <w:r w:rsidR="002C379E" w:rsidRPr="00BF2E73">
        <w:rPr>
          <w:rFonts w:asciiTheme="minorHAnsi" w:hAnsiTheme="minorHAnsi" w:cstheme="minorHAnsi"/>
          <w:sz w:val="22"/>
        </w:rPr>
        <w:t xml:space="preserve"> 11</w:t>
      </w:r>
      <w:r w:rsidR="008F204C">
        <w:rPr>
          <w:rFonts w:asciiTheme="minorHAnsi" w:hAnsiTheme="minorHAnsi" w:cstheme="minorHAnsi"/>
          <w:sz w:val="22"/>
        </w:rPr>
        <w:t xml:space="preserve"> </w:t>
      </w:r>
      <w:r w:rsidRPr="00BF2E73">
        <w:rPr>
          <w:rFonts w:asciiTheme="minorHAnsi" w:hAnsiTheme="minorHAnsi" w:cstheme="minorHAnsi"/>
          <w:b w:val="0"/>
          <w:sz w:val="22"/>
        </w:rPr>
        <w:tab/>
      </w:r>
      <w:r w:rsidR="0018075A" w:rsidRPr="00BF2E73">
        <w:rPr>
          <w:rFonts w:asciiTheme="minorHAnsi" w:hAnsiTheme="minorHAnsi" w:cstheme="minorHAnsi"/>
          <w:b w:val="0"/>
          <w:sz w:val="22"/>
        </w:rPr>
        <w:tab/>
      </w:r>
      <w:r w:rsidRPr="00BF2E73">
        <w:rPr>
          <w:rFonts w:asciiTheme="minorHAnsi" w:hAnsiTheme="minorHAnsi" w:cstheme="minorHAnsi"/>
          <w:b w:val="0"/>
          <w:sz w:val="22"/>
        </w:rPr>
        <w:t>Georgia</w:t>
      </w:r>
      <w:r w:rsidRPr="00BF2E73">
        <w:rPr>
          <w:rFonts w:asciiTheme="minorHAnsi" w:hAnsiTheme="minorHAnsi" w:cstheme="minorHAnsi"/>
          <w:b w:val="0"/>
          <w:spacing w:val="-7"/>
          <w:sz w:val="22"/>
        </w:rPr>
        <w:t xml:space="preserve"> </w:t>
      </w:r>
      <w:r w:rsidRPr="00BF2E73">
        <w:rPr>
          <w:rFonts w:asciiTheme="minorHAnsi" w:hAnsiTheme="minorHAnsi" w:cstheme="minorHAnsi"/>
          <w:b w:val="0"/>
          <w:spacing w:val="-1"/>
          <w:sz w:val="22"/>
        </w:rPr>
        <w:t>Nutrition</w:t>
      </w:r>
      <w:r w:rsidRPr="00BF2E73">
        <w:rPr>
          <w:rFonts w:asciiTheme="minorHAnsi" w:hAnsiTheme="minorHAnsi" w:cstheme="minorHAnsi"/>
          <w:b w:val="0"/>
          <w:spacing w:val="-6"/>
          <w:sz w:val="22"/>
        </w:rPr>
        <w:t xml:space="preserve"> </w:t>
      </w:r>
      <w:r w:rsidRPr="00BF2E73">
        <w:rPr>
          <w:rFonts w:asciiTheme="minorHAnsi" w:hAnsiTheme="minorHAnsi" w:cstheme="minorHAnsi"/>
          <w:b w:val="0"/>
          <w:spacing w:val="-1"/>
          <w:sz w:val="22"/>
        </w:rPr>
        <w:t>Council</w:t>
      </w:r>
      <w:r w:rsidRPr="00BF2E73">
        <w:rPr>
          <w:rFonts w:asciiTheme="minorHAnsi" w:hAnsiTheme="minorHAnsi" w:cstheme="minorHAnsi"/>
          <w:b w:val="0"/>
          <w:spacing w:val="-5"/>
          <w:sz w:val="22"/>
        </w:rPr>
        <w:t xml:space="preserve"> </w:t>
      </w:r>
      <w:r w:rsidRPr="00BF2E73">
        <w:rPr>
          <w:rFonts w:asciiTheme="minorHAnsi" w:hAnsiTheme="minorHAnsi" w:cstheme="minorHAnsi"/>
          <w:b w:val="0"/>
          <w:spacing w:val="-1"/>
          <w:sz w:val="22"/>
        </w:rPr>
        <w:t>(GNC)</w:t>
      </w:r>
    </w:p>
    <w:p w14:paraId="4396BD8E" w14:textId="1040AC37" w:rsidR="006E1C06" w:rsidRPr="00BF2E73" w:rsidRDefault="006E1C06" w:rsidP="0018075A">
      <w:pPr>
        <w:tabs>
          <w:tab w:val="left" w:pos="2059"/>
        </w:tabs>
        <w:ind w:left="2060" w:right="390" w:hanging="1440"/>
        <w:jc w:val="both"/>
        <w:rPr>
          <w:rFonts w:eastAsia="Calibri" w:cstheme="minorHAnsi"/>
          <w:i/>
          <w:szCs w:val="24"/>
        </w:rPr>
      </w:pPr>
      <w:r w:rsidRPr="00BF2E73">
        <w:rPr>
          <w:rFonts w:cstheme="minorHAnsi"/>
          <w:b/>
          <w:spacing w:val="-1"/>
          <w:w w:val="95"/>
          <w:szCs w:val="24"/>
        </w:rPr>
        <w:tab/>
      </w:r>
    </w:p>
    <w:p w14:paraId="08F2DA2A" w14:textId="1068DA25" w:rsidR="006E1C06" w:rsidRPr="00BF2E73" w:rsidRDefault="00E06117" w:rsidP="00D11279">
      <w:pPr>
        <w:pStyle w:val="Heading2"/>
        <w:spacing w:before="44"/>
        <w:ind w:left="0"/>
        <w:rPr>
          <w:rFonts w:asciiTheme="minorHAnsi" w:hAnsiTheme="minorHAnsi" w:cstheme="minorHAnsi"/>
          <w:b w:val="0"/>
          <w:bCs w:val="0"/>
          <w:sz w:val="24"/>
          <w:szCs w:val="26"/>
        </w:rPr>
      </w:pPr>
      <w:r w:rsidRPr="00BF2E73">
        <w:rPr>
          <w:rFonts w:asciiTheme="minorHAnsi" w:hAnsiTheme="minorHAnsi" w:cstheme="minorHAnsi"/>
          <w:spacing w:val="-1"/>
          <w:sz w:val="24"/>
          <w:szCs w:val="26"/>
        </w:rPr>
        <w:t>Professional Association Leadership Roles</w:t>
      </w:r>
      <w:r w:rsidR="00FF3126">
        <w:rPr>
          <w:rFonts w:asciiTheme="minorHAnsi" w:hAnsiTheme="minorHAnsi" w:cstheme="minorHAnsi"/>
          <w:spacing w:val="-1"/>
          <w:sz w:val="24"/>
          <w:szCs w:val="26"/>
        </w:rPr>
        <w:t xml:space="preserve"> (38)</w:t>
      </w:r>
    </w:p>
    <w:p w14:paraId="67A82E1C" w14:textId="77777777" w:rsidR="006E1C06" w:rsidRPr="00BF2E73" w:rsidRDefault="006E1C06" w:rsidP="00D11279">
      <w:pPr>
        <w:spacing w:line="30" w:lineRule="atLeast"/>
        <w:rPr>
          <w:rFonts w:eastAsia="Calibri" w:cstheme="minorHAnsi"/>
          <w:szCs w:val="24"/>
        </w:rPr>
      </w:pPr>
      <w:r w:rsidRPr="00BF2E73">
        <w:rPr>
          <w:rFonts w:eastAsia="Calibri" w:cstheme="minorHAnsi"/>
          <w:noProof/>
          <w:szCs w:val="24"/>
        </w:rPr>
        <mc:AlternateContent>
          <mc:Choice Requires="wpg">
            <w:drawing>
              <wp:inline distT="0" distB="0" distL="0" distR="0" wp14:anchorId="771A1FF1" wp14:editId="4048457B">
                <wp:extent cx="6000115" cy="19685"/>
                <wp:effectExtent l="9525" t="6985" r="635" b="1905"/>
                <wp:docPr id="7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73" name="Group 46"/>
                        <wpg:cNvGrpSpPr>
                          <a:grpSpLocks/>
                        </wpg:cNvGrpSpPr>
                        <wpg:grpSpPr bwMode="auto">
                          <a:xfrm>
                            <a:off x="15" y="15"/>
                            <a:ext cx="9418" cy="2"/>
                            <a:chOff x="15" y="15"/>
                            <a:chExt cx="9418" cy="2"/>
                          </a:xfrm>
                        </wpg:grpSpPr>
                        <wps:wsp>
                          <wps:cNvPr id="74" name="Freeform 47"/>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A16FB5" id="Group 45"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">
                <v:group id="Group 46" o:spid="_x0000_s1027" style="position:absolute;left:15;top:15;width:9418;height:2" coordorigin="15,1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7" o:spid="_x0000_s1028" style="position:absolute;left:15;top:1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" path="m,l9418,e" filled="f" strokeweight="1.54pt">
                    <v:path arrowok="t" o:connecttype="custom" o:connectlocs="0,0;9418,0" o:connectangles="0,0"/>
                  </v:shape>
                </v:group>
                <w10:anchorlock/>
              </v:group>
            </w:pict>
          </mc:Fallback>
        </mc:AlternateContent>
      </w:r>
    </w:p>
    <w:p w14:paraId="70F0D09D" w14:textId="77D5A45E" w:rsidR="00A041A8" w:rsidRPr="0044233C" w:rsidRDefault="00E06117" w:rsidP="0044233C">
      <w:pPr>
        <w:tabs>
          <w:tab w:val="left" w:pos="2059"/>
        </w:tabs>
        <w:spacing w:before="51" w:line="292" w:lineRule="exact"/>
        <w:ind w:left="1439" w:hanging="1439"/>
        <w:jc w:val="both"/>
        <w:rPr>
          <w:rFonts w:cstheme="minorHAnsi"/>
          <w:b/>
          <w:w w:val="95"/>
          <w:szCs w:val="24"/>
        </w:rPr>
      </w:pPr>
      <w:r w:rsidRPr="00BF2E73">
        <w:rPr>
          <w:rFonts w:cstheme="minorHAnsi"/>
          <w:b/>
          <w:w w:val="95"/>
          <w:szCs w:val="24"/>
        </w:rPr>
        <w:t xml:space="preserve">Present – </w:t>
      </w:r>
      <w:r w:rsidR="0044233C">
        <w:rPr>
          <w:rFonts w:cstheme="minorHAnsi"/>
          <w:b/>
          <w:w w:val="95"/>
          <w:szCs w:val="24"/>
        </w:rPr>
        <w:t>2023</w:t>
      </w:r>
      <w:r w:rsidRPr="00BF2E73">
        <w:rPr>
          <w:rFonts w:cstheme="minorHAnsi"/>
          <w:b/>
          <w:w w:val="95"/>
          <w:szCs w:val="24"/>
        </w:rPr>
        <w:tab/>
      </w:r>
      <w:r w:rsidRPr="00BF2E73">
        <w:rPr>
          <w:rFonts w:cstheme="minorHAnsi"/>
          <w:w w:val="95"/>
          <w:szCs w:val="24"/>
        </w:rPr>
        <w:t xml:space="preserve">Joint Council of Extension Professionals </w:t>
      </w:r>
      <w:r w:rsidR="00AC18E6">
        <w:rPr>
          <w:rFonts w:cstheme="minorHAnsi"/>
          <w:w w:val="95"/>
          <w:szCs w:val="24"/>
        </w:rPr>
        <w:t>Chair</w:t>
      </w:r>
      <w:r w:rsidR="0044233C">
        <w:rPr>
          <w:rFonts w:cstheme="minorHAnsi"/>
          <w:b/>
          <w:w w:val="95"/>
          <w:szCs w:val="24"/>
        </w:rPr>
        <w:t xml:space="preserve">, </w:t>
      </w:r>
      <w:r w:rsidRPr="00BF2E73">
        <w:rPr>
          <w:rFonts w:cstheme="minorHAnsi"/>
          <w:w w:val="95"/>
          <w:szCs w:val="24"/>
        </w:rPr>
        <w:t>GEAFCS Immediate Past President</w:t>
      </w:r>
      <w:r w:rsidR="00EE021C" w:rsidRPr="00BF2E73">
        <w:rPr>
          <w:rFonts w:cstheme="minorHAnsi"/>
          <w:w w:val="95"/>
          <w:szCs w:val="24"/>
        </w:rPr>
        <w:t xml:space="preserve">; </w:t>
      </w:r>
      <w:r w:rsidRPr="00BF2E73">
        <w:rPr>
          <w:rFonts w:cstheme="minorHAnsi"/>
          <w:w w:val="95"/>
          <w:szCs w:val="24"/>
        </w:rPr>
        <w:t>EDEN FCS Committee Vice Chair</w:t>
      </w:r>
      <w:r w:rsidR="00EE021C" w:rsidRPr="00BF2E73">
        <w:rPr>
          <w:rFonts w:cstheme="minorHAnsi"/>
          <w:w w:val="95"/>
          <w:szCs w:val="24"/>
        </w:rPr>
        <w:t xml:space="preserve">; </w:t>
      </w:r>
      <w:r w:rsidRPr="00BF2E73">
        <w:rPr>
          <w:rFonts w:cstheme="minorHAnsi"/>
          <w:w w:val="95"/>
          <w:szCs w:val="24"/>
        </w:rPr>
        <w:t>EDEN Conference Planning Committe</w:t>
      </w:r>
      <w:r w:rsidR="00EE021C" w:rsidRPr="00BF2E73">
        <w:rPr>
          <w:rFonts w:cstheme="minorHAnsi"/>
          <w:w w:val="95"/>
          <w:szCs w:val="24"/>
        </w:rPr>
        <w:t xml:space="preserve">e; </w:t>
      </w:r>
      <w:r w:rsidRPr="00BF2E73">
        <w:rPr>
          <w:rFonts w:cstheme="minorHAnsi"/>
          <w:w w:val="95"/>
          <w:szCs w:val="24"/>
        </w:rPr>
        <w:t>NEAFCS Voting Delegate</w:t>
      </w:r>
      <w:r w:rsidR="00EE021C" w:rsidRPr="00BF2E73">
        <w:rPr>
          <w:rFonts w:cstheme="minorHAnsi"/>
          <w:w w:val="95"/>
          <w:szCs w:val="24"/>
        </w:rPr>
        <w:t xml:space="preserve">; </w:t>
      </w:r>
      <w:r w:rsidR="00A041A8" w:rsidRPr="00BF2E73">
        <w:rPr>
          <w:rFonts w:cstheme="minorHAnsi"/>
          <w:w w:val="95"/>
          <w:szCs w:val="24"/>
        </w:rPr>
        <w:t>ESP SED Senior Director</w:t>
      </w:r>
    </w:p>
    <w:p w14:paraId="7116593D" w14:textId="207DE3B9" w:rsidR="00E06117"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2022</w:t>
      </w:r>
      <w:r w:rsidRPr="00BF2E73">
        <w:rPr>
          <w:rFonts w:cstheme="minorHAnsi"/>
          <w:b/>
          <w:w w:val="95"/>
          <w:szCs w:val="24"/>
        </w:rPr>
        <w:tab/>
      </w:r>
      <w:r w:rsidR="00E06117" w:rsidRPr="00BF2E73">
        <w:rPr>
          <w:rFonts w:cstheme="minorHAnsi"/>
          <w:w w:val="95"/>
          <w:szCs w:val="24"/>
        </w:rPr>
        <w:t>GEAFCS President</w:t>
      </w:r>
      <w:r w:rsidR="00EE021C" w:rsidRPr="00BF2E73">
        <w:rPr>
          <w:rFonts w:cstheme="minorHAnsi"/>
          <w:w w:val="95"/>
          <w:szCs w:val="24"/>
        </w:rPr>
        <w:t xml:space="preserve">; </w:t>
      </w:r>
      <w:r w:rsidR="00A041A8" w:rsidRPr="00BF2E73">
        <w:rPr>
          <w:rFonts w:cstheme="minorHAnsi"/>
          <w:w w:val="95"/>
          <w:szCs w:val="24"/>
        </w:rPr>
        <w:t>ESP SED Junior Director</w:t>
      </w:r>
      <w:r w:rsidR="00EE021C" w:rsidRPr="00BF2E73">
        <w:rPr>
          <w:rFonts w:cstheme="minorHAnsi"/>
          <w:w w:val="95"/>
          <w:szCs w:val="24"/>
        </w:rPr>
        <w:t xml:space="preserve">; </w:t>
      </w:r>
      <w:r w:rsidR="00E06117" w:rsidRPr="00BF2E73">
        <w:rPr>
          <w:rFonts w:cstheme="minorHAnsi"/>
          <w:w w:val="95"/>
          <w:szCs w:val="24"/>
        </w:rPr>
        <w:t>NEAFCS Voting Delegate</w:t>
      </w:r>
    </w:p>
    <w:p w14:paraId="14F8B1BE" w14:textId="6E1D95BA" w:rsidR="00A041A8"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2021</w:t>
      </w:r>
      <w:r w:rsidRPr="00BF2E73">
        <w:rPr>
          <w:rFonts w:cstheme="minorHAnsi"/>
          <w:b/>
          <w:w w:val="95"/>
          <w:szCs w:val="24"/>
        </w:rPr>
        <w:tab/>
      </w:r>
      <w:r w:rsidR="00A041A8" w:rsidRPr="00BF2E73">
        <w:rPr>
          <w:rFonts w:cstheme="minorHAnsi"/>
          <w:w w:val="95"/>
          <w:szCs w:val="24"/>
        </w:rPr>
        <w:t>NEAFCS</w:t>
      </w:r>
      <w:r w:rsidR="00A041A8" w:rsidRPr="00BF2E73">
        <w:rPr>
          <w:rFonts w:cstheme="minorHAnsi"/>
          <w:b/>
          <w:w w:val="95"/>
          <w:szCs w:val="24"/>
        </w:rPr>
        <w:t xml:space="preserve"> </w:t>
      </w:r>
      <w:r w:rsidRPr="00BF2E73">
        <w:rPr>
          <w:rFonts w:cstheme="minorHAnsi"/>
          <w:w w:val="95"/>
          <w:szCs w:val="24"/>
        </w:rPr>
        <w:t>Voting Delegate</w:t>
      </w:r>
      <w:r w:rsidR="00EE021C" w:rsidRPr="00BF2E73">
        <w:rPr>
          <w:rFonts w:cstheme="minorHAnsi"/>
          <w:w w:val="95"/>
          <w:szCs w:val="24"/>
        </w:rPr>
        <w:t xml:space="preserve">; </w:t>
      </w:r>
      <w:r w:rsidR="00E06117" w:rsidRPr="00BF2E73">
        <w:rPr>
          <w:rFonts w:cstheme="minorHAnsi"/>
          <w:w w:val="95"/>
          <w:szCs w:val="24"/>
        </w:rPr>
        <w:t xml:space="preserve">NEAFCS </w:t>
      </w:r>
      <w:r w:rsidRPr="00BF2E73">
        <w:rPr>
          <w:rFonts w:cstheme="minorHAnsi"/>
          <w:w w:val="95"/>
          <w:szCs w:val="24"/>
        </w:rPr>
        <w:t>Awards and Recognition Committee</w:t>
      </w:r>
      <w:r w:rsidR="00EE021C" w:rsidRPr="00BF2E73">
        <w:rPr>
          <w:rFonts w:cstheme="minorHAnsi"/>
          <w:w w:val="95"/>
          <w:szCs w:val="24"/>
        </w:rPr>
        <w:t xml:space="preserve">; </w:t>
      </w:r>
      <w:r w:rsidR="00A041A8" w:rsidRPr="00BF2E73">
        <w:rPr>
          <w:rFonts w:cstheme="minorHAnsi"/>
          <w:w w:val="95"/>
          <w:szCs w:val="24"/>
        </w:rPr>
        <w:t>GEAFCS President Elect</w:t>
      </w:r>
      <w:r w:rsidR="00EE021C" w:rsidRPr="00BF2E73">
        <w:rPr>
          <w:rFonts w:cstheme="minorHAnsi"/>
          <w:w w:val="95"/>
          <w:szCs w:val="24"/>
        </w:rPr>
        <w:t xml:space="preserve">; </w:t>
      </w:r>
      <w:r w:rsidR="00A041A8" w:rsidRPr="00BF2E73">
        <w:rPr>
          <w:rFonts w:cstheme="minorHAnsi"/>
          <w:w w:val="95"/>
          <w:szCs w:val="24"/>
        </w:rPr>
        <w:lastRenderedPageBreak/>
        <w:t>GEAFCS Treasurer</w:t>
      </w:r>
    </w:p>
    <w:p w14:paraId="2EDD6008" w14:textId="7BEC4B5C" w:rsidR="00A041A8" w:rsidRPr="00BF2E73" w:rsidRDefault="006E1C06" w:rsidP="00D11279">
      <w:pPr>
        <w:tabs>
          <w:tab w:val="left" w:pos="2059"/>
        </w:tabs>
        <w:spacing w:before="51" w:line="292" w:lineRule="exact"/>
        <w:ind w:left="1439" w:hanging="1439"/>
        <w:jc w:val="both"/>
        <w:rPr>
          <w:rFonts w:cstheme="minorHAnsi"/>
          <w:w w:val="95"/>
          <w:sz w:val="24"/>
          <w:szCs w:val="24"/>
        </w:rPr>
      </w:pPr>
      <w:r w:rsidRPr="00BF2E73">
        <w:rPr>
          <w:rFonts w:cstheme="minorHAnsi"/>
          <w:b/>
          <w:w w:val="95"/>
          <w:szCs w:val="24"/>
        </w:rPr>
        <w:t>2020</w:t>
      </w:r>
      <w:r w:rsidRPr="00BF2E73">
        <w:rPr>
          <w:rFonts w:cstheme="minorHAnsi"/>
          <w:b/>
          <w:w w:val="95"/>
          <w:szCs w:val="24"/>
        </w:rPr>
        <w:tab/>
      </w:r>
      <w:r w:rsidR="00E06117" w:rsidRPr="00BF2E73">
        <w:rPr>
          <w:rFonts w:cstheme="minorHAnsi"/>
          <w:w w:val="95"/>
          <w:szCs w:val="24"/>
        </w:rPr>
        <w:t xml:space="preserve">NEAFCS </w:t>
      </w:r>
      <w:r w:rsidRPr="00BF2E73">
        <w:rPr>
          <w:rFonts w:cstheme="minorHAnsi"/>
          <w:w w:val="95"/>
          <w:szCs w:val="24"/>
        </w:rPr>
        <w:t>Awards and Recognition Committee</w:t>
      </w:r>
      <w:r w:rsidR="00EE021C" w:rsidRPr="00BF2E73">
        <w:rPr>
          <w:rFonts w:cstheme="minorHAnsi"/>
          <w:w w:val="95"/>
          <w:szCs w:val="24"/>
        </w:rPr>
        <w:t xml:space="preserve">; </w:t>
      </w:r>
      <w:r w:rsidR="00A041A8" w:rsidRPr="00BF2E73">
        <w:rPr>
          <w:rFonts w:cstheme="minorHAnsi"/>
          <w:w w:val="95"/>
          <w:szCs w:val="24"/>
        </w:rPr>
        <w:t>GEAFCS Treasurer</w:t>
      </w:r>
    </w:p>
    <w:p w14:paraId="4A4128ED" w14:textId="54F2F4F3" w:rsidR="00A041A8"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2019</w:t>
      </w:r>
      <w:r w:rsidRPr="00BF2E73">
        <w:rPr>
          <w:rFonts w:cstheme="minorHAnsi"/>
          <w:b/>
          <w:w w:val="95"/>
          <w:szCs w:val="24"/>
        </w:rPr>
        <w:tab/>
      </w:r>
      <w:r w:rsidR="00E06117" w:rsidRPr="00BF2E73">
        <w:rPr>
          <w:rFonts w:cstheme="minorHAnsi"/>
          <w:w w:val="95"/>
          <w:szCs w:val="24"/>
        </w:rPr>
        <w:t xml:space="preserve">NEAFCS </w:t>
      </w:r>
      <w:r w:rsidR="00E06117" w:rsidRPr="00BF2E73">
        <w:rPr>
          <w:rFonts w:cstheme="minorHAnsi"/>
          <w:w w:val="95"/>
        </w:rPr>
        <w:t>Awards and Recognition Committee</w:t>
      </w:r>
      <w:r w:rsidR="00EE021C" w:rsidRPr="00BF2E73">
        <w:rPr>
          <w:rFonts w:cstheme="minorHAnsi"/>
          <w:w w:val="95"/>
        </w:rPr>
        <w:t xml:space="preserve">; </w:t>
      </w:r>
      <w:r w:rsidR="00A041A8" w:rsidRPr="00BF2E73">
        <w:rPr>
          <w:rFonts w:cstheme="minorHAnsi"/>
          <w:w w:val="95"/>
          <w:szCs w:val="24"/>
        </w:rPr>
        <w:t>GEAFCS Jr. Treasurer</w:t>
      </w:r>
      <w:r w:rsidR="00EE021C" w:rsidRPr="00BF2E73">
        <w:rPr>
          <w:rFonts w:cstheme="minorHAnsi"/>
          <w:w w:val="95"/>
          <w:szCs w:val="24"/>
        </w:rPr>
        <w:t xml:space="preserve">; </w:t>
      </w:r>
      <w:r w:rsidR="00A041A8" w:rsidRPr="00BF2E73">
        <w:rPr>
          <w:rFonts w:cstheme="minorHAnsi"/>
          <w:w w:val="95"/>
          <w:szCs w:val="24"/>
        </w:rPr>
        <w:t>Silent and Live Auction Co-Coordinator</w:t>
      </w:r>
    </w:p>
    <w:p w14:paraId="718017C3" w14:textId="1C22A33F" w:rsidR="006E1C06" w:rsidRPr="00BF2E73" w:rsidRDefault="006E1C06" w:rsidP="00D11279">
      <w:pPr>
        <w:tabs>
          <w:tab w:val="left" w:pos="2059"/>
        </w:tabs>
        <w:spacing w:before="51" w:line="292" w:lineRule="exact"/>
        <w:ind w:left="1439" w:hanging="1439"/>
        <w:jc w:val="both"/>
        <w:rPr>
          <w:rFonts w:cstheme="minorHAnsi"/>
          <w:b/>
          <w:w w:val="95"/>
          <w:sz w:val="24"/>
          <w:szCs w:val="24"/>
        </w:rPr>
      </w:pPr>
      <w:r w:rsidRPr="00BF2E73">
        <w:rPr>
          <w:rFonts w:cstheme="minorHAnsi"/>
          <w:b/>
          <w:w w:val="95"/>
          <w:szCs w:val="24"/>
        </w:rPr>
        <w:t>2018</w:t>
      </w:r>
      <w:r w:rsidRPr="00BF2E73">
        <w:rPr>
          <w:rFonts w:cstheme="minorHAnsi"/>
          <w:b/>
          <w:w w:val="95"/>
          <w:szCs w:val="24"/>
        </w:rPr>
        <w:tab/>
      </w:r>
      <w:r w:rsidR="00E06117" w:rsidRPr="00BF2E73">
        <w:rPr>
          <w:rFonts w:cstheme="minorHAnsi"/>
          <w:w w:val="95"/>
          <w:szCs w:val="24"/>
        </w:rPr>
        <w:t xml:space="preserve">NEAFCS </w:t>
      </w:r>
      <w:r w:rsidR="00E06117" w:rsidRPr="00BF2E73">
        <w:rPr>
          <w:rFonts w:cstheme="minorHAnsi"/>
          <w:w w:val="95"/>
        </w:rPr>
        <w:t>Awards and Recognition Committee</w:t>
      </w:r>
      <w:r w:rsidR="00E06117" w:rsidRPr="00BF2E73">
        <w:rPr>
          <w:rFonts w:cstheme="minorHAnsi"/>
          <w:b/>
          <w:w w:val="95"/>
          <w:szCs w:val="24"/>
        </w:rPr>
        <w:t xml:space="preserve"> </w:t>
      </w:r>
    </w:p>
    <w:p w14:paraId="045BF05F" w14:textId="6DA1154D" w:rsidR="006E1C06"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2017</w:t>
      </w:r>
      <w:r w:rsidRPr="00BF2E73">
        <w:rPr>
          <w:rFonts w:cstheme="minorHAnsi"/>
          <w:b/>
          <w:w w:val="95"/>
          <w:szCs w:val="24"/>
        </w:rPr>
        <w:tab/>
      </w:r>
      <w:r w:rsidR="00E06117" w:rsidRPr="00BF2E73">
        <w:rPr>
          <w:rFonts w:cstheme="minorHAnsi"/>
          <w:w w:val="95"/>
          <w:szCs w:val="24"/>
        </w:rPr>
        <w:t>NEAFCS Awards and Recognition Committee</w:t>
      </w:r>
      <w:r w:rsidR="00EE021C" w:rsidRPr="00BF2E73">
        <w:rPr>
          <w:rFonts w:cstheme="minorHAnsi"/>
          <w:w w:val="95"/>
          <w:szCs w:val="24"/>
        </w:rPr>
        <w:t xml:space="preserve">; </w:t>
      </w:r>
      <w:r w:rsidR="00A041A8" w:rsidRPr="00BF2E73">
        <w:rPr>
          <w:rFonts w:cstheme="minorHAnsi"/>
          <w:w w:val="95"/>
          <w:szCs w:val="24"/>
        </w:rPr>
        <w:t>GEAFCS VP of Awards and Recognition</w:t>
      </w:r>
      <w:r w:rsidR="00E06117" w:rsidRPr="00BF2E73">
        <w:rPr>
          <w:rFonts w:cstheme="minorHAnsi"/>
          <w:w w:val="95"/>
          <w:szCs w:val="24"/>
        </w:rPr>
        <w:t xml:space="preserve"> </w:t>
      </w:r>
    </w:p>
    <w:p w14:paraId="0DDEDCFD" w14:textId="2F6D316A" w:rsidR="00A041A8"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2016</w:t>
      </w:r>
      <w:r w:rsidRPr="00BF2E73">
        <w:rPr>
          <w:rFonts w:cstheme="minorHAnsi"/>
          <w:b/>
          <w:w w:val="95"/>
          <w:szCs w:val="24"/>
        </w:rPr>
        <w:tab/>
      </w:r>
      <w:r w:rsidR="00E06117" w:rsidRPr="00BF2E73">
        <w:rPr>
          <w:rFonts w:cstheme="minorHAnsi"/>
          <w:w w:val="95"/>
          <w:szCs w:val="24"/>
        </w:rPr>
        <w:t>NEAFCS Awards and Recognition Committee</w:t>
      </w:r>
      <w:r w:rsidR="00EE021C" w:rsidRPr="00BF2E73">
        <w:rPr>
          <w:rFonts w:cstheme="minorHAnsi"/>
          <w:w w:val="95"/>
          <w:szCs w:val="24"/>
        </w:rPr>
        <w:t xml:space="preserve">; </w:t>
      </w:r>
      <w:r w:rsidR="00A041A8" w:rsidRPr="00BF2E73">
        <w:rPr>
          <w:rFonts w:cstheme="minorHAnsi"/>
          <w:w w:val="95"/>
          <w:szCs w:val="24"/>
        </w:rPr>
        <w:t>GEAFCS VP of Awards and Recognition</w:t>
      </w:r>
    </w:p>
    <w:p w14:paraId="733B4D18" w14:textId="6369DBEF" w:rsidR="00A041A8" w:rsidRPr="00BF2E73" w:rsidRDefault="006E1C06" w:rsidP="00D11279">
      <w:pPr>
        <w:tabs>
          <w:tab w:val="left" w:pos="2059"/>
        </w:tabs>
        <w:spacing w:before="51" w:line="292" w:lineRule="exact"/>
        <w:ind w:left="1439" w:hanging="1429"/>
        <w:jc w:val="both"/>
        <w:rPr>
          <w:rFonts w:cstheme="minorHAnsi"/>
          <w:w w:val="95"/>
          <w:szCs w:val="24"/>
        </w:rPr>
      </w:pPr>
      <w:r w:rsidRPr="00BF2E73">
        <w:rPr>
          <w:rFonts w:cstheme="minorHAnsi"/>
          <w:b/>
          <w:w w:val="95"/>
          <w:szCs w:val="24"/>
        </w:rPr>
        <w:t>2015</w:t>
      </w:r>
      <w:r w:rsidRPr="00BF2E73">
        <w:rPr>
          <w:rFonts w:cstheme="minorHAnsi"/>
          <w:b/>
          <w:w w:val="95"/>
          <w:szCs w:val="24"/>
        </w:rPr>
        <w:tab/>
      </w:r>
      <w:r w:rsidR="00E06117" w:rsidRPr="00BF2E73">
        <w:rPr>
          <w:rFonts w:cstheme="minorHAnsi"/>
          <w:w w:val="95"/>
          <w:szCs w:val="24"/>
        </w:rPr>
        <w:t>NEAFCS Awards and Recognition Committee</w:t>
      </w:r>
      <w:r w:rsidR="00EE021C" w:rsidRPr="00BF2E73">
        <w:rPr>
          <w:rFonts w:cstheme="minorHAnsi"/>
          <w:w w:val="95"/>
          <w:szCs w:val="24"/>
        </w:rPr>
        <w:t xml:space="preserve">; </w:t>
      </w:r>
      <w:r w:rsidR="00A041A8" w:rsidRPr="00BF2E73">
        <w:rPr>
          <w:rFonts w:cstheme="minorHAnsi"/>
          <w:w w:val="95"/>
          <w:szCs w:val="24"/>
        </w:rPr>
        <w:t>GEAFCS Jr. VP of Awards and Recognition</w:t>
      </w:r>
    </w:p>
    <w:p w14:paraId="2592B47B" w14:textId="46332038" w:rsidR="00A041A8" w:rsidRPr="00BF2E73" w:rsidRDefault="006E1C06"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2014</w:t>
      </w:r>
      <w:r w:rsidRPr="00BF2E73">
        <w:rPr>
          <w:rFonts w:cstheme="minorHAnsi"/>
          <w:b/>
          <w:w w:val="95"/>
          <w:szCs w:val="24"/>
        </w:rPr>
        <w:tab/>
      </w:r>
      <w:r w:rsidR="00E06117" w:rsidRPr="00BF2E73">
        <w:rPr>
          <w:rFonts w:cstheme="minorHAnsi"/>
          <w:w w:val="95"/>
          <w:szCs w:val="24"/>
        </w:rPr>
        <w:t>NEAFCS</w:t>
      </w:r>
      <w:r w:rsidR="00E06117" w:rsidRPr="00BF2E73">
        <w:rPr>
          <w:rFonts w:cstheme="minorHAnsi"/>
          <w:b/>
          <w:w w:val="95"/>
          <w:szCs w:val="24"/>
        </w:rPr>
        <w:t xml:space="preserve"> </w:t>
      </w:r>
      <w:r w:rsidRPr="00BF2E73">
        <w:rPr>
          <w:rFonts w:cstheme="minorHAnsi"/>
          <w:szCs w:val="24"/>
        </w:rPr>
        <w:t>Voting Delegate</w:t>
      </w:r>
      <w:r w:rsidR="00EE021C" w:rsidRPr="00BF2E73">
        <w:rPr>
          <w:rFonts w:cstheme="minorHAnsi"/>
          <w:szCs w:val="24"/>
        </w:rPr>
        <w:t xml:space="preserve">; </w:t>
      </w:r>
      <w:r w:rsidR="00E06117" w:rsidRPr="00BF2E73">
        <w:rPr>
          <w:rFonts w:cstheme="minorHAnsi"/>
          <w:szCs w:val="24"/>
        </w:rPr>
        <w:t xml:space="preserve">NEAFCS </w:t>
      </w:r>
      <w:r w:rsidRPr="00BF2E73">
        <w:rPr>
          <w:rFonts w:cstheme="minorHAnsi"/>
          <w:szCs w:val="24"/>
        </w:rPr>
        <w:t>Arrangements Task Force</w:t>
      </w:r>
      <w:r w:rsidR="00EE021C" w:rsidRPr="00BF2E73">
        <w:rPr>
          <w:rFonts w:cstheme="minorHAnsi"/>
          <w:szCs w:val="24"/>
        </w:rPr>
        <w:t xml:space="preserve">; </w:t>
      </w:r>
      <w:r w:rsidR="00A041A8" w:rsidRPr="00BF2E73">
        <w:rPr>
          <w:rFonts w:cstheme="minorHAnsi"/>
          <w:w w:val="95"/>
          <w:szCs w:val="24"/>
        </w:rPr>
        <w:t>GEAFCS Jr. VP of Awards and Recognition</w:t>
      </w:r>
      <w:r w:rsidR="00EE021C" w:rsidRPr="00BF2E73">
        <w:rPr>
          <w:rFonts w:cstheme="minorHAnsi"/>
          <w:w w:val="95"/>
          <w:szCs w:val="24"/>
        </w:rPr>
        <w:t xml:space="preserve">; </w:t>
      </w:r>
      <w:r w:rsidR="00A041A8" w:rsidRPr="00BF2E73">
        <w:rPr>
          <w:rFonts w:cstheme="minorHAnsi"/>
          <w:w w:val="95"/>
          <w:szCs w:val="24"/>
        </w:rPr>
        <w:t>GEAFCS Silent Auction Fundraiser Coordinator</w:t>
      </w:r>
    </w:p>
    <w:p w14:paraId="3267EB4C" w14:textId="74D4C2E5" w:rsidR="00D11279" w:rsidRPr="00BF2E73" w:rsidRDefault="00D11279"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2013</w:t>
      </w:r>
      <w:r w:rsidRPr="00BF2E73">
        <w:rPr>
          <w:rFonts w:cstheme="minorHAnsi"/>
          <w:b/>
          <w:w w:val="95"/>
          <w:szCs w:val="24"/>
        </w:rPr>
        <w:tab/>
      </w:r>
      <w:r w:rsidRPr="00BF2E73">
        <w:rPr>
          <w:rFonts w:cstheme="minorHAnsi"/>
          <w:w w:val="95"/>
          <w:szCs w:val="24"/>
        </w:rPr>
        <w:t>GEAFCS Silent Auction Fundraiser Coordinator</w:t>
      </w:r>
    </w:p>
    <w:p w14:paraId="1797D539" w14:textId="2127235F" w:rsidR="00D11279" w:rsidRPr="00BF2E73" w:rsidRDefault="00D11279"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2012</w:t>
      </w:r>
      <w:r w:rsidRPr="00BF2E73">
        <w:rPr>
          <w:rFonts w:cstheme="minorHAnsi"/>
          <w:b/>
          <w:w w:val="95"/>
          <w:szCs w:val="24"/>
        </w:rPr>
        <w:tab/>
      </w:r>
      <w:r w:rsidRPr="00BF2E73">
        <w:rPr>
          <w:rFonts w:cstheme="minorHAnsi"/>
          <w:w w:val="95"/>
          <w:szCs w:val="24"/>
        </w:rPr>
        <w:t>NEAFCS Professional Development Task Force; GEAFCS Secretary; EFERMA Conference Abstract Reviewer Concurrent Sessions</w:t>
      </w:r>
    </w:p>
    <w:p w14:paraId="16CEB842" w14:textId="77777777" w:rsidR="00D11279" w:rsidRPr="00BF2E73" w:rsidRDefault="00D11279"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2011</w:t>
      </w:r>
      <w:r w:rsidRPr="00BF2E73">
        <w:rPr>
          <w:rFonts w:cstheme="minorHAnsi"/>
          <w:b/>
          <w:w w:val="95"/>
          <w:szCs w:val="24"/>
        </w:rPr>
        <w:tab/>
      </w:r>
      <w:r w:rsidRPr="00BF2E73">
        <w:rPr>
          <w:rFonts w:cstheme="minorHAnsi"/>
          <w:w w:val="95"/>
          <w:szCs w:val="24"/>
        </w:rPr>
        <w:t>NEAFCS Professional Development Committee; GEAFCS Vice President of Professional Development</w:t>
      </w:r>
    </w:p>
    <w:p w14:paraId="0E6E9426" w14:textId="36A9D1DD" w:rsidR="00D11279" w:rsidRPr="00BF2E73" w:rsidRDefault="00D11279"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2010</w:t>
      </w:r>
      <w:r w:rsidRPr="00BF2E73">
        <w:rPr>
          <w:rFonts w:cstheme="minorHAnsi"/>
          <w:b/>
          <w:w w:val="95"/>
          <w:szCs w:val="24"/>
        </w:rPr>
        <w:tab/>
      </w:r>
      <w:r w:rsidRPr="00BF2E73">
        <w:rPr>
          <w:rFonts w:cstheme="minorHAnsi"/>
          <w:szCs w:val="24"/>
        </w:rPr>
        <w:t>GEAFCS Jr. VP of Professional Development</w:t>
      </w:r>
    </w:p>
    <w:p w14:paraId="643D9889" w14:textId="22D44A3E" w:rsidR="00D11279" w:rsidRPr="00BF2E73" w:rsidRDefault="00D11279" w:rsidP="00D11279">
      <w:pPr>
        <w:tabs>
          <w:tab w:val="left" w:pos="2059"/>
        </w:tabs>
        <w:spacing w:before="51" w:line="292" w:lineRule="exact"/>
        <w:ind w:left="1439" w:hanging="1439"/>
        <w:jc w:val="both"/>
        <w:rPr>
          <w:rFonts w:cstheme="minorHAnsi"/>
          <w:w w:val="95"/>
          <w:szCs w:val="24"/>
        </w:rPr>
      </w:pPr>
      <w:r w:rsidRPr="00BF2E73">
        <w:rPr>
          <w:rFonts w:cstheme="minorHAnsi"/>
          <w:b/>
          <w:w w:val="95"/>
          <w:szCs w:val="24"/>
        </w:rPr>
        <w:t>2009</w:t>
      </w:r>
      <w:r w:rsidRPr="00BF2E73">
        <w:rPr>
          <w:rFonts w:cstheme="minorHAnsi"/>
          <w:b/>
          <w:w w:val="95"/>
          <w:szCs w:val="24"/>
        </w:rPr>
        <w:tab/>
      </w:r>
      <w:r w:rsidRPr="00BF2E73">
        <w:rPr>
          <w:rFonts w:cstheme="minorHAnsi"/>
          <w:szCs w:val="24"/>
        </w:rPr>
        <w:t>GEAFCS SED Senior Director</w:t>
      </w:r>
    </w:p>
    <w:p w14:paraId="732F3D3E" w14:textId="7E62FCCD" w:rsidR="00D11279" w:rsidRPr="00BF2E73" w:rsidRDefault="00D11279" w:rsidP="00D11279">
      <w:pPr>
        <w:tabs>
          <w:tab w:val="left" w:pos="2059"/>
        </w:tabs>
        <w:spacing w:before="51" w:line="292" w:lineRule="exact"/>
        <w:ind w:left="1439" w:hanging="1439"/>
        <w:jc w:val="both"/>
        <w:rPr>
          <w:rFonts w:cstheme="minorHAnsi"/>
          <w:b/>
          <w:w w:val="95"/>
          <w:szCs w:val="24"/>
        </w:rPr>
      </w:pPr>
      <w:r w:rsidRPr="00BF2E73">
        <w:rPr>
          <w:rFonts w:cstheme="minorHAnsi"/>
          <w:b/>
          <w:w w:val="95"/>
          <w:szCs w:val="24"/>
        </w:rPr>
        <w:t>2008</w:t>
      </w:r>
      <w:r w:rsidRPr="00BF2E73">
        <w:rPr>
          <w:rFonts w:cstheme="minorHAnsi"/>
          <w:b/>
          <w:w w:val="95"/>
          <w:szCs w:val="24"/>
        </w:rPr>
        <w:tab/>
      </w:r>
      <w:r w:rsidRPr="00BF2E73">
        <w:rPr>
          <w:rFonts w:cstheme="minorHAnsi"/>
          <w:szCs w:val="24"/>
        </w:rPr>
        <w:t>GEAFCS SED Jr. Director</w:t>
      </w:r>
    </w:p>
    <w:p w14:paraId="2DEE5741" w14:textId="24F0DD42" w:rsidR="008029BB" w:rsidRPr="00BF2E73" w:rsidRDefault="00ED7498">
      <w:pPr>
        <w:rPr>
          <w:rFonts w:eastAsia="Calibri" w:cstheme="minorHAnsi"/>
          <w:b/>
          <w:szCs w:val="24"/>
        </w:rPr>
      </w:pPr>
      <w:r w:rsidRPr="00BF2E73">
        <w:rPr>
          <w:rFonts w:cstheme="minorHAnsi"/>
          <w:noProof/>
          <w:szCs w:val="24"/>
        </w:rPr>
        <mc:AlternateContent>
          <mc:Choice Requires="wps">
            <w:drawing>
              <wp:inline distT="0" distB="0" distL="0" distR="0" wp14:anchorId="476502EB" wp14:editId="092DD854">
                <wp:extent cx="6099175" cy="264160"/>
                <wp:effectExtent l="17145" t="13970" r="17780" b="17145"/>
                <wp:docPr id="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4160"/>
                        </a:xfrm>
                        <a:prstGeom prst="rect">
                          <a:avLst/>
                        </a:prstGeom>
                        <a:solidFill>
                          <a:srgbClr val="E6E6E6"/>
                        </a:solidFill>
                        <a:ln w="19558">
                          <a:solidFill>
                            <a:srgbClr val="000000"/>
                          </a:solidFill>
                          <a:miter lim="800000"/>
                          <a:headEnd/>
                          <a:tailEnd/>
                        </a:ln>
                      </wps:spPr>
                      <wps:txbx>
                        <w:txbxContent>
                          <w:p w14:paraId="548C499D" w14:textId="738230FC" w:rsidR="00F36933" w:rsidRDefault="00F36933" w:rsidP="00ED7498">
                            <w:pPr>
                              <w:spacing w:before="22"/>
                              <w:jc w:val="center"/>
                              <w:rPr>
                                <w:rFonts w:ascii="Calibri" w:eastAsia="Calibri" w:hAnsi="Calibri" w:cs="Calibri"/>
                                <w:sz w:val="28"/>
                                <w:szCs w:val="28"/>
                              </w:rPr>
                            </w:pPr>
                            <w:r>
                              <w:rPr>
                                <w:rFonts w:ascii="Calibri"/>
                                <w:b/>
                                <w:spacing w:val="-1"/>
                                <w:sz w:val="28"/>
                              </w:rPr>
                              <w:t>Documentation of Programmatic Accomplishments</w:t>
                            </w:r>
                          </w:p>
                        </w:txbxContent>
                      </wps:txbx>
                      <wps:bodyPr rot="0" vert="horz" wrap="square" lIns="0" tIns="0" rIns="0" bIns="0" anchor="t" anchorCtr="0" upright="1">
                        <a:noAutofit/>
                      </wps:bodyPr>
                    </wps:wsp>
                  </a:graphicData>
                </a:graphic>
              </wp:inline>
            </w:drawing>
          </mc:Choice>
          <mc:Fallback>
            <w:pict>
              <v:shape w14:anchorId="476502EB" id="_x0000_s1042" type="#_x0000_t202" style="width:480.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" fillcolor="#e6e6e6" strokeweight="1.54pt">
                <v:textbox inset="0,0,0,0">
                  <w:txbxContent>
                    <w:p w14:paraId="548C499D" w14:textId="738230FC" w:rsidR="00F36933" w:rsidRDefault="00F36933" w:rsidP="00ED7498">
                      <w:pPr>
                        <w:spacing w:before="22"/>
                        <w:jc w:val="center"/>
                        <w:rPr>
                          <w:rFonts w:ascii="Calibri" w:eastAsia="Calibri" w:hAnsi="Calibri" w:cs="Calibri"/>
                          <w:sz w:val="28"/>
                          <w:szCs w:val="28"/>
                        </w:rPr>
                      </w:pPr>
                      <w:r>
                        <w:rPr>
                          <w:rFonts w:ascii="Calibri"/>
                          <w:b/>
                          <w:spacing w:val="-1"/>
                          <w:sz w:val="28"/>
                        </w:rPr>
                        <w:t>Documentation of Programmatic Accomplishments</w:t>
                      </w:r>
                    </w:p>
                  </w:txbxContent>
                </v:textbox>
                <w10:anchorlock/>
              </v:shape>
            </w:pict>
          </mc:Fallback>
        </mc:AlternateContent>
      </w:r>
    </w:p>
    <w:p w14:paraId="3FB512B1" w14:textId="5B6467A0" w:rsidR="001414A4" w:rsidRDefault="00890CDE" w:rsidP="00E3396D">
      <w:pPr>
        <w:spacing w:line="200" w:lineRule="atLeast"/>
        <w:ind w:left="117"/>
        <w:rPr>
          <w:rFonts w:eastAsia="Calibri" w:cstheme="minorHAnsi"/>
          <w:szCs w:val="24"/>
        </w:rPr>
      </w:pPr>
      <w:r w:rsidRPr="00045BF8">
        <w:rPr>
          <w:rFonts w:eastAsia="Calibri" w:cstheme="minorHAnsi"/>
          <w:b/>
          <w:szCs w:val="24"/>
        </w:rPr>
        <w:t>Summary:</w:t>
      </w:r>
      <w:r>
        <w:rPr>
          <w:rFonts w:eastAsia="Calibri" w:cstheme="minorHAnsi"/>
          <w:szCs w:val="24"/>
        </w:rPr>
        <w:tab/>
        <w:t>The candidate has increased the visibility o</w:t>
      </w:r>
      <w:r w:rsidR="00724AF0">
        <w:rPr>
          <w:rFonts w:eastAsia="Calibri" w:cstheme="minorHAnsi"/>
          <w:szCs w:val="24"/>
        </w:rPr>
        <w:t>f</w:t>
      </w:r>
      <w:r>
        <w:rPr>
          <w:rFonts w:eastAsia="Calibri" w:cstheme="minorHAnsi"/>
          <w:szCs w:val="24"/>
        </w:rPr>
        <w:t xml:space="preserve"> </w:t>
      </w:r>
      <w:r w:rsidR="00CC1C36">
        <w:rPr>
          <w:rFonts w:eastAsia="Calibri" w:cstheme="minorHAnsi"/>
          <w:szCs w:val="24"/>
        </w:rPr>
        <w:t xml:space="preserve">UGA </w:t>
      </w:r>
      <w:r>
        <w:rPr>
          <w:rFonts w:eastAsia="Calibri" w:cstheme="minorHAnsi"/>
          <w:szCs w:val="24"/>
        </w:rPr>
        <w:t>Extension through quality programming, curriculum development,</w:t>
      </w:r>
      <w:r w:rsidR="00861A14">
        <w:rPr>
          <w:rFonts w:eastAsia="Calibri" w:cstheme="minorHAnsi"/>
          <w:szCs w:val="24"/>
        </w:rPr>
        <w:t xml:space="preserve"> research,</w:t>
      </w:r>
      <w:r>
        <w:rPr>
          <w:rFonts w:eastAsia="Calibri" w:cstheme="minorHAnsi"/>
          <w:szCs w:val="24"/>
        </w:rPr>
        <w:t xml:space="preserve"> scholarly work, presentations, collaborations, social media, and marketing efforts. She has been actively involved in professional development opportunities, served in </w:t>
      </w:r>
      <w:r w:rsidR="00970405">
        <w:rPr>
          <w:rFonts w:eastAsia="Calibri" w:cstheme="minorHAnsi"/>
          <w:szCs w:val="24"/>
        </w:rPr>
        <w:t>multiple</w:t>
      </w:r>
      <w:r w:rsidR="00CA2684">
        <w:rPr>
          <w:rFonts w:eastAsia="Calibri" w:cstheme="minorHAnsi"/>
          <w:szCs w:val="24"/>
        </w:rPr>
        <w:t xml:space="preserve"> state leadership roles for organizations promoting her profession and developed staff, interns, and other agents. </w:t>
      </w:r>
      <w:r w:rsidR="00B32E1C">
        <w:rPr>
          <w:rFonts w:eastAsia="Calibri" w:cstheme="minorHAnsi"/>
          <w:szCs w:val="24"/>
        </w:rPr>
        <w:t>She</w:t>
      </w:r>
      <w:r w:rsidR="00CA2684">
        <w:rPr>
          <w:rFonts w:eastAsia="Calibri" w:cstheme="minorHAnsi"/>
          <w:szCs w:val="24"/>
        </w:rPr>
        <w:t xml:space="preserve"> has received a total of </w:t>
      </w:r>
      <w:r w:rsidR="00CA2684" w:rsidRPr="00045BF8">
        <w:rPr>
          <w:rFonts w:eastAsia="Calibri" w:cstheme="minorHAnsi"/>
          <w:b/>
          <w:szCs w:val="24"/>
        </w:rPr>
        <w:t>12</w:t>
      </w:r>
      <w:r w:rsidR="00E74398">
        <w:rPr>
          <w:rFonts w:eastAsia="Calibri" w:cstheme="minorHAnsi"/>
          <w:b/>
          <w:szCs w:val="24"/>
        </w:rPr>
        <w:t>5</w:t>
      </w:r>
      <w:r w:rsidR="00CA2684">
        <w:rPr>
          <w:rFonts w:eastAsia="Calibri" w:cstheme="minorHAnsi"/>
          <w:szCs w:val="24"/>
        </w:rPr>
        <w:t xml:space="preserve"> awards for her programming</w:t>
      </w:r>
      <w:r w:rsidR="00724AF0">
        <w:rPr>
          <w:rFonts w:eastAsia="Calibri" w:cstheme="minorHAnsi"/>
          <w:szCs w:val="24"/>
        </w:rPr>
        <w:t>, curricula, and research</w:t>
      </w:r>
      <w:r w:rsidR="00CA2684">
        <w:rPr>
          <w:rFonts w:eastAsia="Calibri" w:cstheme="minorHAnsi"/>
          <w:szCs w:val="24"/>
        </w:rPr>
        <w:t xml:space="preserve"> (</w:t>
      </w:r>
      <w:r w:rsidR="00045BF8" w:rsidRPr="00045BF8">
        <w:rPr>
          <w:rFonts w:eastAsia="Calibri" w:cstheme="minorHAnsi"/>
          <w:b/>
          <w:szCs w:val="24"/>
        </w:rPr>
        <w:t>24</w:t>
      </w:r>
      <w:r w:rsidR="00CA2684">
        <w:rPr>
          <w:rFonts w:eastAsia="Calibri" w:cstheme="minorHAnsi"/>
          <w:szCs w:val="24"/>
        </w:rPr>
        <w:t xml:space="preserve"> National, </w:t>
      </w:r>
      <w:r w:rsidR="00045BF8" w:rsidRPr="00045BF8">
        <w:rPr>
          <w:rFonts w:eastAsia="Calibri" w:cstheme="minorHAnsi"/>
          <w:b/>
          <w:szCs w:val="24"/>
        </w:rPr>
        <w:t>28</w:t>
      </w:r>
      <w:r w:rsidR="00CA2684">
        <w:rPr>
          <w:rFonts w:eastAsia="Calibri" w:cstheme="minorHAnsi"/>
          <w:szCs w:val="24"/>
        </w:rPr>
        <w:t xml:space="preserve"> Southern Region, </w:t>
      </w:r>
      <w:r w:rsidR="00045BF8" w:rsidRPr="00045BF8">
        <w:rPr>
          <w:rFonts w:eastAsia="Calibri" w:cstheme="minorHAnsi"/>
          <w:b/>
          <w:szCs w:val="24"/>
        </w:rPr>
        <w:t>6</w:t>
      </w:r>
      <w:r w:rsidR="007D2C1E">
        <w:rPr>
          <w:rFonts w:eastAsia="Calibri" w:cstheme="minorHAnsi"/>
          <w:b/>
          <w:szCs w:val="24"/>
        </w:rPr>
        <w:t>6</w:t>
      </w:r>
      <w:r w:rsidR="00CA2684">
        <w:rPr>
          <w:rFonts w:eastAsia="Calibri" w:cstheme="minorHAnsi"/>
          <w:szCs w:val="24"/>
        </w:rPr>
        <w:t xml:space="preserve"> State, and </w:t>
      </w:r>
      <w:r w:rsidR="00045BF8" w:rsidRPr="00045BF8">
        <w:rPr>
          <w:rFonts w:eastAsia="Calibri" w:cstheme="minorHAnsi"/>
          <w:b/>
          <w:szCs w:val="24"/>
        </w:rPr>
        <w:t>7</w:t>
      </w:r>
      <w:r w:rsidR="00CA2684">
        <w:rPr>
          <w:rFonts w:eastAsia="Calibri" w:cstheme="minorHAnsi"/>
          <w:szCs w:val="24"/>
        </w:rPr>
        <w:t xml:space="preserve"> District). Due to her expertise, she has been invited to present at </w:t>
      </w:r>
      <w:r w:rsidR="00035284">
        <w:rPr>
          <w:rFonts w:eastAsia="Calibri" w:cstheme="minorHAnsi"/>
          <w:b/>
          <w:szCs w:val="24"/>
        </w:rPr>
        <w:t>2</w:t>
      </w:r>
      <w:r w:rsidR="00CA2684">
        <w:rPr>
          <w:rFonts w:eastAsia="Calibri" w:cstheme="minorHAnsi"/>
          <w:szCs w:val="24"/>
        </w:rPr>
        <w:t xml:space="preserve"> International, </w:t>
      </w:r>
      <w:r w:rsidR="00CA2684" w:rsidRPr="00CA2684">
        <w:rPr>
          <w:rFonts w:eastAsia="Calibri" w:cstheme="minorHAnsi"/>
          <w:b/>
          <w:szCs w:val="24"/>
        </w:rPr>
        <w:t>18</w:t>
      </w:r>
      <w:r w:rsidR="00CA2684">
        <w:rPr>
          <w:rFonts w:eastAsia="Calibri" w:cstheme="minorHAnsi"/>
          <w:szCs w:val="24"/>
        </w:rPr>
        <w:t xml:space="preserve"> National, </w:t>
      </w:r>
      <w:r w:rsidR="00CA2684" w:rsidRPr="00CA2684">
        <w:rPr>
          <w:rFonts w:eastAsia="Calibri" w:cstheme="minorHAnsi"/>
          <w:b/>
          <w:szCs w:val="24"/>
        </w:rPr>
        <w:t>32</w:t>
      </w:r>
      <w:r w:rsidR="00CA2684">
        <w:rPr>
          <w:rFonts w:eastAsia="Calibri" w:cstheme="minorHAnsi"/>
          <w:szCs w:val="24"/>
        </w:rPr>
        <w:t xml:space="preserve"> State, and </w:t>
      </w:r>
      <w:r w:rsidR="00CA2684" w:rsidRPr="00CA2684">
        <w:rPr>
          <w:rFonts w:eastAsia="Calibri" w:cstheme="minorHAnsi"/>
          <w:b/>
          <w:szCs w:val="24"/>
        </w:rPr>
        <w:t>320</w:t>
      </w:r>
      <w:r w:rsidR="00CA2684">
        <w:rPr>
          <w:rFonts w:eastAsia="Calibri" w:cstheme="minorHAnsi"/>
          <w:szCs w:val="24"/>
        </w:rPr>
        <w:t xml:space="preserve"> district and regional trainings, conferences and events.</w:t>
      </w:r>
    </w:p>
    <w:p w14:paraId="70660C25" w14:textId="77777777" w:rsidR="001414A4" w:rsidRDefault="001414A4" w:rsidP="00E3396D">
      <w:pPr>
        <w:spacing w:line="200" w:lineRule="atLeast"/>
        <w:ind w:left="117"/>
        <w:rPr>
          <w:rFonts w:eastAsia="Calibri" w:cstheme="minorHAnsi"/>
          <w:szCs w:val="24"/>
        </w:rPr>
      </w:pPr>
    </w:p>
    <w:p w14:paraId="5A0775F9" w14:textId="2B58D2DB" w:rsidR="001414A4" w:rsidRDefault="001414A4" w:rsidP="00E3396D">
      <w:pPr>
        <w:spacing w:line="200" w:lineRule="atLeast"/>
        <w:ind w:left="117"/>
        <w:rPr>
          <w:rFonts w:eastAsia="Calibri" w:cstheme="minorHAnsi"/>
          <w:b/>
          <w:szCs w:val="24"/>
        </w:rPr>
      </w:pPr>
      <w:r w:rsidRPr="001414A4">
        <w:rPr>
          <w:rFonts w:eastAsia="Calibri" w:cstheme="minorHAnsi"/>
          <w:b/>
          <w:szCs w:val="24"/>
        </w:rPr>
        <w:t>HIGHLIGHTED FACS PROGRAMMING ACCOMPLISHMENTS:</w:t>
      </w:r>
    </w:p>
    <w:p w14:paraId="6B506E33" w14:textId="1F642C20" w:rsidR="001414A4" w:rsidRPr="005A2530" w:rsidRDefault="005A2530" w:rsidP="00E3396D">
      <w:pPr>
        <w:spacing w:line="200" w:lineRule="atLeast"/>
        <w:ind w:left="117"/>
        <w:rPr>
          <w:rFonts w:eastAsia="Calibri" w:cstheme="minorHAnsi"/>
          <w:szCs w:val="24"/>
        </w:rPr>
      </w:pPr>
      <w:r>
        <w:rPr>
          <w:rFonts w:eastAsia="Calibri" w:cstheme="minorHAnsi"/>
          <w:szCs w:val="24"/>
        </w:rPr>
        <w:t xml:space="preserve">The candidate is recognized as </w:t>
      </w:r>
      <w:r w:rsidR="00B2701A">
        <w:rPr>
          <w:rFonts w:eastAsia="Calibri" w:cstheme="minorHAnsi"/>
          <w:szCs w:val="24"/>
        </w:rPr>
        <w:t>an</w:t>
      </w:r>
      <w:r>
        <w:rPr>
          <w:rFonts w:eastAsia="Calibri" w:cstheme="minorHAnsi"/>
          <w:szCs w:val="24"/>
        </w:rPr>
        <w:t xml:space="preserve"> </w:t>
      </w:r>
      <w:r w:rsidR="00035284">
        <w:rPr>
          <w:rFonts w:eastAsia="Calibri" w:cstheme="minorHAnsi"/>
          <w:szCs w:val="24"/>
        </w:rPr>
        <w:t xml:space="preserve">international and/or national </w:t>
      </w:r>
      <w:r>
        <w:rPr>
          <w:rFonts w:eastAsia="Calibri" w:cstheme="minorHAnsi"/>
          <w:szCs w:val="24"/>
        </w:rPr>
        <w:t>leader in the following FACS issue areas:</w:t>
      </w:r>
    </w:p>
    <w:p w14:paraId="1CA177F3" w14:textId="77CAA4FB" w:rsidR="00404787" w:rsidRDefault="00C72531" w:rsidP="00404787">
      <w:pPr>
        <w:pStyle w:val="ListParagraph"/>
        <w:numPr>
          <w:ilvl w:val="0"/>
          <w:numId w:val="26"/>
        </w:numPr>
        <w:spacing w:line="200" w:lineRule="atLeast"/>
        <w:rPr>
          <w:rFonts w:eastAsia="Calibri" w:cstheme="minorHAnsi"/>
          <w:b/>
          <w:szCs w:val="24"/>
        </w:rPr>
      </w:pPr>
      <w:r w:rsidRPr="004A62BD">
        <w:rPr>
          <w:rFonts w:eastAsia="Calibri" w:cstheme="minorHAnsi"/>
          <w:b/>
          <w:szCs w:val="24"/>
          <w:highlight w:val="lightGray"/>
        </w:rPr>
        <w:t>EMERGENCY PREPAREDNESS</w:t>
      </w:r>
      <w:r>
        <w:rPr>
          <w:rFonts w:eastAsia="Calibri" w:cstheme="minorHAnsi"/>
          <w:b/>
          <w:szCs w:val="24"/>
        </w:rPr>
        <w:t xml:space="preserve"> – </w:t>
      </w:r>
      <w:r>
        <w:rPr>
          <w:rFonts w:eastAsia="Calibri" w:cstheme="minorHAnsi"/>
          <w:szCs w:val="24"/>
        </w:rPr>
        <w:t xml:space="preserve">The candidate </w:t>
      </w:r>
      <w:r w:rsidR="00013DC5">
        <w:rPr>
          <w:rFonts w:eastAsia="Calibri" w:cstheme="minorHAnsi"/>
          <w:szCs w:val="24"/>
        </w:rPr>
        <w:t xml:space="preserve">is part of a statewide effort to implement a small team’s approach to enhance UGA Extension’s capacity to respond to natural disasters and emergencies impacting Georgia to help our staff be prepared and available when our colleagues, counties, and communities need us most. Ms. Moore </w:t>
      </w:r>
      <w:r>
        <w:rPr>
          <w:rFonts w:eastAsia="Calibri" w:cstheme="minorHAnsi"/>
          <w:szCs w:val="24"/>
        </w:rPr>
        <w:t xml:space="preserve">serves </w:t>
      </w:r>
      <w:r w:rsidRPr="00C06E27">
        <w:rPr>
          <w:rFonts w:eastAsia="Calibri" w:cstheme="minorHAnsi"/>
          <w:b/>
          <w:szCs w:val="24"/>
        </w:rPr>
        <w:t>as Co-P</w:t>
      </w:r>
      <w:r w:rsidR="00AE10E4" w:rsidRPr="00C06E27">
        <w:rPr>
          <w:rFonts w:eastAsia="Calibri" w:cstheme="minorHAnsi"/>
          <w:b/>
          <w:szCs w:val="24"/>
        </w:rPr>
        <w:t xml:space="preserve">rinciple </w:t>
      </w:r>
      <w:r w:rsidRPr="00C06E27">
        <w:rPr>
          <w:rFonts w:eastAsia="Calibri" w:cstheme="minorHAnsi"/>
          <w:b/>
          <w:szCs w:val="24"/>
        </w:rPr>
        <w:t>I</w:t>
      </w:r>
      <w:r w:rsidR="00AE10E4" w:rsidRPr="00C06E27">
        <w:rPr>
          <w:rFonts w:eastAsia="Calibri" w:cstheme="minorHAnsi"/>
          <w:b/>
          <w:szCs w:val="24"/>
        </w:rPr>
        <w:t>nvestigator</w:t>
      </w:r>
      <w:r>
        <w:rPr>
          <w:rFonts w:eastAsia="Calibri" w:cstheme="minorHAnsi"/>
          <w:szCs w:val="24"/>
        </w:rPr>
        <w:t xml:space="preserve"> on UGA Extension’s </w:t>
      </w:r>
      <w:r w:rsidR="00FB7B97">
        <w:rPr>
          <w:rFonts w:eastAsia="Calibri" w:cstheme="minorHAnsi"/>
          <w:szCs w:val="24"/>
        </w:rPr>
        <w:t xml:space="preserve">second </w:t>
      </w:r>
      <w:r>
        <w:rPr>
          <w:rFonts w:eastAsia="Calibri" w:cstheme="minorHAnsi"/>
          <w:szCs w:val="24"/>
        </w:rPr>
        <w:t>Emergency Preparedness Grant from USDA NIFA (</w:t>
      </w:r>
      <w:r w:rsidRPr="00013DC5">
        <w:rPr>
          <w:rFonts w:eastAsia="Calibri" w:cstheme="minorHAnsi"/>
          <w:b/>
          <w:szCs w:val="24"/>
        </w:rPr>
        <w:t>$150,000</w:t>
      </w:r>
      <w:r w:rsidR="00013DC5">
        <w:rPr>
          <w:rFonts w:eastAsia="Calibri" w:cstheme="minorHAnsi"/>
          <w:b/>
          <w:szCs w:val="24"/>
        </w:rPr>
        <w:t xml:space="preserve"> in grant funds</w:t>
      </w:r>
      <w:r>
        <w:rPr>
          <w:rFonts w:eastAsia="Calibri" w:cstheme="minorHAnsi"/>
          <w:szCs w:val="24"/>
        </w:rPr>
        <w:t xml:space="preserve">). She has served as the </w:t>
      </w:r>
      <w:r w:rsidRPr="000E28CD">
        <w:rPr>
          <w:rFonts w:eastAsia="Calibri" w:cstheme="minorHAnsi"/>
          <w:b/>
          <w:szCs w:val="24"/>
        </w:rPr>
        <w:t>Southeast District Emergency Preparedness Team Leader</w:t>
      </w:r>
      <w:r>
        <w:rPr>
          <w:rFonts w:eastAsia="Calibri" w:cstheme="minorHAnsi"/>
          <w:szCs w:val="24"/>
        </w:rPr>
        <w:t xml:space="preserve"> since 2021 and has </w:t>
      </w:r>
      <w:r w:rsidR="00FC4B44">
        <w:rPr>
          <w:rFonts w:eastAsia="Calibri" w:cstheme="minorHAnsi"/>
          <w:szCs w:val="24"/>
        </w:rPr>
        <w:t>been invited to conduct</w:t>
      </w:r>
      <w:r>
        <w:rPr>
          <w:rFonts w:eastAsia="Calibri" w:cstheme="minorHAnsi"/>
          <w:szCs w:val="24"/>
        </w:rPr>
        <w:t xml:space="preserve"> </w:t>
      </w:r>
      <w:r w:rsidR="00FC4B44">
        <w:rPr>
          <w:rFonts w:eastAsia="Calibri" w:cstheme="minorHAnsi"/>
          <w:b/>
          <w:szCs w:val="24"/>
        </w:rPr>
        <w:t>3</w:t>
      </w:r>
      <w:r w:rsidRPr="00013DC5">
        <w:rPr>
          <w:rFonts w:eastAsia="Calibri" w:cstheme="minorHAnsi"/>
          <w:b/>
          <w:szCs w:val="24"/>
        </w:rPr>
        <w:t xml:space="preserve"> international</w:t>
      </w:r>
      <w:r>
        <w:rPr>
          <w:rFonts w:eastAsia="Calibri" w:cstheme="minorHAnsi"/>
          <w:szCs w:val="24"/>
        </w:rPr>
        <w:t xml:space="preserve"> presentation</w:t>
      </w:r>
      <w:r w:rsidR="00FC4B44">
        <w:rPr>
          <w:rFonts w:eastAsia="Calibri" w:cstheme="minorHAnsi"/>
          <w:szCs w:val="24"/>
        </w:rPr>
        <w:t>s</w:t>
      </w:r>
      <w:r>
        <w:rPr>
          <w:rFonts w:eastAsia="Calibri" w:cstheme="minorHAnsi"/>
          <w:szCs w:val="24"/>
        </w:rPr>
        <w:t xml:space="preserve"> and </w:t>
      </w:r>
      <w:r w:rsidR="00A01666">
        <w:rPr>
          <w:rFonts w:eastAsia="Calibri" w:cstheme="minorHAnsi"/>
          <w:b/>
          <w:szCs w:val="24"/>
        </w:rPr>
        <w:t>4</w:t>
      </w:r>
      <w:r w:rsidRPr="00013DC5">
        <w:rPr>
          <w:rFonts w:eastAsia="Calibri" w:cstheme="minorHAnsi"/>
          <w:b/>
          <w:szCs w:val="24"/>
        </w:rPr>
        <w:t xml:space="preserve"> national</w:t>
      </w:r>
      <w:r>
        <w:rPr>
          <w:rFonts w:eastAsia="Calibri" w:cstheme="minorHAnsi"/>
          <w:szCs w:val="24"/>
        </w:rPr>
        <w:t xml:space="preserve"> presentations about UGA’s Disaster Preparedness Response. </w:t>
      </w:r>
      <w:r w:rsidR="00013DC5">
        <w:rPr>
          <w:rFonts w:eastAsia="Calibri" w:cstheme="minorHAnsi"/>
          <w:szCs w:val="24"/>
        </w:rPr>
        <w:t xml:space="preserve"> She is a member of the National Extension Disaster Education Network where she currently serves as the Vice Chair for the FCS Committee.  She served as a </w:t>
      </w:r>
      <w:r w:rsidR="00013DC5" w:rsidRPr="000E28CD">
        <w:rPr>
          <w:rFonts w:eastAsia="Calibri" w:cstheme="minorHAnsi"/>
          <w:b/>
          <w:szCs w:val="24"/>
        </w:rPr>
        <w:t>planning team member</w:t>
      </w:r>
      <w:r w:rsidR="00013DC5">
        <w:rPr>
          <w:rFonts w:eastAsia="Calibri" w:cstheme="minorHAnsi"/>
          <w:szCs w:val="24"/>
        </w:rPr>
        <w:t xml:space="preserve"> for the </w:t>
      </w:r>
      <w:r w:rsidR="00013DC5" w:rsidRPr="000E28CD">
        <w:rPr>
          <w:rFonts w:eastAsia="Calibri" w:cstheme="minorHAnsi"/>
          <w:b/>
          <w:szCs w:val="24"/>
        </w:rPr>
        <w:t>national EDEN Conference</w:t>
      </w:r>
      <w:r w:rsidR="00013DC5">
        <w:rPr>
          <w:rFonts w:eastAsia="Calibri" w:cstheme="minorHAnsi"/>
          <w:szCs w:val="24"/>
        </w:rPr>
        <w:t xml:space="preserve"> hosted in Savannah, GA in September of 2023.</w:t>
      </w:r>
    </w:p>
    <w:p w14:paraId="5364A25B" w14:textId="3DD34226" w:rsidR="005A2530" w:rsidRDefault="00C72531" w:rsidP="005A2530">
      <w:pPr>
        <w:pStyle w:val="ListParagraph"/>
        <w:spacing w:line="200" w:lineRule="atLeast"/>
        <w:ind w:left="477"/>
        <w:rPr>
          <w:rFonts w:eastAsia="Calibri" w:cstheme="minorHAnsi"/>
          <w:szCs w:val="24"/>
        </w:rPr>
      </w:pPr>
      <w:r>
        <w:rPr>
          <w:rFonts w:eastAsia="Calibri" w:cstheme="minorHAnsi"/>
          <w:b/>
          <w:szCs w:val="24"/>
        </w:rPr>
        <w:t>Contribution to the Body of Knowledge</w:t>
      </w:r>
      <w:r w:rsidRPr="00C72531">
        <w:rPr>
          <w:rFonts w:eastAsia="Calibri" w:cstheme="minorHAnsi"/>
          <w:szCs w:val="24"/>
        </w:rPr>
        <w:t xml:space="preserve"> </w:t>
      </w:r>
      <w:r>
        <w:rPr>
          <w:rFonts w:eastAsia="Calibri" w:cstheme="minorHAnsi"/>
          <w:szCs w:val="24"/>
        </w:rPr>
        <w:t xml:space="preserve">– Candidate is co-author of </w:t>
      </w:r>
      <w:r w:rsidR="006F59A7">
        <w:rPr>
          <w:rFonts w:eastAsia="Calibri" w:cstheme="minorHAnsi"/>
          <w:b/>
          <w:szCs w:val="24"/>
        </w:rPr>
        <w:t>4</w:t>
      </w:r>
      <w:r w:rsidR="00013DC5">
        <w:rPr>
          <w:rFonts w:eastAsia="Calibri" w:cstheme="minorHAnsi"/>
          <w:b/>
          <w:szCs w:val="24"/>
        </w:rPr>
        <w:t xml:space="preserve"> </w:t>
      </w:r>
      <w:r w:rsidRPr="00013DC5">
        <w:rPr>
          <w:rFonts w:eastAsia="Calibri" w:cstheme="minorHAnsi"/>
          <w:b/>
          <w:szCs w:val="24"/>
        </w:rPr>
        <w:t>posters</w:t>
      </w:r>
      <w:r>
        <w:rPr>
          <w:rFonts w:eastAsia="Calibri" w:cstheme="minorHAnsi"/>
          <w:szCs w:val="24"/>
        </w:rPr>
        <w:t xml:space="preserve"> </w:t>
      </w:r>
      <w:r w:rsidR="003228D9">
        <w:rPr>
          <w:rFonts w:eastAsia="Calibri" w:cstheme="minorHAnsi"/>
          <w:szCs w:val="24"/>
        </w:rPr>
        <w:t>(</w:t>
      </w:r>
      <w:r w:rsidR="006F59A7">
        <w:rPr>
          <w:rFonts w:eastAsia="Calibri" w:cstheme="minorHAnsi"/>
          <w:i/>
          <w:szCs w:val="24"/>
        </w:rPr>
        <w:t xml:space="preserve">Strengthening Extension’s Capacity for Emergency Response; </w:t>
      </w:r>
      <w:r w:rsidR="003228D9" w:rsidRPr="00D12E4D">
        <w:rPr>
          <w:rFonts w:eastAsia="Calibri" w:cstheme="minorHAnsi"/>
          <w:i/>
          <w:szCs w:val="24"/>
        </w:rPr>
        <w:t>UGA Southeast District Extension’s Emergency Preparedness Response</w:t>
      </w:r>
      <w:r w:rsidR="003228D9">
        <w:rPr>
          <w:rFonts w:eastAsia="Calibri" w:cstheme="minorHAnsi"/>
          <w:szCs w:val="24"/>
        </w:rPr>
        <w:t xml:space="preserve">; </w:t>
      </w:r>
      <w:r w:rsidR="003228D9" w:rsidRPr="00D12E4D">
        <w:rPr>
          <w:rFonts w:eastAsia="Calibri" w:cstheme="minorHAnsi"/>
          <w:i/>
          <w:szCs w:val="24"/>
        </w:rPr>
        <w:t>Emergency Preparedness: Plant Hatch Poster</w:t>
      </w:r>
      <w:r w:rsidR="003228D9">
        <w:rPr>
          <w:rFonts w:eastAsia="Calibri" w:cstheme="minorHAnsi"/>
          <w:szCs w:val="24"/>
        </w:rPr>
        <w:t>;</w:t>
      </w:r>
      <w:r w:rsidR="00D12E4D">
        <w:rPr>
          <w:rFonts w:eastAsia="Calibri" w:cstheme="minorHAnsi"/>
          <w:szCs w:val="24"/>
        </w:rPr>
        <w:t xml:space="preserve"> and </w:t>
      </w:r>
      <w:r w:rsidR="00D12E4D" w:rsidRPr="00D12E4D">
        <w:rPr>
          <w:rFonts w:eastAsia="Calibri" w:cstheme="minorHAnsi"/>
          <w:i/>
          <w:szCs w:val="24"/>
        </w:rPr>
        <w:t>UGA Extension’s Emergency Preparedness Response</w:t>
      </w:r>
      <w:r w:rsidR="00D12E4D">
        <w:rPr>
          <w:rFonts w:eastAsia="Calibri" w:cstheme="minorHAnsi"/>
          <w:szCs w:val="24"/>
        </w:rPr>
        <w:t>)</w:t>
      </w:r>
      <w:r w:rsidR="003228D9">
        <w:rPr>
          <w:rFonts w:eastAsia="Calibri" w:cstheme="minorHAnsi"/>
          <w:szCs w:val="24"/>
        </w:rPr>
        <w:t xml:space="preserve"> </w:t>
      </w:r>
      <w:r>
        <w:rPr>
          <w:rFonts w:eastAsia="Calibri" w:cstheme="minorHAnsi"/>
          <w:szCs w:val="24"/>
        </w:rPr>
        <w:t xml:space="preserve">that have been presented at the district, state, and national levels. She has </w:t>
      </w:r>
      <w:r w:rsidR="00864E35">
        <w:rPr>
          <w:rFonts w:eastAsia="Calibri" w:cstheme="minorHAnsi"/>
          <w:szCs w:val="24"/>
        </w:rPr>
        <w:t xml:space="preserve">been invited to </w:t>
      </w:r>
      <w:r>
        <w:rPr>
          <w:rFonts w:eastAsia="Calibri" w:cstheme="minorHAnsi"/>
          <w:szCs w:val="24"/>
        </w:rPr>
        <w:t xml:space="preserve">present </w:t>
      </w:r>
      <w:r w:rsidR="00F025F7">
        <w:rPr>
          <w:rFonts w:eastAsia="Calibri" w:cstheme="minorHAnsi"/>
          <w:b/>
          <w:szCs w:val="24"/>
        </w:rPr>
        <w:t>3</w:t>
      </w:r>
      <w:r w:rsidRPr="00013DC5">
        <w:rPr>
          <w:rFonts w:eastAsia="Calibri" w:cstheme="minorHAnsi"/>
          <w:b/>
          <w:szCs w:val="24"/>
        </w:rPr>
        <w:t xml:space="preserve"> international</w:t>
      </w:r>
      <w:r>
        <w:rPr>
          <w:rFonts w:eastAsia="Calibri" w:cstheme="minorHAnsi"/>
          <w:szCs w:val="24"/>
        </w:rPr>
        <w:t xml:space="preserve">, </w:t>
      </w:r>
      <w:r w:rsidR="00013DC5">
        <w:rPr>
          <w:rFonts w:eastAsia="Calibri" w:cstheme="minorHAnsi"/>
          <w:b/>
          <w:szCs w:val="24"/>
        </w:rPr>
        <w:t>4</w:t>
      </w:r>
      <w:r w:rsidRPr="00013DC5">
        <w:rPr>
          <w:rFonts w:eastAsia="Calibri" w:cstheme="minorHAnsi"/>
          <w:b/>
          <w:szCs w:val="24"/>
        </w:rPr>
        <w:t xml:space="preserve"> national</w:t>
      </w:r>
      <w:r>
        <w:rPr>
          <w:rFonts w:eastAsia="Calibri" w:cstheme="minorHAnsi"/>
          <w:szCs w:val="24"/>
        </w:rPr>
        <w:t xml:space="preserve">, </w:t>
      </w:r>
      <w:r w:rsidR="00013DC5">
        <w:rPr>
          <w:rFonts w:eastAsia="Calibri" w:cstheme="minorHAnsi"/>
          <w:b/>
          <w:szCs w:val="24"/>
        </w:rPr>
        <w:t>3</w:t>
      </w:r>
      <w:r w:rsidRPr="00013DC5">
        <w:rPr>
          <w:rFonts w:eastAsia="Calibri" w:cstheme="minorHAnsi"/>
          <w:b/>
          <w:szCs w:val="24"/>
        </w:rPr>
        <w:t xml:space="preserve"> state</w:t>
      </w:r>
      <w:r>
        <w:rPr>
          <w:rFonts w:eastAsia="Calibri" w:cstheme="minorHAnsi"/>
          <w:szCs w:val="24"/>
        </w:rPr>
        <w:t xml:space="preserve">, and </w:t>
      </w:r>
      <w:r w:rsidR="00013DC5">
        <w:rPr>
          <w:rFonts w:eastAsia="Calibri" w:cstheme="minorHAnsi"/>
          <w:b/>
          <w:szCs w:val="24"/>
        </w:rPr>
        <w:t>2</w:t>
      </w:r>
      <w:r w:rsidRPr="00013DC5">
        <w:rPr>
          <w:rFonts w:eastAsia="Calibri" w:cstheme="minorHAnsi"/>
          <w:b/>
          <w:szCs w:val="24"/>
        </w:rPr>
        <w:t xml:space="preserve"> district</w:t>
      </w:r>
      <w:r>
        <w:rPr>
          <w:rFonts w:eastAsia="Calibri" w:cstheme="minorHAnsi"/>
          <w:szCs w:val="24"/>
        </w:rPr>
        <w:t xml:space="preserve"> concurrent sessions and presentations.</w:t>
      </w:r>
      <w:r w:rsidR="00A01666">
        <w:rPr>
          <w:rFonts w:eastAsia="Calibri" w:cstheme="minorHAnsi"/>
          <w:szCs w:val="24"/>
        </w:rPr>
        <w:t xml:space="preserve"> She co-trained </w:t>
      </w:r>
      <w:r w:rsidR="00A01666" w:rsidRPr="00E05FB7">
        <w:rPr>
          <w:rFonts w:eastAsia="Calibri" w:cstheme="minorHAnsi"/>
          <w:b/>
          <w:szCs w:val="24"/>
        </w:rPr>
        <w:t>33 County Extension Coordinators</w:t>
      </w:r>
      <w:r w:rsidR="00A01666">
        <w:rPr>
          <w:rFonts w:eastAsia="Calibri" w:cstheme="minorHAnsi"/>
          <w:szCs w:val="24"/>
        </w:rPr>
        <w:t xml:space="preserve"> </w:t>
      </w:r>
      <w:r w:rsidR="0042262A">
        <w:rPr>
          <w:rFonts w:eastAsia="Calibri" w:cstheme="minorHAnsi"/>
          <w:szCs w:val="24"/>
        </w:rPr>
        <w:t xml:space="preserve">on how </w:t>
      </w:r>
      <w:r w:rsidR="00A01666">
        <w:rPr>
          <w:rFonts w:eastAsia="Calibri" w:cstheme="minorHAnsi"/>
          <w:szCs w:val="24"/>
        </w:rPr>
        <w:t xml:space="preserve">to complete Continuity of Operations Plans to </w:t>
      </w:r>
      <w:r w:rsidR="00A01666">
        <w:rPr>
          <w:rFonts w:eastAsia="Calibri" w:cstheme="minorHAnsi"/>
          <w:szCs w:val="24"/>
        </w:rPr>
        <w:lastRenderedPageBreak/>
        <w:t>implement in the event of an emergency, and she planned and coordinated a week long Community Emergency Response Team and First Aid and CPR training for SED Emergency Preparedness Team Members.</w:t>
      </w:r>
      <w:r w:rsidR="00E05FB7">
        <w:rPr>
          <w:rFonts w:eastAsia="Calibri" w:cstheme="minorHAnsi"/>
          <w:szCs w:val="24"/>
        </w:rPr>
        <w:t xml:space="preserve"> Ms. Moore was </w:t>
      </w:r>
      <w:r w:rsidR="00F069BA">
        <w:rPr>
          <w:rFonts w:eastAsia="Calibri" w:cstheme="minorHAnsi"/>
          <w:szCs w:val="24"/>
        </w:rPr>
        <w:t xml:space="preserve">also </w:t>
      </w:r>
      <w:r w:rsidR="00E05FB7">
        <w:rPr>
          <w:rFonts w:eastAsia="Calibri" w:cstheme="minorHAnsi"/>
          <w:szCs w:val="24"/>
        </w:rPr>
        <w:t xml:space="preserve">selected to receive a drone with specialized training to use to document </w:t>
      </w:r>
      <w:r w:rsidR="009E6101">
        <w:rPr>
          <w:rFonts w:eastAsia="Calibri" w:cstheme="minorHAnsi"/>
          <w:szCs w:val="24"/>
        </w:rPr>
        <w:t xml:space="preserve">agricultural and structural </w:t>
      </w:r>
      <w:r w:rsidR="00E05FB7">
        <w:rPr>
          <w:rFonts w:eastAsia="Calibri" w:cstheme="minorHAnsi"/>
          <w:szCs w:val="24"/>
        </w:rPr>
        <w:t>damage in the event of emergencies.</w:t>
      </w:r>
    </w:p>
    <w:p w14:paraId="08DC3F10" w14:textId="29639E03" w:rsidR="00C72531" w:rsidRPr="00C72531" w:rsidRDefault="00C72531" w:rsidP="005A2530">
      <w:pPr>
        <w:pStyle w:val="ListParagraph"/>
        <w:spacing w:line="200" w:lineRule="atLeast"/>
        <w:ind w:left="477"/>
        <w:rPr>
          <w:rFonts w:eastAsia="Calibri" w:cstheme="minorHAnsi"/>
          <w:szCs w:val="24"/>
        </w:rPr>
      </w:pPr>
      <w:r>
        <w:rPr>
          <w:rFonts w:eastAsia="Calibri" w:cstheme="minorHAnsi"/>
          <w:b/>
          <w:szCs w:val="24"/>
        </w:rPr>
        <w:t xml:space="preserve">Impact </w:t>
      </w:r>
      <w:r w:rsidR="00C100D7">
        <w:rPr>
          <w:rFonts w:eastAsia="Calibri" w:cstheme="minorHAnsi"/>
          <w:b/>
          <w:szCs w:val="24"/>
        </w:rPr>
        <w:t>–</w:t>
      </w:r>
      <w:r>
        <w:rPr>
          <w:rFonts w:eastAsia="Calibri" w:cstheme="minorHAnsi"/>
          <w:b/>
          <w:szCs w:val="24"/>
        </w:rPr>
        <w:t xml:space="preserve"> </w:t>
      </w:r>
      <w:r w:rsidR="00C100D7">
        <w:rPr>
          <w:rFonts w:eastAsia="Calibri" w:cstheme="minorHAnsi"/>
          <w:szCs w:val="24"/>
        </w:rPr>
        <w:t xml:space="preserve">Ms. Moore has impacted over </w:t>
      </w:r>
      <w:r w:rsidR="00A01666">
        <w:rPr>
          <w:rFonts w:eastAsia="Calibri" w:cstheme="minorHAnsi"/>
          <w:b/>
          <w:szCs w:val="24"/>
        </w:rPr>
        <w:t>2,172</w:t>
      </w:r>
      <w:r w:rsidR="00C100D7" w:rsidRPr="00013DC5">
        <w:rPr>
          <w:rFonts w:eastAsia="Calibri" w:cstheme="minorHAnsi"/>
          <w:b/>
          <w:szCs w:val="24"/>
        </w:rPr>
        <w:t xml:space="preserve"> participants</w:t>
      </w:r>
      <w:r w:rsidR="00C100D7">
        <w:rPr>
          <w:rFonts w:eastAsia="Calibri" w:cstheme="minorHAnsi"/>
          <w:szCs w:val="24"/>
        </w:rPr>
        <w:t xml:space="preserve"> and </w:t>
      </w:r>
      <w:r w:rsidR="00C100D7" w:rsidRPr="00013DC5">
        <w:rPr>
          <w:rFonts w:eastAsia="Calibri" w:cstheme="minorHAnsi"/>
          <w:b/>
          <w:szCs w:val="24"/>
        </w:rPr>
        <w:t>Extension Professionals</w:t>
      </w:r>
      <w:r w:rsidR="00C100D7">
        <w:rPr>
          <w:rFonts w:eastAsia="Calibri" w:cstheme="minorHAnsi"/>
          <w:szCs w:val="24"/>
        </w:rPr>
        <w:t xml:space="preserve"> with her programming efforts. She has collaborated with </w:t>
      </w:r>
      <w:r w:rsidR="00A01666" w:rsidRPr="00C06E27">
        <w:rPr>
          <w:rFonts w:eastAsia="Calibri" w:cstheme="minorHAnsi"/>
          <w:b/>
          <w:szCs w:val="24"/>
        </w:rPr>
        <w:t>USDA NIFA</w:t>
      </w:r>
      <w:r w:rsidR="00A01666">
        <w:rPr>
          <w:rFonts w:eastAsia="Calibri" w:cstheme="minorHAnsi"/>
          <w:szCs w:val="24"/>
        </w:rPr>
        <w:t xml:space="preserve">, </w:t>
      </w:r>
      <w:r w:rsidR="00A01666" w:rsidRPr="00C06E27">
        <w:rPr>
          <w:rFonts w:eastAsia="Calibri" w:cstheme="minorHAnsi"/>
          <w:b/>
          <w:szCs w:val="24"/>
        </w:rPr>
        <w:t>FEMA</w:t>
      </w:r>
      <w:r w:rsidR="00A01666">
        <w:rPr>
          <w:rFonts w:eastAsia="Calibri" w:cstheme="minorHAnsi"/>
          <w:szCs w:val="24"/>
        </w:rPr>
        <w:t xml:space="preserve">, </w:t>
      </w:r>
      <w:r w:rsidR="00A01666" w:rsidRPr="00C06E27">
        <w:rPr>
          <w:rFonts w:eastAsia="Calibri" w:cstheme="minorHAnsi"/>
          <w:b/>
          <w:szCs w:val="24"/>
        </w:rPr>
        <w:t>GEMA</w:t>
      </w:r>
      <w:r w:rsidR="00A01666">
        <w:rPr>
          <w:rFonts w:eastAsia="Calibri" w:cstheme="minorHAnsi"/>
          <w:szCs w:val="24"/>
        </w:rPr>
        <w:t xml:space="preserve">, </w:t>
      </w:r>
      <w:r w:rsidR="00A01666" w:rsidRPr="00C06E27">
        <w:rPr>
          <w:rFonts w:eastAsia="Calibri" w:cstheme="minorHAnsi"/>
          <w:b/>
          <w:szCs w:val="24"/>
        </w:rPr>
        <w:t>CEMA</w:t>
      </w:r>
      <w:r w:rsidR="00A01666">
        <w:rPr>
          <w:rFonts w:eastAsia="Calibri" w:cstheme="minorHAnsi"/>
          <w:szCs w:val="24"/>
        </w:rPr>
        <w:t xml:space="preserve">, the </w:t>
      </w:r>
      <w:r w:rsidR="00A01666" w:rsidRPr="00C06E27">
        <w:rPr>
          <w:rFonts w:eastAsia="Calibri" w:cstheme="minorHAnsi"/>
          <w:b/>
          <w:szCs w:val="24"/>
        </w:rPr>
        <w:t>G</w:t>
      </w:r>
      <w:r w:rsidR="0091096C" w:rsidRPr="00C06E27">
        <w:rPr>
          <w:rFonts w:eastAsia="Calibri" w:cstheme="minorHAnsi"/>
          <w:b/>
          <w:szCs w:val="24"/>
        </w:rPr>
        <w:t>A</w:t>
      </w:r>
      <w:r w:rsidR="00A01666" w:rsidRPr="00C06E27">
        <w:rPr>
          <w:rFonts w:eastAsia="Calibri" w:cstheme="minorHAnsi"/>
          <w:b/>
          <w:szCs w:val="24"/>
        </w:rPr>
        <w:t xml:space="preserve"> Department of Agriculture</w:t>
      </w:r>
      <w:r w:rsidR="00A01666">
        <w:rPr>
          <w:rFonts w:eastAsia="Calibri" w:cstheme="minorHAnsi"/>
          <w:szCs w:val="24"/>
        </w:rPr>
        <w:t xml:space="preserve">, </w:t>
      </w:r>
      <w:r w:rsidR="00A01666" w:rsidRPr="00C06E27">
        <w:rPr>
          <w:rFonts w:eastAsia="Calibri" w:cstheme="minorHAnsi"/>
          <w:b/>
          <w:szCs w:val="24"/>
        </w:rPr>
        <w:t>University of Florida</w:t>
      </w:r>
      <w:r w:rsidR="00A01666">
        <w:rPr>
          <w:rFonts w:eastAsia="Calibri" w:cstheme="minorHAnsi"/>
          <w:szCs w:val="24"/>
        </w:rPr>
        <w:t xml:space="preserve">, </w:t>
      </w:r>
      <w:r w:rsidR="00E05FB7">
        <w:rPr>
          <w:rFonts w:eastAsia="Calibri" w:cstheme="minorHAnsi"/>
          <w:szCs w:val="24"/>
        </w:rPr>
        <w:t xml:space="preserve">the </w:t>
      </w:r>
      <w:r w:rsidR="00E05FB7" w:rsidRPr="00C06E27">
        <w:rPr>
          <w:rFonts w:eastAsia="Calibri" w:cstheme="minorHAnsi"/>
          <w:b/>
          <w:szCs w:val="24"/>
        </w:rPr>
        <w:t>Department of Public Health</w:t>
      </w:r>
      <w:r w:rsidR="00E05FB7">
        <w:rPr>
          <w:rFonts w:eastAsia="Calibri" w:cstheme="minorHAnsi"/>
          <w:szCs w:val="24"/>
        </w:rPr>
        <w:t xml:space="preserve">, and the </w:t>
      </w:r>
      <w:r w:rsidR="00E05FB7" w:rsidRPr="00C06E27">
        <w:rPr>
          <w:rFonts w:eastAsia="Calibri" w:cstheme="minorHAnsi"/>
          <w:b/>
          <w:szCs w:val="24"/>
        </w:rPr>
        <w:t>Extension Disaster Education Network</w:t>
      </w:r>
      <w:r w:rsidR="00C100D7">
        <w:rPr>
          <w:rFonts w:eastAsia="Calibri" w:cstheme="minorHAnsi"/>
          <w:szCs w:val="24"/>
        </w:rPr>
        <w:t>.</w:t>
      </w:r>
      <w:r w:rsidR="00A01666">
        <w:rPr>
          <w:rFonts w:eastAsia="Calibri" w:cstheme="minorHAnsi"/>
          <w:szCs w:val="24"/>
        </w:rPr>
        <w:t xml:space="preserve"> A member of the SED Emergency Preparedness Team utilized his CPR and First Aid training a week later and was able to </w:t>
      </w:r>
      <w:r w:rsidR="00A01666" w:rsidRPr="00A01666">
        <w:rPr>
          <w:rFonts w:eastAsia="Calibri" w:cstheme="minorHAnsi"/>
          <w:b/>
          <w:szCs w:val="24"/>
        </w:rPr>
        <w:t>save an individual’s life</w:t>
      </w:r>
      <w:r w:rsidR="00A01666">
        <w:rPr>
          <w:rFonts w:eastAsia="Calibri" w:cstheme="minorHAnsi"/>
          <w:szCs w:val="24"/>
        </w:rPr>
        <w:t xml:space="preserve"> after he went into cardiac arrest.</w:t>
      </w:r>
    </w:p>
    <w:p w14:paraId="46F98D2F" w14:textId="2307B237" w:rsidR="00C100D7" w:rsidRDefault="00C72531" w:rsidP="00C100D7">
      <w:pPr>
        <w:pStyle w:val="ListParagraph"/>
        <w:numPr>
          <w:ilvl w:val="0"/>
          <w:numId w:val="26"/>
        </w:numPr>
        <w:spacing w:line="200" w:lineRule="atLeast"/>
        <w:rPr>
          <w:rFonts w:eastAsia="Calibri" w:cstheme="minorHAnsi"/>
          <w:b/>
          <w:szCs w:val="24"/>
        </w:rPr>
      </w:pPr>
      <w:r w:rsidRPr="004A62BD">
        <w:rPr>
          <w:rFonts w:eastAsia="Calibri" w:cstheme="minorHAnsi"/>
          <w:b/>
          <w:szCs w:val="24"/>
          <w:highlight w:val="lightGray"/>
        </w:rPr>
        <w:t>STRONG AND HEALTHY FAMILIES</w:t>
      </w:r>
      <w:r w:rsidR="00C100D7">
        <w:rPr>
          <w:rFonts w:eastAsia="Calibri" w:cstheme="minorHAnsi"/>
          <w:b/>
          <w:szCs w:val="24"/>
        </w:rPr>
        <w:t xml:space="preserve"> </w:t>
      </w:r>
      <w:r w:rsidR="001F1E47">
        <w:rPr>
          <w:rFonts w:eastAsia="Calibri" w:cstheme="minorHAnsi"/>
          <w:b/>
          <w:szCs w:val="24"/>
        </w:rPr>
        <w:t xml:space="preserve">– </w:t>
      </w:r>
      <w:r w:rsidR="001F1E47" w:rsidRPr="001F1E47">
        <w:rPr>
          <w:rFonts w:eastAsia="Calibri" w:cstheme="minorHAnsi"/>
          <w:szCs w:val="24"/>
        </w:rPr>
        <w:t>Si</w:t>
      </w:r>
      <w:r w:rsidR="001F1E47">
        <w:rPr>
          <w:rFonts w:eastAsia="Calibri" w:cstheme="minorHAnsi"/>
          <w:szCs w:val="24"/>
        </w:rPr>
        <w:t xml:space="preserve">nce the beginning of her career with UGA Extension, the candidate has focused on building strong </w:t>
      </w:r>
      <w:r w:rsidR="00923ED3">
        <w:rPr>
          <w:rFonts w:eastAsia="Calibri" w:cstheme="minorHAnsi"/>
          <w:szCs w:val="24"/>
        </w:rPr>
        <w:t xml:space="preserve">and healthy </w:t>
      </w:r>
      <w:r w:rsidR="001F1E47">
        <w:rPr>
          <w:rFonts w:eastAsia="Calibri" w:cstheme="minorHAnsi"/>
          <w:szCs w:val="24"/>
        </w:rPr>
        <w:t xml:space="preserve">families. There are 529 children in foster care in DFCS region 9 and 94 from Laurens County alone. Each </w:t>
      </w:r>
      <w:r w:rsidR="00B67394">
        <w:rPr>
          <w:rFonts w:eastAsia="Calibri" w:cstheme="minorHAnsi"/>
          <w:szCs w:val="24"/>
        </w:rPr>
        <w:t>foster</w:t>
      </w:r>
      <w:r w:rsidR="001F1E47">
        <w:rPr>
          <w:rFonts w:eastAsia="Calibri" w:cstheme="minorHAnsi"/>
          <w:szCs w:val="24"/>
        </w:rPr>
        <w:t xml:space="preserve"> parent require</w:t>
      </w:r>
      <w:r w:rsidR="00B67394">
        <w:rPr>
          <w:rFonts w:eastAsia="Calibri" w:cstheme="minorHAnsi"/>
          <w:szCs w:val="24"/>
        </w:rPr>
        <w:t>s</w:t>
      </w:r>
      <w:r w:rsidR="001F1E47">
        <w:rPr>
          <w:rFonts w:eastAsia="Calibri" w:cstheme="minorHAnsi"/>
          <w:szCs w:val="24"/>
        </w:rPr>
        <w:t xml:space="preserve"> 15 credit hours of training e</w:t>
      </w:r>
      <w:r w:rsidR="00964C6F">
        <w:rPr>
          <w:rFonts w:eastAsia="Calibri" w:cstheme="minorHAnsi"/>
          <w:szCs w:val="24"/>
        </w:rPr>
        <w:t>very</w:t>
      </w:r>
      <w:bookmarkStart w:id="3" w:name="_GoBack"/>
      <w:bookmarkEnd w:id="3"/>
      <w:r w:rsidR="001F1E47">
        <w:rPr>
          <w:rFonts w:eastAsia="Calibri" w:cstheme="minorHAnsi"/>
          <w:szCs w:val="24"/>
        </w:rPr>
        <w:t xml:space="preserve"> year. Since 2021, she has taught </w:t>
      </w:r>
      <w:r w:rsidR="001F1E47" w:rsidRPr="007E7E54">
        <w:rPr>
          <w:rFonts w:eastAsia="Calibri" w:cstheme="minorHAnsi"/>
          <w:b/>
          <w:szCs w:val="24"/>
        </w:rPr>
        <w:t>over 65 foster parent trainings</w:t>
      </w:r>
      <w:r w:rsidR="001F1E47">
        <w:rPr>
          <w:rFonts w:eastAsia="Calibri" w:cstheme="minorHAnsi"/>
          <w:szCs w:val="24"/>
        </w:rPr>
        <w:t xml:space="preserve"> to </w:t>
      </w:r>
      <w:r w:rsidR="001F1E47" w:rsidRPr="007E7E54">
        <w:rPr>
          <w:rFonts w:eastAsia="Calibri" w:cstheme="minorHAnsi"/>
          <w:b/>
          <w:szCs w:val="24"/>
        </w:rPr>
        <w:t>100 foster parents</w:t>
      </w:r>
      <w:r w:rsidR="001F1E47">
        <w:rPr>
          <w:rFonts w:eastAsia="Calibri" w:cstheme="minorHAnsi"/>
          <w:szCs w:val="24"/>
        </w:rPr>
        <w:t xml:space="preserve"> in </w:t>
      </w:r>
      <w:r w:rsidR="001F1E47" w:rsidRPr="007E7E54">
        <w:rPr>
          <w:rFonts w:eastAsia="Calibri" w:cstheme="minorHAnsi"/>
          <w:b/>
          <w:szCs w:val="24"/>
        </w:rPr>
        <w:t>18 counties</w:t>
      </w:r>
      <w:r w:rsidR="001F1E47">
        <w:rPr>
          <w:rFonts w:eastAsia="Calibri" w:cstheme="minorHAnsi"/>
          <w:szCs w:val="24"/>
        </w:rPr>
        <w:t xml:space="preserve"> with an </w:t>
      </w:r>
      <w:r w:rsidR="001F1E47" w:rsidRPr="007E7E54">
        <w:rPr>
          <w:rFonts w:eastAsia="Calibri" w:cstheme="minorHAnsi"/>
          <w:b/>
          <w:szCs w:val="24"/>
        </w:rPr>
        <w:t>average of 45 parents</w:t>
      </w:r>
      <w:r w:rsidR="001F1E47">
        <w:rPr>
          <w:rFonts w:eastAsia="Calibri" w:cstheme="minorHAnsi"/>
          <w:szCs w:val="24"/>
        </w:rPr>
        <w:t xml:space="preserve"> attending each training resulting in </w:t>
      </w:r>
      <w:r w:rsidR="001F1E47" w:rsidRPr="007E7E54">
        <w:rPr>
          <w:rFonts w:eastAsia="Calibri" w:cstheme="minorHAnsi"/>
          <w:b/>
          <w:szCs w:val="24"/>
        </w:rPr>
        <w:t>over 2,925 contact hours</w:t>
      </w:r>
      <w:r w:rsidR="001F1E47">
        <w:rPr>
          <w:rFonts w:eastAsia="Calibri" w:cstheme="minorHAnsi"/>
          <w:szCs w:val="24"/>
        </w:rPr>
        <w:t xml:space="preserve">.  Child Care providers in Georgia require ten state-accepted training hours each year. Since 2007, Ms. Moore has conducted </w:t>
      </w:r>
      <w:r w:rsidR="001F1E47" w:rsidRPr="007E7E54">
        <w:rPr>
          <w:rFonts w:eastAsia="Calibri" w:cstheme="minorHAnsi"/>
          <w:b/>
          <w:szCs w:val="24"/>
        </w:rPr>
        <w:t>over 150 classes</w:t>
      </w:r>
      <w:r w:rsidR="001F1E47">
        <w:rPr>
          <w:rFonts w:eastAsia="Calibri" w:cstheme="minorHAnsi"/>
          <w:szCs w:val="24"/>
        </w:rPr>
        <w:t xml:space="preserve"> </w:t>
      </w:r>
      <w:r w:rsidR="00E21906">
        <w:rPr>
          <w:rFonts w:eastAsia="Calibri" w:cstheme="minorHAnsi"/>
          <w:szCs w:val="24"/>
        </w:rPr>
        <w:t>for</w:t>
      </w:r>
      <w:r w:rsidR="001F1E47">
        <w:rPr>
          <w:rFonts w:eastAsia="Calibri" w:cstheme="minorHAnsi"/>
          <w:szCs w:val="24"/>
        </w:rPr>
        <w:t xml:space="preserve"> </w:t>
      </w:r>
      <w:r w:rsidR="001F1E47" w:rsidRPr="007E7E54">
        <w:rPr>
          <w:rFonts w:eastAsia="Calibri" w:cstheme="minorHAnsi"/>
          <w:b/>
          <w:szCs w:val="24"/>
        </w:rPr>
        <w:t>hundreds of child care providers</w:t>
      </w:r>
      <w:r w:rsidR="001F1E47">
        <w:rPr>
          <w:rFonts w:eastAsia="Calibri" w:cstheme="minorHAnsi"/>
          <w:szCs w:val="24"/>
        </w:rPr>
        <w:t xml:space="preserve"> in a </w:t>
      </w:r>
      <w:r w:rsidR="001F1E47" w:rsidRPr="007E7E54">
        <w:rPr>
          <w:rFonts w:eastAsia="Calibri" w:cstheme="minorHAnsi"/>
          <w:b/>
          <w:szCs w:val="24"/>
        </w:rPr>
        <w:t>17 county area</w:t>
      </w:r>
      <w:r w:rsidR="00FF1758">
        <w:rPr>
          <w:rFonts w:eastAsia="Calibri" w:cstheme="minorHAnsi"/>
          <w:szCs w:val="24"/>
        </w:rPr>
        <w:t>, and s</w:t>
      </w:r>
      <w:r w:rsidR="007E7E54">
        <w:rPr>
          <w:rFonts w:eastAsia="Calibri" w:cstheme="minorHAnsi"/>
          <w:szCs w:val="24"/>
        </w:rPr>
        <w:t xml:space="preserve">he has presented </w:t>
      </w:r>
      <w:r w:rsidR="00D462D1" w:rsidRPr="00D462D1">
        <w:rPr>
          <w:rFonts w:eastAsia="Calibri" w:cstheme="minorHAnsi"/>
          <w:b/>
          <w:szCs w:val="24"/>
        </w:rPr>
        <w:t>3</w:t>
      </w:r>
      <w:r w:rsidR="00C100D7" w:rsidRPr="00D462D1">
        <w:rPr>
          <w:rFonts w:eastAsia="Calibri" w:cstheme="minorHAnsi"/>
          <w:b/>
          <w:szCs w:val="24"/>
        </w:rPr>
        <w:t xml:space="preserve"> national</w:t>
      </w:r>
      <w:r w:rsidR="007E7E54">
        <w:rPr>
          <w:rFonts w:eastAsia="Calibri" w:cstheme="minorHAnsi"/>
          <w:szCs w:val="24"/>
        </w:rPr>
        <w:t xml:space="preserve"> </w:t>
      </w:r>
      <w:r w:rsidR="00C100D7">
        <w:rPr>
          <w:rFonts w:eastAsia="Calibri" w:cstheme="minorHAnsi"/>
          <w:szCs w:val="24"/>
        </w:rPr>
        <w:t xml:space="preserve">presentations </w:t>
      </w:r>
      <w:r w:rsidR="007E7E54">
        <w:rPr>
          <w:rFonts w:eastAsia="Calibri" w:cstheme="minorHAnsi"/>
          <w:szCs w:val="24"/>
        </w:rPr>
        <w:t>related to</w:t>
      </w:r>
      <w:r w:rsidR="000F3E11">
        <w:rPr>
          <w:rFonts w:eastAsia="Calibri" w:cstheme="minorHAnsi"/>
          <w:szCs w:val="24"/>
        </w:rPr>
        <w:t xml:space="preserve"> a</w:t>
      </w:r>
      <w:r w:rsidR="00BD1191">
        <w:rPr>
          <w:rFonts w:eastAsia="Calibri" w:cstheme="minorHAnsi"/>
          <w:szCs w:val="24"/>
        </w:rPr>
        <w:t xml:space="preserve"> </w:t>
      </w:r>
      <w:r w:rsidR="00C91D01">
        <w:rPr>
          <w:rFonts w:eastAsia="Calibri" w:cstheme="minorHAnsi"/>
          <w:szCs w:val="24"/>
        </w:rPr>
        <w:t xml:space="preserve">3-lesson </w:t>
      </w:r>
      <w:r w:rsidR="00BD1191">
        <w:rPr>
          <w:rFonts w:eastAsia="Calibri" w:cstheme="minorHAnsi"/>
          <w:szCs w:val="24"/>
        </w:rPr>
        <w:t>curricul</w:t>
      </w:r>
      <w:r w:rsidR="000F3E11">
        <w:rPr>
          <w:rFonts w:eastAsia="Calibri" w:cstheme="minorHAnsi"/>
          <w:szCs w:val="24"/>
        </w:rPr>
        <w:t>um</w:t>
      </w:r>
      <w:r w:rsidR="00BD1191">
        <w:rPr>
          <w:rFonts w:eastAsia="Calibri" w:cstheme="minorHAnsi"/>
          <w:szCs w:val="24"/>
        </w:rPr>
        <w:t xml:space="preserve"> that she </w:t>
      </w:r>
      <w:r w:rsidR="00BD1191" w:rsidRPr="003D0ACF">
        <w:rPr>
          <w:rFonts w:eastAsia="Calibri" w:cstheme="minorHAnsi"/>
          <w:b/>
          <w:szCs w:val="24"/>
        </w:rPr>
        <w:t>co-authored</w:t>
      </w:r>
      <w:r w:rsidR="00C100D7">
        <w:rPr>
          <w:rFonts w:eastAsia="Calibri" w:cstheme="minorHAnsi"/>
          <w:szCs w:val="24"/>
        </w:rPr>
        <w:t xml:space="preserve">. </w:t>
      </w:r>
    </w:p>
    <w:p w14:paraId="6EAA1CB6" w14:textId="3A285BDA" w:rsidR="00C100D7" w:rsidRDefault="00C100D7" w:rsidP="00C100D7">
      <w:pPr>
        <w:pStyle w:val="ListParagraph"/>
        <w:spacing w:line="200" w:lineRule="atLeast"/>
        <w:ind w:left="477"/>
        <w:rPr>
          <w:rFonts w:eastAsia="Calibri" w:cstheme="minorHAnsi"/>
          <w:szCs w:val="24"/>
        </w:rPr>
      </w:pPr>
      <w:r>
        <w:rPr>
          <w:rFonts w:eastAsia="Calibri" w:cstheme="minorHAnsi"/>
          <w:b/>
          <w:szCs w:val="24"/>
        </w:rPr>
        <w:t>Contribution to the Body of Knowledge</w:t>
      </w:r>
      <w:r w:rsidRPr="00C72531">
        <w:rPr>
          <w:rFonts w:eastAsia="Calibri" w:cstheme="minorHAnsi"/>
          <w:szCs w:val="24"/>
        </w:rPr>
        <w:t xml:space="preserve"> </w:t>
      </w:r>
      <w:r>
        <w:rPr>
          <w:rFonts w:eastAsia="Calibri" w:cstheme="minorHAnsi"/>
          <w:szCs w:val="24"/>
        </w:rPr>
        <w:t xml:space="preserve">– Candidate is </w:t>
      </w:r>
      <w:r w:rsidRPr="00D462D1">
        <w:rPr>
          <w:rFonts w:eastAsia="Calibri" w:cstheme="minorHAnsi"/>
          <w:b/>
          <w:szCs w:val="24"/>
        </w:rPr>
        <w:t>co-author</w:t>
      </w:r>
      <w:r>
        <w:rPr>
          <w:rFonts w:eastAsia="Calibri" w:cstheme="minorHAnsi"/>
          <w:szCs w:val="24"/>
        </w:rPr>
        <w:t xml:space="preserve"> </w:t>
      </w:r>
      <w:r w:rsidR="007E7E54">
        <w:rPr>
          <w:rFonts w:eastAsia="Calibri" w:cstheme="minorHAnsi"/>
          <w:szCs w:val="24"/>
        </w:rPr>
        <w:t xml:space="preserve">of the </w:t>
      </w:r>
      <w:r w:rsidR="007E7E54" w:rsidRPr="007E7E54">
        <w:rPr>
          <w:rFonts w:eastAsia="Calibri" w:cstheme="minorHAnsi"/>
          <w:i/>
          <w:szCs w:val="24"/>
        </w:rPr>
        <w:t>Child Care Basic Core Curriculum</w:t>
      </w:r>
      <w:r w:rsidR="007E7E54">
        <w:rPr>
          <w:rFonts w:eastAsia="Calibri" w:cstheme="minorHAnsi"/>
          <w:szCs w:val="24"/>
        </w:rPr>
        <w:t xml:space="preserve"> consisting of three lessons – </w:t>
      </w:r>
      <w:r w:rsidR="007E7E54" w:rsidRPr="007E7E54">
        <w:rPr>
          <w:rFonts w:eastAsia="Calibri" w:cstheme="minorHAnsi"/>
          <w:i/>
          <w:szCs w:val="24"/>
        </w:rPr>
        <w:t>Injury Prevention</w:t>
      </w:r>
      <w:r w:rsidR="007E7E54">
        <w:rPr>
          <w:rFonts w:eastAsia="Calibri" w:cstheme="minorHAnsi"/>
          <w:szCs w:val="24"/>
        </w:rPr>
        <w:t xml:space="preserve">, </w:t>
      </w:r>
      <w:r w:rsidR="007E7E54" w:rsidRPr="007E7E54">
        <w:rPr>
          <w:rFonts w:eastAsia="Calibri" w:cstheme="minorHAnsi"/>
          <w:i/>
          <w:szCs w:val="24"/>
        </w:rPr>
        <w:t>Infectious Diseases</w:t>
      </w:r>
      <w:r w:rsidR="007E7E54">
        <w:rPr>
          <w:rFonts w:eastAsia="Calibri" w:cstheme="minorHAnsi"/>
          <w:szCs w:val="24"/>
        </w:rPr>
        <w:t xml:space="preserve">, and </w:t>
      </w:r>
      <w:r w:rsidR="007E7E54" w:rsidRPr="007E7E54">
        <w:rPr>
          <w:rFonts w:eastAsia="Calibri" w:cstheme="minorHAnsi"/>
          <w:i/>
          <w:szCs w:val="24"/>
        </w:rPr>
        <w:t>There’s No Excuse for Child Abuse</w:t>
      </w:r>
      <w:r w:rsidR="007E7E54">
        <w:rPr>
          <w:rFonts w:eastAsia="Calibri" w:cstheme="minorHAnsi"/>
          <w:szCs w:val="24"/>
        </w:rPr>
        <w:t xml:space="preserve">.  This curriculum is available for download on the UGA Extension FACS Agent internal website. Ms. Moore also </w:t>
      </w:r>
      <w:r w:rsidR="007E7E54" w:rsidRPr="00D462D1">
        <w:rPr>
          <w:rFonts w:eastAsia="Calibri" w:cstheme="minorHAnsi"/>
          <w:b/>
          <w:szCs w:val="24"/>
        </w:rPr>
        <w:t>co-authored 3</w:t>
      </w:r>
      <w:r w:rsidRPr="00D462D1">
        <w:rPr>
          <w:rFonts w:eastAsia="Calibri" w:cstheme="minorHAnsi"/>
          <w:b/>
          <w:szCs w:val="24"/>
        </w:rPr>
        <w:t xml:space="preserve"> posters</w:t>
      </w:r>
      <w:r>
        <w:rPr>
          <w:rFonts w:eastAsia="Calibri" w:cstheme="minorHAnsi"/>
          <w:szCs w:val="24"/>
        </w:rPr>
        <w:t xml:space="preserve"> </w:t>
      </w:r>
      <w:r w:rsidR="00D12E4D">
        <w:rPr>
          <w:rFonts w:eastAsia="Calibri" w:cstheme="minorHAnsi"/>
          <w:szCs w:val="24"/>
        </w:rPr>
        <w:t>(</w:t>
      </w:r>
      <w:r w:rsidR="00D12E4D" w:rsidRPr="00D12E4D">
        <w:rPr>
          <w:rFonts w:eastAsia="Calibri" w:cstheme="minorHAnsi"/>
          <w:i/>
          <w:szCs w:val="24"/>
        </w:rPr>
        <w:t>Injury Prevention</w:t>
      </w:r>
      <w:r w:rsidR="00D12E4D">
        <w:rPr>
          <w:rFonts w:eastAsia="Calibri" w:cstheme="minorHAnsi"/>
          <w:szCs w:val="24"/>
        </w:rPr>
        <w:t xml:space="preserve">; </w:t>
      </w:r>
      <w:r w:rsidR="00D12E4D" w:rsidRPr="00D12E4D">
        <w:rPr>
          <w:rFonts w:eastAsia="Calibri" w:cstheme="minorHAnsi"/>
          <w:i/>
          <w:szCs w:val="24"/>
        </w:rPr>
        <w:t>Infectious Diseases</w:t>
      </w:r>
      <w:r w:rsidR="00D12E4D">
        <w:rPr>
          <w:rFonts w:eastAsia="Calibri" w:cstheme="minorHAnsi"/>
          <w:szCs w:val="24"/>
        </w:rPr>
        <w:t xml:space="preserve">; and </w:t>
      </w:r>
      <w:r w:rsidR="00D12E4D" w:rsidRPr="00D12E4D">
        <w:rPr>
          <w:rFonts w:eastAsia="Calibri" w:cstheme="minorHAnsi"/>
          <w:i/>
          <w:szCs w:val="24"/>
        </w:rPr>
        <w:t>There’s No Excuse for Child Abuse</w:t>
      </w:r>
      <w:r w:rsidR="00D12E4D">
        <w:rPr>
          <w:rFonts w:eastAsia="Calibri" w:cstheme="minorHAnsi"/>
          <w:szCs w:val="24"/>
        </w:rPr>
        <w:t xml:space="preserve">) </w:t>
      </w:r>
      <w:r>
        <w:rPr>
          <w:rFonts w:eastAsia="Calibri" w:cstheme="minorHAnsi"/>
          <w:szCs w:val="24"/>
        </w:rPr>
        <w:t xml:space="preserve">that have been presented at the district, state, and national levels. She has presented </w:t>
      </w:r>
      <w:r w:rsidR="00D462D1" w:rsidRPr="00D462D1">
        <w:rPr>
          <w:rFonts w:eastAsia="Calibri" w:cstheme="minorHAnsi"/>
          <w:b/>
          <w:szCs w:val="24"/>
        </w:rPr>
        <w:t xml:space="preserve">3 </w:t>
      </w:r>
      <w:r w:rsidRPr="00D462D1">
        <w:rPr>
          <w:rFonts w:eastAsia="Calibri" w:cstheme="minorHAnsi"/>
          <w:b/>
          <w:szCs w:val="24"/>
        </w:rPr>
        <w:t>national</w:t>
      </w:r>
      <w:r>
        <w:rPr>
          <w:rFonts w:eastAsia="Calibri" w:cstheme="minorHAnsi"/>
          <w:szCs w:val="24"/>
        </w:rPr>
        <w:t xml:space="preserve">, </w:t>
      </w:r>
      <w:r w:rsidR="00D462D1" w:rsidRPr="00D462D1">
        <w:rPr>
          <w:rFonts w:eastAsia="Calibri" w:cstheme="minorHAnsi"/>
          <w:b/>
          <w:szCs w:val="24"/>
        </w:rPr>
        <w:t>6</w:t>
      </w:r>
      <w:r w:rsidRPr="00D462D1">
        <w:rPr>
          <w:rFonts w:eastAsia="Calibri" w:cstheme="minorHAnsi"/>
          <w:b/>
          <w:szCs w:val="24"/>
        </w:rPr>
        <w:t xml:space="preserve"> state</w:t>
      </w:r>
      <w:r>
        <w:rPr>
          <w:rFonts w:eastAsia="Calibri" w:cstheme="minorHAnsi"/>
          <w:szCs w:val="24"/>
        </w:rPr>
        <w:t xml:space="preserve">, and </w:t>
      </w:r>
      <w:r w:rsidR="002D28B5" w:rsidRPr="002D28B5">
        <w:rPr>
          <w:rFonts w:eastAsia="Calibri" w:cstheme="minorHAnsi"/>
          <w:b/>
          <w:szCs w:val="24"/>
        </w:rPr>
        <w:t>93</w:t>
      </w:r>
      <w:r w:rsidRPr="002D28B5">
        <w:rPr>
          <w:rFonts w:eastAsia="Calibri" w:cstheme="minorHAnsi"/>
          <w:b/>
          <w:szCs w:val="24"/>
        </w:rPr>
        <w:t xml:space="preserve"> district </w:t>
      </w:r>
      <w:r>
        <w:rPr>
          <w:rFonts w:eastAsia="Calibri" w:cstheme="minorHAnsi"/>
          <w:szCs w:val="24"/>
        </w:rPr>
        <w:t>concurrent sessions and presentations</w:t>
      </w:r>
      <w:r w:rsidR="00D462D1">
        <w:rPr>
          <w:rFonts w:eastAsia="Calibri" w:cstheme="minorHAnsi"/>
          <w:szCs w:val="24"/>
        </w:rPr>
        <w:t xml:space="preserve"> related to this issue</w:t>
      </w:r>
      <w:r>
        <w:rPr>
          <w:rFonts w:eastAsia="Calibri" w:cstheme="minorHAnsi"/>
          <w:szCs w:val="24"/>
        </w:rPr>
        <w:t>.</w:t>
      </w:r>
      <w:r w:rsidR="007E7E54">
        <w:rPr>
          <w:rFonts w:eastAsia="Calibri" w:cstheme="minorHAnsi"/>
          <w:szCs w:val="24"/>
        </w:rPr>
        <w:t xml:space="preserve">  Because of her national reputation as an expert, Ms. Moore was invited to pilot test several </w:t>
      </w:r>
      <w:r w:rsidR="00F90922">
        <w:rPr>
          <w:rFonts w:eastAsia="Calibri" w:cstheme="minorHAnsi"/>
          <w:szCs w:val="24"/>
        </w:rPr>
        <w:t>national</w:t>
      </w:r>
      <w:r w:rsidR="007E7E54">
        <w:rPr>
          <w:rFonts w:eastAsia="Calibri" w:cstheme="minorHAnsi"/>
          <w:szCs w:val="24"/>
        </w:rPr>
        <w:t xml:space="preserve"> curricula including </w:t>
      </w:r>
      <w:r w:rsidR="007E7E54" w:rsidRPr="007E7E54">
        <w:rPr>
          <w:rFonts w:eastAsia="Calibri" w:cstheme="minorHAnsi"/>
          <w:i/>
          <w:szCs w:val="24"/>
        </w:rPr>
        <w:t>Literacy in the Early Childhood Classroom</w:t>
      </w:r>
      <w:r w:rsidR="007E7E54">
        <w:rPr>
          <w:rFonts w:eastAsia="Calibri" w:cstheme="minorHAnsi"/>
          <w:szCs w:val="24"/>
        </w:rPr>
        <w:t xml:space="preserve"> (</w:t>
      </w:r>
      <w:r w:rsidR="007E7E54" w:rsidRPr="007E7E54">
        <w:rPr>
          <w:rFonts w:eastAsia="Calibri" w:cstheme="minorHAnsi"/>
          <w:b/>
          <w:szCs w:val="24"/>
        </w:rPr>
        <w:t>University of Nevada Extension</w:t>
      </w:r>
      <w:r w:rsidR="007E7E54">
        <w:rPr>
          <w:rFonts w:eastAsia="Calibri" w:cstheme="minorHAnsi"/>
          <w:szCs w:val="24"/>
        </w:rPr>
        <w:t xml:space="preserve">) and </w:t>
      </w:r>
      <w:r w:rsidR="007E7E54" w:rsidRPr="007E7E54">
        <w:rPr>
          <w:rFonts w:eastAsia="Calibri" w:cstheme="minorHAnsi"/>
          <w:i/>
          <w:szCs w:val="24"/>
        </w:rPr>
        <w:t>Block Party</w:t>
      </w:r>
      <w:r w:rsidR="007E7E54">
        <w:rPr>
          <w:rFonts w:eastAsia="Calibri" w:cstheme="minorHAnsi"/>
          <w:szCs w:val="24"/>
        </w:rPr>
        <w:t xml:space="preserve"> (</w:t>
      </w:r>
      <w:r w:rsidR="007E7E54" w:rsidRPr="007E7E54">
        <w:rPr>
          <w:rFonts w:eastAsia="Calibri" w:cstheme="minorHAnsi"/>
          <w:b/>
          <w:szCs w:val="24"/>
        </w:rPr>
        <w:t xml:space="preserve">University of Wisconsin </w:t>
      </w:r>
      <w:r w:rsidR="007E7E54" w:rsidRPr="007E7E54">
        <w:rPr>
          <w:rFonts w:eastAsia="Calibri" w:cstheme="minorHAnsi"/>
          <w:szCs w:val="24"/>
        </w:rPr>
        <w:t>and</w:t>
      </w:r>
      <w:r w:rsidR="007E7E54" w:rsidRPr="007E7E54">
        <w:rPr>
          <w:rFonts w:eastAsia="Calibri" w:cstheme="minorHAnsi"/>
          <w:b/>
          <w:szCs w:val="24"/>
        </w:rPr>
        <w:t xml:space="preserve"> Purdue Extension</w:t>
      </w:r>
      <w:r w:rsidR="007E7E54">
        <w:rPr>
          <w:rFonts w:eastAsia="Calibri" w:cstheme="minorHAnsi"/>
          <w:szCs w:val="24"/>
        </w:rPr>
        <w:t xml:space="preserve">). Ms. Moore also served as an </w:t>
      </w:r>
      <w:r w:rsidR="007E7E54" w:rsidRPr="006B3E57">
        <w:rPr>
          <w:rFonts w:eastAsia="Calibri" w:cstheme="minorHAnsi"/>
          <w:b/>
          <w:szCs w:val="24"/>
        </w:rPr>
        <w:t>editorial reviewer</w:t>
      </w:r>
      <w:r w:rsidR="007E7E54">
        <w:rPr>
          <w:rFonts w:eastAsia="Calibri" w:cstheme="minorHAnsi"/>
          <w:szCs w:val="24"/>
        </w:rPr>
        <w:t xml:space="preserve"> for </w:t>
      </w:r>
      <w:r w:rsidR="00A024BD">
        <w:rPr>
          <w:rFonts w:eastAsia="Calibri" w:cstheme="minorHAnsi"/>
          <w:szCs w:val="24"/>
        </w:rPr>
        <w:t>UN</w:t>
      </w:r>
      <w:r w:rsidR="007E7E54">
        <w:rPr>
          <w:rFonts w:eastAsia="Calibri" w:cstheme="minorHAnsi"/>
          <w:szCs w:val="24"/>
        </w:rPr>
        <w:t xml:space="preserve"> Extension Specialist Dr. Teresa Byington’s book, </w:t>
      </w:r>
      <w:r w:rsidR="007E7E54" w:rsidRPr="007E7E54">
        <w:rPr>
          <w:rFonts w:eastAsia="Calibri" w:cstheme="minorHAnsi"/>
          <w:i/>
          <w:szCs w:val="24"/>
        </w:rPr>
        <w:t>Lose the Lecture: Engaging Approaches to Early Childhood Professional Learning</w:t>
      </w:r>
      <w:r w:rsidR="007E7E54">
        <w:rPr>
          <w:rFonts w:eastAsia="Calibri" w:cstheme="minorHAnsi"/>
          <w:szCs w:val="24"/>
        </w:rPr>
        <w:t>.</w:t>
      </w:r>
    </w:p>
    <w:p w14:paraId="50BBD6A2" w14:textId="74DE3EBF" w:rsidR="00404787" w:rsidRDefault="00C100D7" w:rsidP="00C100D7">
      <w:pPr>
        <w:pStyle w:val="ListParagraph"/>
        <w:spacing w:line="200" w:lineRule="atLeast"/>
        <w:ind w:left="477"/>
        <w:rPr>
          <w:rFonts w:eastAsia="Calibri" w:cstheme="minorHAnsi"/>
          <w:b/>
          <w:szCs w:val="24"/>
        </w:rPr>
      </w:pPr>
      <w:r>
        <w:rPr>
          <w:rFonts w:eastAsia="Calibri" w:cstheme="minorHAnsi"/>
          <w:b/>
          <w:szCs w:val="24"/>
        </w:rPr>
        <w:t xml:space="preserve">Impact – </w:t>
      </w:r>
      <w:r w:rsidR="001F1E47" w:rsidRPr="00242A11">
        <w:rPr>
          <w:rFonts w:eastAsia="Calibri" w:cstheme="minorHAnsi"/>
          <w:b/>
          <w:szCs w:val="24"/>
        </w:rPr>
        <w:t>100%</w:t>
      </w:r>
      <w:r w:rsidR="001F1E47">
        <w:rPr>
          <w:rFonts w:eastAsia="Calibri" w:cstheme="minorHAnsi"/>
          <w:szCs w:val="24"/>
        </w:rPr>
        <w:t xml:space="preserve"> of foster parents evaluated agreed that they had </w:t>
      </w:r>
      <w:r w:rsidR="001F1E47" w:rsidRPr="00242A11">
        <w:rPr>
          <w:rFonts w:eastAsia="Calibri" w:cstheme="minorHAnsi"/>
          <w:b/>
          <w:szCs w:val="24"/>
        </w:rPr>
        <w:t>learned vital information</w:t>
      </w:r>
      <w:r w:rsidR="001F1E47">
        <w:rPr>
          <w:rFonts w:eastAsia="Calibri" w:cstheme="minorHAnsi"/>
          <w:szCs w:val="24"/>
        </w:rPr>
        <w:t xml:space="preserve"> about parenting young children and teens. </w:t>
      </w:r>
      <w:r>
        <w:rPr>
          <w:rFonts w:eastAsia="Calibri" w:cstheme="minorHAnsi"/>
          <w:szCs w:val="24"/>
        </w:rPr>
        <w:t>Ms. Moore</w:t>
      </w:r>
      <w:r w:rsidR="001F1E47">
        <w:rPr>
          <w:rFonts w:eastAsia="Calibri" w:cstheme="minorHAnsi"/>
          <w:szCs w:val="24"/>
        </w:rPr>
        <w:t xml:space="preserve">’s classes have saved DFCS Region 9 </w:t>
      </w:r>
      <w:r w:rsidR="001F1E47" w:rsidRPr="00301667">
        <w:rPr>
          <w:rFonts w:eastAsia="Calibri" w:cstheme="minorHAnsi"/>
          <w:b/>
          <w:szCs w:val="24"/>
        </w:rPr>
        <w:t>over $29,000</w:t>
      </w:r>
      <w:r w:rsidR="001F1E47">
        <w:rPr>
          <w:rFonts w:eastAsia="Calibri" w:cstheme="minorHAnsi"/>
          <w:szCs w:val="24"/>
        </w:rPr>
        <w:t xml:space="preserve"> in registration fees and foster parents have </w:t>
      </w:r>
      <w:r w:rsidR="001F1E47" w:rsidRPr="00301667">
        <w:rPr>
          <w:rFonts w:eastAsia="Calibri" w:cstheme="minorHAnsi"/>
          <w:b/>
          <w:szCs w:val="24"/>
        </w:rPr>
        <w:t>saved over $58,000</w:t>
      </w:r>
      <w:r w:rsidR="001F1E47">
        <w:rPr>
          <w:rFonts w:eastAsia="Calibri" w:cstheme="minorHAnsi"/>
          <w:szCs w:val="24"/>
        </w:rPr>
        <w:t xml:space="preserve"> on gas and wear and tear on their vehicles by participating in these free virtual training opportunities. Child Care Providers have received </w:t>
      </w:r>
      <w:r w:rsidR="001F1E47" w:rsidRPr="008D4F69">
        <w:rPr>
          <w:rFonts w:eastAsia="Calibri" w:cstheme="minorHAnsi"/>
          <w:b/>
          <w:szCs w:val="24"/>
        </w:rPr>
        <w:t>over 7,000 educational contact hours</w:t>
      </w:r>
      <w:r w:rsidR="001F1E47">
        <w:rPr>
          <w:rFonts w:eastAsia="Calibri" w:cstheme="minorHAnsi"/>
          <w:szCs w:val="24"/>
        </w:rPr>
        <w:t xml:space="preserve"> and saved </w:t>
      </w:r>
      <w:r w:rsidR="001F1E47" w:rsidRPr="00301667">
        <w:rPr>
          <w:rFonts w:eastAsia="Calibri" w:cstheme="minorHAnsi"/>
          <w:b/>
          <w:szCs w:val="24"/>
        </w:rPr>
        <w:t>over $36,000</w:t>
      </w:r>
      <w:r w:rsidR="001F1E47">
        <w:rPr>
          <w:rFonts w:eastAsia="Calibri" w:cstheme="minorHAnsi"/>
          <w:szCs w:val="24"/>
        </w:rPr>
        <w:t xml:space="preserve"> in registration fees</w:t>
      </w:r>
      <w:r w:rsidR="007E7E54">
        <w:rPr>
          <w:rFonts w:eastAsia="Calibri" w:cstheme="minorHAnsi"/>
          <w:szCs w:val="24"/>
        </w:rPr>
        <w:t xml:space="preserve">. Ms. Moore </w:t>
      </w:r>
      <w:r>
        <w:rPr>
          <w:rFonts w:eastAsia="Calibri" w:cstheme="minorHAnsi"/>
          <w:szCs w:val="24"/>
        </w:rPr>
        <w:t xml:space="preserve">has impacted over </w:t>
      </w:r>
      <w:r w:rsidR="002D28B5" w:rsidRPr="00C12A09">
        <w:rPr>
          <w:rFonts w:eastAsia="Calibri" w:cstheme="minorHAnsi"/>
          <w:b/>
          <w:szCs w:val="24"/>
        </w:rPr>
        <w:t>2,043</w:t>
      </w:r>
      <w:r w:rsidRPr="00C12A09">
        <w:rPr>
          <w:rFonts w:eastAsia="Calibri" w:cstheme="minorHAnsi"/>
          <w:b/>
          <w:szCs w:val="24"/>
        </w:rPr>
        <w:t xml:space="preserve"> participants</w:t>
      </w:r>
      <w:r>
        <w:rPr>
          <w:rFonts w:eastAsia="Calibri" w:cstheme="minorHAnsi"/>
          <w:szCs w:val="24"/>
        </w:rPr>
        <w:t xml:space="preserve"> and Extension Professionals with her programming efforts. She has collaborated with </w:t>
      </w:r>
      <w:r w:rsidR="001F1E47" w:rsidRPr="00AB4EA6">
        <w:rPr>
          <w:rFonts w:eastAsia="Calibri" w:cstheme="minorHAnsi"/>
          <w:b/>
          <w:szCs w:val="24"/>
        </w:rPr>
        <w:t>DFCS Region 9</w:t>
      </w:r>
      <w:r w:rsidR="001F1E47">
        <w:rPr>
          <w:rFonts w:eastAsia="Calibri" w:cstheme="minorHAnsi"/>
          <w:szCs w:val="24"/>
        </w:rPr>
        <w:t xml:space="preserve">, </w:t>
      </w:r>
      <w:r w:rsidR="00301667" w:rsidRPr="00AB4EA6">
        <w:rPr>
          <w:rFonts w:eastAsia="Calibri" w:cstheme="minorHAnsi"/>
          <w:b/>
          <w:szCs w:val="24"/>
        </w:rPr>
        <w:t>University of Nevada Extension</w:t>
      </w:r>
      <w:r w:rsidR="00301667">
        <w:rPr>
          <w:rFonts w:eastAsia="Calibri" w:cstheme="minorHAnsi"/>
          <w:szCs w:val="24"/>
        </w:rPr>
        <w:t xml:space="preserve">, </w:t>
      </w:r>
      <w:r w:rsidR="00301667" w:rsidRPr="00AB4EA6">
        <w:rPr>
          <w:rFonts w:eastAsia="Calibri" w:cstheme="minorHAnsi"/>
          <w:b/>
          <w:szCs w:val="24"/>
        </w:rPr>
        <w:t>University of Wisconsin Extension</w:t>
      </w:r>
      <w:r w:rsidR="00301667">
        <w:rPr>
          <w:rFonts w:eastAsia="Calibri" w:cstheme="minorHAnsi"/>
          <w:szCs w:val="24"/>
        </w:rPr>
        <w:t xml:space="preserve">, </w:t>
      </w:r>
      <w:r w:rsidR="00301667" w:rsidRPr="00AB4EA6">
        <w:rPr>
          <w:rFonts w:eastAsia="Calibri" w:cstheme="minorHAnsi"/>
          <w:b/>
          <w:szCs w:val="24"/>
        </w:rPr>
        <w:t>Purdue Extension</w:t>
      </w:r>
      <w:r w:rsidR="00301667">
        <w:rPr>
          <w:rFonts w:eastAsia="Calibri" w:cstheme="minorHAnsi"/>
          <w:szCs w:val="24"/>
        </w:rPr>
        <w:t xml:space="preserve">, Heart of Georgia Healthy Start Coalition, Child Care Resource and Referral of Southeast Georgia, and </w:t>
      </w:r>
      <w:r w:rsidR="003160B1">
        <w:rPr>
          <w:rFonts w:eastAsia="Calibri" w:cstheme="minorHAnsi"/>
          <w:szCs w:val="24"/>
        </w:rPr>
        <w:t xml:space="preserve">the </w:t>
      </w:r>
      <w:r w:rsidR="002B6A78">
        <w:rPr>
          <w:rFonts w:eastAsia="Calibri" w:cstheme="minorHAnsi"/>
          <w:szCs w:val="24"/>
        </w:rPr>
        <w:t>UGA</w:t>
      </w:r>
      <w:r w:rsidR="00301667">
        <w:rPr>
          <w:rFonts w:eastAsia="Calibri" w:cstheme="minorHAnsi"/>
          <w:szCs w:val="24"/>
        </w:rPr>
        <w:t xml:space="preserve"> College of FACS</w:t>
      </w:r>
      <w:r>
        <w:rPr>
          <w:rFonts w:eastAsia="Calibri" w:cstheme="minorHAnsi"/>
          <w:szCs w:val="24"/>
        </w:rPr>
        <w:t>.</w:t>
      </w:r>
      <w:r w:rsidR="003861D3">
        <w:rPr>
          <w:rFonts w:eastAsia="Calibri" w:cstheme="minorHAnsi"/>
          <w:szCs w:val="24"/>
        </w:rPr>
        <w:t xml:space="preserve">  </w:t>
      </w:r>
      <w:r w:rsidR="00301667">
        <w:rPr>
          <w:rFonts w:eastAsia="Calibri" w:cstheme="minorHAnsi"/>
          <w:szCs w:val="24"/>
        </w:rPr>
        <w:t xml:space="preserve">She has won </w:t>
      </w:r>
      <w:r w:rsidR="00301667" w:rsidRPr="00301667">
        <w:rPr>
          <w:rFonts w:eastAsia="Calibri" w:cstheme="minorHAnsi"/>
          <w:b/>
          <w:szCs w:val="24"/>
        </w:rPr>
        <w:t>11 state</w:t>
      </w:r>
      <w:r w:rsidR="00301667">
        <w:rPr>
          <w:rFonts w:eastAsia="Calibri" w:cstheme="minorHAnsi"/>
          <w:szCs w:val="24"/>
        </w:rPr>
        <w:t xml:space="preserve">, </w:t>
      </w:r>
      <w:r w:rsidR="00301667" w:rsidRPr="00301667">
        <w:rPr>
          <w:rFonts w:eastAsia="Calibri" w:cstheme="minorHAnsi"/>
          <w:b/>
          <w:szCs w:val="24"/>
        </w:rPr>
        <w:t>11 southern region</w:t>
      </w:r>
      <w:r w:rsidR="00301667">
        <w:rPr>
          <w:rFonts w:eastAsia="Calibri" w:cstheme="minorHAnsi"/>
          <w:szCs w:val="24"/>
        </w:rPr>
        <w:t xml:space="preserve">, and </w:t>
      </w:r>
      <w:r w:rsidR="00301667" w:rsidRPr="00301667">
        <w:rPr>
          <w:rFonts w:eastAsia="Calibri" w:cstheme="minorHAnsi"/>
          <w:b/>
          <w:szCs w:val="24"/>
        </w:rPr>
        <w:t xml:space="preserve">7 national </w:t>
      </w:r>
      <w:r w:rsidR="00301667">
        <w:rPr>
          <w:rFonts w:eastAsia="Calibri" w:cstheme="minorHAnsi"/>
          <w:szCs w:val="24"/>
        </w:rPr>
        <w:t>awards in this issue area.</w:t>
      </w:r>
    </w:p>
    <w:p w14:paraId="51FD5DAB" w14:textId="29844F37" w:rsidR="00C100D7" w:rsidRDefault="00C72531" w:rsidP="00C100D7">
      <w:pPr>
        <w:pStyle w:val="ListParagraph"/>
        <w:numPr>
          <w:ilvl w:val="0"/>
          <w:numId w:val="26"/>
        </w:numPr>
        <w:spacing w:line="200" w:lineRule="atLeast"/>
        <w:rPr>
          <w:rFonts w:eastAsia="Calibri" w:cstheme="minorHAnsi"/>
          <w:b/>
          <w:szCs w:val="24"/>
        </w:rPr>
      </w:pPr>
      <w:r w:rsidRPr="004A62BD">
        <w:rPr>
          <w:rFonts w:eastAsia="Calibri" w:cstheme="minorHAnsi"/>
          <w:b/>
          <w:szCs w:val="24"/>
          <w:highlight w:val="lightGray"/>
        </w:rPr>
        <w:t>CHRONIC DISEASE PREVENTION</w:t>
      </w:r>
      <w:r w:rsidR="00C100D7">
        <w:rPr>
          <w:rFonts w:eastAsia="Calibri" w:cstheme="minorHAnsi"/>
          <w:b/>
          <w:szCs w:val="24"/>
        </w:rPr>
        <w:t xml:space="preserve"> – </w:t>
      </w:r>
      <w:r w:rsidR="00C12A09" w:rsidRPr="00B8231B">
        <w:rPr>
          <w:rFonts w:eastAsia="Calibri" w:cstheme="minorHAnsi"/>
          <w:b/>
          <w:szCs w:val="24"/>
        </w:rPr>
        <w:t>40%</w:t>
      </w:r>
      <w:r w:rsidR="00C12A09" w:rsidRPr="00C12A09">
        <w:rPr>
          <w:rFonts w:eastAsia="Calibri" w:cstheme="minorHAnsi"/>
          <w:szCs w:val="24"/>
        </w:rPr>
        <w:t xml:space="preserve"> of</w:t>
      </w:r>
      <w:r w:rsidR="00C12A09">
        <w:rPr>
          <w:rFonts w:eastAsia="Calibri" w:cstheme="minorHAnsi"/>
          <w:b/>
          <w:szCs w:val="24"/>
        </w:rPr>
        <w:t xml:space="preserve"> </w:t>
      </w:r>
      <w:r w:rsidR="00C12A09">
        <w:rPr>
          <w:rFonts w:eastAsia="Calibri" w:cstheme="minorHAnsi"/>
          <w:szCs w:val="24"/>
        </w:rPr>
        <w:t xml:space="preserve">adults in Laurens County are obese and </w:t>
      </w:r>
      <w:r w:rsidR="00C12A09" w:rsidRPr="00B8231B">
        <w:rPr>
          <w:rFonts w:eastAsia="Calibri" w:cstheme="minorHAnsi"/>
          <w:b/>
          <w:szCs w:val="24"/>
        </w:rPr>
        <w:t>37%</w:t>
      </w:r>
      <w:r w:rsidR="00C12A09">
        <w:rPr>
          <w:rFonts w:eastAsia="Calibri" w:cstheme="minorHAnsi"/>
          <w:szCs w:val="24"/>
        </w:rPr>
        <w:t xml:space="preserve"> report no leisure time physical activity – leaving them susceptible to a host of preventable chronic diseases. </w:t>
      </w:r>
      <w:r w:rsidR="00D9402F">
        <w:rPr>
          <w:rFonts w:eastAsia="Calibri" w:cstheme="minorHAnsi"/>
          <w:szCs w:val="24"/>
        </w:rPr>
        <w:t xml:space="preserve">Household clutter has been proven to be detrimental to mental health and the associated mold and mildew can contribute to chronic diseases like asthma.  </w:t>
      </w:r>
      <w:r w:rsidR="008B0592">
        <w:rPr>
          <w:rFonts w:eastAsia="Calibri" w:cstheme="minorHAnsi"/>
          <w:szCs w:val="24"/>
        </w:rPr>
        <w:t xml:space="preserve">In response, the candidate participated in southeast district FACS’s </w:t>
      </w:r>
      <w:r w:rsidR="008B0592" w:rsidRPr="00DB6BB0">
        <w:rPr>
          <w:rFonts w:eastAsia="Calibri" w:cstheme="minorHAnsi"/>
          <w:i/>
          <w:szCs w:val="24"/>
        </w:rPr>
        <w:t>Healthy Georgia Wellness Curriculum</w:t>
      </w:r>
      <w:r w:rsidR="00541F5C">
        <w:rPr>
          <w:rFonts w:eastAsia="Calibri" w:cstheme="minorHAnsi"/>
          <w:i/>
          <w:szCs w:val="24"/>
        </w:rPr>
        <w:t xml:space="preserve"> (HGWC)</w:t>
      </w:r>
      <w:r w:rsidR="008B0592">
        <w:rPr>
          <w:rFonts w:eastAsia="Calibri" w:cstheme="minorHAnsi"/>
          <w:szCs w:val="24"/>
        </w:rPr>
        <w:t xml:space="preserve">, became a </w:t>
      </w:r>
      <w:r w:rsidR="008B0592" w:rsidRPr="00DB6BB0">
        <w:rPr>
          <w:rFonts w:eastAsia="Calibri" w:cstheme="minorHAnsi"/>
          <w:b/>
          <w:szCs w:val="24"/>
        </w:rPr>
        <w:t>certified Lifestyle Coach</w:t>
      </w:r>
      <w:r w:rsidR="008B0592">
        <w:rPr>
          <w:rFonts w:eastAsia="Calibri" w:cstheme="minorHAnsi"/>
          <w:szCs w:val="24"/>
        </w:rPr>
        <w:t xml:space="preserve"> for the Center for Disease Control’s </w:t>
      </w:r>
      <w:r w:rsidR="008B0592" w:rsidRPr="00DB6BB0">
        <w:rPr>
          <w:rFonts w:eastAsia="Calibri" w:cstheme="minorHAnsi"/>
          <w:i/>
          <w:szCs w:val="24"/>
        </w:rPr>
        <w:t>Prevent T2</w:t>
      </w:r>
      <w:r w:rsidR="008B0592">
        <w:rPr>
          <w:rFonts w:eastAsia="Calibri" w:cstheme="minorHAnsi"/>
          <w:szCs w:val="24"/>
        </w:rPr>
        <w:t xml:space="preserve"> curriculum, and collaborated with specialists and agents from UGA Extension and </w:t>
      </w:r>
      <w:r w:rsidR="008B0592" w:rsidRPr="00DB6BB0">
        <w:rPr>
          <w:rFonts w:eastAsia="Calibri" w:cstheme="minorHAnsi"/>
          <w:b/>
          <w:szCs w:val="24"/>
        </w:rPr>
        <w:t>Mississippi State Extension</w:t>
      </w:r>
      <w:r w:rsidR="008B0592">
        <w:rPr>
          <w:rFonts w:eastAsia="Calibri" w:cstheme="minorHAnsi"/>
          <w:szCs w:val="24"/>
        </w:rPr>
        <w:t xml:space="preserve"> to create</w:t>
      </w:r>
      <w:r w:rsidR="00DB6BB0">
        <w:rPr>
          <w:rFonts w:eastAsia="Calibri" w:cstheme="minorHAnsi"/>
          <w:szCs w:val="24"/>
        </w:rPr>
        <w:t xml:space="preserve"> two</w:t>
      </w:r>
      <w:r w:rsidR="008B0592">
        <w:rPr>
          <w:rFonts w:eastAsia="Calibri" w:cstheme="minorHAnsi"/>
          <w:szCs w:val="24"/>
        </w:rPr>
        <w:t xml:space="preserve"> curricula related to dealing with </w:t>
      </w:r>
      <w:r w:rsidR="00DB6BB0">
        <w:rPr>
          <w:rFonts w:eastAsia="Calibri" w:cstheme="minorHAnsi"/>
          <w:szCs w:val="24"/>
        </w:rPr>
        <w:t xml:space="preserve">household </w:t>
      </w:r>
      <w:r w:rsidR="008B0592">
        <w:rPr>
          <w:rFonts w:eastAsia="Calibri" w:cstheme="minorHAnsi"/>
          <w:szCs w:val="24"/>
        </w:rPr>
        <w:t>clutter</w:t>
      </w:r>
      <w:r w:rsidR="00940E1B">
        <w:rPr>
          <w:rFonts w:eastAsia="Calibri" w:cstheme="minorHAnsi"/>
          <w:szCs w:val="24"/>
        </w:rPr>
        <w:t xml:space="preserve"> to prevent mol</w:t>
      </w:r>
      <w:r w:rsidR="003B4DD9">
        <w:rPr>
          <w:rFonts w:eastAsia="Calibri" w:cstheme="minorHAnsi"/>
          <w:szCs w:val="24"/>
        </w:rPr>
        <w:t>d, falls, and related chronic health conditions</w:t>
      </w:r>
      <w:r w:rsidR="008B0592">
        <w:rPr>
          <w:rFonts w:eastAsia="Calibri" w:cstheme="minorHAnsi"/>
          <w:szCs w:val="24"/>
        </w:rPr>
        <w:t xml:space="preserve">. </w:t>
      </w:r>
      <w:r w:rsidR="00C100D7">
        <w:rPr>
          <w:rFonts w:eastAsia="Calibri" w:cstheme="minorHAnsi"/>
          <w:szCs w:val="24"/>
        </w:rPr>
        <w:t xml:space="preserve">The candidate has </w:t>
      </w:r>
      <w:r w:rsidR="00360E75">
        <w:rPr>
          <w:rFonts w:eastAsia="Calibri" w:cstheme="minorHAnsi"/>
          <w:szCs w:val="24"/>
        </w:rPr>
        <w:t xml:space="preserve">been invited to </w:t>
      </w:r>
      <w:r w:rsidR="00C100D7">
        <w:rPr>
          <w:rFonts w:eastAsia="Calibri" w:cstheme="minorHAnsi"/>
          <w:szCs w:val="24"/>
        </w:rPr>
        <w:t xml:space="preserve">conduct </w:t>
      </w:r>
      <w:r w:rsidR="002529F9">
        <w:rPr>
          <w:rFonts w:eastAsia="Calibri" w:cstheme="minorHAnsi"/>
          <w:b/>
          <w:szCs w:val="24"/>
        </w:rPr>
        <w:t>2</w:t>
      </w:r>
      <w:r w:rsidR="00360E75">
        <w:rPr>
          <w:rFonts w:eastAsia="Calibri" w:cstheme="minorHAnsi"/>
          <w:b/>
          <w:szCs w:val="24"/>
        </w:rPr>
        <w:t xml:space="preserve"> international, </w:t>
      </w:r>
      <w:r w:rsidR="00136544">
        <w:rPr>
          <w:rFonts w:eastAsia="Calibri" w:cstheme="minorHAnsi"/>
          <w:b/>
          <w:szCs w:val="24"/>
        </w:rPr>
        <w:t>7</w:t>
      </w:r>
      <w:r w:rsidR="00C100D7" w:rsidRPr="00DB6BB0">
        <w:rPr>
          <w:rFonts w:eastAsia="Calibri" w:cstheme="minorHAnsi"/>
          <w:b/>
          <w:szCs w:val="24"/>
        </w:rPr>
        <w:t xml:space="preserve"> national</w:t>
      </w:r>
      <w:r w:rsidR="008523A2">
        <w:rPr>
          <w:rFonts w:eastAsia="Calibri" w:cstheme="minorHAnsi"/>
          <w:szCs w:val="24"/>
        </w:rPr>
        <w:t xml:space="preserve">, </w:t>
      </w:r>
      <w:r w:rsidR="00390632" w:rsidRPr="00390632">
        <w:rPr>
          <w:rFonts w:eastAsia="Calibri" w:cstheme="minorHAnsi"/>
          <w:b/>
          <w:szCs w:val="24"/>
        </w:rPr>
        <w:t>5 state</w:t>
      </w:r>
      <w:r w:rsidR="00390632">
        <w:rPr>
          <w:rFonts w:eastAsia="Calibri" w:cstheme="minorHAnsi"/>
          <w:szCs w:val="24"/>
        </w:rPr>
        <w:t xml:space="preserve">, </w:t>
      </w:r>
      <w:r w:rsidR="008523A2">
        <w:rPr>
          <w:rFonts w:eastAsia="Calibri" w:cstheme="minorHAnsi"/>
          <w:szCs w:val="24"/>
        </w:rPr>
        <w:t xml:space="preserve">and </w:t>
      </w:r>
      <w:r w:rsidR="00584557">
        <w:rPr>
          <w:rFonts w:eastAsia="Calibri" w:cstheme="minorHAnsi"/>
          <w:b/>
          <w:szCs w:val="24"/>
        </w:rPr>
        <w:t>50</w:t>
      </w:r>
      <w:r w:rsidR="008523A2" w:rsidRPr="00DB6BB0">
        <w:rPr>
          <w:rFonts w:eastAsia="Calibri" w:cstheme="minorHAnsi"/>
          <w:b/>
          <w:szCs w:val="24"/>
        </w:rPr>
        <w:t xml:space="preserve"> </w:t>
      </w:r>
      <w:r w:rsidR="00390632">
        <w:rPr>
          <w:rFonts w:eastAsia="Calibri" w:cstheme="minorHAnsi"/>
          <w:b/>
          <w:szCs w:val="24"/>
        </w:rPr>
        <w:t>district</w:t>
      </w:r>
      <w:r w:rsidR="00C100D7">
        <w:rPr>
          <w:rFonts w:eastAsia="Calibri" w:cstheme="minorHAnsi"/>
          <w:szCs w:val="24"/>
        </w:rPr>
        <w:t xml:space="preserve"> presentations </w:t>
      </w:r>
      <w:r w:rsidR="00D9402F">
        <w:rPr>
          <w:rFonts w:eastAsia="Calibri" w:cstheme="minorHAnsi"/>
          <w:szCs w:val="24"/>
        </w:rPr>
        <w:t xml:space="preserve">related to the </w:t>
      </w:r>
      <w:r w:rsidR="00D9402F" w:rsidRPr="00DB6BB0">
        <w:rPr>
          <w:rFonts w:eastAsia="Calibri" w:cstheme="minorHAnsi"/>
          <w:i/>
          <w:szCs w:val="24"/>
        </w:rPr>
        <w:t>FIND: Dealing with Household Clutter</w:t>
      </w:r>
      <w:r w:rsidR="00D9402F">
        <w:rPr>
          <w:rFonts w:eastAsia="Calibri" w:cstheme="minorHAnsi"/>
          <w:szCs w:val="24"/>
        </w:rPr>
        <w:t xml:space="preserve"> curriculum and associated projects</w:t>
      </w:r>
      <w:r w:rsidR="009233C6">
        <w:rPr>
          <w:rFonts w:eastAsia="Calibri" w:cstheme="minorHAnsi"/>
          <w:szCs w:val="24"/>
        </w:rPr>
        <w:t xml:space="preserve">, </w:t>
      </w:r>
      <w:r w:rsidR="009233C6" w:rsidRPr="009233C6">
        <w:rPr>
          <w:rFonts w:eastAsia="Calibri" w:cstheme="minorHAnsi"/>
          <w:i/>
          <w:szCs w:val="24"/>
        </w:rPr>
        <w:t>Prevent T2</w:t>
      </w:r>
      <w:r w:rsidR="00D9402F">
        <w:rPr>
          <w:rFonts w:eastAsia="Calibri" w:cstheme="minorHAnsi"/>
          <w:szCs w:val="24"/>
        </w:rPr>
        <w:t xml:space="preserve"> and SED’s </w:t>
      </w:r>
      <w:r w:rsidR="00541F5C">
        <w:rPr>
          <w:rFonts w:eastAsia="Calibri" w:cstheme="minorHAnsi"/>
          <w:i/>
          <w:szCs w:val="24"/>
        </w:rPr>
        <w:t>HGWC</w:t>
      </w:r>
      <w:r w:rsidR="00C100D7">
        <w:rPr>
          <w:rFonts w:eastAsia="Calibri" w:cstheme="minorHAnsi"/>
          <w:szCs w:val="24"/>
        </w:rPr>
        <w:t xml:space="preserve">. </w:t>
      </w:r>
    </w:p>
    <w:p w14:paraId="7FFF3E9C" w14:textId="561C24F1" w:rsidR="00C100D7" w:rsidRDefault="00C100D7" w:rsidP="00C100D7">
      <w:pPr>
        <w:pStyle w:val="ListParagraph"/>
        <w:spacing w:line="200" w:lineRule="atLeast"/>
        <w:ind w:left="477"/>
        <w:rPr>
          <w:rFonts w:eastAsia="Calibri" w:cstheme="minorHAnsi"/>
          <w:szCs w:val="24"/>
        </w:rPr>
      </w:pPr>
      <w:r>
        <w:rPr>
          <w:rFonts w:eastAsia="Calibri" w:cstheme="minorHAnsi"/>
          <w:b/>
          <w:szCs w:val="24"/>
        </w:rPr>
        <w:lastRenderedPageBreak/>
        <w:t>Contribution to the Body of Knowledge</w:t>
      </w:r>
      <w:r w:rsidRPr="00C72531">
        <w:rPr>
          <w:rFonts w:eastAsia="Calibri" w:cstheme="minorHAnsi"/>
          <w:szCs w:val="24"/>
        </w:rPr>
        <w:t xml:space="preserve"> </w:t>
      </w:r>
      <w:r>
        <w:rPr>
          <w:rFonts w:eastAsia="Calibri" w:cstheme="minorHAnsi"/>
          <w:szCs w:val="24"/>
        </w:rPr>
        <w:t xml:space="preserve">– Candidate is </w:t>
      </w:r>
      <w:r w:rsidRPr="00326003">
        <w:rPr>
          <w:rFonts w:eastAsia="Calibri" w:cstheme="minorHAnsi"/>
          <w:b/>
          <w:szCs w:val="24"/>
        </w:rPr>
        <w:t>co-author</w:t>
      </w:r>
      <w:r w:rsidR="00DB6BB0">
        <w:rPr>
          <w:rFonts w:eastAsia="Calibri" w:cstheme="minorHAnsi"/>
          <w:szCs w:val="24"/>
        </w:rPr>
        <w:t xml:space="preserve"> of the </w:t>
      </w:r>
      <w:r w:rsidR="00DB6BB0" w:rsidRPr="00AB4EA6">
        <w:rPr>
          <w:rFonts w:eastAsia="Calibri" w:cstheme="minorHAnsi"/>
          <w:i/>
          <w:szCs w:val="24"/>
        </w:rPr>
        <w:t>Healthy Georgia Wellness Curriculum</w:t>
      </w:r>
      <w:r w:rsidR="00DB6BB0">
        <w:rPr>
          <w:rFonts w:eastAsia="Calibri" w:cstheme="minorHAnsi"/>
          <w:szCs w:val="24"/>
        </w:rPr>
        <w:t xml:space="preserve"> and </w:t>
      </w:r>
      <w:r w:rsidR="002529F9">
        <w:rPr>
          <w:rFonts w:eastAsia="Calibri" w:cstheme="minorHAnsi"/>
          <w:szCs w:val="24"/>
        </w:rPr>
        <w:t>i</w:t>
      </w:r>
      <w:r w:rsidR="00DB6BB0">
        <w:rPr>
          <w:rFonts w:eastAsia="Calibri" w:cstheme="minorHAnsi"/>
          <w:szCs w:val="24"/>
        </w:rPr>
        <w:t xml:space="preserve">s </w:t>
      </w:r>
      <w:r w:rsidR="00DB6BB0" w:rsidRPr="00AB4EA6">
        <w:rPr>
          <w:rFonts w:eastAsia="Calibri" w:cstheme="minorHAnsi"/>
          <w:b/>
          <w:szCs w:val="24"/>
        </w:rPr>
        <w:t>lead author</w:t>
      </w:r>
      <w:r w:rsidR="00DB6BB0">
        <w:rPr>
          <w:rFonts w:eastAsia="Calibri" w:cstheme="minorHAnsi"/>
          <w:szCs w:val="24"/>
        </w:rPr>
        <w:t xml:space="preserve"> of </w:t>
      </w:r>
      <w:r w:rsidR="00DB6BB0" w:rsidRPr="00AB4EA6">
        <w:rPr>
          <w:rFonts w:eastAsia="Calibri" w:cstheme="minorHAnsi"/>
          <w:b/>
          <w:szCs w:val="24"/>
        </w:rPr>
        <w:t>3 of the 15</w:t>
      </w:r>
      <w:r w:rsidR="00DB6BB0">
        <w:rPr>
          <w:rFonts w:eastAsia="Calibri" w:cstheme="minorHAnsi"/>
          <w:szCs w:val="24"/>
        </w:rPr>
        <w:t xml:space="preserve"> lessons – </w:t>
      </w:r>
      <w:r w:rsidR="00DB6BB0" w:rsidRPr="00AB4EA6">
        <w:rPr>
          <w:rFonts w:eastAsia="Calibri" w:cstheme="minorHAnsi"/>
          <w:i/>
          <w:szCs w:val="24"/>
        </w:rPr>
        <w:t xml:space="preserve">SMART Goals, Food Safety Begins at Home, </w:t>
      </w:r>
      <w:r w:rsidR="00DB6BB0" w:rsidRPr="00AB4EA6">
        <w:rPr>
          <w:rFonts w:eastAsia="Calibri" w:cstheme="minorHAnsi"/>
          <w:szCs w:val="24"/>
        </w:rPr>
        <w:t>and</w:t>
      </w:r>
      <w:r w:rsidR="00DB6BB0" w:rsidRPr="00AB4EA6">
        <w:rPr>
          <w:rFonts w:eastAsia="Calibri" w:cstheme="minorHAnsi"/>
          <w:i/>
          <w:szCs w:val="24"/>
        </w:rPr>
        <w:t xml:space="preserve"> Health and Wellness Apps</w:t>
      </w:r>
      <w:r w:rsidR="00DB6BB0">
        <w:rPr>
          <w:rFonts w:eastAsia="Calibri" w:cstheme="minorHAnsi"/>
          <w:szCs w:val="24"/>
        </w:rPr>
        <w:t>.  Ms. Moore is</w:t>
      </w:r>
      <w:r w:rsidR="00051399">
        <w:rPr>
          <w:rFonts w:eastAsia="Calibri" w:cstheme="minorHAnsi"/>
          <w:szCs w:val="24"/>
        </w:rPr>
        <w:t xml:space="preserve"> also</w:t>
      </w:r>
      <w:r w:rsidR="00DB6BB0">
        <w:rPr>
          <w:rFonts w:eastAsia="Calibri" w:cstheme="minorHAnsi"/>
          <w:szCs w:val="24"/>
        </w:rPr>
        <w:t xml:space="preserve"> </w:t>
      </w:r>
      <w:r w:rsidR="002529F9">
        <w:rPr>
          <w:rFonts w:eastAsia="Calibri" w:cstheme="minorHAnsi"/>
          <w:b/>
          <w:szCs w:val="24"/>
        </w:rPr>
        <w:t>lead</w:t>
      </w:r>
      <w:r w:rsidR="00DB6BB0" w:rsidRPr="00AB4EA6">
        <w:rPr>
          <w:rFonts w:eastAsia="Calibri" w:cstheme="minorHAnsi"/>
          <w:b/>
          <w:szCs w:val="24"/>
        </w:rPr>
        <w:t>-author</w:t>
      </w:r>
      <w:r w:rsidR="00DB6BB0">
        <w:rPr>
          <w:rFonts w:eastAsia="Calibri" w:cstheme="minorHAnsi"/>
          <w:szCs w:val="24"/>
        </w:rPr>
        <w:t xml:space="preserve"> of the UGA FAC</w:t>
      </w:r>
      <w:r w:rsidR="00AB4EA6">
        <w:rPr>
          <w:rFonts w:eastAsia="Calibri" w:cstheme="minorHAnsi"/>
          <w:szCs w:val="24"/>
        </w:rPr>
        <w:t>S</w:t>
      </w:r>
      <w:r w:rsidR="00DB6BB0">
        <w:rPr>
          <w:rFonts w:eastAsia="Calibri" w:cstheme="minorHAnsi"/>
          <w:szCs w:val="24"/>
        </w:rPr>
        <w:t xml:space="preserve"> Publication </w:t>
      </w:r>
      <w:r w:rsidR="00AB4EA6">
        <w:rPr>
          <w:rFonts w:eastAsia="Calibri" w:cstheme="minorHAnsi"/>
          <w:i/>
          <w:szCs w:val="24"/>
        </w:rPr>
        <w:t xml:space="preserve">Healthy Homes: </w:t>
      </w:r>
      <w:r w:rsidR="00DB6BB0" w:rsidRPr="00AB4EA6">
        <w:rPr>
          <w:rFonts w:eastAsia="Calibri" w:cstheme="minorHAnsi"/>
          <w:i/>
          <w:szCs w:val="24"/>
        </w:rPr>
        <w:t>Dealing with Household Clutter</w:t>
      </w:r>
      <w:r w:rsidR="00DB6BB0">
        <w:rPr>
          <w:rFonts w:eastAsia="Calibri" w:cstheme="minorHAnsi"/>
          <w:szCs w:val="24"/>
        </w:rPr>
        <w:t xml:space="preserve">, the </w:t>
      </w:r>
      <w:r w:rsidR="00DB6BB0" w:rsidRPr="00AB4EA6">
        <w:rPr>
          <w:rFonts w:eastAsia="Calibri" w:cstheme="minorHAnsi"/>
          <w:i/>
          <w:szCs w:val="24"/>
        </w:rPr>
        <w:t>FIND: Focusing on Important Necessities in Your Dwelling</w:t>
      </w:r>
      <w:r w:rsidR="00DB6BB0">
        <w:rPr>
          <w:rFonts w:eastAsia="Calibri" w:cstheme="minorHAnsi"/>
          <w:szCs w:val="24"/>
        </w:rPr>
        <w:t xml:space="preserve"> curriculum, and the </w:t>
      </w:r>
      <w:r w:rsidR="00DB6BB0" w:rsidRPr="00AB4EA6">
        <w:rPr>
          <w:rFonts w:eastAsia="Calibri" w:cstheme="minorHAnsi"/>
          <w:i/>
          <w:szCs w:val="24"/>
        </w:rPr>
        <w:t>Right Sizing: Dealing with Sentimental Clutter</w:t>
      </w:r>
      <w:r w:rsidR="00DB6BB0">
        <w:rPr>
          <w:rFonts w:eastAsia="Calibri" w:cstheme="minorHAnsi"/>
          <w:szCs w:val="24"/>
        </w:rPr>
        <w:t xml:space="preserve"> curriculum. </w:t>
      </w:r>
      <w:r>
        <w:rPr>
          <w:rFonts w:eastAsia="Calibri" w:cstheme="minorHAnsi"/>
          <w:szCs w:val="24"/>
        </w:rPr>
        <w:t xml:space="preserve"> </w:t>
      </w:r>
      <w:r w:rsidR="00C0018D">
        <w:rPr>
          <w:rFonts w:eastAsia="Calibri" w:cstheme="minorHAnsi"/>
          <w:szCs w:val="24"/>
        </w:rPr>
        <w:t xml:space="preserve">The candidate is </w:t>
      </w:r>
      <w:r w:rsidR="00C0018D" w:rsidRPr="00472DD8">
        <w:rPr>
          <w:rFonts w:eastAsia="Calibri" w:cstheme="minorHAnsi"/>
          <w:b/>
          <w:szCs w:val="24"/>
        </w:rPr>
        <w:t>co-author</w:t>
      </w:r>
      <w:r w:rsidR="00C0018D">
        <w:rPr>
          <w:rFonts w:eastAsia="Calibri" w:cstheme="minorHAnsi"/>
          <w:szCs w:val="24"/>
        </w:rPr>
        <w:t xml:space="preserve"> </w:t>
      </w:r>
      <w:r>
        <w:rPr>
          <w:rFonts w:eastAsia="Calibri" w:cstheme="minorHAnsi"/>
          <w:szCs w:val="24"/>
        </w:rPr>
        <w:t xml:space="preserve">of </w:t>
      </w:r>
      <w:r w:rsidR="00C0018D" w:rsidRPr="009233C6">
        <w:rPr>
          <w:rFonts w:eastAsia="Calibri" w:cstheme="minorHAnsi"/>
          <w:b/>
          <w:szCs w:val="24"/>
        </w:rPr>
        <w:t>4</w:t>
      </w:r>
      <w:r w:rsidRPr="009233C6">
        <w:rPr>
          <w:rFonts w:eastAsia="Calibri" w:cstheme="minorHAnsi"/>
          <w:b/>
          <w:szCs w:val="24"/>
        </w:rPr>
        <w:t xml:space="preserve"> posters</w:t>
      </w:r>
      <w:r>
        <w:rPr>
          <w:rFonts w:eastAsia="Calibri" w:cstheme="minorHAnsi"/>
          <w:szCs w:val="24"/>
        </w:rPr>
        <w:t xml:space="preserve"> that have been presented at the district, state, and national levels. She has presented </w:t>
      </w:r>
      <w:r w:rsidR="009233C6" w:rsidRPr="009233C6">
        <w:rPr>
          <w:rFonts w:eastAsia="Calibri" w:cstheme="minorHAnsi"/>
          <w:b/>
          <w:szCs w:val="24"/>
        </w:rPr>
        <w:t>7</w:t>
      </w:r>
      <w:r w:rsidRPr="009233C6">
        <w:rPr>
          <w:rFonts w:eastAsia="Calibri" w:cstheme="minorHAnsi"/>
          <w:b/>
          <w:szCs w:val="24"/>
        </w:rPr>
        <w:t xml:space="preserve"> national</w:t>
      </w:r>
      <w:r>
        <w:rPr>
          <w:rFonts w:eastAsia="Calibri" w:cstheme="minorHAnsi"/>
          <w:szCs w:val="24"/>
        </w:rPr>
        <w:t xml:space="preserve">, </w:t>
      </w:r>
      <w:r w:rsidR="009233C6" w:rsidRPr="009233C6">
        <w:rPr>
          <w:rFonts w:eastAsia="Calibri" w:cstheme="minorHAnsi"/>
          <w:b/>
          <w:szCs w:val="24"/>
        </w:rPr>
        <w:t>5</w:t>
      </w:r>
      <w:r w:rsidRPr="009233C6">
        <w:rPr>
          <w:rFonts w:eastAsia="Calibri" w:cstheme="minorHAnsi"/>
          <w:b/>
          <w:szCs w:val="24"/>
        </w:rPr>
        <w:t xml:space="preserve"> state</w:t>
      </w:r>
      <w:r>
        <w:rPr>
          <w:rFonts w:eastAsia="Calibri" w:cstheme="minorHAnsi"/>
          <w:szCs w:val="24"/>
        </w:rPr>
        <w:t xml:space="preserve">, and </w:t>
      </w:r>
      <w:r w:rsidR="009233C6" w:rsidRPr="009233C6">
        <w:rPr>
          <w:rFonts w:eastAsia="Calibri" w:cstheme="minorHAnsi"/>
          <w:b/>
          <w:szCs w:val="24"/>
        </w:rPr>
        <w:t>50</w:t>
      </w:r>
      <w:r w:rsidRPr="009233C6">
        <w:rPr>
          <w:rFonts w:eastAsia="Calibri" w:cstheme="minorHAnsi"/>
          <w:b/>
          <w:szCs w:val="24"/>
        </w:rPr>
        <w:t xml:space="preserve"> district</w:t>
      </w:r>
      <w:r>
        <w:rPr>
          <w:rFonts w:eastAsia="Calibri" w:cstheme="minorHAnsi"/>
          <w:szCs w:val="24"/>
        </w:rPr>
        <w:t xml:space="preserve"> concurrent sessions and presentations.</w:t>
      </w:r>
    </w:p>
    <w:p w14:paraId="252E10C0" w14:textId="50607230" w:rsidR="003861D3" w:rsidRDefault="00C100D7" w:rsidP="003861D3">
      <w:pPr>
        <w:pStyle w:val="ListParagraph"/>
        <w:spacing w:line="200" w:lineRule="atLeast"/>
        <w:ind w:left="477"/>
        <w:rPr>
          <w:rFonts w:eastAsia="Calibri" w:cstheme="minorHAnsi"/>
          <w:szCs w:val="24"/>
        </w:rPr>
      </w:pPr>
      <w:r>
        <w:rPr>
          <w:rFonts w:eastAsia="Calibri" w:cstheme="minorHAnsi"/>
          <w:b/>
          <w:szCs w:val="24"/>
        </w:rPr>
        <w:t xml:space="preserve">Impact – </w:t>
      </w:r>
      <w:r>
        <w:rPr>
          <w:rFonts w:eastAsia="Calibri" w:cstheme="minorHAnsi"/>
          <w:szCs w:val="24"/>
        </w:rPr>
        <w:t xml:space="preserve">Ms. Moore has impacted </w:t>
      </w:r>
      <w:r w:rsidRPr="0039072E">
        <w:rPr>
          <w:rFonts w:eastAsia="Calibri" w:cstheme="minorHAnsi"/>
          <w:b/>
          <w:szCs w:val="24"/>
        </w:rPr>
        <w:t xml:space="preserve">over </w:t>
      </w:r>
      <w:r w:rsidR="002D3480" w:rsidRPr="0039072E">
        <w:rPr>
          <w:rFonts w:eastAsia="Calibri" w:cstheme="minorHAnsi"/>
          <w:b/>
          <w:szCs w:val="24"/>
        </w:rPr>
        <w:t>1,944</w:t>
      </w:r>
      <w:r w:rsidRPr="0039072E">
        <w:rPr>
          <w:rFonts w:eastAsia="Calibri" w:cstheme="minorHAnsi"/>
          <w:b/>
          <w:szCs w:val="24"/>
        </w:rPr>
        <w:t xml:space="preserve"> participants</w:t>
      </w:r>
      <w:r>
        <w:rPr>
          <w:rFonts w:eastAsia="Calibri" w:cstheme="minorHAnsi"/>
          <w:szCs w:val="24"/>
        </w:rPr>
        <w:t xml:space="preserve"> and Extension Professionals with her programming efforts. She has collaborated with </w:t>
      </w:r>
      <w:r w:rsidR="00AB4EA6">
        <w:rPr>
          <w:rFonts w:eastAsia="Calibri" w:cstheme="minorHAnsi"/>
          <w:szCs w:val="24"/>
        </w:rPr>
        <w:t xml:space="preserve">the </w:t>
      </w:r>
      <w:r w:rsidR="00AB4EA6" w:rsidRPr="00CD08B9">
        <w:rPr>
          <w:rFonts w:eastAsia="Calibri" w:cstheme="minorHAnsi"/>
          <w:b/>
          <w:szCs w:val="24"/>
        </w:rPr>
        <w:t>Centers for Disease Control and Prevention</w:t>
      </w:r>
      <w:r w:rsidR="00AB4EA6">
        <w:rPr>
          <w:rFonts w:eastAsia="Calibri" w:cstheme="minorHAnsi"/>
          <w:szCs w:val="24"/>
        </w:rPr>
        <w:t xml:space="preserve">, </w:t>
      </w:r>
      <w:r w:rsidR="00AB4EA6" w:rsidRPr="00CD08B9">
        <w:rPr>
          <w:rFonts w:eastAsia="Calibri" w:cstheme="minorHAnsi"/>
          <w:b/>
          <w:szCs w:val="24"/>
        </w:rPr>
        <w:t>Emory University Rollins School of Public Health</w:t>
      </w:r>
      <w:r w:rsidR="00AB4EA6">
        <w:rPr>
          <w:rFonts w:eastAsia="Calibri" w:cstheme="minorHAnsi"/>
          <w:szCs w:val="24"/>
        </w:rPr>
        <w:t xml:space="preserve">, UGA Colleges of FACS and Education, and </w:t>
      </w:r>
      <w:r w:rsidR="00AB4EA6" w:rsidRPr="00CD08B9">
        <w:rPr>
          <w:rFonts w:eastAsia="Calibri" w:cstheme="minorHAnsi"/>
          <w:b/>
          <w:szCs w:val="24"/>
        </w:rPr>
        <w:t>Mississippi State University Extension</w:t>
      </w:r>
      <w:r>
        <w:rPr>
          <w:rFonts w:eastAsia="Calibri" w:cstheme="minorHAnsi"/>
          <w:szCs w:val="24"/>
        </w:rPr>
        <w:t>.</w:t>
      </w:r>
      <w:r w:rsidR="003861D3">
        <w:rPr>
          <w:rFonts w:eastAsia="Calibri" w:cstheme="minorHAnsi"/>
          <w:szCs w:val="24"/>
        </w:rPr>
        <w:t xml:space="preserve"> She has won </w:t>
      </w:r>
      <w:r w:rsidR="00395B82" w:rsidRPr="004B6372">
        <w:rPr>
          <w:rFonts w:eastAsia="Calibri" w:cstheme="minorHAnsi"/>
          <w:b/>
          <w:szCs w:val="24"/>
        </w:rPr>
        <w:t>3 district</w:t>
      </w:r>
      <w:r w:rsidR="00395B82">
        <w:rPr>
          <w:rFonts w:eastAsia="Calibri" w:cstheme="minorHAnsi"/>
          <w:szCs w:val="24"/>
        </w:rPr>
        <w:t xml:space="preserve">, </w:t>
      </w:r>
      <w:r w:rsidR="004B6372">
        <w:rPr>
          <w:rFonts w:eastAsia="Calibri" w:cstheme="minorHAnsi"/>
          <w:b/>
          <w:szCs w:val="24"/>
        </w:rPr>
        <w:t>12</w:t>
      </w:r>
      <w:r w:rsidR="003861D3" w:rsidRPr="00301667">
        <w:rPr>
          <w:rFonts w:eastAsia="Calibri" w:cstheme="minorHAnsi"/>
          <w:b/>
          <w:szCs w:val="24"/>
        </w:rPr>
        <w:t xml:space="preserve"> state</w:t>
      </w:r>
      <w:r w:rsidR="003861D3">
        <w:rPr>
          <w:rFonts w:eastAsia="Calibri" w:cstheme="minorHAnsi"/>
          <w:szCs w:val="24"/>
        </w:rPr>
        <w:t xml:space="preserve">, </w:t>
      </w:r>
      <w:r w:rsidR="004B6372">
        <w:rPr>
          <w:rFonts w:eastAsia="Calibri" w:cstheme="minorHAnsi"/>
          <w:b/>
          <w:szCs w:val="24"/>
        </w:rPr>
        <w:t>10</w:t>
      </w:r>
      <w:r w:rsidR="003861D3" w:rsidRPr="00301667">
        <w:rPr>
          <w:rFonts w:eastAsia="Calibri" w:cstheme="minorHAnsi"/>
          <w:b/>
          <w:szCs w:val="24"/>
        </w:rPr>
        <w:t xml:space="preserve"> southern region</w:t>
      </w:r>
      <w:r w:rsidR="003861D3">
        <w:rPr>
          <w:rFonts w:eastAsia="Calibri" w:cstheme="minorHAnsi"/>
          <w:szCs w:val="24"/>
        </w:rPr>
        <w:t xml:space="preserve">, and </w:t>
      </w:r>
      <w:r w:rsidR="004B6372">
        <w:rPr>
          <w:rFonts w:eastAsia="Calibri" w:cstheme="minorHAnsi"/>
          <w:b/>
          <w:szCs w:val="24"/>
        </w:rPr>
        <w:t>9</w:t>
      </w:r>
      <w:r w:rsidR="003861D3" w:rsidRPr="00301667">
        <w:rPr>
          <w:rFonts w:eastAsia="Calibri" w:cstheme="minorHAnsi"/>
          <w:b/>
          <w:szCs w:val="24"/>
        </w:rPr>
        <w:t xml:space="preserve"> national </w:t>
      </w:r>
      <w:r w:rsidR="003861D3">
        <w:rPr>
          <w:rFonts w:eastAsia="Calibri" w:cstheme="minorHAnsi"/>
          <w:szCs w:val="24"/>
        </w:rPr>
        <w:t>awards in this issue area.</w:t>
      </w:r>
    </w:p>
    <w:p w14:paraId="56A01D1A" w14:textId="2327182A" w:rsidR="00923F37" w:rsidRDefault="00923F37" w:rsidP="00923F37">
      <w:pPr>
        <w:pStyle w:val="ListParagraph"/>
        <w:numPr>
          <w:ilvl w:val="0"/>
          <w:numId w:val="26"/>
        </w:numPr>
        <w:spacing w:line="200" w:lineRule="atLeast"/>
        <w:rPr>
          <w:rFonts w:eastAsia="Calibri" w:cstheme="minorHAnsi"/>
          <w:b/>
          <w:szCs w:val="24"/>
        </w:rPr>
      </w:pPr>
      <w:r>
        <w:rPr>
          <w:rFonts w:eastAsia="Calibri" w:cstheme="minorHAnsi"/>
          <w:b/>
          <w:szCs w:val="24"/>
          <w:highlight w:val="lightGray"/>
        </w:rPr>
        <w:t>NUTRITION</w:t>
      </w:r>
      <w:r>
        <w:rPr>
          <w:rFonts w:eastAsia="Calibri" w:cstheme="minorHAnsi"/>
          <w:b/>
          <w:szCs w:val="24"/>
        </w:rPr>
        <w:t xml:space="preserve"> – </w:t>
      </w:r>
      <w:r w:rsidR="00637E5B">
        <w:rPr>
          <w:rFonts w:eastAsia="Calibri" w:cstheme="minorHAnsi"/>
          <w:szCs w:val="24"/>
        </w:rPr>
        <w:t xml:space="preserve">Georgia ranks </w:t>
      </w:r>
      <w:r w:rsidR="00637E5B" w:rsidRPr="00B8231B">
        <w:rPr>
          <w:rFonts w:eastAsia="Calibri" w:cstheme="minorHAnsi"/>
          <w:b/>
          <w:szCs w:val="24"/>
        </w:rPr>
        <w:t>31</w:t>
      </w:r>
      <w:r w:rsidR="00637E5B" w:rsidRPr="00B8231B">
        <w:rPr>
          <w:rFonts w:eastAsia="Calibri" w:cstheme="minorHAnsi"/>
          <w:b/>
          <w:szCs w:val="24"/>
          <w:vertAlign w:val="superscript"/>
        </w:rPr>
        <w:t>st</w:t>
      </w:r>
      <w:r w:rsidR="00637E5B" w:rsidRPr="00B8231B">
        <w:rPr>
          <w:rFonts w:eastAsia="Calibri" w:cstheme="minorHAnsi"/>
          <w:b/>
          <w:szCs w:val="24"/>
        </w:rPr>
        <w:t xml:space="preserve"> among 50 states</w:t>
      </w:r>
      <w:r w:rsidR="00637E5B">
        <w:rPr>
          <w:rFonts w:eastAsia="Calibri" w:cstheme="minorHAnsi"/>
          <w:szCs w:val="24"/>
        </w:rPr>
        <w:t xml:space="preserve"> based on health indicators like nutrition and physical activity and </w:t>
      </w:r>
      <w:r w:rsidR="00637E5B" w:rsidRPr="00B8231B">
        <w:rPr>
          <w:rFonts w:eastAsia="Calibri" w:cstheme="minorHAnsi"/>
          <w:b/>
          <w:szCs w:val="24"/>
        </w:rPr>
        <w:t>25%</w:t>
      </w:r>
      <w:r w:rsidR="00637E5B">
        <w:rPr>
          <w:rFonts w:eastAsia="Calibri" w:cstheme="minorHAnsi"/>
          <w:szCs w:val="24"/>
        </w:rPr>
        <w:t xml:space="preserve"> of Laurens County residents live in poverty. In response, the Laurens County Area EFNEP team has reached </w:t>
      </w:r>
      <w:r w:rsidR="00637E5B" w:rsidRPr="00637E5B">
        <w:rPr>
          <w:rFonts w:eastAsia="Calibri" w:cstheme="minorHAnsi"/>
          <w:b/>
          <w:szCs w:val="24"/>
        </w:rPr>
        <w:t>over 4,500 participants</w:t>
      </w:r>
      <w:r w:rsidR="00637E5B">
        <w:rPr>
          <w:rFonts w:eastAsia="Calibri" w:cstheme="minorHAnsi"/>
          <w:szCs w:val="24"/>
        </w:rPr>
        <w:t xml:space="preserve"> with nutrition education in twelve years. </w:t>
      </w:r>
      <w:r w:rsidR="00637E5B" w:rsidRPr="00637E5B">
        <w:rPr>
          <w:rFonts w:eastAsia="Calibri" w:cstheme="minorHAnsi"/>
          <w:b/>
          <w:szCs w:val="24"/>
        </w:rPr>
        <w:t>1,907</w:t>
      </w:r>
      <w:r w:rsidR="00637E5B">
        <w:rPr>
          <w:rFonts w:eastAsia="Calibri" w:cstheme="minorHAnsi"/>
          <w:szCs w:val="24"/>
        </w:rPr>
        <w:t xml:space="preserve"> </w:t>
      </w:r>
      <w:r w:rsidR="00637E5B" w:rsidRPr="00637E5B">
        <w:rPr>
          <w:rFonts w:eastAsia="Calibri" w:cstheme="minorHAnsi"/>
          <w:b/>
          <w:szCs w:val="24"/>
        </w:rPr>
        <w:t xml:space="preserve">participants </w:t>
      </w:r>
      <w:r w:rsidR="00637E5B">
        <w:rPr>
          <w:rFonts w:eastAsia="Calibri" w:cstheme="minorHAnsi"/>
          <w:szCs w:val="24"/>
        </w:rPr>
        <w:t xml:space="preserve">attended enough sessions </w:t>
      </w:r>
      <w:r w:rsidR="0054249A">
        <w:rPr>
          <w:rFonts w:eastAsia="Calibri" w:cstheme="minorHAnsi"/>
          <w:szCs w:val="24"/>
        </w:rPr>
        <w:t xml:space="preserve">(minimum of 6) </w:t>
      </w:r>
      <w:r w:rsidR="00637E5B">
        <w:rPr>
          <w:rFonts w:eastAsia="Calibri" w:cstheme="minorHAnsi"/>
          <w:szCs w:val="24"/>
        </w:rPr>
        <w:t>to graduate and the majority improved their diet quality</w:t>
      </w:r>
      <w:r>
        <w:rPr>
          <w:rFonts w:eastAsia="Calibri" w:cstheme="minorHAnsi"/>
          <w:szCs w:val="24"/>
        </w:rPr>
        <w:t xml:space="preserve">. </w:t>
      </w:r>
      <w:r w:rsidR="00637E5B">
        <w:rPr>
          <w:rFonts w:eastAsia="Calibri" w:cstheme="minorHAnsi"/>
          <w:szCs w:val="24"/>
        </w:rPr>
        <w:t xml:space="preserve">The candidate has worked with community collaborators who donated </w:t>
      </w:r>
      <w:r w:rsidR="00637E5B" w:rsidRPr="007F4AA1">
        <w:rPr>
          <w:rFonts w:eastAsia="Calibri" w:cstheme="minorHAnsi"/>
          <w:b/>
          <w:szCs w:val="24"/>
        </w:rPr>
        <w:t>over 1,800 hours</w:t>
      </w:r>
      <w:r w:rsidR="00637E5B">
        <w:rPr>
          <w:rFonts w:eastAsia="Calibri" w:cstheme="minorHAnsi"/>
          <w:szCs w:val="24"/>
        </w:rPr>
        <w:t xml:space="preserve"> of their time valued at </w:t>
      </w:r>
      <w:r w:rsidR="00637E5B" w:rsidRPr="007F4AA1">
        <w:rPr>
          <w:rFonts w:eastAsia="Calibri" w:cstheme="minorHAnsi"/>
          <w:b/>
          <w:szCs w:val="24"/>
        </w:rPr>
        <w:t>$60,000 in in-kind contributions</w:t>
      </w:r>
      <w:r w:rsidR="00637E5B">
        <w:rPr>
          <w:rFonts w:eastAsia="Calibri" w:cstheme="minorHAnsi"/>
          <w:szCs w:val="24"/>
        </w:rPr>
        <w:t xml:space="preserve">, and approximately </w:t>
      </w:r>
      <w:r w:rsidR="00637E5B" w:rsidRPr="00F15458">
        <w:rPr>
          <w:rFonts w:eastAsia="Calibri" w:cstheme="minorHAnsi"/>
          <w:b/>
          <w:szCs w:val="24"/>
        </w:rPr>
        <w:t>$680,000</w:t>
      </w:r>
      <w:r w:rsidR="00637E5B">
        <w:rPr>
          <w:rFonts w:eastAsia="Calibri" w:cstheme="minorHAnsi"/>
          <w:szCs w:val="24"/>
        </w:rPr>
        <w:t xml:space="preserve"> in USDA/NIFA federal funds have been administered to conduct EFNEP program delivery. Recent studies indicate that for every $1 spent on EFNEP, $10.64 will be saved on future healthcare costs. This means that the approximat</w:t>
      </w:r>
      <w:r w:rsidR="00DF626B">
        <w:rPr>
          <w:rFonts w:eastAsia="Calibri" w:cstheme="minorHAnsi"/>
          <w:szCs w:val="24"/>
        </w:rPr>
        <w:t>e</w:t>
      </w:r>
      <w:r w:rsidR="00637E5B">
        <w:rPr>
          <w:rFonts w:eastAsia="Calibri" w:cstheme="minorHAnsi"/>
          <w:szCs w:val="24"/>
        </w:rPr>
        <w:t xml:space="preserve"> </w:t>
      </w:r>
      <w:r w:rsidR="00637E5B" w:rsidRPr="007F4AA1">
        <w:rPr>
          <w:rFonts w:eastAsia="Calibri" w:cstheme="minorHAnsi"/>
          <w:b/>
          <w:szCs w:val="24"/>
        </w:rPr>
        <w:t>$680,00</w:t>
      </w:r>
      <w:r w:rsidR="00DF626B" w:rsidRPr="007F4AA1">
        <w:rPr>
          <w:rFonts w:eastAsia="Calibri" w:cstheme="minorHAnsi"/>
          <w:b/>
          <w:szCs w:val="24"/>
        </w:rPr>
        <w:t>0</w:t>
      </w:r>
      <w:r w:rsidR="00DF626B">
        <w:rPr>
          <w:rFonts w:eastAsia="Calibri" w:cstheme="minorHAnsi"/>
          <w:szCs w:val="24"/>
        </w:rPr>
        <w:t xml:space="preserve"> spent in Laurens County resulted in </w:t>
      </w:r>
      <w:r w:rsidR="00DF626B" w:rsidRPr="007F4AA1">
        <w:rPr>
          <w:rFonts w:eastAsia="Calibri" w:cstheme="minorHAnsi"/>
          <w:b/>
          <w:szCs w:val="24"/>
        </w:rPr>
        <w:t>over $7.2 million in healthcare cost savings</w:t>
      </w:r>
      <w:r w:rsidR="00DF626B">
        <w:rPr>
          <w:rFonts w:eastAsia="Calibri" w:cstheme="minorHAnsi"/>
          <w:szCs w:val="24"/>
        </w:rPr>
        <w:t xml:space="preserve">.  Ms. Moore has participated in several research studies with EFNEP including </w:t>
      </w:r>
      <w:r w:rsidR="00DF626B" w:rsidRPr="003B7821">
        <w:rPr>
          <w:rFonts w:eastAsia="Calibri" w:cstheme="minorHAnsi"/>
          <w:b/>
          <w:szCs w:val="24"/>
        </w:rPr>
        <w:t>Project DINE</w:t>
      </w:r>
      <w:r w:rsidR="00DF626B">
        <w:rPr>
          <w:rFonts w:eastAsia="Calibri" w:cstheme="minorHAnsi"/>
          <w:szCs w:val="24"/>
        </w:rPr>
        <w:t xml:space="preserve"> in partnership with </w:t>
      </w:r>
      <w:r w:rsidR="00DF626B" w:rsidRPr="00E744C9">
        <w:rPr>
          <w:rFonts w:eastAsia="Calibri" w:cstheme="minorHAnsi"/>
          <w:b/>
          <w:szCs w:val="24"/>
        </w:rPr>
        <w:t>Morehouse School of Medicine</w:t>
      </w:r>
      <w:r w:rsidR="00DF626B">
        <w:rPr>
          <w:rFonts w:eastAsia="Calibri" w:cstheme="minorHAnsi"/>
          <w:szCs w:val="24"/>
        </w:rPr>
        <w:t xml:space="preserve"> and the </w:t>
      </w:r>
      <w:r w:rsidR="00DF626B" w:rsidRPr="00E744C9">
        <w:rPr>
          <w:rFonts w:eastAsia="Calibri" w:cstheme="minorHAnsi"/>
          <w:b/>
          <w:szCs w:val="24"/>
        </w:rPr>
        <w:t>Healthy Start Coalition</w:t>
      </w:r>
      <w:r>
        <w:rPr>
          <w:rFonts w:eastAsia="Calibri" w:cstheme="minorHAnsi"/>
          <w:szCs w:val="24"/>
        </w:rPr>
        <w:t xml:space="preserve"> and has conducted </w:t>
      </w:r>
      <w:r w:rsidR="00DF626B" w:rsidRPr="007F4AA1">
        <w:rPr>
          <w:rFonts w:eastAsia="Calibri" w:cstheme="minorHAnsi"/>
          <w:b/>
          <w:szCs w:val="24"/>
        </w:rPr>
        <w:t>5</w:t>
      </w:r>
      <w:r w:rsidRPr="007F4AA1">
        <w:rPr>
          <w:rFonts w:eastAsia="Calibri" w:cstheme="minorHAnsi"/>
          <w:b/>
          <w:szCs w:val="24"/>
        </w:rPr>
        <w:t xml:space="preserve"> national</w:t>
      </w:r>
      <w:r>
        <w:rPr>
          <w:rFonts w:eastAsia="Calibri" w:cstheme="minorHAnsi"/>
          <w:szCs w:val="24"/>
        </w:rPr>
        <w:t xml:space="preserve"> presentations </w:t>
      </w:r>
      <w:r w:rsidR="00DF626B">
        <w:rPr>
          <w:rFonts w:eastAsia="Calibri" w:cstheme="minorHAnsi"/>
          <w:szCs w:val="24"/>
        </w:rPr>
        <w:t>related to UGA EFNEP</w:t>
      </w:r>
      <w:r>
        <w:rPr>
          <w:rFonts w:eastAsia="Calibri" w:cstheme="minorHAnsi"/>
          <w:szCs w:val="24"/>
        </w:rPr>
        <w:t xml:space="preserve">. </w:t>
      </w:r>
    </w:p>
    <w:p w14:paraId="57894F2D" w14:textId="524808D7" w:rsidR="00923F37" w:rsidRDefault="00923F37" w:rsidP="00923F37">
      <w:pPr>
        <w:pStyle w:val="ListParagraph"/>
        <w:spacing w:line="200" w:lineRule="atLeast"/>
        <w:ind w:left="477"/>
        <w:rPr>
          <w:rFonts w:eastAsia="Calibri" w:cstheme="minorHAnsi"/>
          <w:szCs w:val="24"/>
        </w:rPr>
      </w:pPr>
      <w:r>
        <w:rPr>
          <w:rFonts w:eastAsia="Calibri" w:cstheme="minorHAnsi"/>
          <w:b/>
          <w:szCs w:val="24"/>
        </w:rPr>
        <w:t>Contribution to the Body of Knowledge</w:t>
      </w:r>
      <w:r w:rsidRPr="00C72531">
        <w:rPr>
          <w:rFonts w:eastAsia="Calibri" w:cstheme="minorHAnsi"/>
          <w:szCs w:val="24"/>
        </w:rPr>
        <w:t xml:space="preserve"> </w:t>
      </w:r>
      <w:r>
        <w:rPr>
          <w:rFonts w:eastAsia="Calibri" w:cstheme="minorHAnsi"/>
          <w:szCs w:val="24"/>
        </w:rPr>
        <w:t xml:space="preserve">– Candidate is co-author of </w:t>
      </w:r>
      <w:r w:rsidR="00DF626B" w:rsidRPr="003B7821">
        <w:rPr>
          <w:rFonts w:eastAsia="Calibri" w:cstheme="minorHAnsi"/>
          <w:b/>
          <w:szCs w:val="24"/>
        </w:rPr>
        <w:t>4</w:t>
      </w:r>
      <w:r w:rsidRPr="003B7821">
        <w:rPr>
          <w:rFonts w:eastAsia="Calibri" w:cstheme="minorHAnsi"/>
          <w:b/>
          <w:szCs w:val="24"/>
        </w:rPr>
        <w:t xml:space="preserve"> posters</w:t>
      </w:r>
      <w:r w:rsidR="00015C5D">
        <w:rPr>
          <w:rFonts w:eastAsia="Calibri" w:cstheme="minorHAnsi"/>
          <w:szCs w:val="24"/>
        </w:rPr>
        <w:t xml:space="preserve"> (</w:t>
      </w:r>
      <w:r w:rsidR="009F52E2" w:rsidRPr="009F52E2">
        <w:rPr>
          <w:rFonts w:eastAsia="Calibri" w:cstheme="minorHAnsi"/>
          <w:i/>
          <w:szCs w:val="24"/>
        </w:rPr>
        <w:t xml:space="preserve">UGA Extension </w:t>
      </w:r>
      <w:r w:rsidR="00015C5D" w:rsidRPr="009F52E2">
        <w:rPr>
          <w:rFonts w:eastAsia="Calibri" w:cstheme="minorHAnsi"/>
          <w:i/>
          <w:szCs w:val="24"/>
        </w:rPr>
        <w:t>EFNEP Retention Study, EFNEP Marketing</w:t>
      </w:r>
      <w:r w:rsidR="009F52E2">
        <w:rPr>
          <w:rFonts w:eastAsia="Calibri" w:cstheme="minorHAnsi"/>
          <w:i/>
          <w:szCs w:val="24"/>
        </w:rPr>
        <w:t>)</w:t>
      </w:r>
      <w:r w:rsidR="00015C5D">
        <w:rPr>
          <w:rFonts w:eastAsia="Calibri" w:cstheme="minorHAnsi"/>
          <w:szCs w:val="24"/>
        </w:rPr>
        <w:t xml:space="preserve">, </w:t>
      </w:r>
      <w:r>
        <w:rPr>
          <w:rFonts w:eastAsia="Calibri" w:cstheme="minorHAnsi"/>
          <w:szCs w:val="24"/>
        </w:rPr>
        <w:t xml:space="preserve"> that have been presented at the district, state, and national levels. She has presented </w:t>
      </w:r>
      <w:r w:rsidR="00DF626B" w:rsidRPr="007F4AA1">
        <w:rPr>
          <w:rFonts w:eastAsia="Calibri" w:cstheme="minorHAnsi"/>
          <w:b/>
          <w:szCs w:val="24"/>
        </w:rPr>
        <w:t>5</w:t>
      </w:r>
      <w:r w:rsidRPr="007F4AA1">
        <w:rPr>
          <w:rFonts w:eastAsia="Calibri" w:cstheme="minorHAnsi"/>
          <w:b/>
          <w:szCs w:val="24"/>
        </w:rPr>
        <w:t xml:space="preserve"> national</w:t>
      </w:r>
      <w:r>
        <w:rPr>
          <w:rFonts w:eastAsia="Calibri" w:cstheme="minorHAnsi"/>
          <w:szCs w:val="24"/>
        </w:rPr>
        <w:t xml:space="preserve"> concurrent sessions and presentations</w:t>
      </w:r>
      <w:r w:rsidR="009F52E2">
        <w:rPr>
          <w:rFonts w:eastAsia="Calibri" w:cstheme="minorHAnsi"/>
          <w:szCs w:val="24"/>
        </w:rPr>
        <w:t>, and s</w:t>
      </w:r>
      <w:r w:rsidR="008E71BE">
        <w:rPr>
          <w:rFonts w:eastAsia="Calibri" w:cstheme="minorHAnsi"/>
          <w:szCs w:val="24"/>
        </w:rPr>
        <w:t>he has participated in two EFNEP research projects and a SNAP-Ed research project.</w:t>
      </w:r>
    </w:p>
    <w:p w14:paraId="49AF5E4B" w14:textId="35CB29FF" w:rsidR="00923F37" w:rsidRDefault="00923F37" w:rsidP="00923F37">
      <w:pPr>
        <w:pStyle w:val="ListParagraph"/>
        <w:spacing w:line="200" w:lineRule="atLeast"/>
        <w:ind w:left="477"/>
        <w:rPr>
          <w:rFonts w:eastAsia="Calibri" w:cstheme="minorHAnsi"/>
          <w:b/>
          <w:szCs w:val="24"/>
        </w:rPr>
      </w:pPr>
      <w:r>
        <w:rPr>
          <w:rFonts w:eastAsia="Calibri" w:cstheme="minorHAnsi"/>
          <w:b/>
          <w:szCs w:val="24"/>
        </w:rPr>
        <w:t xml:space="preserve">Impact – </w:t>
      </w:r>
      <w:r>
        <w:rPr>
          <w:rFonts w:eastAsia="Calibri" w:cstheme="minorHAnsi"/>
          <w:szCs w:val="24"/>
        </w:rPr>
        <w:t xml:space="preserve">Ms. Moore has impacted </w:t>
      </w:r>
      <w:r w:rsidRPr="000B5476">
        <w:rPr>
          <w:rFonts w:eastAsia="Calibri" w:cstheme="minorHAnsi"/>
          <w:b/>
          <w:szCs w:val="24"/>
        </w:rPr>
        <w:t xml:space="preserve">over </w:t>
      </w:r>
      <w:r w:rsidR="00EA4E48" w:rsidRPr="000B5476">
        <w:rPr>
          <w:rFonts w:eastAsia="Calibri" w:cstheme="minorHAnsi"/>
          <w:b/>
          <w:szCs w:val="24"/>
        </w:rPr>
        <w:t>4,500</w:t>
      </w:r>
      <w:r w:rsidRPr="000B5476">
        <w:rPr>
          <w:rFonts w:eastAsia="Calibri" w:cstheme="minorHAnsi"/>
          <w:b/>
          <w:szCs w:val="24"/>
        </w:rPr>
        <w:t xml:space="preserve"> participants</w:t>
      </w:r>
      <w:r>
        <w:rPr>
          <w:rFonts w:eastAsia="Calibri" w:cstheme="minorHAnsi"/>
          <w:szCs w:val="24"/>
        </w:rPr>
        <w:t xml:space="preserve"> and </w:t>
      </w:r>
      <w:r w:rsidR="00157FBB">
        <w:rPr>
          <w:rFonts w:eastAsia="Calibri" w:cstheme="minorHAnsi"/>
          <w:szCs w:val="24"/>
        </w:rPr>
        <w:t xml:space="preserve">hundreds of </w:t>
      </w:r>
      <w:r>
        <w:rPr>
          <w:rFonts w:eastAsia="Calibri" w:cstheme="minorHAnsi"/>
          <w:szCs w:val="24"/>
        </w:rPr>
        <w:t xml:space="preserve">Extension Professionals with her </w:t>
      </w:r>
      <w:r w:rsidR="00EA4E48">
        <w:rPr>
          <w:rFonts w:eastAsia="Calibri" w:cstheme="minorHAnsi"/>
          <w:szCs w:val="24"/>
        </w:rPr>
        <w:t xml:space="preserve">EFNEP </w:t>
      </w:r>
      <w:r>
        <w:rPr>
          <w:rFonts w:eastAsia="Calibri" w:cstheme="minorHAnsi"/>
          <w:szCs w:val="24"/>
        </w:rPr>
        <w:t xml:space="preserve">programming efforts. She has collaborated with </w:t>
      </w:r>
      <w:r w:rsidR="00EA4E48" w:rsidRPr="00687E94">
        <w:rPr>
          <w:rFonts w:eastAsia="Calibri" w:cstheme="minorHAnsi"/>
          <w:b/>
          <w:szCs w:val="24"/>
        </w:rPr>
        <w:t>Morehouse School of Medicine</w:t>
      </w:r>
      <w:r w:rsidR="00EA4E48">
        <w:rPr>
          <w:rFonts w:eastAsia="Calibri" w:cstheme="minorHAnsi"/>
          <w:szCs w:val="24"/>
        </w:rPr>
        <w:t>, the SNAP-Ed Program, and multiple local agencies</w:t>
      </w:r>
      <w:r>
        <w:rPr>
          <w:rFonts w:eastAsia="Calibri" w:cstheme="minorHAnsi"/>
          <w:szCs w:val="24"/>
        </w:rPr>
        <w:t xml:space="preserve">. She has won </w:t>
      </w:r>
      <w:r w:rsidR="007F4AA1" w:rsidRPr="007F4AA1">
        <w:rPr>
          <w:rFonts w:eastAsia="Calibri" w:cstheme="minorHAnsi"/>
          <w:b/>
          <w:szCs w:val="24"/>
        </w:rPr>
        <w:t>9</w:t>
      </w:r>
      <w:r w:rsidRPr="007F4AA1">
        <w:rPr>
          <w:rFonts w:eastAsia="Calibri" w:cstheme="minorHAnsi"/>
          <w:b/>
          <w:szCs w:val="24"/>
        </w:rPr>
        <w:t xml:space="preserve"> state</w:t>
      </w:r>
      <w:r>
        <w:rPr>
          <w:rFonts w:eastAsia="Calibri" w:cstheme="minorHAnsi"/>
          <w:szCs w:val="24"/>
        </w:rPr>
        <w:t xml:space="preserve">, </w:t>
      </w:r>
      <w:r w:rsidR="007F4AA1" w:rsidRPr="007F4AA1">
        <w:rPr>
          <w:rFonts w:eastAsia="Calibri" w:cstheme="minorHAnsi"/>
          <w:b/>
          <w:szCs w:val="24"/>
        </w:rPr>
        <w:t>4</w:t>
      </w:r>
      <w:r w:rsidRPr="007F4AA1">
        <w:rPr>
          <w:rFonts w:eastAsia="Calibri" w:cstheme="minorHAnsi"/>
          <w:b/>
          <w:szCs w:val="24"/>
        </w:rPr>
        <w:t xml:space="preserve"> southern region</w:t>
      </w:r>
      <w:r>
        <w:rPr>
          <w:rFonts w:eastAsia="Calibri" w:cstheme="minorHAnsi"/>
          <w:szCs w:val="24"/>
        </w:rPr>
        <w:t xml:space="preserve">, and </w:t>
      </w:r>
      <w:r w:rsidR="000B5476" w:rsidRPr="007F4AA1">
        <w:rPr>
          <w:rFonts w:eastAsia="Calibri" w:cstheme="minorHAnsi"/>
          <w:b/>
          <w:szCs w:val="24"/>
        </w:rPr>
        <w:t>4</w:t>
      </w:r>
      <w:r w:rsidRPr="007F4AA1">
        <w:rPr>
          <w:rFonts w:eastAsia="Calibri" w:cstheme="minorHAnsi"/>
          <w:b/>
          <w:szCs w:val="24"/>
        </w:rPr>
        <w:t xml:space="preserve"> national awards</w:t>
      </w:r>
      <w:r>
        <w:rPr>
          <w:rFonts w:eastAsia="Calibri" w:cstheme="minorHAnsi"/>
          <w:szCs w:val="24"/>
        </w:rPr>
        <w:t xml:space="preserve"> in this issue area.</w:t>
      </w:r>
      <w:r w:rsidR="00F3088F">
        <w:rPr>
          <w:rFonts w:eastAsia="Calibri" w:cstheme="minorHAnsi"/>
          <w:szCs w:val="24"/>
        </w:rPr>
        <w:t xml:space="preserve">  </w:t>
      </w:r>
    </w:p>
    <w:p w14:paraId="3BF18EB8" w14:textId="735ABB4E" w:rsidR="00C100D7" w:rsidRDefault="00C72531" w:rsidP="00C100D7">
      <w:pPr>
        <w:pStyle w:val="ListParagraph"/>
        <w:numPr>
          <w:ilvl w:val="0"/>
          <w:numId w:val="26"/>
        </w:numPr>
        <w:spacing w:line="200" w:lineRule="atLeast"/>
        <w:rPr>
          <w:rFonts w:eastAsia="Calibri" w:cstheme="minorHAnsi"/>
          <w:b/>
          <w:szCs w:val="24"/>
        </w:rPr>
      </w:pPr>
      <w:r w:rsidRPr="004A62BD">
        <w:rPr>
          <w:rFonts w:eastAsia="Calibri" w:cstheme="minorHAnsi"/>
          <w:b/>
          <w:szCs w:val="24"/>
          <w:highlight w:val="lightGray"/>
        </w:rPr>
        <w:t>FOOD SAFETY</w:t>
      </w:r>
      <w:r w:rsidR="00C100D7">
        <w:rPr>
          <w:rFonts w:eastAsia="Calibri" w:cstheme="minorHAnsi"/>
          <w:b/>
          <w:szCs w:val="24"/>
        </w:rPr>
        <w:t xml:space="preserve"> – </w:t>
      </w:r>
      <w:r w:rsidR="00681726">
        <w:rPr>
          <w:rFonts w:eastAsia="Calibri" w:cstheme="minorHAnsi"/>
          <w:szCs w:val="24"/>
        </w:rPr>
        <w:t xml:space="preserve">Foodborne illness is a significant and preventable public health challenge resulting in millions of illnesses each year. Laurens County alone has over </w:t>
      </w:r>
      <w:r w:rsidR="00681726" w:rsidRPr="00B8231B">
        <w:rPr>
          <w:rFonts w:eastAsia="Calibri" w:cstheme="minorHAnsi"/>
          <w:b/>
          <w:szCs w:val="24"/>
        </w:rPr>
        <w:t>90 food service establishments</w:t>
      </w:r>
      <w:r w:rsidR="00681726">
        <w:rPr>
          <w:rFonts w:eastAsia="Calibri" w:cstheme="minorHAnsi"/>
          <w:szCs w:val="24"/>
        </w:rPr>
        <w:t xml:space="preserve">.  </w:t>
      </w:r>
      <w:r w:rsidR="001D5A76">
        <w:rPr>
          <w:rFonts w:eastAsia="Calibri" w:cstheme="minorHAnsi"/>
          <w:szCs w:val="24"/>
        </w:rPr>
        <w:t>Ms. Moore has been a certified ServSafe</w:t>
      </w:r>
      <w:r w:rsidR="001D5A76">
        <w:rPr>
          <w:rFonts w:eastAsia="Calibri" w:cstheme="minorHAnsi"/>
          <w:szCs w:val="24"/>
        </w:rPr>
        <w:sym w:font="Symbol" w:char="F0D2"/>
      </w:r>
      <w:r w:rsidR="001D5A76">
        <w:rPr>
          <w:rFonts w:eastAsia="Calibri" w:cstheme="minorHAnsi"/>
          <w:szCs w:val="24"/>
        </w:rPr>
        <w:t xml:space="preserve"> Manager and Food Handler Instructor and Proctor through the National Restaurant Association since 2012. </w:t>
      </w:r>
      <w:r w:rsidR="00681726">
        <w:rPr>
          <w:rFonts w:eastAsia="Calibri" w:cstheme="minorHAnsi"/>
          <w:szCs w:val="24"/>
        </w:rPr>
        <w:t xml:space="preserve">The candidate </w:t>
      </w:r>
      <w:r w:rsidR="00C100D7">
        <w:rPr>
          <w:rFonts w:eastAsia="Calibri" w:cstheme="minorHAnsi"/>
          <w:szCs w:val="24"/>
        </w:rPr>
        <w:t xml:space="preserve">has </w:t>
      </w:r>
      <w:r w:rsidR="00252C22">
        <w:rPr>
          <w:rFonts w:eastAsia="Calibri" w:cstheme="minorHAnsi"/>
          <w:szCs w:val="24"/>
        </w:rPr>
        <w:t xml:space="preserve">been invited to </w:t>
      </w:r>
      <w:r w:rsidR="00C100D7">
        <w:rPr>
          <w:rFonts w:eastAsia="Calibri" w:cstheme="minorHAnsi"/>
          <w:szCs w:val="24"/>
        </w:rPr>
        <w:t xml:space="preserve">conduct </w:t>
      </w:r>
      <w:r w:rsidR="00681726" w:rsidRPr="00681726">
        <w:rPr>
          <w:rFonts w:eastAsia="Calibri" w:cstheme="minorHAnsi"/>
          <w:b/>
          <w:szCs w:val="24"/>
        </w:rPr>
        <w:t>1</w:t>
      </w:r>
      <w:r w:rsidR="00252C22">
        <w:rPr>
          <w:rFonts w:eastAsia="Calibri" w:cstheme="minorHAnsi"/>
          <w:b/>
          <w:szCs w:val="24"/>
        </w:rPr>
        <w:t xml:space="preserve"> international and 1</w:t>
      </w:r>
      <w:r w:rsidR="00C100D7" w:rsidRPr="00681726">
        <w:rPr>
          <w:rFonts w:eastAsia="Calibri" w:cstheme="minorHAnsi"/>
          <w:b/>
          <w:szCs w:val="24"/>
        </w:rPr>
        <w:t xml:space="preserve"> national </w:t>
      </w:r>
      <w:r w:rsidR="00252C22">
        <w:rPr>
          <w:rFonts w:eastAsia="Calibri" w:cstheme="minorHAnsi"/>
          <w:b/>
          <w:szCs w:val="24"/>
        </w:rPr>
        <w:t xml:space="preserve">poster </w:t>
      </w:r>
      <w:r w:rsidR="00C100D7" w:rsidRPr="00681726">
        <w:rPr>
          <w:rFonts w:eastAsia="Calibri" w:cstheme="minorHAnsi"/>
          <w:b/>
          <w:szCs w:val="24"/>
        </w:rPr>
        <w:t>presentation</w:t>
      </w:r>
      <w:r w:rsidR="00C100D7">
        <w:rPr>
          <w:rFonts w:eastAsia="Calibri" w:cstheme="minorHAnsi"/>
          <w:szCs w:val="24"/>
        </w:rPr>
        <w:t xml:space="preserve"> </w:t>
      </w:r>
      <w:r w:rsidR="001D5A76">
        <w:rPr>
          <w:rFonts w:eastAsia="Calibri" w:cstheme="minorHAnsi"/>
          <w:szCs w:val="24"/>
        </w:rPr>
        <w:t xml:space="preserve">entitled </w:t>
      </w:r>
      <w:r w:rsidR="001D5A76" w:rsidRPr="001D5A76">
        <w:rPr>
          <w:rFonts w:eastAsia="Calibri" w:cstheme="minorHAnsi"/>
          <w:i/>
          <w:szCs w:val="24"/>
        </w:rPr>
        <w:t>Safe Food Saves Lives</w:t>
      </w:r>
      <w:r w:rsidR="001D5A76">
        <w:rPr>
          <w:rFonts w:eastAsia="Calibri" w:cstheme="minorHAnsi"/>
          <w:szCs w:val="24"/>
        </w:rPr>
        <w:t xml:space="preserve"> at the </w:t>
      </w:r>
      <w:r w:rsidR="001D5A76" w:rsidRPr="001D5A76">
        <w:rPr>
          <w:rFonts w:eastAsia="Calibri" w:cstheme="minorHAnsi"/>
          <w:b/>
          <w:szCs w:val="24"/>
        </w:rPr>
        <w:t xml:space="preserve">National </w:t>
      </w:r>
      <w:r w:rsidR="001D5A76">
        <w:rPr>
          <w:rFonts w:eastAsia="Calibri" w:cstheme="minorHAnsi"/>
          <w:szCs w:val="24"/>
        </w:rPr>
        <w:t xml:space="preserve">Consumer Food Safety Education Conference in </w:t>
      </w:r>
      <w:r w:rsidR="001D5A76" w:rsidRPr="00F715FA">
        <w:rPr>
          <w:rFonts w:eastAsia="Calibri" w:cstheme="minorHAnsi"/>
          <w:b/>
          <w:szCs w:val="24"/>
        </w:rPr>
        <w:t>Washington, DC</w:t>
      </w:r>
      <w:r w:rsidR="001D5A76">
        <w:rPr>
          <w:rFonts w:eastAsia="Calibri" w:cstheme="minorHAnsi"/>
          <w:szCs w:val="24"/>
        </w:rPr>
        <w:t xml:space="preserve"> in 2023</w:t>
      </w:r>
      <w:r w:rsidR="00252C22">
        <w:rPr>
          <w:rFonts w:eastAsia="Calibri" w:cstheme="minorHAnsi"/>
          <w:szCs w:val="24"/>
        </w:rPr>
        <w:t xml:space="preserve"> and IFHE in </w:t>
      </w:r>
      <w:r w:rsidR="00252C22" w:rsidRPr="00880886">
        <w:rPr>
          <w:rFonts w:eastAsia="Calibri" w:cstheme="minorHAnsi"/>
          <w:b/>
          <w:szCs w:val="24"/>
        </w:rPr>
        <w:t>Galway, Ireland</w:t>
      </w:r>
      <w:r w:rsidR="00252C22">
        <w:rPr>
          <w:rFonts w:eastAsia="Calibri" w:cstheme="minorHAnsi"/>
          <w:szCs w:val="24"/>
        </w:rPr>
        <w:t xml:space="preserve"> in June 2024</w:t>
      </w:r>
      <w:r w:rsidR="00C100D7">
        <w:rPr>
          <w:rFonts w:eastAsia="Calibri" w:cstheme="minorHAnsi"/>
          <w:szCs w:val="24"/>
        </w:rPr>
        <w:t xml:space="preserve">. </w:t>
      </w:r>
    </w:p>
    <w:p w14:paraId="3CFD0801" w14:textId="10613063" w:rsidR="00C100D7" w:rsidRDefault="00C100D7" w:rsidP="00C100D7">
      <w:pPr>
        <w:pStyle w:val="ListParagraph"/>
        <w:spacing w:line="200" w:lineRule="atLeast"/>
        <w:ind w:left="477"/>
        <w:rPr>
          <w:rFonts w:eastAsia="Calibri" w:cstheme="minorHAnsi"/>
          <w:szCs w:val="24"/>
        </w:rPr>
      </w:pPr>
      <w:r>
        <w:rPr>
          <w:rFonts w:eastAsia="Calibri" w:cstheme="minorHAnsi"/>
          <w:b/>
          <w:szCs w:val="24"/>
        </w:rPr>
        <w:t>Contribution to the Body of Knowledge</w:t>
      </w:r>
      <w:r w:rsidRPr="00C72531">
        <w:rPr>
          <w:rFonts w:eastAsia="Calibri" w:cstheme="minorHAnsi"/>
          <w:szCs w:val="24"/>
        </w:rPr>
        <w:t xml:space="preserve"> </w:t>
      </w:r>
      <w:r>
        <w:rPr>
          <w:rFonts w:eastAsia="Calibri" w:cstheme="minorHAnsi"/>
          <w:szCs w:val="24"/>
        </w:rPr>
        <w:t xml:space="preserve">– Candidate is co-author of </w:t>
      </w:r>
      <w:r w:rsidR="00777F9B" w:rsidRPr="001D5A76">
        <w:rPr>
          <w:rFonts w:eastAsia="Calibri" w:cstheme="minorHAnsi"/>
          <w:b/>
          <w:szCs w:val="24"/>
        </w:rPr>
        <w:t>1</w:t>
      </w:r>
      <w:r w:rsidRPr="001D5A76">
        <w:rPr>
          <w:rFonts w:eastAsia="Calibri" w:cstheme="minorHAnsi"/>
          <w:b/>
          <w:szCs w:val="24"/>
        </w:rPr>
        <w:t xml:space="preserve"> poster</w:t>
      </w:r>
      <w:r>
        <w:rPr>
          <w:rFonts w:eastAsia="Calibri" w:cstheme="minorHAnsi"/>
          <w:szCs w:val="24"/>
        </w:rPr>
        <w:t xml:space="preserve"> that ha</w:t>
      </w:r>
      <w:r w:rsidR="001D5A76">
        <w:rPr>
          <w:rFonts w:eastAsia="Calibri" w:cstheme="minorHAnsi"/>
          <w:szCs w:val="24"/>
        </w:rPr>
        <w:t>s</w:t>
      </w:r>
      <w:r>
        <w:rPr>
          <w:rFonts w:eastAsia="Calibri" w:cstheme="minorHAnsi"/>
          <w:szCs w:val="24"/>
        </w:rPr>
        <w:t xml:space="preserve"> been presented at the district, state, and national levels</w:t>
      </w:r>
      <w:r w:rsidR="00777F9B">
        <w:rPr>
          <w:rFonts w:eastAsia="Calibri" w:cstheme="minorHAnsi"/>
          <w:szCs w:val="24"/>
        </w:rPr>
        <w:t xml:space="preserve"> on this topic</w:t>
      </w:r>
      <w:r>
        <w:rPr>
          <w:rFonts w:eastAsia="Calibri" w:cstheme="minorHAnsi"/>
          <w:szCs w:val="24"/>
        </w:rPr>
        <w:t xml:space="preserve">. She has presented </w:t>
      </w:r>
      <w:r w:rsidR="00681726" w:rsidRPr="001D5A76">
        <w:rPr>
          <w:rFonts w:eastAsia="Calibri" w:cstheme="minorHAnsi"/>
          <w:b/>
          <w:szCs w:val="24"/>
        </w:rPr>
        <w:t>1</w:t>
      </w:r>
      <w:r w:rsidRPr="001D5A76">
        <w:rPr>
          <w:rFonts w:eastAsia="Calibri" w:cstheme="minorHAnsi"/>
          <w:b/>
          <w:szCs w:val="24"/>
        </w:rPr>
        <w:t xml:space="preserve"> national</w:t>
      </w:r>
      <w:r>
        <w:rPr>
          <w:rFonts w:eastAsia="Calibri" w:cstheme="minorHAnsi"/>
          <w:szCs w:val="24"/>
        </w:rPr>
        <w:t xml:space="preserve">, </w:t>
      </w:r>
      <w:r w:rsidR="00681726" w:rsidRPr="001D5A76">
        <w:rPr>
          <w:rFonts w:eastAsia="Calibri" w:cstheme="minorHAnsi"/>
          <w:b/>
          <w:szCs w:val="24"/>
        </w:rPr>
        <w:t>3</w:t>
      </w:r>
      <w:r w:rsidRPr="001D5A76">
        <w:rPr>
          <w:rFonts w:eastAsia="Calibri" w:cstheme="minorHAnsi"/>
          <w:b/>
          <w:szCs w:val="24"/>
        </w:rPr>
        <w:t xml:space="preserve"> state</w:t>
      </w:r>
      <w:r>
        <w:rPr>
          <w:rFonts w:eastAsia="Calibri" w:cstheme="minorHAnsi"/>
          <w:szCs w:val="24"/>
        </w:rPr>
        <w:t xml:space="preserve">, and </w:t>
      </w:r>
      <w:r w:rsidR="001D5A76" w:rsidRPr="001D5A76">
        <w:rPr>
          <w:rFonts w:eastAsia="Calibri" w:cstheme="minorHAnsi"/>
          <w:b/>
          <w:szCs w:val="24"/>
        </w:rPr>
        <w:t>49</w:t>
      </w:r>
      <w:r w:rsidRPr="001D5A76">
        <w:rPr>
          <w:rFonts w:eastAsia="Calibri" w:cstheme="minorHAnsi"/>
          <w:b/>
          <w:szCs w:val="24"/>
        </w:rPr>
        <w:t xml:space="preserve"> district</w:t>
      </w:r>
      <w:r>
        <w:rPr>
          <w:rFonts w:eastAsia="Calibri" w:cstheme="minorHAnsi"/>
          <w:szCs w:val="24"/>
        </w:rPr>
        <w:t xml:space="preserve"> concurrent sessions and presentations.</w:t>
      </w:r>
      <w:r w:rsidR="001D5A76">
        <w:rPr>
          <w:rFonts w:eastAsia="Calibri" w:cstheme="minorHAnsi"/>
          <w:szCs w:val="24"/>
        </w:rPr>
        <w:t xml:space="preserve">  Ms. Moore has co-taught </w:t>
      </w:r>
      <w:r w:rsidR="001D5A76" w:rsidRPr="001D5A76">
        <w:rPr>
          <w:rFonts w:eastAsia="Calibri" w:cstheme="minorHAnsi"/>
          <w:b/>
          <w:szCs w:val="24"/>
        </w:rPr>
        <w:t>49</w:t>
      </w:r>
      <w:r w:rsidR="001D5A76">
        <w:rPr>
          <w:rFonts w:eastAsia="Calibri" w:cstheme="minorHAnsi"/>
          <w:szCs w:val="24"/>
        </w:rPr>
        <w:t xml:space="preserve"> ServSafe Manager classes to </w:t>
      </w:r>
      <w:r w:rsidR="001D5A76" w:rsidRPr="001D5A76">
        <w:rPr>
          <w:rFonts w:eastAsia="Calibri" w:cstheme="minorHAnsi"/>
          <w:b/>
          <w:szCs w:val="24"/>
        </w:rPr>
        <w:t>338 food handlers</w:t>
      </w:r>
      <w:r w:rsidR="001D5A76">
        <w:rPr>
          <w:rFonts w:eastAsia="Calibri" w:cstheme="minorHAnsi"/>
          <w:szCs w:val="24"/>
        </w:rPr>
        <w:t xml:space="preserve"> in three districts with </w:t>
      </w:r>
      <w:r w:rsidR="001D5A76" w:rsidRPr="001D5A76">
        <w:rPr>
          <w:rFonts w:eastAsia="Calibri" w:cstheme="minorHAnsi"/>
          <w:b/>
          <w:szCs w:val="24"/>
        </w:rPr>
        <w:t>76%</w:t>
      </w:r>
      <w:r w:rsidR="001D5A76">
        <w:rPr>
          <w:rFonts w:eastAsia="Calibri" w:cstheme="minorHAnsi"/>
          <w:szCs w:val="24"/>
        </w:rPr>
        <w:t xml:space="preserve"> achieving certification. In addition, she has co-taught </w:t>
      </w:r>
      <w:r w:rsidR="001D5A76" w:rsidRPr="001D5A76">
        <w:rPr>
          <w:rFonts w:eastAsia="Calibri" w:cstheme="minorHAnsi"/>
          <w:b/>
          <w:szCs w:val="24"/>
        </w:rPr>
        <w:t>10</w:t>
      </w:r>
      <w:r w:rsidR="001D5A76">
        <w:rPr>
          <w:rFonts w:eastAsia="Calibri" w:cstheme="minorHAnsi"/>
          <w:szCs w:val="24"/>
        </w:rPr>
        <w:t xml:space="preserve"> ServSafe Food Handler classes to over </w:t>
      </w:r>
      <w:r w:rsidR="001D5A76" w:rsidRPr="001D5A76">
        <w:rPr>
          <w:rFonts w:eastAsia="Calibri" w:cstheme="minorHAnsi"/>
          <w:b/>
          <w:szCs w:val="24"/>
        </w:rPr>
        <w:t>135 high school students</w:t>
      </w:r>
      <w:r w:rsidR="001D5A76">
        <w:rPr>
          <w:rFonts w:eastAsia="Calibri" w:cstheme="minorHAnsi"/>
          <w:szCs w:val="24"/>
        </w:rPr>
        <w:t xml:space="preserve"> with </w:t>
      </w:r>
      <w:r w:rsidR="001D5A76" w:rsidRPr="001D5A76">
        <w:rPr>
          <w:rFonts w:eastAsia="Calibri" w:cstheme="minorHAnsi"/>
          <w:b/>
          <w:szCs w:val="24"/>
        </w:rPr>
        <w:t>94%</w:t>
      </w:r>
      <w:r w:rsidR="001D5A76">
        <w:rPr>
          <w:rFonts w:eastAsia="Calibri" w:cstheme="minorHAnsi"/>
          <w:szCs w:val="24"/>
        </w:rPr>
        <w:t xml:space="preserve"> receiving certification.</w:t>
      </w:r>
    </w:p>
    <w:p w14:paraId="096735FE" w14:textId="6E56E3A9" w:rsidR="00060E15" w:rsidRPr="00404787" w:rsidRDefault="00C100D7" w:rsidP="00C100D7">
      <w:pPr>
        <w:pStyle w:val="ListParagraph"/>
        <w:spacing w:line="200" w:lineRule="atLeast"/>
        <w:ind w:left="477"/>
        <w:rPr>
          <w:rFonts w:eastAsia="Calibri" w:cstheme="minorHAnsi"/>
          <w:b/>
          <w:szCs w:val="24"/>
        </w:rPr>
      </w:pPr>
      <w:r>
        <w:rPr>
          <w:rFonts w:eastAsia="Calibri" w:cstheme="minorHAnsi"/>
          <w:b/>
          <w:szCs w:val="24"/>
        </w:rPr>
        <w:t xml:space="preserve">Impact – </w:t>
      </w:r>
      <w:r>
        <w:rPr>
          <w:rFonts w:eastAsia="Calibri" w:cstheme="minorHAnsi"/>
          <w:szCs w:val="24"/>
        </w:rPr>
        <w:t xml:space="preserve">Ms. Moore has impacted </w:t>
      </w:r>
      <w:r w:rsidRPr="001D5A76">
        <w:rPr>
          <w:rFonts w:eastAsia="Calibri" w:cstheme="minorHAnsi"/>
          <w:b/>
          <w:szCs w:val="24"/>
        </w:rPr>
        <w:t xml:space="preserve">over </w:t>
      </w:r>
      <w:r w:rsidR="00681726" w:rsidRPr="001D5A76">
        <w:rPr>
          <w:rFonts w:eastAsia="Calibri" w:cstheme="minorHAnsi"/>
          <w:b/>
          <w:szCs w:val="24"/>
        </w:rPr>
        <w:t>3,000</w:t>
      </w:r>
      <w:r w:rsidRPr="001D5A76">
        <w:rPr>
          <w:rFonts w:eastAsia="Calibri" w:cstheme="minorHAnsi"/>
          <w:b/>
          <w:szCs w:val="24"/>
        </w:rPr>
        <w:t xml:space="preserve"> participants</w:t>
      </w:r>
      <w:r>
        <w:rPr>
          <w:rFonts w:eastAsia="Calibri" w:cstheme="minorHAnsi"/>
          <w:szCs w:val="24"/>
        </w:rPr>
        <w:t xml:space="preserve"> and Extension Professionals with her programming efforts. She has collaborated with </w:t>
      </w:r>
      <w:r w:rsidR="00681726">
        <w:rPr>
          <w:rFonts w:eastAsia="Calibri" w:cstheme="minorHAnsi"/>
          <w:szCs w:val="24"/>
        </w:rPr>
        <w:t>multiple FACS Agents from southeast, southwest, and northwest districts and state specialists, and s</w:t>
      </w:r>
      <w:r w:rsidR="003861D3">
        <w:rPr>
          <w:rFonts w:eastAsia="Calibri" w:cstheme="minorHAnsi"/>
          <w:szCs w:val="24"/>
        </w:rPr>
        <w:t xml:space="preserve">he has won </w:t>
      </w:r>
      <w:r w:rsidR="00777F9B" w:rsidRPr="00777F9B">
        <w:rPr>
          <w:rFonts w:eastAsia="Calibri" w:cstheme="minorHAnsi"/>
          <w:b/>
          <w:szCs w:val="24"/>
        </w:rPr>
        <w:t>2</w:t>
      </w:r>
      <w:r w:rsidR="003861D3" w:rsidRPr="00777F9B">
        <w:rPr>
          <w:rFonts w:eastAsia="Calibri" w:cstheme="minorHAnsi"/>
          <w:b/>
          <w:szCs w:val="24"/>
        </w:rPr>
        <w:t xml:space="preserve"> state awards</w:t>
      </w:r>
      <w:r w:rsidR="003861D3">
        <w:rPr>
          <w:rFonts w:eastAsia="Calibri" w:cstheme="minorHAnsi"/>
          <w:szCs w:val="24"/>
        </w:rPr>
        <w:t xml:space="preserve"> in this issue area.</w:t>
      </w:r>
      <w:r w:rsidR="00B8675A">
        <w:rPr>
          <w:rFonts w:eastAsia="Calibri" w:cstheme="minorHAnsi"/>
          <w:szCs w:val="24"/>
        </w:rPr>
        <w:t xml:space="preserve">  Attendees of Ms. Moore’s classes have </w:t>
      </w:r>
      <w:r w:rsidR="00B8675A" w:rsidRPr="00B8675A">
        <w:rPr>
          <w:rFonts w:eastAsia="Calibri" w:cstheme="minorHAnsi"/>
          <w:b/>
          <w:szCs w:val="24"/>
        </w:rPr>
        <w:t>saved over $17,000</w:t>
      </w:r>
      <w:r w:rsidR="00B8675A">
        <w:rPr>
          <w:rFonts w:eastAsia="Calibri" w:cstheme="minorHAnsi"/>
          <w:szCs w:val="24"/>
        </w:rPr>
        <w:t xml:space="preserve"> in registration fees (UGA Extension charges $135 less per person than competitors).</w:t>
      </w:r>
      <w:r w:rsidR="00F3088F">
        <w:rPr>
          <w:rFonts w:eastAsia="Calibri" w:cstheme="minorHAnsi"/>
          <w:szCs w:val="24"/>
        </w:rPr>
        <w:t xml:space="preserve">  Ms. Moore and Ms. Levi collaborate with </w:t>
      </w:r>
      <w:r w:rsidR="00F3088F" w:rsidRPr="00F3088F">
        <w:rPr>
          <w:rFonts w:eastAsia="Calibri" w:cstheme="minorHAnsi"/>
          <w:b/>
          <w:szCs w:val="24"/>
        </w:rPr>
        <w:t>Public Health</w:t>
      </w:r>
      <w:r w:rsidR="00F3088F">
        <w:rPr>
          <w:rFonts w:eastAsia="Calibri" w:cstheme="minorHAnsi"/>
          <w:szCs w:val="24"/>
        </w:rPr>
        <w:t xml:space="preserve"> and </w:t>
      </w:r>
      <w:r w:rsidR="00F3088F" w:rsidRPr="00F3088F">
        <w:rPr>
          <w:rFonts w:eastAsia="Calibri" w:cstheme="minorHAnsi"/>
          <w:b/>
          <w:szCs w:val="24"/>
        </w:rPr>
        <w:t>Chick Fil A.</w:t>
      </w:r>
      <w:r w:rsidR="006605DF" w:rsidRPr="00404787">
        <w:rPr>
          <w:rFonts w:eastAsia="Calibri" w:cstheme="minorHAnsi"/>
          <w:b/>
          <w:szCs w:val="24"/>
        </w:rPr>
        <w:tab/>
        <w:t xml:space="preserve"> </w:t>
      </w:r>
    </w:p>
    <w:sectPr w:rsidR="00060E15" w:rsidRPr="00404787" w:rsidSect="00E73400">
      <w:footerReference w:type="default" r:id="rId17"/>
      <w:pgSz w:w="12240" w:h="15840"/>
      <w:pgMar w:top="980" w:right="1200" w:bottom="1280" w:left="1200"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82752" w14:textId="77777777" w:rsidR="00F36933" w:rsidRDefault="00F36933">
      <w:r>
        <w:separator/>
      </w:r>
    </w:p>
  </w:endnote>
  <w:endnote w:type="continuationSeparator" w:id="0">
    <w:p w14:paraId="576936BA" w14:textId="77777777" w:rsidR="00F36933" w:rsidRDefault="00F3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26"/>
      <w:gridCol w:w="4914"/>
    </w:tblGrid>
    <w:tr w:rsidR="00F36933" w14:paraId="62FA2FC6" w14:textId="77777777" w:rsidTr="000007BC">
      <w:trPr>
        <w:trHeight w:hRule="exact" w:val="115"/>
        <w:jc w:val="center"/>
      </w:trPr>
      <w:tc>
        <w:tcPr>
          <w:tcW w:w="4686" w:type="dxa"/>
          <w:shd w:val="clear" w:color="auto" w:fill="000000" w:themeFill="text1"/>
          <w:tcMar>
            <w:top w:w="0" w:type="dxa"/>
            <w:bottom w:w="0" w:type="dxa"/>
          </w:tcMar>
        </w:tcPr>
        <w:p w14:paraId="046D52FE" w14:textId="77777777" w:rsidR="00F36933" w:rsidRDefault="00F36933">
          <w:pPr>
            <w:pStyle w:val="Header"/>
            <w:tabs>
              <w:tab w:val="clear" w:pos="4680"/>
              <w:tab w:val="clear" w:pos="9360"/>
            </w:tabs>
            <w:rPr>
              <w:caps/>
              <w:sz w:val="18"/>
            </w:rPr>
          </w:pPr>
        </w:p>
      </w:tc>
      <w:tc>
        <w:tcPr>
          <w:tcW w:w="4674" w:type="dxa"/>
          <w:shd w:val="clear" w:color="auto" w:fill="000000" w:themeFill="text1"/>
          <w:tcMar>
            <w:top w:w="0" w:type="dxa"/>
            <w:bottom w:w="0" w:type="dxa"/>
          </w:tcMar>
        </w:tcPr>
        <w:p w14:paraId="71158E1F" w14:textId="77777777" w:rsidR="00F36933" w:rsidRDefault="00F36933">
          <w:pPr>
            <w:pStyle w:val="Header"/>
            <w:tabs>
              <w:tab w:val="clear" w:pos="4680"/>
              <w:tab w:val="clear" w:pos="9360"/>
            </w:tabs>
            <w:jc w:val="right"/>
            <w:rPr>
              <w:caps/>
              <w:sz w:val="18"/>
            </w:rPr>
          </w:pPr>
        </w:p>
      </w:tc>
    </w:tr>
    <w:tr w:rsidR="00F36933" w14:paraId="465FE72F" w14:textId="77777777">
      <w:trPr>
        <w:jc w:val="center"/>
      </w:trPr>
      <w:tc>
        <w:tcPr>
          <w:tcW w:w="4686" w:type="dxa"/>
          <w:shd w:val="clear" w:color="auto" w:fill="auto"/>
          <w:vAlign w:val="center"/>
        </w:tcPr>
        <w:p w14:paraId="3307AA27" w14:textId="6040A6C0" w:rsidR="00F36933" w:rsidRDefault="00F36933" w:rsidP="00B37A3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sUSAN l. mOORE – abbreviated curriculam vITAE</w:t>
          </w:r>
        </w:p>
      </w:tc>
      <w:tc>
        <w:tcPr>
          <w:tcW w:w="4674" w:type="dxa"/>
          <w:shd w:val="clear" w:color="auto" w:fill="auto"/>
          <w:vAlign w:val="center"/>
        </w:tcPr>
        <w:p w14:paraId="4817713C" w14:textId="77777777" w:rsidR="00F36933" w:rsidRDefault="00F369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61</w:t>
          </w:r>
          <w:r>
            <w:rPr>
              <w:caps/>
              <w:noProof/>
              <w:color w:val="808080" w:themeColor="background1" w:themeShade="80"/>
              <w:sz w:val="18"/>
              <w:szCs w:val="18"/>
            </w:rPr>
            <w:fldChar w:fldCharType="end"/>
          </w:r>
        </w:p>
      </w:tc>
    </w:tr>
  </w:tbl>
  <w:p w14:paraId="6834CE7D" w14:textId="77777777" w:rsidR="00F36933" w:rsidRDefault="00F3693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7823" w14:textId="77777777" w:rsidR="00F36933" w:rsidRDefault="00F36933">
      <w:r>
        <w:separator/>
      </w:r>
    </w:p>
  </w:footnote>
  <w:footnote w:type="continuationSeparator" w:id="0">
    <w:p w14:paraId="2727B1AE" w14:textId="77777777" w:rsidR="00F36933" w:rsidRDefault="00F36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D16"/>
    <w:multiLevelType w:val="hybridMultilevel"/>
    <w:tmpl w:val="D47043B4"/>
    <w:lvl w:ilvl="0" w:tplc="04090001">
      <w:start w:val="1"/>
      <w:numFmt w:val="bullet"/>
      <w:lvlText w:val=""/>
      <w:lvlJc w:val="left"/>
      <w:pPr>
        <w:ind w:left="2399" w:hanging="360"/>
      </w:pPr>
      <w:rPr>
        <w:rFonts w:ascii="Symbol" w:hAnsi="Symbol" w:hint="default"/>
      </w:rPr>
    </w:lvl>
    <w:lvl w:ilvl="1" w:tplc="04090003">
      <w:start w:val="1"/>
      <w:numFmt w:val="bullet"/>
      <w:lvlText w:val="o"/>
      <w:lvlJc w:val="left"/>
      <w:pPr>
        <w:ind w:left="3119" w:hanging="360"/>
      </w:pPr>
      <w:rPr>
        <w:rFonts w:ascii="Courier New" w:hAnsi="Courier New" w:cs="Courier New" w:hint="default"/>
      </w:rPr>
    </w:lvl>
    <w:lvl w:ilvl="2" w:tplc="04090005" w:tentative="1">
      <w:start w:val="1"/>
      <w:numFmt w:val="bullet"/>
      <w:lvlText w:val=""/>
      <w:lvlJc w:val="left"/>
      <w:pPr>
        <w:ind w:left="3839" w:hanging="360"/>
      </w:pPr>
      <w:rPr>
        <w:rFonts w:ascii="Wingdings" w:hAnsi="Wingdings" w:hint="default"/>
      </w:rPr>
    </w:lvl>
    <w:lvl w:ilvl="3" w:tplc="04090001" w:tentative="1">
      <w:start w:val="1"/>
      <w:numFmt w:val="bullet"/>
      <w:lvlText w:val=""/>
      <w:lvlJc w:val="left"/>
      <w:pPr>
        <w:ind w:left="4559" w:hanging="360"/>
      </w:pPr>
      <w:rPr>
        <w:rFonts w:ascii="Symbol" w:hAnsi="Symbol" w:hint="default"/>
      </w:rPr>
    </w:lvl>
    <w:lvl w:ilvl="4" w:tplc="04090003" w:tentative="1">
      <w:start w:val="1"/>
      <w:numFmt w:val="bullet"/>
      <w:lvlText w:val="o"/>
      <w:lvlJc w:val="left"/>
      <w:pPr>
        <w:ind w:left="5279" w:hanging="360"/>
      </w:pPr>
      <w:rPr>
        <w:rFonts w:ascii="Courier New" w:hAnsi="Courier New" w:cs="Courier New" w:hint="default"/>
      </w:rPr>
    </w:lvl>
    <w:lvl w:ilvl="5" w:tplc="04090005" w:tentative="1">
      <w:start w:val="1"/>
      <w:numFmt w:val="bullet"/>
      <w:lvlText w:val=""/>
      <w:lvlJc w:val="left"/>
      <w:pPr>
        <w:ind w:left="5999" w:hanging="360"/>
      </w:pPr>
      <w:rPr>
        <w:rFonts w:ascii="Wingdings" w:hAnsi="Wingdings" w:hint="default"/>
      </w:rPr>
    </w:lvl>
    <w:lvl w:ilvl="6" w:tplc="04090001" w:tentative="1">
      <w:start w:val="1"/>
      <w:numFmt w:val="bullet"/>
      <w:lvlText w:val=""/>
      <w:lvlJc w:val="left"/>
      <w:pPr>
        <w:ind w:left="6719" w:hanging="360"/>
      </w:pPr>
      <w:rPr>
        <w:rFonts w:ascii="Symbol" w:hAnsi="Symbol" w:hint="default"/>
      </w:rPr>
    </w:lvl>
    <w:lvl w:ilvl="7" w:tplc="04090003" w:tentative="1">
      <w:start w:val="1"/>
      <w:numFmt w:val="bullet"/>
      <w:lvlText w:val="o"/>
      <w:lvlJc w:val="left"/>
      <w:pPr>
        <w:ind w:left="7439" w:hanging="360"/>
      </w:pPr>
      <w:rPr>
        <w:rFonts w:ascii="Courier New" w:hAnsi="Courier New" w:cs="Courier New" w:hint="default"/>
      </w:rPr>
    </w:lvl>
    <w:lvl w:ilvl="8" w:tplc="04090005" w:tentative="1">
      <w:start w:val="1"/>
      <w:numFmt w:val="bullet"/>
      <w:lvlText w:val=""/>
      <w:lvlJc w:val="left"/>
      <w:pPr>
        <w:ind w:left="8159" w:hanging="360"/>
      </w:pPr>
      <w:rPr>
        <w:rFonts w:ascii="Wingdings" w:hAnsi="Wingdings" w:hint="default"/>
      </w:rPr>
    </w:lvl>
  </w:abstractNum>
  <w:abstractNum w:abstractNumId="1" w15:restartNumberingAfterBreak="0">
    <w:nsid w:val="04CD68B9"/>
    <w:multiLevelType w:val="hybridMultilevel"/>
    <w:tmpl w:val="7B0E4B6C"/>
    <w:lvl w:ilvl="0" w:tplc="04090001">
      <w:start w:val="1"/>
      <w:numFmt w:val="bullet"/>
      <w:lvlText w:val=""/>
      <w:lvlJc w:val="left"/>
      <w:pPr>
        <w:ind w:left="3390" w:hanging="360"/>
      </w:pPr>
      <w:rPr>
        <w:rFonts w:ascii="Symbol" w:hAnsi="Symbol"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2" w15:restartNumberingAfterBreak="0">
    <w:nsid w:val="06551A3B"/>
    <w:multiLevelType w:val="hybridMultilevel"/>
    <w:tmpl w:val="229AEE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FE0604"/>
    <w:multiLevelType w:val="hybridMultilevel"/>
    <w:tmpl w:val="E7C86A6E"/>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4" w15:restartNumberingAfterBreak="0">
    <w:nsid w:val="1C1173ED"/>
    <w:multiLevelType w:val="hybridMultilevel"/>
    <w:tmpl w:val="53264A2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5" w15:restartNumberingAfterBreak="0">
    <w:nsid w:val="2038378D"/>
    <w:multiLevelType w:val="hybridMultilevel"/>
    <w:tmpl w:val="CBF0740E"/>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6" w15:restartNumberingAfterBreak="0">
    <w:nsid w:val="231504CB"/>
    <w:multiLevelType w:val="hybridMultilevel"/>
    <w:tmpl w:val="314A2B86"/>
    <w:lvl w:ilvl="0" w:tplc="41165210">
      <w:start w:val="1"/>
      <w:numFmt w:val="bullet"/>
      <w:lvlText w:val=""/>
      <w:lvlJc w:val="left"/>
      <w:pPr>
        <w:ind w:left="520" w:hanging="360"/>
      </w:pPr>
      <w:rPr>
        <w:rFonts w:ascii="Symbol" w:eastAsia="Symbol" w:hAnsi="Symbol" w:hint="default"/>
        <w:sz w:val="24"/>
        <w:szCs w:val="24"/>
      </w:rPr>
    </w:lvl>
    <w:lvl w:ilvl="1" w:tplc="89DC427C">
      <w:start w:val="1"/>
      <w:numFmt w:val="bullet"/>
      <w:lvlText w:val=""/>
      <w:lvlJc w:val="left"/>
      <w:pPr>
        <w:ind w:left="600" w:hanging="360"/>
      </w:pPr>
      <w:rPr>
        <w:rFonts w:ascii="Symbol" w:eastAsia="Symbol" w:hAnsi="Symbol" w:hint="default"/>
        <w:sz w:val="24"/>
        <w:szCs w:val="24"/>
      </w:rPr>
    </w:lvl>
    <w:lvl w:ilvl="2" w:tplc="D9ECD5EE">
      <w:start w:val="1"/>
      <w:numFmt w:val="bullet"/>
      <w:lvlText w:val="•"/>
      <w:lvlJc w:val="left"/>
      <w:pPr>
        <w:ind w:left="1608" w:hanging="360"/>
      </w:pPr>
      <w:rPr>
        <w:rFonts w:hint="default"/>
      </w:rPr>
    </w:lvl>
    <w:lvl w:ilvl="3" w:tplc="A0788F70">
      <w:start w:val="1"/>
      <w:numFmt w:val="bullet"/>
      <w:lvlText w:val="•"/>
      <w:lvlJc w:val="left"/>
      <w:pPr>
        <w:ind w:left="2617" w:hanging="360"/>
      </w:pPr>
      <w:rPr>
        <w:rFonts w:hint="default"/>
      </w:rPr>
    </w:lvl>
    <w:lvl w:ilvl="4" w:tplc="31B206C8">
      <w:start w:val="1"/>
      <w:numFmt w:val="bullet"/>
      <w:lvlText w:val="•"/>
      <w:lvlJc w:val="left"/>
      <w:pPr>
        <w:ind w:left="3626" w:hanging="360"/>
      </w:pPr>
      <w:rPr>
        <w:rFonts w:hint="default"/>
      </w:rPr>
    </w:lvl>
    <w:lvl w:ilvl="5" w:tplc="67660F90">
      <w:start w:val="1"/>
      <w:numFmt w:val="bullet"/>
      <w:lvlText w:val="•"/>
      <w:lvlJc w:val="left"/>
      <w:pPr>
        <w:ind w:left="4635" w:hanging="360"/>
      </w:pPr>
      <w:rPr>
        <w:rFonts w:hint="default"/>
      </w:rPr>
    </w:lvl>
    <w:lvl w:ilvl="6" w:tplc="7DE8B77E">
      <w:start w:val="1"/>
      <w:numFmt w:val="bullet"/>
      <w:lvlText w:val="•"/>
      <w:lvlJc w:val="left"/>
      <w:pPr>
        <w:ind w:left="5644" w:hanging="360"/>
      </w:pPr>
      <w:rPr>
        <w:rFonts w:hint="default"/>
      </w:rPr>
    </w:lvl>
    <w:lvl w:ilvl="7" w:tplc="F31AB96E">
      <w:start w:val="1"/>
      <w:numFmt w:val="bullet"/>
      <w:lvlText w:val="•"/>
      <w:lvlJc w:val="left"/>
      <w:pPr>
        <w:ind w:left="6653" w:hanging="360"/>
      </w:pPr>
      <w:rPr>
        <w:rFonts w:hint="default"/>
      </w:rPr>
    </w:lvl>
    <w:lvl w:ilvl="8" w:tplc="2FDEC206">
      <w:start w:val="1"/>
      <w:numFmt w:val="bullet"/>
      <w:lvlText w:val="•"/>
      <w:lvlJc w:val="left"/>
      <w:pPr>
        <w:ind w:left="7662" w:hanging="360"/>
      </w:pPr>
      <w:rPr>
        <w:rFonts w:hint="default"/>
      </w:rPr>
    </w:lvl>
  </w:abstractNum>
  <w:abstractNum w:abstractNumId="7" w15:restartNumberingAfterBreak="0">
    <w:nsid w:val="26F822A1"/>
    <w:multiLevelType w:val="hybridMultilevel"/>
    <w:tmpl w:val="6DD032BE"/>
    <w:lvl w:ilvl="0" w:tplc="04090001">
      <w:start w:val="1"/>
      <w:numFmt w:val="bullet"/>
      <w:lvlText w:val=""/>
      <w:lvlJc w:val="left"/>
      <w:pPr>
        <w:ind w:left="2323" w:hanging="360"/>
      </w:pPr>
      <w:rPr>
        <w:rFonts w:ascii="Symbol" w:hAnsi="Symbol" w:hint="default"/>
      </w:rPr>
    </w:lvl>
    <w:lvl w:ilvl="1" w:tplc="04090003" w:tentative="1">
      <w:start w:val="1"/>
      <w:numFmt w:val="bullet"/>
      <w:lvlText w:val="o"/>
      <w:lvlJc w:val="left"/>
      <w:pPr>
        <w:ind w:left="3043" w:hanging="360"/>
      </w:pPr>
      <w:rPr>
        <w:rFonts w:ascii="Courier New" w:hAnsi="Courier New" w:cs="Courier New" w:hint="default"/>
      </w:rPr>
    </w:lvl>
    <w:lvl w:ilvl="2" w:tplc="04090005" w:tentative="1">
      <w:start w:val="1"/>
      <w:numFmt w:val="bullet"/>
      <w:lvlText w:val=""/>
      <w:lvlJc w:val="left"/>
      <w:pPr>
        <w:ind w:left="3763" w:hanging="360"/>
      </w:pPr>
      <w:rPr>
        <w:rFonts w:ascii="Wingdings" w:hAnsi="Wingdings" w:hint="default"/>
      </w:rPr>
    </w:lvl>
    <w:lvl w:ilvl="3" w:tplc="04090001" w:tentative="1">
      <w:start w:val="1"/>
      <w:numFmt w:val="bullet"/>
      <w:lvlText w:val=""/>
      <w:lvlJc w:val="left"/>
      <w:pPr>
        <w:ind w:left="4483" w:hanging="360"/>
      </w:pPr>
      <w:rPr>
        <w:rFonts w:ascii="Symbol" w:hAnsi="Symbol" w:hint="default"/>
      </w:rPr>
    </w:lvl>
    <w:lvl w:ilvl="4" w:tplc="04090003" w:tentative="1">
      <w:start w:val="1"/>
      <w:numFmt w:val="bullet"/>
      <w:lvlText w:val="o"/>
      <w:lvlJc w:val="left"/>
      <w:pPr>
        <w:ind w:left="5203" w:hanging="360"/>
      </w:pPr>
      <w:rPr>
        <w:rFonts w:ascii="Courier New" w:hAnsi="Courier New" w:cs="Courier New" w:hint="default"/>
      </w:rPr>
    </w:lvl>
    <w:lvl w:ilvl="5" w:tplc="04090005" w:tentative="1">
      <w:start w:val="1"/>
      <w:numFmt w:val="bullet"/>
      <w:lvlText w:val=""/>
      <w:lvlJc w:val="left"/>
      <w:pPr>
        <w:ind w:left="5923" w:hanging="360"/>
      </w:pPr>
      <w:rPr>
        <w:rFonts w:ascii="Wingdings" w:hAnsi="Wingdings" w:hint="default"/>
      </w:rPr>
    </w:lvl>
    <w:lvl w:ilvl="6" w:tplc="04090001" w:tentative="1">
      <w:start w:val="1"/>
      <w:numFmt w:val="bullet"/>
      <w:lvlText w:val=""/>
      <w:lvlJc w:val="left"/>
      <w:pPr>
        <w:ind w:left="6643" w:hanging="360"/>
      </w:pPr>
      <w:rPr>
        <w:rFonts w:ascii="Symbol" w:hAnsi="Symbol" w:hint="default"/>
      </w:rPr>
    </w:lvl>
    <w:lvl w:ilvl="7" w:tplc="04090003" w:tentative="1">
      <w:start w:val="1"/>
      <w:numFmt w:val="bullet"/>
      <w:lvlText w:val="o"/>
      <w:lvlJc w:val="left"/>
      <w:pPr>
        <w:ind w:left="7363" w:hanging="360"/>
      </w:pPr>
      <w:rPr>
        <w:rFonts w:ascii="Courier New" w:hAnsi="Courier New" w:cs="Courier New" w:hint="default"/>
      </w:rPr>
    </w:lvl>
    <w:lvl w:ilvl="8" w:tplc="04090005" w:tentative="1">
      <w:start w:val="1"/>
      <w:numFmt w:val="bullet"/>
      <w:lvlText w:val=""/>
      <w:lvlJc w:val="left"/>
      <w:pPr>
        <w:ind w:left="8083" w:hanging="360"/>
      </w:pPr>
      <w:rPr>
        <w:rFonts w:ascii="Wingdings" w:hAnsi="Wingdings" w:hint="default"/>
      </w:rPr>
    </w:lvl>
  </w:abstractNum>
  <w:abstractNum w:abstractNumId="8" w15:restartNumberingAfterBreak="0">
    <w:nsid w:val="27343C41"/>
    <w:multiLevelType w:val="hybridMultilevel"/>
    <w:tmpl w:val="B2D64180"/>
    <w:lvl w:ilvl="0" w:tplc="B274BB86">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 w15:restartNumberingAfterBreak="0">
    <w:nsid w:val="2BBB6A1B"/>
    <w:multiLevelType w:val="hybridMultilevel"/>
    <w:tmpl w:val="1E4248D6"/>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0" w15:restartNumberingAfterBreak="0">
    <w:nsid w:val="34B374E0"/>
    <w:multiLevelType w:val="hybridMultilevel"/>
    <w:tmpl w:val="E49E3108"/>
    <w:lvl w:ilvl="0" w:tplc="91726CC2">
      <w:start w:val="1"/>
      <w:numFmt w:val="bullet"/>
      <w:lvlText w:val=""/>
      <w:lvlJc w:val="left"/>
      <w:pPr>
        <w:ind w:left="1951" w:hanging="272"/>
      </w:pPr>
      <w:rPr>
        <w:rFonts w:ascii="Symbol" w:eastAsia="Symbol" w:hAnsi="Symbol" w:hint="default"/>
        <w:sz w:val="24"/>
        <w:szCs w:val="24"/>
      </w:rPr>
    </w:lvl>
    <w:lvl w:ilvl="1" w:tplc="F11072CC">
      <w:start w:val="1"/>
      <w:numFmt w:val="bullet"/>
      <w:lvlText w:val="•"/>
      <w:lvlJc w:val="left"/>
      <w:pPr>
        <w:ind w:left="2758" w:hanging="272"/>
      </w:pPr>
      <w:rPr>
        <w:rFonts w:hint="default"/>
      </w:rPr>
    </w:lvl>
    <w:lvl w:ilvl="2" w:tplc="6E08B79C">
      <w:start w:val="1"/>
      <w:numFmt w:val="bullet"/>
      <w:lvlText w:val="•"/>
      <w:lvlJc w:val="left"/>
      <w:pPr>
        <w:ind w:left="3564" w:hanging="272"/>
      </w:pPr>
      <w:rPr>
        <w:rFonts w:hint="default"/>
      </w:rPr>
    </w:lvl>
    <w:lvl w:ilvl="3" w:tplc="6BCC0342">
      <w:start w:val="1"/>
      <w:numFmt w:val="bullet"/>
      <w:lvlText w:val="•"/>
      <w:lvlJc w:val="left"/>
      <w:pPr>
        <w:ind w:left="4371" w:hanging="272"/>
      </w:pPr>
      <w:rPr>
        <w:rFonts w:hint="default"/>
      </w:rPr>
    </w:lvl>
    <w:lvl w:ilvl="4" w:tplc="3C72421E">
      <w:start w:val="1"/>
      <w:numFmt w:val="bullet"/>
      <w:lvlText w:val="•"/>
      <w:lvlJc w:val="left"/>
      <w:pPr>
        <w:ind w:left="5178" w:hanging="272"/>
      </w:pPr>
      <w:rPr>
        <w:rFonts w:hint="default"/>
      </w:rPr>
    </w:lvl>
    <w:lvl w:ilvl="5" w:tplc="C86A027A">
      <w:start w:val="1"/>
      <w:numFmt w:val="bullet"/>
      <w:lvlText w:val="•"/>
      <w:lvlJc w:val="left"/>
      <w:pPr>
        <w:ind w:left="5985" w:hanging="272"/>
      </w:pPr>
      <w:rPr>
        <w:rFonts w:hint="default"/>
      </w:rPr>
    </w:lvl>
    <w:lvl w:ilvl="6" w:tplc="6124396E">
      <w:start w:val="1"/>
      <w:numFmt w:val="bullet"/>
      <w:lvlText w:val="•"/>
      <w:lvlJc w:val="left"/>
      <w:pPr>
        <w:ind w:left="6792" w:hanging="272"/>
      </w:pPr>
      <w:rPr>
        <w:rFonts w:hint="default"/>
      </w:rPr>
    </w:lvl>
    <w:lvl w:ilvl="7" w:tplc="86B66438">
      <w:start w:val="1"/>
      <w:numFmt w:val="bullet"/>
      <w:lvlText w:val="•"/>
      <w:lvlJc w:val="left"/>
      <w:pPr>
        <w:ind w:left="7599" w:hanging="272"/>
      </w:pPr>
      <w:rPr>
        <w:rFonts w:hint="default"/>
      </w:rPr>
    </w:lvl>
    <w:lvl w:ilvl="8" w:tplc="4D76043C">
      <w:start w:val="1"/>
      <w:numFmt w:val="bullet"/>
      <w:lvlText w:val="•"/>
      <w:lvlJc w:val="left"/>
      <w:pPr>
        <w:ind w:left="8406" w:hanging="272"/>
      </w:pPr>
      <w:rPr>
        <w:rFonts w:hint="default"/>
      </w:rPr>
    </w:lvl>
  </w:abstractNum>
  <w:abstractNum w:abstractNumId="11" w15:restartNumberingAfterBreak="0">
    <w:nsid w:val="37434D89"/>
    <w:multiLevelType w:val="hybridMultilevel"/>
    <w:tmpl w:val="88C2FA3C"/>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12" w15:restartNumberingAfterBreak="0">
    <w:nsid w:val="386368D8"/>
    <w:multiLevelType w:val="hybridMultilevel"/>
    <w:tmpl w:val="E47E562E"/>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3" w15:restartNumberingAfterBreak="0">
    <w:nsid w:val="459D6728"/>
    <w:multiLevelType w:val="hybridMultilevel"/>
    <w:tmpl w:val="CB10BF0C"/>
    <w:lvl w:ilvl="0" w:tplc="FB3825A6">
      <w:start w:val="1"/>
      <w:numFmt w:val="bullet"/>
      <w:lvlText w:val=""/>
      <w:lvlJc w:val="left"/>
      <w:pPr>
        <w:ind w:left="1960" w:hanging="360"/>
      </w:pPr>
      <w:rPr>
        <w:rFonts w:ascii="Symbol" w:eastAsia="Symbol" w:hAnsi="Symbol" w:hint="default"/>
        <w:sz w:val="24"/>
        <w:szCs w:val="24"/>
      </w:rPr>
    </w:lvl>
    <w:lvl w:ilvl="1" w:tplc="AC140518">
      <w:start w:val="1"/>
      <w:numFmt w:val="bullet"/>
      <w:lvlText w:val=""/>
      <w:lvlJc w:val="left"/>
      <w:pPr>
        <w:ind w:left="2040" w:hanging="360"/>
      </w:pPr>
      <w:rPr>
        <w:rFonts w:ascii="Symbol" w:eastAsia="Symbol" w:hAnsi="Symbol" w:hint="default"/>
        <w:sz w:val="24"/>
        <w:szCs w:val="24"/>
      </w:rPr>
    </w:lvl>
    <w:lvl w:ilvl="2" w:tplc="E56CF0E0">
      <w:start w:val="1"/>
      <w:numFmt w:val="bullet"/>
      <w:lvlText w:val="•"/>
      <w:lvlJc w:val="left"/>
      <w:pPr>
        <w:ind w:left="2120" w:hanging="360"/>
      </w:pPr>
      <w:rPr>
        <w:rFonts w:hint="default"/>
      </w:rPr>
    </w:lvl>
    <w:lvl w:ilvl="3" w:tplc="657832C8">
      <w:start w:val="1"/>
      <w:numFmt w:val="bullet"/>
      <w:lvlText w:val="•"/>
      <w:lvlJc w:val="left"/>
      <w:pPr>
        <w:ind w:left="3065" w:hanging="360"/>
      </w:pPr>
      <w:rPr>
        <w:rFonts w:hint="default"/>
      </w:rPr>
    </w:lvl>
    <w:lvl w:ilvl="4" w:tplc="80EA163E">
      <w:start w:val="1"/>
      <w:numFmt w:val="bullet"/>
      <w:lvlText w:val="•"/>
      <w:lvlJc w:val="left"/>
      <w:pPr>
        <w:ind w:left="4010" w:hanging="360"/>
      </w:pPr>
      <w:rPr>
        <w:rFonts w:hint="default"/>
      </w:rPr>
    </w:lvl>
    <w:lvl w:ilvl="5" w:tplc="98D8FFB0">
      <w:start w:val="1"/>
      <w:numFmt w:val="bullet"/>
      <w:lvlText w:val="•"/>
      <w:lvlJc w:val="left"/>
      <w:pPr>
        <w:ind w:left="4955" w:hanging="360"/>
      </w:pPr>
      <w:rPr>
        <w:rFonts w:hint="default"/>
      </w:rPr>
    </w:lvl>
    <w:lvl w:ilvl="6" w:tplc="CA9C510E">
      <w:start w:val="1"/>
      <w:numFmt w:val="bullet"/>
      <w:lvlText w:val="•"/>
      <w:lvlJc w:val="left"/>
      <w:pPr>
        <w:ind w:left="5900" w:hanging="360"/>
      </w:pPr>
      <w:rPr>
        <w:rFonts w:hint="default"/>
      </w:rPr>
    </w:lvl>
    <w:lvl w:ilvl="7" w:tplc="F8289AA0">
      <w:start w:val="1"/>
      <w:numFmt w:val="bullet"/>
      <w:lvlText w:val="•"/>
      <w:lvlJc w:val="left"/>
      <w:pPr>
        <w:ind w:left="6845" w:hanging="360"/>
      </w:pPr>
      <w:rPr>
        <w:rFonts w:hint="default"/>
      </w:rPr>
    </w:lvl>
    <w:lvl w:ilvl="8" w:tplc="819A7BEC">
      <w:start w:val="1"/>
      <w:numFmt w:val="bullet"/>
      <w:lvlText w:val="•"/>
      <w:lvlJc w:val="left"/>
      <w:pPr>
        <w:ind w:left="7790" w:hanging="360"/>
      </w:pPr>
      <w:rPr>
        <w:rFonts w:hint="default"/>
      </w:rPr>
    </w:lvl>
  </w:abstractNum>
  <w:abstractNum w:abstractNumId="14" w15:restartNumberingAfterBreak="0">
    <w:nsid w:val="48C60761"/>
    <w:multiLevelType w:val="hybridMultilevel"/>
    <w:tmpl w:val="9AF413E0"/>
    <w:lvl w:ilvl="0" w:tplc="FB3825A6">
      <w:start w:val="1"/>
      <w:numFmt w:val="bullet"/>
      <w:lvlText w:val=""/>
      <w:lvlJc w:val="left"/>
      <w:pPr>
        <w:ind w:left="196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128F3"/>
    <w:multiLevelType w:val="hybridMultilevel"/>
    <w:tmpl w:val="7958AF8E"/>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6" w15:restartNumberingAfterBreak="0">
    <w:nsid w:val="4B3E3F72"/>
    <w:multiLevelType w:val="hybridMultilevel"/>
    <w:tmpl w:val="7374A3DE"/>
    <w:lvl w:ilvl="0" w:tplc="FB3825A6">
      <w:start w:val="1"/>
      <w:numFmt w:val="bullet"/>
      <w:lvlText w:val=""/>
      <w:lvlJc w:val="left"/>
      <w:pPr>
        <w:ind w:left="196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11473"/>
    <w:multiLevelType w:val="hybridMultilevel"/>
    <w:tmpl w:val="77600952"/>
    <w:lvl w:ilvl="0" w:tplc="04090001">
      <w:start w:val="1"/>
      <w:numFmt w:val="bullet"/>
      <w:lvlText w:val=""/>
      <w:lvlJc w:val="left"/>
      <w:pPr>
        <w:ind w:left="2328" w:hanging="360"/>
      </w:pPr>
      <w:rPr>
        <w:rFonts w:ascii="Symbol" w:hAnsi="Symbol" w:hint="default"/>
      </w:rPr>
    </w:lvl>
    <w:lvl w:ilvl="1" w:tplc="04090003" w:tentative="1">
      <w:start w:val="1"/>
      <w:numFmt w:val="bullet"/>
      <w:lvlText w:val="o"/>
      <w:lvlJc w:val="left"/>
      <w:pPr>
        <w:ind w:left="3048" w:hanging="360"/>
      </w:pPr>
      <w:rPr>
        <w:rFonts w:ascii="Courier New" w:hAnsi="Courier New" w:cs="Courier New" w:hint="default"/>
      </w:rPr>
    </w:lvl>
    <w:lvl w:ilvl="2" w:tplc="04090005" w:tentative="1">
      <w:start w:val="1"/>
      <w:numFmt w:val="bullet"/>
      <w:lvlText w:val=""/>
      <w:lvlJc w:val="left"/>
      <w:pPr>
        <w:ind w:left="3768" w:hanging="360"/>
      </w:pPr>
      <w:rPr>
        <w:rFonts w:ascii="Wingdings" w:hAnsi="Wingdings" w:hint="default"/>
      </w:rPr>
    </w:lvl>
    <w:lvl w:ilvl="3" w:tplc="04090001" w:tentative="1">
      <w:start w:val="1"/>
      <w:numFmt w:val="bullet"/>
      <w:lvlText w:val=""/>
      <w:lvlJc w:val="left"/>
      <w:pPr>
        <w:ind w:left="4488" w:hanging="360"/>
      </w:pPr>
      <w:rPr>
        <w:rFonts w:ascii="Symbol" w:hAnsi="Symbol" w:hint="default"/>
      </w:rPr>
    </w:lvl>
    <w:lvl w:ilvl="4" w:tplc="04090003" w:tentative="1">
      <w:start w:val="1"/>
      <w:numFmt w:val="bullet"/>
      <w:lvlText w:val="o"/>
      <w:lvlJc w:val="left"/>
      <w:pPr>
        <w:ind w:left="5208" w:hanging="360"/>
      </w:pPr>
      <w:rPr>
        <w:rFonts w:ascii="Courier New" w:hAnsi="Courier New" w:cs="Courier New" w:hint="default"/>
      </w:rPr>
    </w:lvl>
    <w:lvl w:ilvl="5" w:tplc="04090005" w:tentative="1">
      <w:start w:val="1"/>
      <w:numFmt w:val="bullet"/>
      <w:lvlText w:val=""/>
      <w:lvlJc w:val="left"/>
      <w:pPr>
        <w:ind w:left="5928" w:hanging="360"/>
      </w:pPr>
      <w:rPr>
        <w:rFonts w:ascii="Wingdings" w:hAnsi="Wingdings" w:hint="default"/>
      </w:rPr>
    </w:lvl>
    <w:lvl w:ilvl="6" w:tplc="04090001" w:tentative="1">
      <w:start w:val="1"/>
      <w:numFmt w:val="bullet"/>
      <w:lvlText w:val=""/>
      <w:lvlJc w:val="left"/>
      <w:pPr>
        <w:ind w:left="6648" w:hanging="360"/>
      </w:pPr>
      <w:rPr>
        <w:rFonts w:ascii="Symbol" w:hAnsi="Symbol" w:hint="default"/>
      </w:rPr>
    </w:lvl>
    <w:lvl w:ilvl="7" w:tplc="04090003" w:tentative="1">
      <w:start w:val="1"/>
      <w:numFmt w:val="bullet"/>
      <w:lvlText w:val="o"/>
      <w:lvlJc w:val="left"/>
      <w:pPr>
        <w:ind w:left="7368" w:hanging="360"/>
      </w:pPr>
      <w:rPr>
        <w:rFonts w:ascii="Courier New" w:hAnsi="Courier New" w:cs="Courier New" w:hint="default"/>
      </w:rPr>
    </w:lvl>
    <w:lvl w:ilvl="8" w:tplc="04090005" w:tentative="1">
      <w:start w:val="1"/>
      <w:numFmt w:val="bullet"/>
      <w:lvlText w:val=""/>
      <w:lvlJc w:val="left"/>
      <w:pPr>
        <w:ind w:left="8088" w:hanging="360"/>
      </w:pPr>
      <w:rPr>
        <w:rFonts w:ascii="Wingdings" w:hAnsi="Wingdings" w:hint="default"/>
      </w:rPr>
    </w:lvl>
  </w:abstractNum>
  <w:abstractNum w:abstractNumId="18" w15:restartNumberingAfterBreak="0">
    <w:nsid w:val="566100DD"/>
    <w:multiLevelType w:val="hybridMultilevel"/>
    <w:tmpl w:val="738EA2DC"/>
    <w:lvl w:ilvl="0" w:tplc="04090001">
      <w:start w:val="1"/>
      <w:numFmt w:val="bullet"/>
      <w:lvlText w:val=""/>
      <w:lvlJc w:val="left"/>
      <w:pPr>
        <w:ind w:left="2468" w:hanging="360"/>
      </w:pPr>
      <w:rPr>
        <w:rFonts w:ascii="Symbol" w:hAnsi="Symbol" w:hint="default"/>
      </w:rPr>
    </w:lvl>
    <w:lvl w:ilvl="1" w:tplc="04090003" w:tentative="1">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9" w15:restartNumberingAfterBreak="0">
    <w:nsid w:val="5979373C"/>
    <w:multiLevelType w:val="hybridMultilevel"/>
    <w:tmpl w:val="6CA43B7E"/>
    <w:lvl w:ilvl="0" w:tplc="D318DEB8">
      <w:start w:val="1"/>
      <w:numFmt w:val="bullet"/>
      <w:lvlText w:val=""/>
      <w:lvlJc w:val="left"/>
      <w:pPr>
        <w:ind w:left="2040" w:hanging="360"/>
      </w:pPr>
      <w:rPr>
        <w:rFonts w:ascii="Symbol" w:eastAsia="Symbol" w:hAnsi="Symbol" w:hint="default"/>
        <w:sz w:val="24"/>
        <w:szCs w:val="24"/>
      </w:rPr>
    </w:lvl>
    <w:lvl w:ilvl="1" w:tplc="F0CC7512">
      <w:start w:val="1"/>
      <w:numFmt w:val="bullet"/>
      <w:lvlText w:val="•"/>
      <w:lvlJc w:val="left"/>
      <w:pPr>
        <w:ind w:left="2820" w:hanging="360"/>
      </w:pPr>
      <w:rPr>
        <w:rFonts w:hint="default"/>
      </w:rPr>
    </w:lvl>
    <w:lvl w:ilvl="2" w:tplc="B920A756">
      <w:start w:val="1"/>
      <w:numFmt w:val="bullet"/>
      <w:lvlText w:val="•"/>
      <w:lvlJc w:val="left"/>
      <w:pPr>
        <w:ind w:left="3600" w:hanging="360"/>
      </w:pPr>
      <w:rPr>
        <w:rFonts w:hint="default"/>
      </w:rPr>
    </w:lvl>
    <w:lvl w:ilvl="3" w:tplc="01F8D86E">
      <w:start w:val="1"/>
      <w:numFmt w:val="bullet"/>
      <w:lvlText w:val="•"/>
      <w:lvlJc w:val="left"/>
      <w:pPr>
        <w:ind w:left="4380" w:hanging="360"/>
      </w:pPr>
      <w:rPr>
        <w:rFonts w:hint="default"/>
      </w:rPr>
    </w:lvl>
    <w:lvl w:ilvl="4" w:tplc="7E60C084">
      <w:start w:val="1"/>
      <w:numFmt w:val="bullet"/>
      <w:lvlText w:val="•"/>
      <w:lvlJc w:val="left"/>
      <w:pPr>
        <w:ind w:left="5160" w:hanging="360"/>
      </w:pPr>
      <w:rPr>
        <w:rFonts w:hint="default"/>
      </w:rPr>
    </w:lvl>
    <w:lvl w:ilvl="5" w:tplc="0C80EA88">
      <w:start w:val="1"/>
      <w:numFmt w:val="bullet"/>
      <w:lvlText w:val="•"/>
      <w:lvlJc w:val="left"/>
      <w:pPr>
        <w:ind w:left="5940" w:hanging="360"/>
      </w:pPr>
      <w:rPr>
        <w:rFonts w:hint="default"/>
      </w:rPr>
    </w:lvl>
    <w:lvl w:ilvl="6" w:tplc="FF32C34E">
      <w:start w:val="1"/>
      <w:numFmt w:val="bullet"/>
      <w:lvlText w:val="•"/>
      <w:lvlJc w:val="left"/>
      <w:pPr>
        <w:ind w:left="6720" w:hanging="360"/>
      </w:pPr>
      <w:rPr>
        <w:rFonts w:hint="default"/>
      </w:rPr>
    </w:lvl>
    <w:lvl w:ilvl="7" w:tplc="43EADB62">
      <w:start w:val="1"/>
      <w:numFmt w:val="bullet"/>
      <w:lvlText w:val="•"/>
      <w:lvlJc w:val="left"/>
      <w:pPr>
        <w:ind w:left="7500" w:hanging="360"/>
      </w:pPr>
      <w:rPr>
        <w:rFonts w:hint="default"/>
      </w:rPr>
    </w:lvl>
    <w:lvl w:ilvl="8" w:tplc="CEFEA0BC">
      <w:start w:val="1"/>
      <w:numFmt w:val="bullet"/>
      <w:lvlText w:val="•"/>
      <w:lvlJc w:val="left"/>
      <w:pPr>
        <w:ind w:left="8280" w:hanging="360"/>
      </w:pPr>
      <w:rPr>
        <w:rFonts w:hint="default"/>
      </w:rPr>
    </w:lvl>
  </w:abstractNum>
  <w:abstractNum w:abstractNumId="20" w15:restartNumberingAfterBreak="0">
    <w:nsid w:val="62F93911"/>
    <w:multiLevelType w:val="hybridMultilevel"/>
    <w:tmpl w:val="0F1AC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7B12CA"/>
    <w:multiLevelType w:val="hybridMultilevel"/>
    <w:tmpl w:val="1CCABCB2"/>
    <w:lvl w:ilvl="0" w:tplc="FB3825A6">
      <w:start w:val="1"/>
      <w:numFmt w:val="bullet"/>
      <w:lvlText w:val=""/>
      <w:lvlJc w:val="left"/>
      <w:pPr>
        <w:ind w:left="2120" w:hanging="360"/>
      </w:pPr>
      <w:rPr>
        <w:rFonts w:ascii="Symbol" w:eastAsia="Symbol" w:hAnsi="Symbol" w:hint="default"/>
        <w:sz w:val="24"/>
        <w:szCs w:val="24"/>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84D3057"/>
    <w:multiLevelType w:val="hybridMultilevel"/>
    <w:tmpl w:val="5468AB96"/>
    <w:lvl w:ilvl="0" w:tplc="04090001">
      <w:start w:val="1"/>
      <w:numFmt w:val="bullet"/>
      <w:lvlText w:val=""/>
      <w:lvlJc w:val="left"/>
      <w:pPr>
        <w:ind w:left="2325" w:hanging="360"/>
      </w:pPr>
      <w:rPr>
        <w:rFonts w:ascii="Symbol" w:hAnsi="Symbol" w:hint="default"/>
      </w:rPr>
    </w:lvl>
    <w:lvl w:ilvl="1" w:tplc="04090003">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3" w15:restartNumberingAfterBreak="0">
    <w:nsid w:val="7BFC4F09"/>
    <w:multiLevelType w:val="hybridMultilevel"/>
    <w:tmpl w:val="85D84EDC"/>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4" w15:restartNumberingAfterBreak="0">
    <w:nsid w:val="7D9D5009"/>
    <w:multiLevelType w:val="hybridMultilevel"/>
    <w:tmpl w:val="4E92C16C"/>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7EE44D0C"/>
    <w:multiLevelType w:val="hybridMultilevel"/>
    <w:tmpl w:val="54AEE6CC"/>
    <w:lvl w:ilvl="0" w:tplc="04090005">
      <w:start w:val="1"/>
      <w:numFmt w:val="bullet"/>
      <w:lvlText w:val=""/>
      <w:lvlJc w:val="left"/>
      <w:pPr>
        <w:ind w:left="1959" w:hanging="360"/>
      </w:pPr>
      <w:rPr>
        <w:rFonts w:ascii="Wingdings" w:hAnsi="Wingdings" w:hint="default"/>
      </w:rPr>
    </w:lvl>
    <w:lvl w:ilvl="1" w:tplc="04090003">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num w:numId="1">
    <w:abstractNumId w:val="19"/>
  </w:num>
  <w:num w:numId="2">
    <w:abstractNumId w:val="6"/>
  </w:num>
  <w:num w:numId="3">
    <w:abstractNumId w:val="13"/>
  </w:num>
  <w:num w:numId="4">
    <w:abstractNumId w:val="10"/>
  </w:num>
  <w:num w:numId="5">
    <w:abstractNumId w:val="25"/>
  </w:num>
  <w:num w:numId="6">
    <w:abstractNumId w:val="5"/>
  </w:num>
  <w:num w:numId="7">
    <w:abstractNumId w:val="11"/>
  </w:num>
  <w:num w:numId="8">
    <w:abstractNumId w:val="24"/>
  </w:num>
  <w:num w:numId="9">
    <w:abstractNumId w:val="18"/>
  </w:num>
  <w:num w:numId="10">
    <w:abstractNumId w:val="23"/>
  </w:num>
  <w:num w:numId="11">
    <w:abstractNumId w:val="4"/>
  </w:num>
  <w:num w:numId="12">
    <w:abstractNumId w:val="20"/>
  </w:num>
  <w:num w:numId="13">
    <w:abstractNumId w:val="9"/>
  </w:num>
  <w:num w:numId="14">
    <w:abstractNumId w:val="17"/>
  </w:num>
  <w:num w:numId="15">
    <w:abstractNumId w:val="15"/>
  </w:num>
  <w:num w:numId="16">
    <w:abstractNumId w:val="7"/>
  </w:num>
  <w:num w:numId="17">
    <w:abstractNumId w:val="0"/>
  </w:num>
  <w:num w:numId="18">
    <w:abstractNumId w:val="3"/>
  </w:num>
  <w:num w:numId="19">
    <w:abstractNumId w:val="16"/>
  </w:num>
  <w:num w:numId="20">
    <w:abstractNumId w:val="21"/>
  </w:num>
  <w:num w:numId="21">
    <w:abstractNumId w:val="14"/>
  </w:num>
  <w:num w:numId="22">
    <w:abstractNumId w:val="22"/>
  </w:num>
  <w:num w:numId="23">
    <w:abstractNumId w:val="12"/>
  </w:num>
  <w:num w:numId="24">
    <w:abstractNumId w:val="1"/>
  </w:num>
  <w:num w:numId="25">
    <w:abstractNumId w:val="2"/>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78"/>
    <w:rsid w:val="0000073B"/>
    <w:rsid w:val="000007BC"/>
    <w:rsid w:val="00000AF7"/>
    <w:rsid w:val="00000B4B"/>
    <w:rsid w:val="00000D2F"/>
    <w:rsid w:val="00001A9D"/>
    <w:rsid w:val="00001BCB"/>
    <w:rsid w:val="000024D8"/>
    <w:rsid w:val="00002B67"/>
    <w:rsid w:val="00002BFB"/>
    <w:rsid w:val="00002DB4"/>
    <w:rsid w:val="00003A30"/>
    <w:rsid w:val="00004370"/>
    <w:rsid w:val="00004C3B"/>
    <w:rsid w:val="00004F00"/>
    <w:rsid w:val="000055A3"/>
    <w:rsid w:val="00005729"/>
    <w:rsid w:val="0000573F"/>
    <w:rsid w:val="00005B57"/>
    <w:rsid w:val="00006173"/>
    <w:rsid w:val="0000617A"/>
    <w:rsid w:val="00006239"/>
    <w:rsid w:val="0000656D"/>
    <w:rsid w:val="00006FF2"/>
    <w:rsid w:val="00007386"/>
    <w:rsid w:val="000075F6"/>
    <w:rsid w:val="0000772F"/>
    <w:rsid w:val="00007BF6"/>
    <w:rsid w:val="000105AB"/>
    <w:rsid w:val="000106FF"/>
    <w:rsid w:val="00010B72"/>
    <w:rsid w:val="00011A7D"/>
    <w:rsid w:val="00011F29"/>
    <w:rsid w:val="00011FE3"/>
    <w:rsid w:val="00012691"/>
    <w:rsid w:val="000129F3"/>
    <w:rsid w:val="00012E5A"/>
    <w:rsid w:val="00013733"/>
    <w:rsid w:val="00013DC5"/>
    <w:rsid w:val="0001460A"/>
    <w:rsid w:val="00014631"/>
    <w:rsid w:val="00014E83"/>
    <w:rsid w:val="000153FB"/>
    <w:rsid w:val="0001556F"/>
    <w:rsid w:val="00015C5D"/>
    <w:rsid w:val="00016124"/>
    <w:rsid w:val="0001651F"/>
    <w:rsid w:val="00017B56"/>
    <w:rsid w:val="00017FEA"/>
    <w:rsid w:val="000204E9"/>
    <w:rsid w:val="00020910"/>
    <w:rsid w:val="0002212B"/>
    <w:rsid w:val="00022DDF"/>
    <w:rsid w:val="00024EDD"/>
    <w:rsid w:val="00025169"/>
    <w:rsid w:val="0002528E"/>
    <w:rsid w:val="00025724"/>
    <w:rsid w:val="00025AE8"/>
    <w:rsid w:val="00025E6B"/>
    <w:rsid w:val="0002644C"/>
    <w:rsid w:val="00026930"/>
    <w:rsid w:val="00027559"/>
    <w:rsid w:val="000276DA"/>
    <w:rsid w:val="00027ED8"/>
    <w:rsid w:val="000306E0"/>
    <w:rsid w:val="00030999"/>
    <w:rsid w:val="000309DC"/>
    <w:rsid w:val="00030AC2"/>
    <w:rsid w:val="00030C94"/>
    <w:rsid w:val="0003145C"/>
    <w:rsid w:val="000318AD"/>
    <w:rsid w:val="00031C1A"/>
    <w:rsid w:val="00031C9A"/>
    <w:rsid w:val="00032038"/>
    <w:rsid w:val="00032A41"/>
    <w:rsid w:val="00032A7B"/>
    <w:rsid w:val="00032CC2"/>
    <w:rsid w:val="000343E1"/>
    <w:rsid w:val="0003443A"/>
    <w:rsid w:val="00034784"/>
    <w:rsid w:val="00034AFE"/>
    <w:rsid w:val="0003512D"/>
    <w:rsid w:val="00035284"/>
    <w:rsid w:val="00035345"/>
    <w:rsid w:val="00035862"/>
    <w:rsid w:val="00036006"/>
    <w:rsid w:val="000361F0"/>
    <w:rsid w:val="0003621C"/>
    <w:rsid w:val="00036937"/>
    <w:rsid w:val="00036D5D"/>
    <w:rsid w:val="00036D89"/>
    <w:rsid w:val="00036F48"/>
    <w:rsid w:val="000371E7"/>
    <w:rsid w:val="00037BC2"/>
    <w:rsid w:val="0004028D"/>
    <w:rsid w:val="0004040B"/>
    <w:rsid w:val="00040459"/>
    <w:rsid w:val="000407FF"/>
    <w:rsid w:val="00040B38"/>
    <w:rsid w:val="00041F6B"/>
    <w:rsid w:val="0004252B"/>
    <w:rsid w:val="00042A61"/>
    <w:rsid w:val="00042A9F"/>
    <w:rsid w:val="00043101"/>
    <w:rsid w:val="0004379C"/>
    <w:rsid w:val="00043FFB"/>
    <w:rsid w:val="000440D9"/>
    <w:rsid w:val="000446B7"/>
    <w:rsid w:val="00045255"/>
    <w:rsid w:val="00045475"/>
    <w:rsid w:val="000457C6"/>
    <w:rsid w:val="00045AFB"/>
    <w:rsid w:val="00045BF8"/>
    <w:rsid w:val="0004643E"/>
    <w:rsid w:val="00046BE8"/>
    <w:rsid w:val="00046C90"/>
    <w:rsid w:val="00046D9C"/>
    <w:rsid w:val="00046FA8"/>
    <w:rsid w:val="000470B0"/>
    <w:rsid w:val="00047330"/>
    <w:rsid w:val="00047681"/>
    <w:rsid w:val="00047886"/>
    <w:rsid w:val="00047C34"/>
    <w:rsid w:val="00047EFF"/>
    <w:rsid w:val="00047FE5"/>
    <w:rsid w:val="000500B7"/>
    <w:rsid w:val="00050DEF"/>
    <w:rsid w:val="00051399"/>
    <w:rsid w:val="00051AAB"/>
    <w:rsid w:val="0005280B"/>
    <w:rsid w:val="000535EC"/>
    <w:rsid w:val="000541DA"/>
    <w:rsid w:val="00054343"/>
    <w:rsid w:val="0005435C"/>
    <w:rsid w:val="00055036"/>
    <w:rsid w:val="00055071"/>
    <w:rsid w:val="000550F3"/>
    <w:rsid w:val="0005521B"/>
    <w:rsid w:val="0005551C"/>
    <w:rsid w:val="00055619"/>
    <w:rsid w:val="00055A1D"/>
    <w:rsid w:val="00055F5F"/>
    <w:rsid w:val="000560AD"/>
    <w:rsid w:val="00056B9B"/>
    <w:rsid w:val="000574DB"/>
    <w:rsid w:val="0005767B"/>
    <w:rsid w:val="00057756"/>
    <w:rsid w:val="000601A3"/>
    <w:rsid w:val="000603B8"/>
    <w:rsid w:val="00060798"/>
    <w:rsid w:val="000609F0"/>
    <w:rsid w:val="00060E15"/>
    <w:rsid w:val="00061D61"/>
    <w:rsid w:val="00061DE3"/>
    <w:rsid w:val="00061F49"/>
    <w:rsid w:val="00061F70"/>
    <w:rsid w:val="0006296A"/>
    <w:rsid w:val="00062DD7"/>
    <w:rsid w:val="00062E56"/>
    <w:rsid w:val="000631E0"/>
    <w:rsid w:val="000633A2"/>
    <w:rsid w:val="000636EE"/>
    <w:rsid w:val="00063A5C"/>
    <w:rsid w:val="00063F99"/>
    <w:rsid w:val="00064BD4"/>
    <w:rsid w:val="000654AF"/>
    <w:rsid w:val="000654F5"/>
    <w:rsid w:val="000659C4"/>
    <w:rsid w:val="00065D10"/>
    <w:rsid w:val="00065F04"/>
    <w:rsid w:val="00065F4D"/>
    <w:rsid w:val="00066014"/>
    <w:rsid w:val="0006616A"/>
    <w:rsid w:val="0006638E"/>
    <w:rsid w:val="000667E3"/>
    <w:rsid w:val="00066D67"/>
    <w:rsid w:val="00070289"/>
    <w:rsid w:val="00070808"/>
    <w:rsid w:val="0007090C"/>
    <w:rsid w:val="000709D1"/>
    <w:rsid w:val="00070CFC"/>
    <w:rsid w:val="000711FB"/>
    <w:rsid w:val="00071408"/>
    <w:rsid w:val="00071AF5"/>
    <w:rsid w:val="00071FFD"/>
    <w:rsid w:val="000721F6"/>
    <w:rsid w:val="000730FD"/>
    <w:rsid w:val="00073288"/>
    <w:rsid w:val="00073421"/>
    <w:rsid w:val="000738C1"/>
    <w:rsid w:val="00073983"/>
    <w:rsid w:val="00073D7E"/>
    <w:rsid w:val="00073E9E"/>
    <w:rsid w:val="000743F8"/>
    <w:rsid w:val="000749F8"/>
    <w:rsid w:val="00074BAE"/>
    <w:rsid w:val="00074C10"/>
    <w:rsid w:val="00074D08"/>
    <w:rsid w:val="00075262"/>
    <w:rsid w:val="0007537B"/>
    <w:rsid w:val="00075380"/>
    <w:rsid w:val="00075821"/>
    <w:rsid w:val="00075EE7"/>
    <w:rsid w:val="000764DD"/>
    <w:rsid w:val="00076BAD"/>
    <w:rsid w:val="00076D8C"/>
    <w:rsid w:val="00076E36"/>
    <w:rsid w:val="00076F40"/>
    <w:rsid w:val="000770C4"/>
    <w:rsid w:val="0007740F"/>
    <w:rsid w:val="0007772C"/>
    <w:rsid w:val="000777ED"/>
    <w:rsid w:val="000805EF"/>
    <w:rsid w:val="00081C8F"/>
    <w:rsid w:val="00082B9B"/>
    <w:rsid w:val="00082E25"/>
    <w:rsid w:val="00082FF7"/>
    <w:rsid w:val="0008388E"/>
    <w:rsid w:val="00083A8A"/>
    <w:rsid w:val="00083BBB"/>
    <w:rsid w:val="00083C29"/>
    <w:rsid w:val="00083CA8"/>
    <w:rsid w:val="00083D0D"/>
    <w:rsid w:val="00083E85"/>
    <w:rsid w:val="000840DF"/>
    <w:rsid w:val="00084A46"/>
    <w:rsid w:val="00085B67"/>
    <w:rsid w:val="00086F96"/>
    <w:rsid w:val="00087AA2"/>
    <w:rsid w:val="0009013B"/>
    <w:rsid w:val="000907C0"/>
    <w:rsid w:val="0009092B"/>
    <w:rsid w:val="00090BEE"/>
    <w:rsid w:val="00090EEE"/>
    <w:rsid w:val="00091971"/>
    <w:rsid w:val="00091CB3"/>
    <w:rsid w:val="0009211A"/>
    <w:rsid w:val="000921A7"/>
    <w:rsid w:val="0009364E"/>
    <w:rsid w:val="00093B4C"/>
    <w:rsid w:val="00093DF8"/>
    <w:rsid w:val="00093FD1"/>
    <w:rsid w:val="00094C28"/>
    <w:rsid w:val="000951C4"/>
    <w:rsid w:val="000956C1"/>
    <w:rsid w:val="000957D5"/>
    <w:rsid w:val="00095CEB"/>
    <w:rsid w:val="00096844"/>
    <w:rsid w:val="0009690A"/>
    <w:rsid w:val="00096D07"/>
    <w:rsid w:val="0009700E"/>
    <w:rsid w:val="000971B3"/>
    <w:rsid w:val="000A0A56"/>
    <w:rsid w:val="000A107C"/>
    <w:rsid w:val="000A1C1C"/>
    <w:rsid w:val="000A209B"/>
    <w:rsid w:val="000A255E"/>
    <w:rsid w:val="000A2DB2"/>
    <w:rsid w:val="000A3013"/>
    <w:rsid w:val="000A3112"/>
    <w:rsid w:val="000A4094"/>
    <w:rsid w:val="000A4254"/>
    <w:rsid w:val="000A4602"/>
    <w:rsid w:val="000A69A2"/>
    <w:rsid w:val="000A6D97"/>
    <w:rsid w:val="000A6E3A"/>
    <w:rsid w:val="000A706F"/>
    <w:rsid w:val="000A7F2E"/>
    <w:rsid w:val="000B013A"/>
    <w:rsid w:val="000B1235"/>
    <w:rsid w:val="000B1478"/>
    <w:rsid w:val="000B22BE"/>
    <w:rsid w:val="000B2958"/>
    <w:rsid w:val="000B29AE"/>
    <w:rsid w:val="000B2E3E"/>
    <w:rsid w:val="000B365B"/>
    <w:rsid w:val="000B3850"/>
    <w:rsid w:val="000B3B10"/>
    <w:rsid w:val="000B435C"/>
    <w:rsid w:val="000B490A"/>
    <w:rsid w:val="000B49F5"/>
    <w:rsid w:val="000B4B57"/>
    <w:rsid w:val="000B4F98"/>
    <w:rsid w:val="000B5476"/>
    <w:rsid w:val="000B57AB"/>
    <w:rsid w:val="000B5D20"/>
    <w:rsid w:val="000B608C"/>
    <w:rsid w:val="000B648C"/>
    <w:rsid w:val="000B71A7"/>
    <w:rsid w:val="000B7360"/>
    <w:rsid w:val="000B7B13"/>
    <w:rsid w:val="000B7CCA"/>
    <w:rsid w:val="000B7FC6"/>
    <w:rsid w:val="000C00D3"/>
    <w:rsid w:val="000C0B91"/>
    <w:rsid w:val="000C0ED8"/>
    <w:rsid w:val="000C110A"/>
    <w:rsid w:val="000C18EE"/>
    <w:rsid w:val="000C1B10"/>
    <w:rsid w:val="000C27DA"/>
    <w:rsid w:val="000C280E"/>
    <w:rsid w:val="000C2D59"/>
    <w:rsid w:val="000C2E90"/>
    <w:rsid w:val="000C2EBB"/>
    <w:rsid w:val="000C30E5"/>
    <w:rsid w:val="000C3341"/>
    <w:rsid w:val="000C3435"/>
    <w:rsid w:val="000C3D10"/>
    <w:rsid w:val="000C4160"/>
    <w:rsid w:val="000C4494"/>
    <w:rsid w:val="000C47F4"/>
    <w:rsid w:val="000C58C1"/>
    <w:rsid w:val="000C59B4"/>
    <w:rsid w:val="000C5B56"/>
    <w:rsid w:val="000C5C99"/>
    <w:rsid w:val="000C5CC8"/>
    <w:rsid w:val="000C6A48"/>
    <w:rsid w:val="000C75D1"/>
    <w:rsid w:val="000C7626"/>
    <w:rsid w:val="000C7C96"/>
    <w:rsid w:val="000D098B"/>
    <w:rsid w:val="000D0A24"/>
    <w:rsid w:val="000D0CB4"/>
    <w:rsid w:val="000D15C5"/>
    <w:rsid w:val="000D162E"/>
    <w:rsid w:val="000D23C3"/>
    <w:rsid w:val="000D2AAC"/>
    <w:rsid w:val="000D2E67"/>
    <w:rsid w:val="000D32EC"/>
    <w:rsid w:val="000D3432"/>
    <w:rsid w:val="000D3A02"/>
    <w:rsid w:val="000D4088"/>
    <w:rsid w:val="000D43DB"/>
    <w:rsid w:val="000D4844"/>
    <w:rsid w:val="000D4CD5"/>
    <w:rsid w:val="000D5AF5"/>
    <w:rsid w:val="000D6066"/>
    <w:rsid w:val="000D66E5"/>
    <w:rsid w:val="000D67ED"/>
    <w:rsid w:val="000D68A0"/>
    <w:rsid w:val="000D6A29"/>
    <w:rsid w:val="000D6D99"/>
    <w:rsid w:val="000D706C"/>
    <w:rsid w:val="000D74FA"/>
    <w:rsid w:val="000D78F9"/>
    <w:rsid w:val="000D7DE5"/>
    <w:rsid w:val="000E0409"/>
    <w:rsid w:val="000E0A94"/>
    <w:rsid w:val="000E0D92"/>
    <w:rsid w:val="000E135B"/>
    <w:rsid w:val="000E1B3A"/>
    <w:rsid w:val="000E1CC4"/>
    <w:rsid w:val="000E1F6B"/>
    <w:rsid w:val="000E1F6D"/>
    <w:rsid w:val="000E25E9"/>
    <w:rsid w:val="000E26BC"/>
    <w:rsid w:val="000E2821"/>
    <w:rsid w:val="000E28CD"/>
    <w:rsid w:val="000E2AAA"/>
    <w:rsid w:val="000E2C02"/>
    <w:rsid w:val="000E2C07"/>
    <w:rsid w:val="000E2E67"/>
    <w:rsid w:val="000E3211"/>
    <w:rsid w:val="000E32D4"/>
    <w:rsid w:val="000E3CB2"/>
    <w:rsid w:val="000E4049"/>
    <w:rsid w:val="000E418E"/>
    <w:rsid w:val="000E41FF"/>
    <w:rsid w:val="000E4620"/>
    <w:rsid w:val="000E4EFE"/>
    <w:rsid w:val="000E51D4"/>
    <w:rsid w:val="000E5956"/>
    <w:rsid w:val="000E5965"/>
    <w:rsid w:val="000E5EE6"/>
    <w:rsid w:val="000E6243"/>
    <w:rsid w:val="000E6A17"/>
    <w:rsid w:val="000E6B70"/>
    <w:rsid w:val="000E70D2"/>
    <w:rsid w:val="000E729B"/>
    <w:rsid w:val="000E7420"/>
    <w:rsid w:val="000F0333"/>
    <w:rsid w:val="000F0873"/>
    <w:rsid w:val="000F0BF4"/>
    <w:rsid w:val="000F1081"/>
    <w:rsid w:val="000F11BC"/>
    <w:rsid w:val="000F1949"/>
    <w:rsid w:val="000F1D42"/>
    <w:rsid w:val="000F217A"/>
    <w:rsid w:val="000F271C"/>
    <w:rsid w:val="000F2A02"/>
    <w:rsid w:val="000F2F59"/>
    <w:rsid w:val="000F31D6"/>
    <w:rsid w:val="000F33EE"/>
    <w:rsid w:val="000F3E11"/>
    <w:rsid w:val="000F4418"/>
    <w:rsid w:val="000F4C7A"/>
    <w:rsid w:val="000F5376"/>
    <w:rsid w:val="000F538A"/>
    <w:rsid w:val="000F63F7"/>
    <w:rsid w:val="000F6488"/>
    <w:rsid w:val="000F683E"/>
    <w:rsid w:val="000F6E40"/>
    <w:rsid w:val="000F7020"/>
    <w:rsid w:val="000F7579"/>
    <w:rsid w:val="000F7BA5"/>
    <w:rsid w:val="000F7D96"/>
    <w:rsid w:val="0010019C"/>
    <w:rsid w:val="00100E7B"/>
    <w:rsid w:val="00100E98"/>
    <w:rsid w:val="00100FB5"/>
    <w:rsid w:val="00101128"/>
    <w:rsid w:val="00102005"/>
    <w:rsid w:val="00102F71"/>
    <w:rsid w:val="00103155"/>
    <w:rsid w:val="0010340D"/>
    <w:rsid w:val="001039DA"/>
    <w:rsid w:val="00103DFE"/>
    <w:rsid w:val="00103E91"/>
    <w:rsid w:val="00104032"/>
    <w:rsid w:val="00104401"/>
    <w:rsid w:val="001044AC"/>
    <w:rsid w:val="0010476E"/>
    <w:rsid w:val="00104845"/>
    <w:rsid w:val="00104C2C"/>
    <w:rsid w:val="00104CF4"/>
    <w:rsid w:val="00105055"/>
    <w:rsid w:val="00105105"/>
    <w:rsid w:val="00105476"/>
    <w:rsid w:val="00105C06"/>
    <w:rsid w:val="0010698E"/>
    <w:rsid w:val="00106A19"/>
    <w:rsid w:val="00106D38"/>
    <w:rsid w:val="0010701C"/>
    <w:rsid w:val="00107232"/>
    <w:rsid w:val="001073F2"/>
    <w:rsid w:val="00107830"/>
    <w:rsid w:val="00107B3A"/>
    <w:rsid w:val="0011062F"/>
    <w:rsid w:val="00110EF7"/>
    <w:rsid w:val="001110CC"/>
    <w:rsid w:val="001113AE"/>
    <w:rsid w:val="00111B75"/>
    <w:rsid w:val="00112330"/>
    <w:rsid w:val="001130CB"/>
    <w:rsid w:val="001138B1"/>
    <w:rsid w:val="001142B5"/>
    <w:rsid w:val="001148AD"/>
    <w:rsid w:val="001149DB"/>
    <w:rsid w:val="00115361"/>
    <w:rsid w:val="0011569F"/>
    <w:rsid w:val="00115B31"/>
    <w:rsid w:val="00115ECD"/>
    <w:rsid w:val="00116334"/>
    <w:rsid w:val="00116930"/>
    <w:rsid w:val="00116B86"/>
    <w:rsid w:val="00117355"/>
    <w:rsid w:val="00117890"/>
    <w:rsid w:val="0011797D"/>
    <w:rsid w:val="001179AB"/>
    <w:rsid w:val="00117B35"/>
    <w:rsid w:val="00117F76"/>
    <w:rsid w:val="00117FEB"/>
    <w:rsid w:val="001201E7"/>
    <w:rsid w:val="001204E0"/>
    <w:rsid w:val="001208F7"/>
    <w:rsid w:val="001216B0"/>
    <w:rsid w:val="00121A09"/>
    <w:rsid w:val="00121E69"/>
    <w:rsid w:val="00121EB5"/>
    <w:rsid w:val="0012227D"/>
    <w:rsid w:val="00122290"/>
    <w:rsid w:val="001223D0"/>
    <w:rsid w:val="00122408"/>
    <w:rsid w:val="00122E17"/>
    <w:rsid w:val="00123887"/>
    <w:rsid w:val="001248B7"/>
    <w:rsid w:val="00125A24"/>
    <w:rsid w:val="00125D92"/>
    <w:rsid w:val="00125D95"/>
    <w:rsid w:val="00125FE4"/>
    <w:rsid w:val="00126627"/>
    <w:rsid w:val="001266D0"/>
    <w:rsid w:val="001268C5"/>
    <w:rsid w:val="001269E3"/>
    <w:rsid w:val="00127139"/>
    <w:rsid w:val="0012783A"/>
    <w:rsid w:val="00127A20"/>
    <w:rsid w:val="0013005D"/>
    <w:rsid w:val="00130586"/>
    <w:rsid w:val="00130BCF"/>
    <w:rsid w:val="00130F41"/>
    <w:rsid w:val="00131AF3"/>
    <w:rsid w:val="001320C8"/>
    <w:rsid w:val="00132FFD"/>
    <w:rsid w:val="001333A0"/>
    <w:rsid w:val="00133896"/>
    <w:rsid w:val="00133C13"/>
    <w:rsid w:val="00134230"/>
    <w:rsid w:val="0013424E"/>
    <w:rsid w:val="00134D90"/>
    <w:rsid w:val="00136544"/>
    <w:rsid w:val="00136A34"/>
    <w:rsid w:val="001370E8"/>
    <w:rsid w:val="0013758F"/>
    <w:rsid w:val="001375C3"/>
    <w:rsid w:val="001377B5"/>
    <w:rsid w:val="00137A97"/>
    <w:rsid w:val="00137B65"/>
    <w:rsid w:val="00137FF1"/>
    <w:rsid w:val="00140577"/>
    <w:rsid w:val="00140919"/>
    <w:rsid w:val="00140ABE"/>
    <w:rsid w:val="00140F59"/>
    <w:rsid w:val="00140FED"/>
    <w:rsid w:val="001414A4"/>
    <w:rsid w:val="00141537"/>
    <w:rsid w:val="00141B08"/>
    <w:rsid w:val="00141E93"/>
    <w:rsid w:val="001422D0"/>
    <w:rsid w:val="00142853"/>
    <w:rsid w:val="00142EEB"/>
    <w:rsid w:val="00143832"/>
    <w:rsid w:val="00143A61"/>
    <w:rsid w:val="00143F0A"/>
    <w:rsid w:val="00143FF5"/>
    <w:rsid w:val="001446D3"/>
    <w:rsid w:val="00144955"/>
    <w:rsid w:val="00144F45"/>
    <w:rsid w:val="00145049"/>
    <w:rsid w:val="0014560D"/>
    <w:rsid w:val="00145A9E"/>
    <w:rsid w:val="001460E2"/>
    <w:rsid w:val="00146160"/>
    <w:rsid w:val="001462D3"/>
    <w:rsid w:val="001475EF"/>
    <w:rsid w:val="00147CB5"/>
    <w:rsid w:val="00147EAE"/>
    <w:rsid w:val="00150AC2"/>
    <w:rsid w:val="00150D76"/>
    <w:rsid w:val="00150F53"/>
    <w:rsid w:val="0015184A"/>
    <w:rsid w:val="0015195F"/>
    <w:rsid w:val="00151A71"/>
    <w:rsid w:val="00151C2A"/>
    <w:rsid w:val="00151CA1"/>
    <w:rsid w:val="00151F9B"/>
    <w:rsid w:val="001526AD"/>
    <w:rsid w:val="001527C0"/>
    <w:rsid w:val="00152D03"/>
    <w:rsid w:val="0015314A"/>
    <w:rsid w:val="001531A9"/>
    <w:rsid w:val="0015400B"/>
    <w:rsid w:val="00154762"/>
    <w:rsid w:val="001551B5"/>
    <w:rsid w:val="001557A1"/>
    <w:rsid w:val="00155C54"/>
    <w:rsid w:val="0015624B"/>
    <w:rsid w:val="00156550"/>
    <w:rsid w:val="00156724"/>
    <w:rsid w:val="0015748A"/>
    <w:rsid w:val="00157D75"/>
    <w:rsid w:val="00157FBB"/>
    <w:rsid w:val="00157FC7"/>
    <w:rsid w:val="00160F87"/>
    <w:rsid w:val="0016160D"/>
    <w:rsid w:val="001619B7"/>
    <w:rsid w:val="00161C9B"/>
    <w:rsid w:val="0016259B"/>
    <w:rsid w:val="00162CC5"/>
    <w:rsid w:val="001635F4"/>
    <w:rsid w:val="001636E3"/>
    <w:rsid w:val="00163BFF"/>
    <w:rsid w:val="00164582"/>
    <w:rsid w:val="0016477F"/>
    <w:rsid w:val="00164880"/>
    <w:rsid w:val="0016488E"/>
    <w:rsid w:val="00164A36"/>
    <w:rsid w:val="00164B4D"/>
    <w:rsid w:val="00165C69"/>
    <w:rsid w:val="001660E3"/>
    <w:rsid w:val="0016665C"/>
    <w:rsid w:val="00166745"/>
    <w:rsid w:val="00167080"/>
    <w:rsid w:val="001672E3"/>
    <w:rsid w:val="00167906"/>
    <w:rsid w:val="00167B2D"/>
    <w:rsid w:val="00170446"/>
    <w:rsid w:val="00170459"/>
    <w:rsid w:val="001705A8"/>
    <w:rsid w:val="00170958"/>
    <w:rsid w:val="0017095A"/>
    <w:rsid w:val="0017142B"/>
    <w:rsid w:val="001717C2"/>
    <w:rsid w:val="00171AD1"/>
    <w:rsid w:val="00171F9E"/>
    <w:rsid w:val="00172EA9"/>
    <w:rsid w:val="00173127"/>
    <w:rsid w:val="00173160"/>
    <w:rsid w:val="0017364C"/>
    <w:rsid w:val="00173769"/>
    <w:rsid w:val="00173842"/>
    <w:rsid w:val="00174268"/>
    <w:rsid w:val="00174C77"/>
    <w:rsid w:val="00175AC6"/>
    <w:rsid w:val="00175B5C"/>
    <w:rsid w:val="00175E5D"/>
    <w:rsid w:val="00176AD0"/>
    <w:rsid w:val="00176EB4"/>
    <w:rsid w:val="001779C9"/>
    <w:rsid w:val="00177A9C"/>
    <w:rsid w:val="00177F4E"/>
    <w:rsid w:val="00180105"/>
    <w:rsid w:val="0018075A"/>
    <w:rsid w:val="00180CD6"/>
    <w:rsid w:val="00181078"/>
    <w:rsid w:val="00181572"/>
    <w:rsid w:val="00181625"/>
    <w:rsid w:val="00182404"/>
    <w:rsid w:val="00182AE0"/>
    <w:rsid w:val="00182BCC"/>
    <w:rsid w:val="0018410B"/>
    <w:rsid w:val="0018517A"/>
    <w:rsid w:val="00185536"/>
    <w:rsid w:val="00185EDD"/>
    <w:rsid w:val="001862AD"/>
    <w:rsid w:val="00186699"/>
    <w:rsid w:val="0018675A"/>
    <w:rsid w:val="0018730E"/>
    <w:rsid w:val="001879EB"/>
    <w:rsid w:val="00187A59"/>
    <w:rsid w:val="00187FD2"/>
    <w:rsid w:val="00190081"/>
    <w:rsid w:val="001900EF"/>
    <w:rsid w:val="0019038D"/>
    <w:rsid w:val="00190EBD"/>
    <w:rsid w:val="001910D0"/>
    <w:rsid w:val="001910D2"/>
    <w:rsid w:val="00192073"/>
    <w:rsid w:val="0019239D"/>
    <w:rsid w:val="0019282A"/>
    <w:rsid w:val="00192998"/>
    <w:rsid w:val="00192C33"/>
    <w:rsid w:val="001933D6"/>
    <w:rsid w:val="0019390D"/>
    <w:rsid w:val="00194036"/>
    <w:rsid w:val="00194A77"/>
    <w:rsid w:val="00194AD5"/>
    <w:rsid w:val="00195CE8"/>
    <w:rsid w:val="00197166"/>
    <w:rsid w:val="001978DE"/>
    <w:rsid w:val="00197AB2"/>
    <w:rsid w:val="00197DDB"/>
    <w:rsid w:val="001A005C"/>
    <w:rsid w:val="001A063E"/>
    <w:rsid w:val="001A067C"/>
    <w:rsid w:val="001A09FA"/>
    <w:rsid w:val="001A1582"/>
    <w:rsid w:val="001A1B78"/>
    <w:rsid w:val="001A1CAC"/>
    <w:rsid w:val="001A2199"/>
    <w:rsid w:val="001A2B10"/>
    <w:rsid w:val="001A320B"/>
    <w:rsid w:val="001A4057"/>
    <w:rsid w:val="001A42AE"/>
    <w:rsid w:val="001A4375"/>
    <w:rsid w:val="001A45CB"/>
    <w:rsid w:val="001A49D0"/>
    <w:rsid w:val="001A5250"/>
    <w:rsid w:val="001A53EA"/>
    <w:rsid w:val="001A5722"/>
    <w:rsid w:val="001A594D"/>
    <w:rsid w:val="001A6B20"/>
    <w:rsid w:val="001A6D93"/>
    <w:rsid w:val="001A6E4E"/>
    <w:rsid w:val="001B0108"/>
    <w:rsid w:val="001B0762"/>
    <w:rsid w:val="001B0AFB"/>
    <w:rsid w:val="001B11A6"/>
    <w:rsid w:val="001B1227"/>
    <w:rsid w:val="001B14AE"/>
    <w:rsid w:val="001B1B61"/>
    <w:rsid w:val="001B1BBD"/>
    <w:rsid w:val="001B2063"/>
    <w:rsid w:val="001B20E7"/>
    <w:rsid w:val="001B2223"/>
    <w:rsid w:val="001B2529"/>
    <w:rsid w:val="001B3310"/>
    <w:rsid w:val="001B37B9"/>
    <w:rsid w:val="001B3B86"/>
    <w:rsid w:val="001B472A"/>
    <w:rsid w:val="001B48F3"/>
    <w:rsid w:val="001B4B02"/>
    <w:rsid w:val="001B5696"/>
    <w:rsid w:val="001B5764"/>
    <w:rsid w:val="001B5E77"/>
    <w:rsid w:val="001B6203"/>
    <w:rsid w:val="001B74CE"/>
    <w:rsid w:val="001B7CBC"/>
    <w:rsid w:val="001B7EC6"/>
    <w:rsid w:val="001C02B7"/>
    <w:rsid w:val="001C0351"/>
    <w:rsid w:val="001C09B2"/>
    <w:rsid w:val="001C0A27"/>
    <w:rsid w:val="001C106D"/>
    <w:rsid w:val="001C117D"/>
    <w:rsid w:val="001C2886"/>
    <w:rsid w:val="001C29E3"/>
    <w:rsid w:val="001C2BF3"/>
    <w:rsid w:val="001C2CEA"/>
    <w:rsid w:val="001C3294"/>
    <w:rsid w:val="001C37D4"/>
    <w:rsid w:val="001C3A2F"/>
    <w:rsid w:val="001C3E39"/>
    <w:rsid w:val="001C4373"/>
    <w:rsid w:val="001C48D1"/>
    <w:rsid w:val="001C49B9"/>
    <w:rsid w:val="001C4D1F"/>
    <w:rsid w:val="001C4E0A"/>
    <w:rsid w:val="001C50D4"/>
    <w:rsid w:val="001C5166"/>
    <w:rsid w:val="001C5530"/>
    <w:rsid w:val="001C62F6"/>
    <w:rsid w:val="001C69C1"/>
    <w:rsid w:val="001C7259"/>
    <w:rsid w:val="001C734B"/>
    <w:rsid w:val="001C7735"/>
    <w:rsid w:val="001C7829"/>
    <w:rsid w:val="001D08B4"/>
    <w:rsid w:val="001D14CC"/>
    <w:rsid w:val="001D1613"/>
    <w:rsid w:val="001D1CFD"/>
    <w:rsid w:val="001D1D8F"/>
    <w:rsid w:val="001D1EBB"/>
    <w:rsid w:val="001D23F8"/>
    <w:rsid w:val="001D29CE"/>
    <w:rsid w:val="001D2DA9"/>
    <w:rsid w:val="001D3ADA"/>
    <w:rsid w:val="001D3C22"/>
    <w:rsid w:val="001D4649"/>
    <w:rsid w:val="001D48AC"/>
    <w:rsid w:val="001D4B5D"/>
    <w:rsid w:val="001D4B8D"/>
    <w:rsid w:val="001D516A"/>
    <w:rsid w:val="001D541C"/>
    <w:rsid w:val="001D58DF"/>
    <w:rsid w:val="001D59C6"/>
    <w:rsid w:val="001D5A76"/>
    <w:rsid w:val="001D5AE1"/>
    <w:rsid w:val="001D5CA5"/>
    <w:rsid w:val="001D6465"/>
    <w:rsid w:val="001D652B"/>
    <w:rsid w:val="001D6CB5"/>
    <w:rsid w:val="001D6FF3"/>
    <w:rsid w:val="001D76CD"/>
    <w:rsid w:val="001D77EF"/>
    <w:rsid w:val="001E08CD"/>
    <w:rsid w:val="001E097E"/>
    <w:rsid w:val="001E0D7B"/>
    <w:rsid w:val="001E1435"/>
    <w:rsid w:val="001E1AB0"/>
    <w:rsid w:val="001E1FA9"/>
    <w:rsid w:val="001E24F5"/>
    <w:rsid w:val="001E25FD"/>
    <w:rsid w:val="001E325B"/>
    <w:rsid w:val="001E3C26"/>
    <w:rsid w:val="001E3DF6"/>
    <w:rsid w:val="001E43C4"/>
    <w:rsid w:val="001E514B"/>
    <w:rsid w:val="001E54DC"/>
    <w:rsid w:val="001E57B5"/>
    <w:rsid w:val="001E582B"/>
    <w:rsid w:val="001E582C"/>
    <w:rsid w:val="001E5852"/>
    <w:rsid w:val="001E5EFA"/>
    <w:rsid w:val="001E6805"/>
    <w:rsid w:val="001E6D80"/>
    <w:rsid w:val="001E7381"/>
    <w:rsid w:val="001E7875"/>
    <w:rsid w:val="001E794A"/>
    <w:rsid w:val="001F06E3"/>
    <w:rsid w:val="001F1101"/>
    <w:rsid w:val="001F1278"/>
    <w:rsid w:val="001F1326"/>
    <w:rsid w:val="001F1E47"/>
    <w:rsid w:val="001F29DB"/>
    <w:rsid w:val="001F3B9F"/>
    <w:rsid w:val="001F4779"/>
    <w:rsid w:val="001F5428"/>
    <w:rsid w:val="001F591A"/>
    <w:rsid w:val="001F5C63"/>
    <w:rsid w:val="001F5DE5"/>
    <w:rsid w:val="001F6272"/>
    <w:rsid w:val="001F6394"/>
    <w:rsid w:val="001F6502"/>
    <w:rsid w:val="001F695A"/>
    <w:rsid w:val="001F6E5E"/>
    <w:rsid w:val="001F717E"/>
    <w:rsid w:val="001F72ED"/>
    <w:rsid w:val="001F7375"/>
    <w:rsid w:val="001F73B0"/>
    <w:rsid w:val="001F7535"/>
    <w:rsid w:val="00200242"/>
    <w:rsid w:val="00200560"/>
    <w:rsid w:val="00200C7F"/>
    <w:rsid w:val="00200CC3"/>
    <w:rsid w:val="002013AB"/>
    <w:rsid w:val="00201673"/>
    <w:rsid w:val="002016F6"/>
    <w:rsid w:val="00201D25"/>
    <w:rsid w:val="00201EB8"/>
    <w:rsid w:val="002020A3"/>
    <w:rsid w:val="002020F2"/>
    <w:rsid w:val="0020237B"/>
    <w:rsid w:val="002026D5"/>
    <w:rsid w:val="0020294F"/>
    <w:rsid w:val="0020298C"/>
    <w:rsid w:val="00202DCE"/>
    <w:rsid w:val="00203BC3"/>
    <w:rsid w:val="00203E9B"/>
    <w:rsid w:val="00203F5D"/>
    <w:rsid w:val="0020465D"/>
    <w:rsid w:val="0020478C"/>
    <w:rsid w:val="00204951"/>
    <w:rsid w:val="00204BA7"/>
    <w:rsid w:val="00204BFF"/>
    <w:rsid w:val="00205474"/>
    <w:rsid w:val="002056B0"/>
    <w:rsid w:val="00205B73"/>
    <w:rsid w:val="00205D79"/>
    <w:rsid w:val="00206E96"/>
    <w:rsid w:val="002071BF"/>
    <w:rsid w:val="00207558"/>
    <w:rsid w:val="002076FA"/>
    <w:rsid w:val="002100E0"/>
    <w:rsid w:val="00210554"/>
    <w:rsid w:val="00210C2C"/>
    <w:rsid w:val="0021120D"/>
    <w:rsid w:val="00212198"/>
    <w:rsid w:val="002121EB"/>
    <w:rsid w:val="00212495"/>
    <w:rsid w:val="0021260F"/>
    <w:rsid w:val="00212BEC"/>
    <w:rsid w:val="00214DC9"/>
    <w:rsid w:val="00214E0F"/>
    <w:rsid w:val="00215954"/>
    <w:rsid w:val="00216189"/>
    <w:rsid w:val="00216766"/>
    <w:rsid w:val="00216855"/>
    <w:rsid w:val="00217083"/>
    <w:rsid w:val="00217319"/>
    <w:rsid w:val="00217F31"/>
    <w:rsid w:val="00220036"/>
    <w:rsid w:val="00220F4B"/>
    <w:rsid w:val="00220FD7"/>
    <w:rsid w:val="002213DC"/>
    <w:rsid w:val="0022144D"/>
    <w:rsid w:val="00221DE9"/>
    <w:rsid w:val="0022223A"/>
    <w:rsid w:val="00222B09"/>
    <w:rsid w:val="00222C26"/>
    <w:rsid w:val="00222E0E"/>
    <w:rsid w:val="002232C5"/>
    <w:rsid w:val="0022345C"/>
    <w:rsid w:val="002242CD"/>
    <w:rsid w:val="0022434E"/>
    <w:rsid w:val="0022436F"/>
    <w:rsid w:val="002247F5"/>
    <w:rsid w:val="00225C72"/>
    <w:rsid w:val="00226120"/>
    <w:rsid w:val="002272EE"/>
    <w:rsid w:val="002275F9"/>
    <w:rsid w:val="00227B2A"/>
    <w:rsid w:val="00227CE2"/>
    <w:rsid w:val="00227E6D"/>
    <w:rsid w:val="00230677"/>
    <w:rsid w:val="00230862"/>
    <w:rsid w:val="00231280"/>
    <w:rsid w:val="00231B99"/>
    <w:rsid w:val="00231BDD"/>
    <w:rsid w:val="00231D35"/>
    <w:rsid w:val="002329AD"/>
    <w:rsid w:val="0023378C"/>
    <w:rsid w:val="00233BDC"/>
    <w:rsid w:val="00233FA9"/>
    <w:rsid w:val="00234353"/>
    <w:rsid w:val="002347CD"/>
    <w:rsid w:val="00234BA1"/>
    <w:rsid w:val="002352C4"/>
    <w:rsid w:val="0023542F"/>
    <w:rsid w:val="00235EAF"/>
    <w:rsid w:val="00235FE6"/>
    <w:rsid w:val="0023630F"/>
    <w:rsid w:val="00236B2E"/>
    <w:rsid w:val="0023701D"/>
    <w:rsid w:val="002376ED"/>
    <w:rsid w:val="00237A71"/>
    <w:rsid w:val="002402DF"/>
    <w:rsid w:val="0024043C"/>
    <w:rsid w:val="00240DBB"/>
    <w:rsid w:val="00241473"/>
    <w:rsid w:val="00241684"/>
    <w:rsid w:val="0024195C"/>
    <w:rsid w:val="002419BF"/>
    <w:rsid w:val="002420CC"/>
    <w:rsid w:val="002420DA"/>
    <w:rsid w:val="00242323"/>
    <w:rsid w:val="002429AD"/>
    <w:rsid w:val="00242A11"/>
    <w:rsid w:val="002432CD"/>
    <w:rsid w:val="00243F5D"/>
    <w:rsid w:val="0024418B"/>
    <w:rsid w:val="00244C43"/>
    <w:rsid w:val="00244CD5"/>
    <w:rsid w:val="00245890"/>
    <w:rsid w:val="00245E6A"/>
    <w:rsid w:val="002465D6"/>
    <w:rsid w:val="00246648"/>
    <w:rsid w:val="0024681A"/>
    <w:rsid w:val="00246A46"/>
    <w:rsid w:val="00246C42"/>
    <w:rsid w:val="002474D9"/>
    <w:rsid w:val="0024777B"/>
    <w:rsid w:val="002479C9"/>
    <w:rsid w:val="0025002E"/>
    <w:rsid w:val="002501B5"/>
    <w:rsid w:val="00250F3C"/>
    <w:rsid w:val="00251035"/>
    <w:rsid w:val="002510A7"/>
    <w:rsid w:val="00252284"/>
    <w:rsid w:val="002529F9"/>
    <w:rsid w:val="00252C22"/>
    <w:rsid w:val="002534A3"/>
    <w:rsid w:val="0025355D"/>
    <w:rsid w:val="00253A3E"/>
    <w:rsid w:val="00253A3F"/>
    <w:rsid w:val="00253EC8"/>
    <w:rsid w:val="00253F67"/>
    <w:rsid w:val="0025423C"/>
    <w:rsid w:val="00254B30"/>
    <w:rsid w:val="00254BB1"/>
    <w:rsid w:val="0025545C"/>
    <w:rsid w:val="00255743"/>
    <w:rsid w:val="002558DD"/>
    <w:rsid w:val="00255F52"/>
    <w:rsid w:val="00255FB2"/>
    <w:rsid w:val="002566FB"/>
    <w:rsid w:val="00256D9E"/>
    <w:rsid w:val="00257B16"/>
    <w:rsid w:val="00257BD3"/>
    <w:rsid w:val="00257C8C"/>
    <w:rsid w:val="00257D05"/>
    <w:rsid w:val="00257FAD"/>
    <w:rsid w:val="00260241"/>
    <w:rsid w:val="0026070F"/>
    <w:rsid w:val="00260CD6"/>
    <w:rsid w:val="0026154C"/>
    <w:rsid w:val="002617DA"/>
    <w:rsid w:val="00262E5C"/>
    <w:rsid w:val="0026313D"/>
    <w:rsid w:val="002631D9"/>
    <w:rsid w:val="0026356C"/>
    <w:rsid w:val="002637C1"/>
    <w:rsid w:val="00263859"/>
    <w:rsid w:val="00263C8E"/>
    <w:rsid w:val="002640B8"/>
    <w:rsid w:val="002649EC"/>
    <w:rsid w:val="00264C58"/>
    <w:rsid w:val="002650A3"/>
    <w:rsid w:val="00265471"/>
    <w:rsid w:val="00265986"/>
    <w:rsid w:val="00265A26"/>
    <w:rsid w:val="00265EB4"/>
    <w:rsid w:val="002671F9"/>
    <w:rsid w:val="002676C0"/>
    <w:rsid w:val="00267B04"/>
    <w:rsid w:val="002702DD"/>
    <w:rsid w:val="0027051B"/>
    <w:rsid w:val="00270857"/>
    <w:rsid w:val="00270888"/>
    <w:rsid w:val="00271159"/>
    <w:rsid w:val="0027122E"/>
    <w:rsid w:val="00271435"/>
    <w:rsid w:val="002721BF"/>
    <w:rsid w:val="002724B8"/>
    <w:rsid w:val="00272834"/>
    <w:rsid w:val="00272FCA"/>
    <w:rsid w:val="00272FE9"/>
    <w:rsid w:val="00275295"/>
    <w:rsid w:val="00276418"/>
    <w:rsid w:val="00277672"/>
    <w:rsid w:val="0028031A"/>
    <w:rsid w:val="002805B0"/>
    <w:rsid w:val="00280617"/>
    <w:rsid w:val="0028090B"/>
    <w:rsid w:val="00280AE7"/>
    <w:rsid w:val="00281190"/>
    <w:rsid w:val="002816CD"/>
    <w:rsid w:val="00281847"/>
    <w:rsid w:val="002819FC"/>
    <w:rsid w:val="00281D8D"/>
    <w:rsid w:val="002824A3"/>
    <w:rsid w:val="002824F3"/>
    <w:rsid w:val="0028269F"/>
    <w:rsid w:val="002829B9"/>
    <w:rsid w:val="0028321F"/>
    <w:rsid w:val="00283825"/>
    <w:rsid w:val="00283EA8"/>
    <w:rsid w:val="00284521"/>
    <w:rsid w:val="002848A0"/>
    <w:rsid w:val="002848C9"/>
    <w:rsid w:val="00284FE0"/>
    <w:rsid w:val="00285E3F"/>
    <w:rsid w:val="00285EC5"/>
    <w:rsid w:val="00286039"/>
    <w:rsid w:val="0028605E"/>
    <w:rsid w:val="002866B6"/>
    <w:rsid w:val="00286B63"/>
    <w:rsid w:val="00286F36"/>
    <w:rsid w:val="00287266"/>
    <w:rsid w:val="00287570"/>
    <w:rsid w:val="00287ED0"/>
    <w:rsid w:val="00291147"/>
    <w:rsid w:val="00291A30"/>
    <w:rsid w:val="00291A96"/>
    <w:rsid w:val="00291B85"/>
    <w:rsid w:val="00291DC0"/>
    <w:rsid w:val="002922AA"/>
    <w:rsid w:val="002924B1"/>
    <w:rsid w:val="00292C2E"/>
    <w:rsid w:val="00292EF8"/>
    <w:rsid w:val="00292F70"/>
    <w:rsid w:val="00292FDB"/>
    <w:rsid w:val="002930ED"/>
    <w:rsid w:val="00293755"/>
    <w:rsid w:val="00293919"/>
    <w:rsid w:val="00293E68"/>
    <w:rsid w:val="00293F17"/>
    <w:rsid w:val="002940E6"/>
    <w:rsid w:val="00294D2A"/>
    <w:rsid w:val="002955EE"/>
    <w:rsid w:val="0029596F"/>
    <w:rsid w:val="00295B55"/>
    <w:rsid w:val="00295C37"/>
    <w:rsid w:val="00295CE6"/>
    <w:rsid w:val="00295D52"/>
    <w:rsid w:val="0029606F"/>
    <w:rsid w:val="00296A94"/>
    <w:rsid w:val="0029729C"/>
    <w:rsid w:val="002A0572"/>
    <w:rsid w:val="002A0989"/>
    <w:rsid w:val="002A0AA8"/>
    <w:rsid w:val="002A0BDA"/>
    <w:rsid w:val="002A1186"/>
    <w:rsid w:val="002A2089"/>
    <w:rsid w:val="002A2589"/>
    <w:rsid w:val="002A2712"/>
    <w:rsid w:val="002A2785"/>
    <w:rsid w:val="002A2A66"/>
    <w:rsid w:val="002A2BE5"/>
    <w:rsid w:val="002A3302"/>
    <w:rsid w:val="002A38F1"/>
    <w:rsid w:val="002A430B"/>
    <w:rsid w:val="002A435B"/>
    <w:rsid w:val="002A4675"/>
    <w:rsid w:val="002A46A9"/>
    <w:rsid w:val="002A4790"/>
    <w:rsid w:val="002A4CCA"/>
    <w:rsid w:val="002A524A"/>
    <w:rsid w:val="002A54D0"/>
    <w:rsid w:val="002A5B69"/>
    <w:rsid w:val="002A5E17"/>
    <w:rsid w:val="002A610A"/>
    <w:rsid w:val="002A7397"/>
    <w:rsid w:val="002A74EE"/>
    <w:rsid w:val="002A7606"/>
    <w:rsid w:val="002A7D40"/>
    <w:rsid w:val="002A7F54"/>
    <w:rsid w:val="002B007C"/>
    <w:rsid w:val="002B00D5"/>
    <w:rsid w:val="002B0343"/>
    <w:rsid w:val="002B0570"/>
    <w:rsid w:val="002B05C7"/>
    <w:rsid w:val="002B06F6"/>
    <w:rsid w:val="002B0D37"/>
    <w:rsid w:val="002B1D5E"/>
    <w:rsid w:val="002B21EC"/>
    <w:rsid w:val="002B22CB"/>
    <w:rsid w:val="002B2526"/>
    <w:rsid w:val="002B3D33"/>
    <w:rsid w:val="002B4579"/>
    <w:rsid w:val="002B4C40"/>
    <w:rsid w:val="002B53D0"/>
    <w:rsid w:val="002B5566"/>
    <w:rsid w:val="002B5743"/>
    <w:rsid w:val="002B5CBA"/>
    <w:rsid w:val="002B5ED8"/>
    <w:rsid w:val="002B6A78"/>
    <w:rsid w:val="002B6BC8"/>
    <w:rsid w:val="002B6F54"/>
    <w:rsid w:val="002C0289"/>
    <w:rsid w:val="002C0A37"/>
    <w:rsid w:val="002C1515"/>
    <w:rsid w:val="002C1794"/>
    <w:rsid w:val="002C2082"/>
    <w:rsid w:val="002C237D"/>
    <w:rsid w:val="002C2533"/>
    <w:rsid w:val="002C2A5A"/>
    <w:rsid w:val="002C322A"/>
    <w:rsid w:val="002C379E"/>
    <w:rsid w:val="002C3BB0"/>
    <w:rsid w:val="002C43C3"/>
    <w:rsid w:val="002C462D"/>
    <w:rsid w:val="002C473D"/>
    <w:rsid w:val="002C4EDC"/>
    <w:rsid w:val="002C5319"/>
    <w:rsid w:val="002C55AC"/>
    <w:rsid w:val="002C5AD4"/>
    <w:rsid w:val="002C5BEC"/>
    <w:rsid w:val="002C5D41"/>
    <w:rsid w:val="002C5E71"/>
    <w:rsid w:val="002C65A4"/>
    <w:rsid w:val="002C67EB"/>
    <w:rsid w:val="002C6A1F"/>
    <w:rsid w:val="002C6CFF"/>
    <w:rsid w:val="002C772F"/>
    <w:rsid w:val="002C7C78"/>
    <w:rsid w:val="002C7FF8"/>
    <w:rsid w:val="002D0318"/>
    <w:rsid w:val="002D04BF"/>
    <w:rsid w:val="002D05AE"/>
    <w:rsid w:val="002D0F6E"/>
    <w:rsid w:val="002D0FC0"/>
    <w:rsid w:val="002D11F7"/>
    <w:rsid w:val="002D137F"/>
    <w:rsid w:val="002D16DC"/>
    <w:rsid w:val="002D1D7B"/>
    <w:rsid w:val="002D22C7"/>
    <w:rsid w:val="002D238F"/>
    <w:rsid w:val="002D28B5"/>
    <w:rsid w:val="002D3480"/>
    <w:rsid w:val="002D41A7"/>
    <w:rsid w:val="002D47FD"/>
    <w:rsid w:val="002D4888"/>
    <w:rsid w:val="002D4A81"/>
    <w:rsid w:val="002D4ED8"/>
    <w:rsid w:val="002D551D"/>
    <w:rsid w:val="002D59AA"/>
    <w:rsid w:val="002D5BE3"/>
    <w:rsid w:val="002D5E8B"/>
    <w:rsid w:val="002D6D03"/>
    <w:rsid w:val="002D750C"/>
    <w:rsid w:val="002D764E"/>
    <w:rsid w:val="002E001C"/>
    <w:rsid w:val="002E034C"/>
    <w:rsid w:val="002E078B"/>
    <w:rsid w:val="002E0BEC"/>
    <w:rsid w:val="002E0C85"/>
    <w:rsid w:val="002E0FD4"/>
    <w:rsid w:val="002E108A"/>
    <w:rsid w:val="002E10E8"/>
    <w:rsid w:val="002E11E1"/>
    <w:rsid w:val="002E134D"/>
    <w:rsid w:val="002E1D21"/>
    <w:rsid w:val="002E2191"/>
    <w:rsid w:val="002E237C"/>
    <w:rsid w:val="002E2802"/>
    <w:rsid w:val="002E292A"/>
    <w:rsid w:val="002E3000"/>
    <w:rsid w:val="002E3415"/>
    <w:rsid w:val="002E379F"/>
    <w:rsid w:val="002E3D6F"/>
    <w:rsid w:val="002E3D82"/>
    <w:rsid w:val="002E3DAE"/>
    <w:rsid w:val="002E3F32"/>
    <w:rsid w:val="002E4AFC"/>
    <w:rsid w:val="002E5DB5"/>
    <w:rsid w:val="002E600D"/>
    <w:rsid w:val="002E61CA"/>
    <w:rsid w:val="002E627F"/>
    <w:rsid w:val="002E634B"/>
    <w:rsid w:val="002E63AE"/>
    <w:rsid w:val="002E6916"/>
    <w:rsid w:val="002E70BC"/>
    <w:rsid w:val="002E7524"/>
    <w:rsid w:val="002E7B1B"/>
    <w:rsid w:val="002F0AAF"/>
    <w:rsid w:val="002F0E1C"/>
    <w:rsid w:val="002F149A"/>
    <w:rsid w:val="002F187F"/>
    <w:rsid w:val="002F2441"/>
    <w:rsid w:val="002F2547"/>
    <w:rsid w:val="002F2749"/>
    <w:rsid w:val="002F2C2C"/>
    <w:rsid w:val="002F3110"/>
    <w:rsid w:val="002F32BD"/>
    <w:rsid w:val="002F3A56"/>
    <w:rsid w:val="002F3C4C"/>
    <w:rsid w:val="002F4506"/>
    <w:rsid w:val="002F4DDA"/>
    <w:rsid w:val="002F4F3B"/>
    <w:rsid w:val="002F521D"/>
    <w:rsid w:val="002F7044"/>
    <w:rsid w:val="002F71FF"/>
    <w:rsid w:val="002F7961"/>
    <w:rsid w:val="00300075"/>
    <w:rsid w:val="0030008B"/>
    <w:rsid w:val="003000ED"/>
    <w:rsid w:val="00300145"/>
    <w:rsid w:val="003001CD"/>
    <w:rsid w:val="00300392"/>
    <w:rsid w:val="00300460"/>
    <w:rsid w:val="003005C1"/>
    <w:rsid w:val="00300B1C"/>
    <w:rsid w:val="00300FF9"/>
    <w:rsid w:val="003012D0"/>
    <w:rsid w:val="00301562"/>
    <w:rsid w:val="00301667"/>
    <w:rsid w:val="00301D81"/>
    <w:rsid w:val="00301E78"/>
    <w:rsid w:val="003020F9"/>
    <w:rsid w:val="003022DE"/>
    <w:rsid w:val="00302A85"/>
    <w:rsid w:val="00302DBB"/>
    <w:rsid w:val="00302EDE"/>
    <w:rsid w:val="00303045"/>
    <w:rsid w:val="003039F1"/>
    <w:rsid w:val="00303CF4"/>
    <w:rsid w:val="00304029"/>
    <w:rsid w:val="00304335"/>
    <w:rsid w:val="0030466F"/>
    <w:rsid w:val="00304C5E"/>
    <w:rsid w:val="00304CD9"/>
    <w:rsid w:val="00304DDF"/>
    <w:rsid w:val="0030523C"/>
    <w:rsid w:val="003056FB"/>
    <w:rsid w:val="0030573C"/>
    <w:rsid w:val="00305E0A"/>
    <w:rsid w:val="00306437"/>
    <w:rsid w:val="0030677F"/>
    <w:rsid w:val="00306FE0"/>
    <w:rsid w:val="00307105"/>
    <w:rsid w:val="00307173"/>
    <w:rsid w:val="00307BB9"/>
    <w:rsid w:val="00307F58"/>
    <w:rsid w:val="00310A4E"/>
    <w:rsid w:val="00310B02"/>
    <w:rsid w:val="00310D23"/>
    <w:rsid w:val="00310E1B"/>
    <w:rsid w:val="00310FCE"/>
    <w:rsid w:val="00311147"/>
    <w:rsid w:val="00311160"/>
    <w:rsid w:val="0031132D"/>
    <w:rsid w:val="003118B1"/>
    <w:rsid w:val="00311D5F"/>
    <w:rsid w:val="00312473"/>
    <w:rsid w:val="0031252E"/>
    <w:rsid w:val="0031278D"/>
    <w:rsid w:val="0031297E"/>
    <w:rsid w:val="00312A4F"/>
    <w:rsid w:val="00312AB2"/>
    <w:rsid w:val="0031309C"/>
    <w:rsid w:val="00313173"/>
    <w:rsid w:val="0031349A"/>
    <w:rsid w:val="00314470"/>
    <w:rsid w:val="00314642"/>
    <w:rsid w:val="0031496C"/>
    <w:rsid w:val="00315692"/>
    <w:rsid w:val="00315AF3"/>
    <w:rsid w:val="00315D1A"/>
    <w:rsid w:val="00315EBF"/>
    <w:rsid w:val="003160B1"/>
    <w:rsid w:val="003169D9"/>
    <w:rsid w:val="003175FA"/>
    <w:rsid w:val="0032005C"/>
    <w:rsid w:val="00320F88"/>
    <w:rsid w:val="00321177"/>
    <w:rsid w:val="00321A2B"/>
    <w:rsid w:val="00321AEA"/>
    <w:rsid w:val="0032273A"/>
    <w:rsid w:val="003228D9"/>
    <w:rsid w:val="003228EE"/>
    <w:rsid w:val="00323612"/>
    <w:rsid w:val="0032446D"/>
    <w:rsid w:val="00325075"/>
    <w:rsid w:val="003250E0"/>
    <w:rsid w:val="003252E3"/>
    <w:rsid w:val="003254B5"/>
    <w:rsid w:val="0032583B"/>
    <w:rsid w:val="003259FF"/>
    <w:rsid w:val="00325DBC"/>
    <w:rsid w:val="00325F75"/>
    <w:rsid w:val="00326003"/>
    <w:rsid w:val="0032657E"/>
    <w:rsid w:val="00326C84"/>
    <w:rsid w:val="0032700E"/>
    <w:rsid w:val="00327763"/>
    <w:rsid w:val="00327A1F"/>
    <w:rsid w:val="003301BE"/>
    <w:rsid w:val="00330D5E"/>
    <w:rsid w:val="003312C4"/>
    <w:rsid w:val="003312F5"/>
    <w:rsid w:val="00331883"/>
    <w:rsid w:val="0033194F"/>
    <w:rsid w:val="00331D9A"/>
    <w:rsid w:val="00331E0E"/>
    <w:rsid w:val="00332665"/>
    <w:rsid w:val="00332DF2"/>
    <w:rsid w:val="00332F8E"/>
    <w:rsid w:val="003330FD"/>
    <w:rsid w:val="0033314F"/>
    <w:rsid w:val="0033379B"/>
    <w:rsid w:val="00334393"/>
    <w:rsid w:val="00334398"/>
    <w:rsid w:val="00334504"/>
    <w:rsid w:val="0033477F"/>
    <w:rsid w:val="00334C02"/>
    <w:rsid w:val="003356F7"/>
    <w:rsid w:val="00335C3F"/>
    <w:rsid w:val="00335EFA"/>
    <w:rsid w:val="0033619E"/>
    <w:rsid w:val="003361C0"/>
    <w:rsid w:val="0033630E"/>
    <w:rsid w:val="00336336"/>
    <w:rsid w:val="00336D7E"/>
    <w:rsid w:val="00336DFB"/>
    <w:rsid w:val="003373E8"/>
    <w:rsid w:val="003376B7"/>
    <w:rsid w:val="003378E5"/>
    <w:rsid w:val="00337B88"/>
    <w:rsid w:val="00340C10"/>
    <w:rsid w:val="00340FD8"/>
    <w:rsid w:val="00341072"/>
    <w:rsid w:val="003410F6"/>
    <w:rsid w:val="0034113E"/>
    <w:rsid w:val="003411EF"/>
    <w:rsid w:val="00341C49"/>
    <w:rsid w:val="00342402"/>
    <w:rsid w:val="003424BC"/>
    <w:rsid w:val="003427FA"/>
    <w:rsid w:val="00342AEB"/>
    <w:rsid w:val="00342C2F"/>
    <w:rsid w:val="00343208"/>
    <w:rsid w:val="003436C7"/>
    <w:rsid w:val="0034493F"/>
    <w:rsid w:val="00344BF9"/>
    <w:rsid w:val="00344DE4"/>
    <w:rsid w:val="0034518B"/>
    <w:rsid w:val="003452E6"/>
    <w:rsid w:val="0034535B"/>
    <w:rsid w:val="003453BE"/>
    <w:rsid w:val="00345570"/>
    <w:rsid w:val="003457AD"/>
    <w:rsid w:val="0034678E"/>
    <w:rsid w:val="00346C80"/>
    <w:rsid w:val="003472CC"/>
    <w:rsid w:val="00347329"/>
    <w:rsid w:val="0034786D"/>
    <w:rsid w:val="00347A77"/>
    <w:rsid w:val="00347C73"/>
    <w:rsid w:val="0035012C"/>
    <w:rsid w:val="00351A2B"/>
    <w:rsid w:val="00351F08"/>
    <w:rsid w:val="0035260A"/>
    <w:rsid w:val="00352EFE"/>
    <w:rsid w:val="003533EC"/>
    <w:rsid w:val="00353517"/>
    <w:rsid w:val="00354459"/>
    <w:rsid w:val="003553AD"/>
    <w:rsid w:val="00356044"/>
    <w:rsid w:val="003564A2"/>
    <w:rsid w:val="003569A4"/>
    <w:rsid w:val="00356B59"/>
    <w:rsid w:val="00356BCC"/>
    <w:rsid w:val="00356C00"/>
    <w:rsid w:val="00356C0C"/>
    <w:rsid w:val="00357114"/>
    <w:rsid w:val="003575D7"/>
    <w:rsid w:val="00357F7D"/>
    <w:rsid w:val="003602F9"/>
    <w:rsid w:val="0036097F"/>
    <w:rsid w:val="00360A88"/>
    <w:rsid w:val="00360E75"/>
    <w:rsid w:val="0036160C"/>
    <w:rsid w:val="003621A2"/>
    <w:rsid w:val="00362290"/>
    <w:rsid w:val="00362838"/>
    <w:rsid w:val="00362B6A"/>
    <w:rsid w:val="00362DBD"/>
    <w:rsid w:val="00363012"/>
    <w:rsid w:val="003636D6"/>
    <w:rsid w:val="003637C5"/>
    <w:rsid w:val="003638F8"/>
    <w:rsid w:val="00363AD5"/>
    <w:rsid w:val="0036428D"/>
    <w:rsid w:val="00364BD3"/>
    <w:rsid w:val="00364F98"/>
    <w:rsid w:val="00365470"/>
    <w:rsid w:val="003656E5"/>
    <w:rsid w:val="00366463"/>
    <w:rsid w:val="003665F7"/>
    <w:rsid w:val="00366820"/>
    <w:rsid w:val="00366840"/>
    <w:rsid w:val="00367506"/>
    <w:rsid w:val="00367A60"/>
    <w:rsid w:val="00367F86"/>
    <w:rsid w:val="003704F4"/>
    <w:rsid w:val="00370CA9"/>
    <w:rsid w:val="00370D35"/>
    <w:rsid w:val="00371936"/>
    <w:rsid w:val="00371B45"/>
    <w:rsid w:val="003722C2"/>
    <w:rsid w:val="00372FB5"/>
    <w:rsid w:val="00373802"/>
    <w:rsid w:val="003743C4"/>
    <w:rsid w:val="00375136"/>
    <w:rsid w:val="003753B5"/>
    <w:rsid w:val="00375AAA"/>
    <w:rsid w:val="003760A9"/>
    <w:rsid w:val="00376595"/>
    <w:rsid w:val="00376697"/>
    <w:rsid w:val="00376886"/>
    <w:rsid w:val="0037791E"/>
    <w:rsid w:val="00377989"/>
    <w:rsid w:val="00377D31"/>
    <w:rsid w:val="0038008F"/>
    <w:rsid w:val="003801B6"/>
    <w:rsid w:val="0038027E"/>
    <w:rsid w:val="00380B8D"/>
    <w:rsid w:val="00380CF1"/>
    <w:rsid w:val="00381637"/>
    <w:rsid w:val="003824C5"/>
    <w:rsid w:val="003826DD"/>
    <w:rsid w:val="00382D1E"/>
    <w:rsid w:val="0038341D"/>
    <w:rsid w:val="00383765"/>
    <w:rsid w:val="003849EA"/>
    <w:rsid w:val="00384B08"/>
    <w:rsid w:val="00384B6F"/>
    <w:rsid w:val="00384C81"/>
    <w:rsid w:val="0038523F"/>
    <w:rsid w:val="0038541D"/>
    <w:rsid w:val="00385C3A"/>
    <w:rsid w:val="003861D3"/>
    <w:rsid w:val="00386825"/>
    <w:rsid w:val="00386B32"/>
    <w:rsid w:val="0038715B"/>
    <w:rsid w:val="0038747D"/>
    <w:rsid w:val="00387767"/>
    <w:rsid w:val="00387E56"/>
    <w:rsid w:val="00387EE4"/>
    <w:rsid w:val="00390368"/>
    <w:rsid w:val="00390632"/>
    <w:rsid w:val="0039072E"/>
    <w:rsid w:val="00391207"/>
    <w:rsid w:val="003913ED"/>
    <w:rsid w:val="00392023"/>
    <w:rsid w:val="00393DA9"/>
    <w:rsid w:val="00394D21"/>
    <w:rsid w:val="00395708"/>
    <w:rsid w:val="00395953"/>
    <w:rsid w:val="00395B82"/>
    <w:rsid w:val="00395F98"/>
    <w:rsid w:val="00396450"/>
    <w:rsid w:val="003966C0"/>
    <w:rsid w:val="0039690F"/>
    <w:rsid w:val="003969A5"/>
    <w:rsid w:val="00396B84"/>
    <w:rsid w:val="00396D59"/>
    <w:rsid w:val="00396F00"/>
    <w:rsid w:val="00396F5D"/>
    <w:rsid w:val="003974EB"/>
    <w:rsid w:val="0039754D"/>
    <w:rsid w:val="0039787B"/>
    <w:rsid w:val="00397BC7"/>
    <w:rsid w:val="00397C98"/>
    <w:rsid w:val="00397CF9"/>
    <w:rsid w:val="003A0041"/>
    <w:rsid w:val="003A0222"/>
    <w:rsid w:val="003A0BFD"/>
    <w:rsid w:val="003A0E0C"/>
    <w:rsid w:val="003A16F1"/>
    <w:rsid w:val="003A1951"/>
    <w:rsid w:val="003A204E"/>
    <w:rsid w:val="003A2B3A"/>
    <w:rsid w:val="003A2C53"/>
    <w:rsid w:val="003A2C9D"/>
    <w:rsid w:val="003A35C5"/>
    <w:rsid w:val="003A44A2"/>
    <w:rsid w:val="003A49BF"/>
    <w:rsid w:val="003A4A7C"/>
    <w:rsid w:val="003A5200"/>
    <w:rsid w:val="003A580C"/>
    <w:rsid w:val="003A6CD4"/>
    <w:rsid w:val="003A7F47"/>
    <w:rsid w:val="003B00C3"/>
    <w:rsid w:val="003B05A4"/>
    <w:rsid w:val="003B0BE5"/>
    <w:rsid w:val="003B118A"/>
    <w:rsid w:val="003B16E5"/>
    <w:rsid w:val="003B1F5B"/>
    <w:rsid w:val="003B2256"/>
    <w:rsid w:val="003B2F37"/>
    <w:rsid w:val="003B3023"/>
    <w:rsid w:val="003B30A9"/>
    <w:rsid w:val="003B42D6"/>
    <w:rsid w:val="003B4B98"/>
    <w:rsid w:val="003B4C73"/>
    <w:rsid w:val="003B4DD9"/>
    <w:rsid w:val="003B4EB1"/>
    <w:rsid w:val="003B5509"/>
    <w:rsid w:val="003B5825"/>
    <w:rsid w:val="003B59C6"/>
    <w:rsid w:val="003B5A22"/>
    <w:rsid w:val="003B5BFA"/>
    <w:rsid w:val="003B5CDF"/>
    <w:rsid w:val="003B5D9A"/>
    <w:rsid w:val="003B6758"/>
    <w:rsid w:val="003B6EE8"/>
    <w:rsid w:val="003B7243"/>
    <w:rsid w:val="003B749D"/>
    <w:rsid w:val="003B7821"/>
    <w:rsid w:val="003C0470"/>
    <w:rsid w:val="003C069C"/>
    <w:rsid w:val="003C0907"/>
    <w:rsid w:val="003C09F3"/>
    <w:rsid w:val="003C0B4E"/>
    <w:rsid w:val="003C1D2E"/>
    <w:rsid w:val="003C2CFB"/>
    <w:rsid w:val="003C2ECB"/>
    <w:rsid w:val="003C303E"/>
    <w:rsid w:val="003C3768"/>
    <w:rsid w:val="003C44C6"/>
    <w:rsid w:val="003C4517"/>
    <w:rsid w:val="003C494C"/>
    <w:rsid w:val="003C4B8D"/>
    <w:rsid w:val="003C4CB9"/>
    <w:rsid w:val="003C51D8"/>
    <w:rsid w:val="003C539D"/>
    <w:rsid w:val="003C6173"/>
    <w:rsid w:val="003C6324"/>
    <w:rsid w:val="003C643C"/>
    <w:rsid w:val="003C6BF2"/>
    <w:rsid w:val="003C7340"/>
    <w:rsid w:val="003C7B79"/>
    <w:rsid w:val="003D059F"/>
    <w:rsid w:val="003D07D5"/>
    <w:rsid w:val="003D0917"/>
    <w:rsid w:val="003D0ACF"/>
    <w:rsid w:val="003D0D43"/>
    <w:rsid w:val="003D1449"/>
    <w:rsid w:val="003D16A3"/>
    <w:rsid w:val="003D1760"/>
    <w:rsid w:val="003D1A20"/>
    <w:rsid w:val="003D1B6F"/>
    <w:rsid w:val="003D1D5E"/>
    <w:rsid w:val="003D2094"/>
    <w:rsid w:val="003D20CE"/>
    <w:rsid w:val="003D2411"/>
    <w:rsid w:val="003D24AB"/>
    <w:rsid w:val="003D25FC"/>
    <w:rsid w:val="003D2600"/>
    <w:rsid w:val="003D2D4B"/>
    <w:rsid w:val="003D3A53"/>
    <w:rsid w:val="003D4015"/>
    <w:rsid w:val="003D421A"/>
    <w:rsid w:val="003D457D"/>
    <w:rsid w:val="003D4B6C"/>
    <w:rsid w:val="003D53CB"/>
    <w:rsid w:val="003D5799"/>
    <w:rsid w:val="003D59BD"/>
    <w:rsid w:val="003D5A32"/>
    <w:rsid w:val="003D5CCC"/>
    <w:rsid w:val="003D608D"/>
    <w:rsid w:val="003D6095"/>
    <w:rsid w:val="003D6645"/>
    <w:rsid w:val="003D6D58"/>
    <w:rsid w:val="003D72EB"/>
    <w:rsid w:val="003D73E5"/>
    <w:rsid w:val="003D79D3"/>
    <w:rsid w:val="003D7D28"/>
    <w:rsid w:val="003D7DAB"/>
    <w:rsid w:val="003E053C"/>
    <w:rsid w:val="003E0A36"/>
    <w:rsid w:val="003E13C2"/>
    <w:rsid w:val="003E142F"/>
    <w:rsid w:val="003E14AD"/>
    <w:rsid w:val="003E1709"/>
    <w:rsid w:val="003E1A60"/>
    <w:rsid w:val="003E1C4B"/>
    <w:rsid w:val="003E2607"/>
    <w:rsid w:val="003E26B1"/>
    <w:rsid w:val="003E2EB4"/>
    <w:rsid w:val="003E2F0E"/>
    <w:rsid w:val="003E3021"/>
    <w:rsid w:val="003E3286"/>
    <w:rsid w:val="003E362C"/>
    <w:rsid w:val="003E3B9C"/>
    <w:rsid w:val="003E4C62"/>
    <w:rsid w:val="003E4F9D"/>
    <w:rsid w:val="003E55D6"/>
    <w:rsid w:val="003E5DAC"/>
    <w:rsid w:val="003E620E"/>
    <w:rsid w:val="003E620F"/>
    <w:rsid w:val="003E64C1"/>
    <w:rsid w:val="003E6CA5"/>
    <w:rsid w:val="003E7E64"/>
    <w:rsid w:val="003F00C8"/>
    <w:rsid w:val="003F05D8"/>
    <w:rsid w:val="003F09C8"/>
    <w:rsid w:val="003F0AAB"/>
    <w:rsid w:val="003F0E64"/>
    <w:rsid w:val="003F0F88"/>
    <w:rsid w:val="003F171A"/>
    <w:rsid w:val="003F182B"/>
    <w:rsid w:val="003F28DE"/>
    <w:rsid w:val="003F2BF4"/>
    <w:rsid w:val="003F3685"/>
    <w:rsid w:val="003F4328"/>
    <w:rsid w:val="003F45CD"/>
    <w:rsid w:val="003F4649"/>
    <w:rsid w:val="003F482B"/>
    <w:rsid w:val="003F51C1"/>
    <w:rsid w:val="003F55D9"/>
    <w:rsid w:val="003F5DCC"/>
    <w:rsid w:val="003F5EE8"/>
    <w:rsid w:val="003F66B5"/>
    <w:rsid w:val="003F6716"/>
    <w:rsid w:val="003F6E1A"/>
    <w:rsid w:val="003F6F91"/>
    <w:rsid w:val="003F73BA"/>
    <w:rsid w:val="003F7883"/>
    <w:rsid w:val="003F7AA7"/>
    <w:rsid w:val="00400128"/>
    <w:rsid w:val="00400481"/>
    <w:rsid w:val="0040050E"/>
    <w:rsid w:val="0040052D"/>
    <w:rsid w:val="00400E16"/>
    <w:rsid w:val="0040120E"/>
    <w:rsid w:val="004012F7"/>
    <w:rsid w:val="004014E7"/>
    <w:rsid w:val="004023A5"/>
    <w:rsid w:val="004023B5"/>
    <w:rsid w:val="00402DE3"/>
    <w:rsid w:val="004030D0"/>
    <w:rsid w:val="004034A2"/>
    <w:rsid w:val="004035FB"/>
    <w:rsid w:val="0040360D"/>
    <w:rsid w:val="004037C2"/>
    <w:rsid w:val="004040A0"/>
    <w:rsid w:val="00404428"/>
    <w:rsid w:val="004044FB"/>
    <w:rsid w:val="00404787"/>
    <w:rsid w:val="0040497C"/>
    <w:rsid w:val="00404B27"/>
    <w:rsid w:val="00404B32"/>
    <w:rsid w:val="00404BBE"/>
    <w:rsid w:val="0040545F"/>
    <w:rsid w:val="00405612"/>
    <w:rsid w:val="00405758"/>
    <w:rsid w:val="00405E16"/>
    <w:rsid w:val="00405EDA"/>
    <w:rsid w:val="00406032"/>
    <w:rsid w:val="00406BF7"/>
    <w:rsid w:val="00406C05"/>
    <w:rsid w:val="00406F13"/>
    <w:rsid w:val="004078A9"/>
    <w:rsid w:val="00407CE5"/>
    <w:rsid w:val="004104E9"/>
    <w:rsid w:val="00410F4B"/>
    <w:rsid w:val="0041144F"/>
    <w:rsid w:val="004129ED"/>
    <w:rsid w:val="00412C6F"/>
    <w:rsid w:val="004132C9"/>
    <w:rsid w:val="00413304"/>
    <w:rsid w:val="0041381C"/>
    <w:rsid w:val="00414064"/>
    <w:rsid w:val="00414BBA"/>
    <w:rsid w:val="0041506F"/>
    <w:rsid w:val="00415114"/>
    <w:rsid w:val="00415E37"/>
    <w:rsid w:val="00415E7D"/>
    <w:rsid w:val="00416512"/>
    <w:rsid w:val="00416886"/>
    <w:rsid w:val="00416F12"/>
    <w:rsid w:val="004172F1"/>
    <w:rsid w:val="00417A54"/>
    <w:rsid w:val="00417E92"/>
    <w:rsid w:val="00420338"/>
    <w:rsid w:val="0042081E"/>
    <w:rsid w:val="00421815"/>
    <w:rsid w:val="00421D07"/>
    <w:rsid w:val="00421EC2"/>
    <w:rsid w:val="0042202B"/>
    <w:rsid w:val="004220F7"/>
    <w:rsid w:val="00422485"/>
    <w:rsid w:val="0042262A"/>
    <w:rsid w:val="00422C34"/>
    <w:rsid w:val="0042320B"/>
    <w:rsid w:val="00423F04"/>
    <w:rsid w:val="0042498F"/>
    <w:rsid w:val="00424C0A"/>
    <w:rsid w:val="0042540A"/>
    <w:rsid w:val="00425F3E"/>
    <w:rsid w:val="004267C6"/>
    <w:rsid w:val="00426933"/>
    <w:rsid w:val="00426A2B"/>
    <w:rsid w:val="004270EF"/>
    <w:rsid w:val="00427336"/>
    <w:rsid w:val="00427A9C"/>
    <w:rsid w:val="00430408"/>
    <w:rsid w:val="00431AE5"/>
    <w:rsid w:val="00431CB1"/>
    <w:rsid w:val="00432166"/>
    <w:rsid w:val="00432AA5"/>
    <w:rsid w:val="00432E55"/>
    <w:rsid w:val="004334C0"/>
    <w:rsid w:val="004334F6"/>
    <w:rsid w:val="00433E8B"/>
    <w:rsid w:val="004340CD"/>
    <w:rsid w:val="0043442E"/>
    <w:rsid w:val="004344D3"/>
    <w:rsid w:val="00434C74"/>
    <w:rsid w:val="004355F9"/>
    <w:rsid w:val="0043614C"/>
    <w:rsid w:val="0043632C"/>
    <w:rsid w:val="004367EB"/>
    <w:rsid w:val="00436813"/>
    <w:rsid w:val="00436D1F"/>
    <w:rsid w:val="00436F8C"/>
    <w:rsid w:val="00437858"/>
    <w:rsid w:val="004402F2"/>
    <w:rsid w:val="0044056D"/>
    <w:rsid w:val="00440816"/>
    <w:rsid w:val="0044182C"/>
    <w:rsid w:val="004419D4"/>
    <w:rsid w:val="00441D64"/>
    <w:rsid w:val="00441E5A"/>
    <w:rsid w:val="0044233C"/>
    <w:rsid w:val="0044240D"/>
    <w:rsid w:val="00442EC4"/>
    <w:rsid w:val="0044303F"/>
    <w:rsid w:val="00443496"/>
    <w:rsid w:val="00443CDE"/>
    <w:rsid w:val="00443EF8"/>
    <w:rsid w:val="00443FF6"/>
    <w:rsid w:val="004448BC"/>
    <w:rsid w:val="00445694"/>
    <w:rsid w:val="004457A3"/>
    <w:rsid w:val="00445A98"/>
    <w:rsid w:val="00445EBA"/>
    <w:rsid w:val="00446E79"/>
    <w:rsid w:val="00446EB9"/>
    <w:rsid w:val="00446FB1"/>
    <w:rsid w:val="00447195"/>
    <w:rsid w:val="00447444"/>
    <w:rsid w:val="004479E7"/>
    <w:rsid w:val="00450A8E"/>
    <w:rsid w:val="0045102B"/>
    <w:rsid w:val="0045134B"/>
    <w:rsid w:val="0045157B"/>
    <w:rsid w:val="0045182A"/>
    <w:rsid w:val="0045185F"/>
    <w:rsid w:val="00451CA9"/>
    <w:rsid w:val="004520FE"/>
    <w:rsid w:val="004523F0"/>
    <w:rsid w:val="00452A50"/>
    <w:rsid w:val="0045388E"/>
    <w:rsid w:val="00453CD9"/>
    <w:rsid w:val="00453EC1"/>
    <w:rsid w:val="004544DD"/>
    <w:rsid w:val="00454BD2"/>
    <w:rsid w:val="004555A1"/>
    <w:rsid w:val="00455839"/>
    <w:rsid w:val="00455F88"/>
    <w:rsid w:val="00456095"/>
    <w:rsid w:val="00456DFA"/>
    <w:rsid w:val="004574D5"/>
    <w:rsid w:val="004579CA"/>
    <w:rsid w:val="00457B56"/>
    <w:rsid w:val="00457BA6"/>
    <w:rsid w:val="00460461"/>
    <w:rsid w:val="004608C5"/>
    <w:rsid w:val="00460CB5"/>
    <w:rsid w:val="00460E6B"/>
    <w:rsid w:val="0046123A"/>
    <w:rsid w:val="0046146C"/>
    <w:rsid w:val="00461992"/>
    <w:rsid w:val="00461995"/>
    <w:rsid w:val="00461F78"/>
    <w:rsid w:val="00462368"/>
    <w:rsid w:val="0046244A"/>
    <w:rsid w:val="00462AAC"/>
    <w:rsid w:val="00463842"/>
    <w:rsid w:val="004640CC"/>
    <w:rsid w:val="00464390"/>
    <w:rsid w:val="004647C9"/>
    <w:rsid w:val="00464976"/>
    <w:rsid w:val="00464DEA"/>
    <w:rsid w:val="00465B21"/>
    <w:rsid w:val="00465B9F"/>
    <w:rsid w:val="004664FC"/>
    <w:rsid w:val="00466A79"/>
    <w:rsid w:val="0047044E"/>
    <w:rsid w:val="004704B9"/>
    <w:rsid w:val="00470620"/>
    <w:rsid w:val="00470AD9"/>
    <w:rsid w:val="00470B87"/>
    <w:rsid w:val="00470B9D"/>
    <w:rsid w:val="00471261"/>
    <w:rsid w:val="004712D9"/>
    <w:rsid w:val="004712E3"/>
    <w:rsid w:val="004714D6"/>
    <w:rsid w:val="00471A29"/>
    <w:rsid w:val="00471A4E"/>
    <w:rsid w:val="00471BC7"/>
    <w:rsid w:val="00472103"/>
    <w:rsid w:val="00472296"/>
    <w:rsid w:val="00472BDD"/>
    <w:rsid w:val="00472DD8"/>
    <w:rsid w:val="00473906"/>
    <w:rsid w:val="004739EF"/>
    <w:rsid w:val="004742C4"/>
    <w:rsid w:val="0047489A"/>
    <w:rsid w:val="00474DBB"/>
    <w:rsid w:val="00474F49"/>
    <w:rsid w:val="004752D6"/>
    <w:rsid w:val="00475952"/>
    <w:rsid w:val="00475B45"/>
    <w:rsid w:val="00476037"/>
    <w:rsid w:val="0047699B"/>
    <w:rsid w:val="00476CD4"/>
    <w:rsid w:val="00476E5C"/>
    <w:rsid w:val="0047712C"/>
    <w:rsid w:val="004773FD"/>
    <w:rsid w:val="004775D2"/>
    <w:rsid w:val="00477879"/>
    <w:rsid w:val="00477DC6"/>
    <w:rsid w:val="00480242"/>
    <w:rsid w:val="004803CE"/>
    <w:rsid w:val="0048116C"/>
    <w:rsid w:val="0048163A"/>
    <w:rsid w:val="004817A6"/>
    <w:rsid w:val="004818BA"/>
    <w:rsid w:val="00481C51"/>
    <w:rsid w:val="00481F2D"/>
    <w:rsid w:val="00482742"/>
    <w:rsid w:val="00483921"/>
    <w:rsid w:val="00483A96"/>
    <w:rsid w:val="00483F09"/>
    <w:rsid w:val="004841DB"/>
    <w:rsid w:val="004843CE"/>
    <w:rsid w:val="00484CD6"/>
    <w:rsid w:val="00484CED"/>
    <w:rsid w:val="00485649"/>
    <w:rsid w:val="004857B4"/>
    <w:rsid w:val="004858A7"/>
    <w:rsid w:val="004859F1"/>
    <w:rsid w:val="00485C4B"/>
    <w:rsid w:val="00485EE7"/>
    <w:rsid w:val="00486056"/>
    <w:rsid w:val="004867B0"/>
    <w:rsid w:val="00486806"/>
    <w:rsid w:val="00486B08"/>
    <w:rsid w:val="00486CF2"/>
    <w:rsid w:val="0048703F"/>
    <w:rsid w:val="004872ED"/>
    <w:rsid w:val="004872FA"/>
    <w:rsid w:val="00487305"/>
    <w:rsid w:val="004905B5"/>
    <w:rsid w:val="004907F9"/>
    <w:rsid w:val="0049097F"/>
    <w:rsid w:val="00490CE8"/>
    <w:rsid w:val="00491040"/>
    <w:rsid w:val="004910D9"/>
    <w:rsid w:val="00491235"/>
    <w:rsid w:val="004914A3"/>
    <w:rsid w:val="0049174B"/>
    <w:rsid w:val="004918CD"/>
    <w:rsid w:val="00491BBC"/>
    <w:rsid w:val="00491CE8"/>
    <w:rsid w:val="004921AD"/>
    <w:rsid w:val="004922D1"/>
    <w:rsid w:val="00492410"/>
    <w:rsid w:val="00492CAC"/>
    <w:rsid w:val="00493260"/>
    <w:rsid w:val="004932B7"/>
    <w:rsid w:val="004935EB"/>
    <w:rsid w:val="004936BE"/>
    <w:rsid w:val="004947CB"/>
    <w:rsid w:val="00494BE6"/>
    <w:rsid w:val="00494F55"/>
    <w:rsid w:val="0049530F"/>
    <w:rsid w:val="00495A1F"/>
    <w:rsid w:val="0049600B"/>
    <w:rsid w:val="00496109"/>
    <w:rsid w:val="00496535"/>
    <w:rsid w:val="00496984"/>
    <w:rsid w:val="0049700D"/>
    <w:rsid w:val="00497AA0"/>
    <w:rsid w:val="004A025D"/>
    <w:rsid w:val="004A02DF"/>
    <w:rsid w:val="004A0744"/>
    <w:rsid w:val="004A0746"/>
    <w:rsid w:val="004A0870"/>
    <w:rsid w:val="004A0C99"/>
    <w:rsid w:val="004A0DCE"/>
    <w:rsid w:val="004A13C8"/>
    <w:rsid w:val="004A1553"/>
    <w:rsid w:val="004A17DF"/>
    <w:rsid w:val="004A181A"/>
    <w:rsid w:val="004A183F"/>
    <w:rsid w:val="004A1BCB"/>
    <w:rsid w:val="004A1C28"/>
    <w:rsid w:val="004A1CF1"/>
    <w:rsid w:val="004A1D3A"/>
    <w:rsid w:val="004A2071"/>
    <w:rsid w:val="004A2106"/>
    <w:rsid w:val="004A2EDC"/>
    <w:rsid w:val="004A30BF"/>
    <w:rsid w:val="004A33A7"/>
    <w:rsid w:val="004A35DD"/>
    <w:rsid w:val="004A382F"/>
    <w:rsid w:val="004A39E2"/>
    <w:rsid w:val="004A3B27"/>
    <w:rsid w:val="004A3BC5"/>
    <w:rsid w:val="004A408B"/>
    <w:rsid w:val="004A46FA"/>
    <w:rsid w:val="004A4CD1"/>
    <w:rsid w:val="004A4F6F"/>
    <w:rsid w:val="004A5FA5"/>
    <w:rsid w:val="004A62BD"/>
    <w:rsid w:val="004A6546"/>
    <w:rsid w:val="004A665B"/>
    <w:rsid w:val="004A6EAC"/>
    <w:rsid w:val="004A75B3"/>
    <w:rsid w:val="004A75F7"/>
    <w:rsid w:val="004A7C75"/>
    <w:rsid w:val="004B10EC"/>
    <w:rsid w:val="004B12C6"/>
    <w:rsid w:val="004B12E0"/>
    <w:rsid w:val="004B1E31"/>
    <w:rsid w:val="004B1EB5"/>
    <w:rsid w:val="004B212D"/>
    <w:rsid w:val="004B303D"/>
    <w:rsid w:val="004B3140"/>
    <w:rsid w:val="004B320A"/>
    <w:rsid w:val="004B3250"/>
    <w:rsid w:val="004B4019"/>
    <w:rsid w:val="004B47E4"/>
    <w:rsid w:val="004B4B6B"/>
    <w:rsid w:val="004B4F6D"/>
    <w:rsid w:val="004B50FF"/>
    <w:rsid w:val="004B6346"/>
    <w:rsid w:val="004B6372"/>
    <w:rsid w:val="004B6428"/>
    <w:rsid w:val="004B6B69"/>
    <w:rsid w:val="004B73B7"/>
    <w:rsid w:val="004C0687"/>
    <w:rsid w:val="004C076C"/>
    <w:rsid w:val="004C19A5"/>
    <w:rsid w:val="004C1E92"/>
    <w:rsid w:val="004C1ECB"/>
    <w:rsid w:val="004C21BB"/>
    <w:rsid w:val="004C21CD"/>
    <w:rsid w:val="004C24CC"/>
    <w:rsid w:val="004C26EC"/>
    <w:rsid w:val="004C314A"/>
    <w:rsid w:val="004C33ED"/>
    <w:rsid w:val="004C3458"/>
    <w:rsid w:val="004C38BB"/>
    <w:rsid w:val="004C38DC"/>
    <w:rsid w:val="004C3F0A"/>
    <w:rsid w:val="004C44EA"/>
    <w:rsid w:val="004C4718"/>
    <w:rsid w:val="004C4EDA"/>
    <w:rsid w:val="004C5000"/>
    <w:rsid w:val="004C5011"/>
    <w:rsid w:val="004C50DE"/>
    <w:rsid w:val="004C545E"/>
    <w:rsid w:val="004C5902"/>
    <w:rsid w:val="004C646D"/>
    <w:rsid w:val="004C64F2"/>
    <w:rsid w:val="004C6848"/>
    <w:rsid w:val="004C731B"/>
    <w:rsid w:val="004C74BC"/>
    <w:rsid w:val="004C7A29"/>
    <w:rsid w:val="004C7A42"/>
    <w:rsid w:val="004C7B71"/>
    <w:rsid w:val="004C7D7E"/>
    <w:rsid w:val="004D0A3A"/>
    <w:rsid w:val="004D22BB"/>
    <w:rsid w:val="004D2984"/>
    <w:rsid w:val="004D29AE"/>
    <w:rsid w:val="004D2F47"/>
    <w:rsid w:val="004D3513"/>
    <w:rsid w:val="004D398C"/>
    <w:rsid w:val="004D3C4B"/>
    <w:rsid w:val="004D43D0"/>
    <w:rsid w:val="004D4E55"/>
    <w:rsid w:val="004D4EA8"/>
    <w:rsid w:val="004D563F"/>
    <w:rsid w:val="004D5D79"/>
    <w:rsid w:val="004D5E5F"/>
    <w:rsid w:val="004D64C5"/>
    <w:rsid w:val="004D6571"/>
    <w:rsid w:val="004D6AB6"/>
    <w:rsid w:val="004D6DE7"/>
    <w:rsid w:val="004D6E39"/>
    <w:rsid w:val="004D6E86"/>
    <w:rsid w:val="004D70DB"/>
    <w:rsid w:val="004D727E"/>
    <w:rsid w:val="004D7467"/>
    <w:rsid w:val="004D7B75"/>
    <w:rsid w:val="004D7DE0"/>
    <w:rsid w:val="004E0909"/>
    <w:rsid w:val="004E1848"/>
    <w:rsid w:val="004E29B9"/>
    <w:rsid w:val="004E2DA6"/>
    <w:rsid w:val="004E2DBA"/>
    <w:rsid w:val="004E2FE8"/>
    <w:rsid w:val="004E3106"/>
    <w:rsid w:val="004E42DB"/>
    <w:rsid w:val="004E483D"/>
    <w:rsid w:val="004E4A04"/>
    <w:rsid w:val="004E4FBE"/>
    <w:rsid w:val="004E57F6"/>
    <w:rsid w:val="004E6B0A"/>
    <w:rsid w:val="004F061C"/>
    <w:rsid w:val="004F0DAF"/>
    <w:rsid w:val="004F0DBB"/>
    <w:rsid w:val="004F15F1"/>
    <w:rsid w:val="004F190F"/>
    <w:rsid w:val="004F1DD4"/>
    <w:rsid w:val="004F20B7"/>
    <w:rsid w:val="004F2294"/>
    <w:rsid w:val="004F2495"/>
    <w:rsid w:val="004F34E2"/>
    <w:rsid w:val="004F3897"/>
    <w:rsid w:val="004F3C4D"/>
    <w:rsid w:val="004F3D48"/>
    <w:rsid w:val="004F3D7D"/>
    <w:rsid w:val="004F3FC3"/>
    <w:rsid w:val="004F40AE"/>
    <w:rsid w:val="004F4426"/>
    <w:rsid w:val="004F57BB"/>
    <w:rsid w:val="004F5F29"/>
    <w:rsid w:val="004F720D"/>
    <w:rsid w:val="004F7294"/>
    <w:rsid w:val="0050061E"/>
    <w:rsid w:val="005008EE"/>
    <w:rsid w:val="00500D43"/>
    <w:rsid w:val="00501238"/>
    <w:rsid w:val="00501744"/>
    <w:rsid w:val="00502384"/>
    <w:rsid w:val="005025A6"/>
    <w:rsid w:val="00502D62"/>
    <w:rsid w:val="005032E2"/>
    <w:rsid w:val="00503426"/>
    <w:rsid w:val="00503665"/>
    <w:rsid w:val="00503858"/>
    <w:rsid w:val="00503A53"/>
    <w:rsid w:val="00504368"/>
    <w:rsid w:val="00504397"/>
    <w:rsid w:val="005048F5"/>
    <w:rsid w:val="00505E52"/>
    <w:rsid w:val="005063E3"/>
    <w:rsid w:val="005067A3"/>
    <w:rsid w:val="00506F6E"/>
    <w:rsid w:val="0050720E"/>
    <w:rsid w:val="00510B17"/>
    <w:rsid w:val="00511D50"/>
    <w:rsid w:val="00511E2C"/>
    <w:rsid w:val="00511EE7"/>
    <w:rsid w:val="00511F37"/>
    <w:rsid w:val="00512313"/>
    <w:rsid w:val="00512A67"/>
    <w:rsid w:val="005130A0"/>
    <w:rsid w:val="005130DF"/>
    <w:rsid w:val="00513273"/>
    <w:rsid w:val="00513315"/>
    <w:rsid w:val="00513761"/>
    <w:rsid w:val="00514471"/>
    <w:rsid w:val="00514544"/>
    <w:rsid w:val="0051477A"/>
    <w:rsid w:val="00514EC9"/>
    <w:rsid w:val="00515094"/>
    <w:rsid w:val="0051545A"/>
    <w:rsid w:val="00515A10"/>
    <w:rsid w:val="00515E88"/>
    <w:rsid w:val="0051650A"/>
    <w:rsid w:val="00516B8E"/>
    <w:rsid w:val="00516D77"/>
    <w:rsid w:val="00516FE0"/>
    <w:rsid w:val="00517F17"/>
    <w:rsid w:val="00517F4E"/>
    <w:rsid w:val="005210F1"/>
    <w:rsid w:val="0052130D"/>
    <w:rsid w:val="00521AA1"/>
    <w:rsid w:val="00521EFB"/>
    <w:rsid w:val="0052272E"/>
    <w:rsid w:val="00522881"/>
    <w:rsid w:val="005230E6"/>
    <w:rsid w:val="005232E2"/>
    <w:rsid w:val="0052392D"/>
    <w:rsid w:val="005239AA"/>
    <w:rsid w:val="00524192"/>
    <w:rsid w:val="00524485"/>
    <w:rsid w:val="00524723"/>
    <w:rsid w:val="00524A21"/>
    <w:rsid w:val="00524D26"/>
    <w:rsid w:val="005252DE"/>
    <w:rsid w:val="005255C1"/>
    <w:rsid w:val="00525861"/>
    <w:rsid w:val="005258AD"/>
    <w:rsid w:val="00525AB6"/>
    <w:rsid w:val="00526D2B"/>
    <w:rsid w:val="00526FB4"/>
    <w:rsid w:val="00527135"/>
    <w:rsid w:val="00527866"/>
    <w:rsid w:val="005278A3"/>
    <w:rsid w:val="00527A18"/>
    <w:rsid w:val="00527C4F"/>
    <w:rsid w:val="00527CBA"/>
    <w:rsid w:val="0053019E"/>
    <w:rsid w:val="005308E4"/>
    <w:rsid w:val="00530A8A"/>
    <w:rsid w:val="00530BAF"/>
    <w:rsid w:val="00530E33"/>
    <w:rsid w:val="0053183B"/>
    <w:rsid w:val="00531985"/>
    <w:rsid w:val="00531C21"/>
    <w:rsid w:val="0053280E"/>
    <w:rsid w:val="00532BB7"/>
    <w:rsid w:val="00532C89"/>
    <w:rsid w:val="00532CD9"/>
    <w:rsid w:val="00533080"/>
    <w:rsid w:val="0053340B"/>
    <w:rsid w:val="005334D3"/>
    <w:rsid w:val="0053421D"/>
    <w:rsid w:val="00534D05"/>
    <w:rsid w:val="00535A08"/>
    <w:rsid w:val="0053633D"/>
    <w:rsid w:val="005368A6"/>
    <w:rsid w:val="00537AC3"/>
    <w:rsid w:val="00537B49"/>
    <w:rsid w:val="0054019B"/>
    <w:rsid w:val="005401A2"/>
    <w:rsid w:val="005403FC"/>
    <w:rsid w:val="005406CB"/>
    <w:rsid w:val="00540CAB"/>
    <w:rsid w:val="00541013"/>
    <w:rsid w:val="00541F5C"/>
    <w:rsid w:val="005420EE"/>
    <w:rsid w:val="0054249A"/>
    <w:rsid w:val="00542882"/>
    <w:rsid w:val="00542B82"/>
    <w:rsid w:val="00542C07"/>
    <w:rsid w:val="00542D13"/>
    <w:rsid w:val="0054327A"/>
    <w:rsid w:val="00543829"/>
    <w:rsid w:val="00543CEF"/>
    <w:rsid w:val="00543E17"/>
    <w:rsid w:val="00543F9B"/>
    <w:rsid w:val="00544117"/>
    <w:rsid w:val="00544477"/>
    <w:rsid w:val="00544821"/>
    <w:rsid w:val="0054500B"/>
    <w:rsid w:val="00545015"/>
    <w:rsid w:val="00545936"/>
    <w:rsid w:val="005459E9"/>
    <w:rsid w:val="00545C1C"/>
    <w:rsid w:val="00545F1A"/>
    <w:rsid w:val="00546230"/>
    <w:rsid w:val="005463DE"/>
    <w:rsid w:val="00546A48"/>
    <w:rsid w:val="00546DDF"/>
    <w:rsid w:val="0054730D"/>
    <w:rsid w:val="00550512"/>
    <w:rsid w:val="00550736"/>
    <w:rsid w:val="005507D1"/>
    <w:rsid w:val="00550CBA"/>
    <w:rsid w:val="00550F69"/>
    <w:rsid w:val="0055117C"/>
    <w:rsid w:val="00551965"/>
    <w:rsid w:val="00551CE3"/>
    <w:rsid w:val="00551D1A"/>
    <w:rsid w:val="00551D3E"/>
    <w:rsid w:val="00551D42"/>
    <w:rsid w:val="00552306"/>
    <w:rsid w:val="00552923"/>
    <w:rsid w:val="00552C9B"/>
    <w:rsid w:val="005535E0"/>
    <w:rsid w:val="0055400B"/>
    <w:rsid w:val="005544F5"/>
    <w:rsid w:val="00554772"/>
    <w:rsid w:val="00554F32"/>
    <w:rsid w:val="00555244"/>
    <w:rsid w:val="00555993"/>
    <w:rsid w:val="00556274"/>
    <w:rsid w:val="00556680"/>
    <w:rsid w:val="00557E80"/>
    <w:rsid w:val="00557F50"/>
    <w:rsid w:val="005604AD"/>
    <w:rsid w:val="005607EB"/>
    <w:rsid w:val="0056084A"/>
    <w:rsid w:val="005608C8"/>
    <w:rsid w:val="00560967"/>
    <w:rsid w:val="00560A27"/>
    <w:rsid w:val="00560EC8"/>
    <w:rsid w:val="00561982"/>
    <w:rsid w:val="005619A6"/>
    <w:rsid w:val="00561A5F"/>
    <w:rsid w:val="00562197"/>
    <w:rsid w:val="005621C7"/>
    <w:rsid w:val="00562468"/>
    <w:rsid w:val="00562910"/>
    <w:rsid w:val="00562B2A"/>
    <w:rsid w:val="00562E06"/>
    <w:rsid w:val="00563959"/>
    <w:rsid w:val="00563EA2"/>
    <w:rsid w:val="00564144"/>
    <w:rsid w:val="0056446A"/>
    <w:rsid w:val="0056463F"/>
    <w:rsid w:val="005647D5"/>
    <w:rsid w:val="00564A5B"/>
    <w:rsid w:val="00565AB3"/>
    <w:rsid w:val="00565D79"/>
    <w:rsid w:val="00565DC1"/>
    <w:rsid w:val="00566496"/>
    <w:rsid w:val="00566619"/>
    <w:rsid w:val="00566740"/>
    <w:rsid w:val="005675FD"/>
    <w:rsid w:val="00570436"/>
    <w:rsid w:val="005705DC"/>
    <w:rsid w:val="00570A6E"/>
    <w:rsid w:val="00570C1C"/>
    <w:rsid w:val="00570E27"/>
    <w:rsid w:val="005715F1"/>
    <w:rsid w:val="00571756"/>
    <w:rsid w:val="00571CCC"/>
    <w:rsid w:val="0057206B"/>
    <w:rsid w:val="00572929"/>
    <w:rsid w:val="005729D7"/>
    <w:rsid w:val="00572BC5"/>
    <w:rsid w:val="00572E94"/>
    <w:rsid w:val="00573892"/>
    <w:rsid w:val="00573A73"/>
    <w:rsid w:val="00574772"/>
    <w:rsid w:val="005753CF"/>
    <w:rsid w:val="005758FE"/>
    <w:rsid w:val="00575D84"/>
    <w:rsid w:val="005761B0"/>
    <w:rsid w:val="00576658"/>
    <w:rsid w:val="00576ECB"/>
    <w:rsid w:val="00576F54"/>
    <w:rsid w:val="00576F61"/>
    <w:rsid w:val="0057730B"/>
    <w:rsid w:val="005777AA"/>
    <w:rsid w:val="00580959"/>
    <w:rsid w:val="00581127"/>
    <w:rsid w:val="00581808"/>
    <w:rsid w:val="005826D2"/>
    <w:rsid w:val="00582B80"/>
    <w:rsid w:val="00582D65"/>
    <w:rsid w:val="00582D86"/>
    <w:rsid w:val="0058355A"/>
    <w:rsid w:val="00583595"/>
    <w:rsid w:val="005838DE"/>
    <w:rsid w:val="00583C90"/>
    <w:rsid w:val="00583DDE"/>
    <w:rsid w:val="00584557"/>
    <w:rsid w:val="00584593"/>
    <w:rsid w:val="00584871"/>
    <w:rsid w:val="005849FF"/>
    <w:rsid w:val="005852BC"/>
    <w:rsid w:val="00585996"/>
    <w:rsid w:val="00585A18"/>
    <w:rsid w:val="00585E67"/>
    <w:rsid w:val="00586335"/>
    <w:rsid w:val="00586C00"/>
    <w:rsid w:val="005873E9"/>
    <w:rsid w:val="00590028"/>
    <w:rsid w:val="005903F1"/>
    <w:rsid w:val="005909D7"/>
    <w:rsid w:val="00590BEE"/>
    <w:rsid w:val="00590F41"/>
    <w:rsid w:val="0059116D"/>
    <w:rsid w:val="0059137E"/>
    <w:rsid w:val="00592068"/>
    <w:rsid w:val="0059240E"/>
    <w:rsid w:val="00592666"/>
    <w:rsid w:val="0059289B"/>
    <w:rsid w:val="00592EE2"/>
    <w:rsid w:val="00593687"/>
    <w:rsid w:val="005940DF"/>
    <w:rsid w:val="005942BC"/>
    <w:rsid w:val="00594504"/>
    <w:rsid w:val="005945EB"/>
    <w:rsid w:val="005950F6"/>
    <w:rsid w:val="0059527F"/>
    <w:rsid w:val="00595E20"/>
    <w:rsid w:val="0059647F"/>
    <w:rsid w:val="00596518"/>
    <w:rsid w:val="005966A0"/>
    <w:rsid w:val="005968C8"/>
    <w:rsid w:val="00596C04"/>
    <w:rsid w:val="00597135"/>
    <w:rsid w:val="00597B20"/>
    <w:rsid w:val="00597B5C"/>
    <w:rsid w:val="005A0020"/>
    <w:rsid w:val="005A092F"/>
    <w:rsid w:val="005A0E48"/>
    <w:rsid w:val="005A0EB9"/>
    <w:rsid w:val="005A11FC"/>
    <w:rsid w:val="005A12FF"/>
    <w:rsid w:val="005A19CC"/>
    <w:rsid w:val="005A1CFD"/>
    <w:rsid w:val="005A1E27"/>
    <w:rsid w:val="005A23D5"/>
    <w:rsid w:val="005A2530"/>
    <w:rsid w:val="005A2808"/>
    <w:rsid w:val="005A2864"/>
    <w:rsid w:val="005A2B31"/>
    <w:rsid w:val="005A2F99"/>
    <w:rsid w:val="005A378E"/>
    <w:rsid w:val="005A4307"/>
    <w:rsid w:val="005A4E65"/>
    <w:rsid w:val="005A54FB"/>
    <w:rsid w:val="005A5F4F"/>
    <w:rsid w:val="005A72DA"/>
    <w:rsid w:val="005B017B"/>
    <w:rsid w:val="005B02BD"/>
    <w:rsid w:val="005B0357"/>
    <w:rsid w:val="005B0EBD"/>
    <w:rsid w:val="005B1189"/>
    <w:rsid w:val="005B1993"/>
    <w:rsid w:val="005B1DD0"/>
    <w:rsid w:val="005B2470"/>
    <w:rsid w:val="005B287C"/>
    <w:rsid w:val="005B2DB1"/>
    <w:rsid w:val="005B2E2A"/>
    <w:rsid w:val="005B312B"/>
    <w:rsid w:val="005B31CA"/>
    <w:rsid w:val="005B4BA8"/>
    <w:rsid w:val="005B4BD0"/>
    <w:rsid w:val="005B4F58"/>
    <w:rsid w:val="005B5225"/>
    <w:rsid w:val="005B5656"/>
    <w:rsid w:val="005B583A"/>
    <w:rsid w:val="005B5A0A"/>
    <w:rsid w:val="005B5AE2"/>
    <w:rsid w:val="005B6523"/>
    <w:rsid w:val="005B7285"/>
    <w:rsid w:val="005B74DD"/>
    <w:rsid w:val="005B7506"/>
    <w:rsid w:val="005B77DF"/>
    <w:rsid w:val="005C02E8"/>
    <w:rsid w:val="005C047B"/>
    <w:rsid w:val="005C1154"/>
    <w:rsid w:val="005C1DD2"/>
    <w:rsid w:val="005C25C1"/>
    <w:rsid w:val="005C26F2"/>
    <w:rsid w:val="005C2EB3"/>
    <w:rsid w:val="005C2F44"/>
    <w:rsid w:val="005C32B1"/>
    <w:rsid w:val="005C3899"/>
    <w:rsid w:val="005C389D"/>
    <w:rsid w:val="005C3993"/>
    <w:rsid w:val="005C538B"/>
    <w:rsid w:val="005C5BB4"/>
    <w:rsid w:val="005C5E12"/>
    <w:rsid w:val="005C5FD0"/>
    <w:rsid w:val="005C63F1"/>
    <w:rsid w:val="005C6496"/>
    <w:rsid w:val="005C6526"/>
    <w:rsid w:val="005C742F"/>
    <w:rsid w:val="005C77B4"/>
    <w:rsid w:val="005C7A62"/>
    <w:rsid w:val="005D0015"/>
    <w:rsid w:val="005D048A"/>
    <w:rsid w:val="005D065D"/>
    <w:rsid w:val="005D12F6"/>
    <w:rsid w:val="005D145D"/>
    <w:rsid w:val="005D3243"/>
    <w:rsid w:val="005D3368"/>
    <w:rsid w:val="005D3B14"/>
    <w:rsid w:val="005D4550"/>
    <w:rsid w:val="005D46C6"/>
    <w:rsid w:val="005D4905"/>
    <w:rsid w:val="005D4AB5"/>
    <w:rsid w:val="005D51CE"/>
    <w:rsid w:val="005D5431"/>
    <w:rsid w:val="005D59B0"/>
    <w:rsid w:val="005D5CEE"/>
    <w:rsid w:val="005D5F01"/>
    <w:rsid w:val="005D6C87"/>
    <w:rsid w:val="005D7B1D"/>
    <w:rsid w:val="005D7C54"/>
    <w:rsid w:val="005D7D0D"/>
    <w:rsid w:val="005E00DE"/>
    <w:rsid w:val="005E011B"/>
    <w:rsid w:val="005E0146"/>
    <w:rsid w:val="005E0542"/>
    <w:rsid w:val="005E07F5"/>
    <w:rsid w:val="005E085A"/>
    <w:rsid w:val="005E0BA7"/>
    <w:rsid w:val="005E0C72"/>
    <w:rsid w:val="005E0D8E"/>
    <w:rsid w:val="005E150C"/>
    <w:rsid w:val="005E1897"/>
    <w:rsid w:val="005E1CED"/>
    <w:rsid w:val="005E1DE8"/>
    <w:rsid w:val="005E22EB"/>
    <w:rsid w:val="005E22F0"/>
    <w:rsid w:val="005E230E"/>
    <w:rsid w:val="005E253C"/>
    <w:rsid w:val="005E2B1B"/>
    <w:rsid w:val="005E30B0"/>
    <w:rsid w:val="005E3132"/>
    <w:rsid w:val="005E3368"/>
    <w:rsid w:val="005E3BFD"/>
    <w:rsid w:val="005E4333"/>
    <w:rsid w:val="005E4824"/>
    <w:rsid w:val="005E5679"/>
    <w:rsid w:val="005E59C0"/>
    <w:rsid w:val="005E5A0A"/>
    <w:rsid w:val="005E5DEC"/>
    <w:rsid w:val="005E5F0D"/>
    <w:rsid w:val="005E62ED"/>
    <w:rsid w:val="005E6A20"/>
    <w:rsid w:val="005E6E19"/>
    <w:rsid w:val="005E72CE"/>
    <w:rsid w:val="005E74BD"/>
    <w:rsid w:val="005E781C"/>
    <w:rsid w:val="005E7941"/>
    <w:rsid w:val="005E79E0"/>
    <w:rsid w:val="005E7A0D"/>
    <w:rsid w:val="005E7CE8"/>
    <w:rsid w:val="005E7F13"/>
    <w:rsid w:val="005F0001"/>
    <w:rsid w:val="005F01F7"/>
    <w:rsid w:val="005F0340"/>
    <w:rsid w:val="005F09B0"/>
    <w:rsid w:val="005F0E2C"/>
    <w:rsid w:val="005F0FD4"/>
    <w:rsid w:val="005F13D0"/>
    <w:rsid w:val="005F16DE"/>
    <w:rsid w:val="005F2131"/>
    <w:rsid w:val="005F241E"/>
    <w:rsid w:val="005F27B6"/>
    <w:rsid w:val="005F2A39"/>
    <w:rsid w:val="005F32AF"/>
    <w:rsid w:val="005F3707"/>
    <w:rsid w:val="005F3BBD"/>
    <w:rsid w:val="005F3D50"/>
    <w:rsid w:val="005F3D5A"/>
    <w:rsid w:val="005F427F"/>
    <w:rsid w:val="005F446F"/>
    <w:rsid w:val="005F5A5C"/>
    <w:rsid w:val="005F5E13"/>
    <w:rsid w:val="005F6C3A"/>
    <w:rsid w:val="005F7296"/>
    <w:rsid w:val="005F7BE6"/>
    <w:rsid w:val="0060029E"/>
    <w:rsid w:val="00600F49"/>
    <w:rsid w:val="0060101A"/>
    <w:rsid w:val="00601428"/>
    <w:rsid w:val="00601B3C"/>
    <w:rsid w:val="00601E1A"/>
    <w:rsid w:val="00603D33"/>
    <w:rsid w:val="00604117"/>
    <w:rsid w:val="00604239"/>
    <w:rsid w:val="00604777"/>
    <w:rsid w:val="00604909"/>
    <w:rsid w:val="00604BE7"/>
    <w:rsid w:val="00604E2B"/>
    <w:rsid w:val="006056E4"/>
    <w:rsid w:val="00605944"/>
    <w:rsid w:val="00605B37"/>
    <w:rsid w:val="00607E30"/>
    <w:rsid w:val="00607EA0"/>
    <w:rsid w:val="006104B3"/>
    <w:rsid w:val="00610547"/>
    <w:rsid w:val="00610A37"/>
    <w:rsid w:val="00611419"/>
    <w:rsid w:val="006118BE"/>
    <w:rsid w:val="00611B4E"/>
    <w:rsid w:val="00611DCB"/>
    <w:rsid w:val="00611E14"/>
    <w:rsid w:val="00612186"/>
    <w:rsid w:val="0061272D"/>
    <w:rsid w:val="00612938"/>
    <w:rsid w:val="00612C93"/>
    <w:rsid w:val="00612E85"/>
    <w:rsid w:val="00614298"/>
    <w:rsid w:val="006149F4"/>
    <w:rsid w:val="006151E5"/>
    <w:rsid w:val="0061559C"/>
    <w:rsid w:val="0061614C"/>
    <w:rsid w:val="00616350"/>
    <w:rsid w:val="0061635D"/>
    <w:rsid w:val="0061655E"/>
    <w:rsid w:val="00616642"/>
    <w:rsid w:val="00616782"/>
    <w:rsid w:val="00616D2C"/>
    <w:rsid w:val="00616F02"/>
    <w:rsid w:val="0061713F"/>
    <w:rsid w:val="00617643"/>
    <w:rsid w:val="006176AF"/>
    <w:rsid w:val="006177B1"/>
    <w:rsid w:val="00617B34"/>
    <w:rsid w:val="00617B96"/>
    <w:rsid w:val="00617F05"/>
    <w:rsid w:val="00617F0D"/>
    <w:rsid w:val="006204B8"/>
    <w:rsid w:val="0062079C"/>
    <w:rsid w:val="00620870"/>
    <w:rsid w:val="00621DFF"/>
    <w:rsid w:val="00622062"/>
    <w:rsid w:val="00622333"/>
    <w:rsid w:val="0062235A"/>
    <w:rsid w:val="0062279F"/>
    <w:rsid w:val="006235BD"/>
    <w:rsid w:val="006237BE"/>
    <w:rsid w:val="006243CC"/>
    <w:rsid w:val="00624444"/>
    <w:rsid w:val="00624B09"/>
    <w:rsid w:val="00625266"/>
    <w:rsid w:val="00625B12"/>
    <w:rsid w:val="006264D7"/>
    <w:rsid w:val="00626F7B"/>
    <w:rsid w:val="00627674"/>
    <w:rsid w:val="00627DAF"/>
    <w:rsid w:val="006302CA"/>
    <w:rsid w:val="00630317"/>
    <w:rsid w:val="0063066A"/>
    <w:rsid w:val="00630C61"/>
    <w:rsid w:val="00630D42"/>
    <w:rsid w:val="00631528"/>
    <w:rsid w:val="0063158C"/>
    <w:rsid w:val="0063180A"/>
    <w:rsid w:val="00631A2B"/>
    <w:rsid w:val="00632EF6"/>
    <w:rsid w:val="00633182"/>
    <w:rsid w:val="00633303"/>
    <w:rsid w:val="00633434"/>
    <w:rsid w:val="00633489"/>
    <w:rsid w:val="00633E97"/>
    <w:rsid w:val="006341F1"/>
    <w:rsid w:val="006347EF"/>
    <w:rsid w:val="00634A9D"/>
    <w:rsid w:val="00634DDF"/>
    <w:rsid w:val="00634EDF"/>
    <w:rsid w:val="006350F3"/>
    <w:rsid w:val="0063550C"/>
    <w:rsid w:val="00635881"/>
    <w:rsid w:val="00635B5D"/>
    <w:rsid w:val="00635CE4"/>
    <w:rsid w:val="006360BE"/>
    <w:rsid w:val="00637398"/>
    <w:rsid w:val="0063750D"/>
    <w:rsid w:val="00637A8F"/>
    <w:rsid w:val="00637C64"/>
    <w:rsid w:val="00637E5B"/>
    <w:rsid w:val="00640062"/>
    <w:rsid w:val="0064091D"/>
    <w:rsid w:val="00640E8D"/>
    <w:rsid w:val="006411BF"/>
    <w:rsid w:val="00641423"/>
    <w:rsid w:val="006414C6"/>
    <w:rsid w:val="0064189D"/>
    <w:rsid w:val="00641BF0"/>
    <w:rsid w:val="00641D26"/>
    <w:rsid w:val="0064264D"/>
    <w:rsid w:val="0064285B"/>
    <w:rsid w:val="00642A89"/>
    <w:rsid w:val="00642B6D"/>
    <w:rsid w:val="00642F4E"/>
    <w:rsid w:val="00642FD8"/>
    <w:rsid w:val="00643000"/>
    <w:rsid w:val="006430BD"/>
    <w:rsid w:val="0064377C"/>
    <w:rsid w:val="006439EE"/>
    <w:rsid w:val="0064422C"/>
    <w:rsid w:val="006446DA"/>
    <w:rsid w:val="0064664D"/>
    <w:rsid w:val="00646ECE"/>
    <w:rsid w:val="00647E16"/>
    <w:rsid w:val="0065033F"/>
    <w:rsid w:val="00650990"/>
    <w:rsid w:val="00651384"/>
    <w:rsid w:val="0065158D"/>
    <w:rsid w:val="0065196D"/>
    <w:rsid w:val="00651D8F"/>
    <w:rsid w:val="00651E65"/>
    <w:rsid w:val="006524AF"/>
    <w:rsid w:val="00652555"/>
    <w:rsid w:val="00652B88"/>
    <w:rsid w:val="00652FD1"/>
    <w:rsid w:val="00652FE9"/>
    <w:rsid w:val="006531D3"/>
    <w:rsid w:val="00653652"/>
    <w:rsid w:val="00653D57"/>
    <w:rsid w:val="0065437F"/>
    <w:rsid w:val="006549C8"/>
    <w:rsid w:val="00654C25"/>
    <w:rsid w:val="00655009"/>
    <w:rsid w:val="00655514"/>
    <w:rsid w:val="0065564B"/>
    <w:rsid w:val="006557D2"/>
    <w:rsid w:val="00655C2C"/>
    <w:rsid w:val="00655CB5"/>
    <w:rsid w:val="00655CD3"/>
    <w:rsid w:val="006560D7"/>
    <w:rsid w:val="006562AA"/>
    <w:rsid w:val="00656AEC"/>
    <w:rsid w:val="0065707A"/>
    <w:rsid w:val="00657CD9"/>
    <w:rsid w:val="00657F8B"/>
    <w:rsid w:val="0066003D"/>
    <w:rsid w:val="006605DE"/>
    <w:rsid w:val="006605DF"/>
    <w:rsid w:val="006616C7"/>
    <w:rsid w:val="00661C5A"/>
    <w:rsid w:val="00661FE7"/>
    <w:rsid w:val="0066200A"/>
    <w:rsid w:val="006644F3"/>
    <w:rsid w:val="00664719"/>
    <w:rsid w:val="00664BAA"/>
    <w:rsid w:val="006652D3"/>
    <w:rsid w:val="0066562B"/>
    <w:rsid w:val="006659BB"/>
    <w:rsid w:val="00666604"/>
    <w:rsid w:val="0066676C"/>
    <w:rsid w:val="006673A5"/>
    <w:rsid w:val="00667AF2"/>
    <w:rsid w:val="00667FC6"/>
    <w:rsid w:val="00670751"/>
    <w:rsid w:val="00670B05"/>
    <w:rsid w:val="00670E3A"/>
    <w:rsid w:val="0067118D"/>
    <w:rsid w:val="00671835"/>
    <w:rsid w:val="006719BF"/>
    <w:rsid w:val="00672C04"/>
    <w:rsid w:val="006732E6"/>
    <w:rsid w:val="0067347E"/>
    <w:rsid w:val="00673B52"/>
    <w:rsid w:val="00673E66"/>
    <w:rsid w:val="0067461C"/>
    <w:rsid w:val="0067509F"/>
    <w:rsid w:val="00675470"/>
    <w:rsid w:val="006757FF"/>
    <w:rsid w:val="0067586D"/>
    <w:rsid w:val="00675D52"/>
    <w:rsid w:val="00675EEE"/>
    <w:rsid w:val="006763F1"/>
    <w:rsid w:val="00676969"/>
    <w:rsid w:val="00676D7F"/>
    <w:rsid w:val="00677531"/>
    <w:rsid w:val="006779A0"/>
    <w:rsid w:val="006779EF"/>
    <w:rsid w:val="00677C17"/>
    <w:rsid w:val="0068000B"/>
    <w:rsid w:val="006800E2"/>
    <w:rsid w:val="0068018A"/>
    <w:rsid w:val="0068074F"/>
    <w:rsid w:val="0068099D"/>
    <w:rsid w:val="00680E77"/>
    <w:rsid w:val="00681233"/>
    <w:rsid w:val="0068142B"/>
    <w:rsid w:val="00681726"/>
    <w:rsid w:val="0068179A"/>
    <w:rsid w:val="006819F7"/>
    <w:rsid w:val="00682091"/>
    <w:rsid w:val="006820DF"/>
    <w:rsid w:val="0068305B"/>
    <w:rsid w:val="00683CFB"/>
    <w:rsid w:val="00683EF8"/>
    <w:rsid w:val="00683F19"/>
    <w:rsid w:val="00683F7F"/>
    <w:rsid w:val="006840CF"/>
    <w:rsid w:val="00684653"/>
    <w:rsid w:val="0068487A"/>
    <w:rsid w:val="006848F0"/>
    <w:rsid w:val="0068496F"/>
    <w:rsid w:val="006856CF"/>
    <w:rsid w:val="006858AD"/>
    <w:rsid w:val="00685FB2"/>
    <w:rsid w:val="00686880"/>
    <w:rsid w:val="00686A8E"/>
    <w:rsid w:val="00686C22"/>
    <w:rsid w:val="00686F13"/>
    <w:rsid w:val="00687014"/>
    <w:rsid w:val="00687E94"/>
    <w:rsid w:val="006900A4"/>
    <w:rsid w:val="0069037A"/>
    <w:rsid w:val="0069136E"/>
    <w:rsid w:val="00691591"/>
    <w:rsid w:val="006916E6"/>
    <w:rsid w:val="0069170B"/>
    <w:rsid w:val="006920A3"/>
    <w:rsid w:val="00692933"/>
    <w:rsid w:val="00692ADA"/>
    <w:rsid w:val="006936A0"/>
    <w:rsid w:val="00693DFA"/>
    <w:rsid w:val="00694D18"/>
    <w:rsid w:val="00694F0B"/>
    <w:rsid w:val="0069544B"/>
    <w:rsid w:val="006959C2"/>
    <w:rsid w:val="00695BB2"/>
    <w:rsid w:val="00695C45"/>
    <w:rsid w:val="00695FEE"/>
    <w:rsid w:val="00696507"/>
    <w:rsid w:val="00696586"/>
    <w:rsid w:val="006968AF"/>
    <w:rsid w:val="00696FC7"/>
    <w:rsid w:val="006975CA"/>
    <w:rsid w:val="00697802"/>
    <w:rsid w:val="006A004D"/>
    <w:rsid w:val="006A09B5"/>
    <w:rsid w:val="006A0A2E"/>
    <w:rsid w:val="006A0D69"/>
    <w:rsid w:val="006A0F02"/>
    <w:rsid w:val="006A0FC8"/>
    <w:rsid w:val="006A1292"/>
    <w:rsid w:val="006A15A7"/>
    <w:rsid w:val="006A18D4"/>
    <w:rsid w:val="006A195B"/>
    <w:rsid w:val="006A1C9E"/>
    <w:rsid w:val="006A3616"/>
    <w:rsid w:val="006A37D0"/>
    <w:rsid w:val="006A37F6"/>
    <w:rsid w:val="006A3B3D"/>
    <w:rsid w:val="006A48B3"/>
    <w:rsid w:val="006A49D3"/>
    <w:rsid w:val="006A4A15"/>
    <w:rsid w:val="006A4A39"/>
    <w:rsid w:val="006A4B30"/>
    <w:rsid w:val="006A4CEF"/>
    <w:rsid w:val="006A4DE8"/>
    <w:rsid w:val="006A4E0E"/>
    <w:rsid w:val="006A5385"/>
    <w:rsid w:val="006A56B1"/>
    <w:rsid w:val="006A5858"/>
    <w:rsid w:val="006A5899"/>
    <w:rsid w:val="006A5D1E"/>
    <w:rsid w:val="006A5DB6"/>
    <w:rsid w:val="006A5E24"/>
    <w:rsid w:val="006A5E3B"/>
    <w:rsid w:val="006A5EAB"/>
    <w:rsid w:val="006A6263"/>
    <w:rsid w:val="006A7117"/>
    <w:rsid w:val="006A7153"/>
    <w:rsid w:val="006A7710"/>
    <w:rsid w:val="006A79A0"/>
    <w:rsid w:val="006A79F4"/>
    <w:rsid w:val="006A7B2E"/>
    <w:rsid w:val="006A7C3A"/>
    <w:rsid w:val="006B00EB"/>
    <w:rsid w:val="006B053B"/>
    <w:rsid w:val="006B0C4A"/>
    <w:rsid w:val="006B0D20"/>
    <w:rsid w:val="006B16E7"/>
    <w:rsid w:val="006B18F6"/>
    <w:rsid w:val="006B2006"/>
    <w:rsid w:val="006B24B3"/>
    <w:rsid w:val="006B26E5"/>
    <w:rsid w:val="006B2B1A"/>
    <w:rsid w:val="006B2D22"/>
    <w:rsid w:val="006B3004"/>
    <w:rsid w:val="006B3810"/>
    <w:rsid w:val="006B3D00"/>
    <w:rsid w:val="006B3DE9"/>
    <w:rsid w:val="006B3E57"/>
    <w:rsid w:val="006B4CCD"/>
    <w:rsid w:val="006B4E35"/>
    <w:rsid w:val="006B52B1"/>
    <w:rsid w:val="006B5519"/>
    <w:rsid w:val="006B556B"/>
    <w:rsid w:val="006B5E86"/>
    <w:rsid w:val="006B6046"/>
    <w:rsid w:val="006B66B5"/>
    <w:rsid w:val="006B67E9"/>
    <w:rsid w:val="006B6820"/>
    <w:rsid w:val="006B6B60"/>
    <w:rsid w:val="006B748E"/>
    <w:rsid w:val="006B7C05"/>
    <w:rsid w:val="006C0213"/>
    <w:rsid w:val="006C04AE"/>
    <w:rsid w:val="006C097B"/>
    <w:rsid w:val="006C0A63"/>
    <w:rsid w:val="006C192F"/>
    <w:rsid w:val="006C1AA8"/>
    <w:rsid w:val="006C1D5E"/>
    <w:rsid w:val="006C26F2"/>
    <w:rsid w:val="006C296E"/>
    <w:rsid w:val="006C2E54"/>
    <w:rsid w:val="006C3B5F"/>
    <w:rsid w:val="006C3E73"/>
    <w:rsid w:val="006C3F76"/>
    <w:rsid w:val="006C4902"/>
    <w:rsid w:val="006C51A3"/>
    <w:rsid w:val="006C6462"/>
    <w:rsid w:val="006C70EF"/>
    <w:rsid w:val="006C713E"/>
    <w:rsid w:val="006C73F1"/>
    <w:rsid w:val="006C7968"/>
    <w:rsid w:val="006D0336"/>
    <w:rsid w:val="006D0B8E"/>
    <w:rsid w:val="006D0E1C"/>
    <w:rsid w:val="006D1534"/>
    <w:rsid w:val="006D16C9"/>
    <w:rsid w:val="006D1805"/>
    <w:rsid w:val="006D217C"/>
    <w:rsid w:val="006D2286"/>
    <w:rsid w:val="006D3A4F"/>
    <w:rsid w:val="006D3B38"/>
    <w:rsid w:val="006D3FCE"/>
    <w:rsid w:val="006D4182"/>
    <w:rsid w:val="006D440F"/>
    <w:rsid w:val="006D468E"/>
    <w:rsid w:val="006D47FD"/>
    <w:rsid w:val="006D4DB6"/>
    <w:rsid w:val="006D532F"/>
    <w:rsid w:val="006D55A0"/>
    <w:rsid w:val="006D5933"/>
    <w:rsid w:val="006D5A33"/>
    <w:rsid w:val="006D6476"/>
    <w:rsid w:val="006D67DB"/>
    <w:rsid w:val="006D6A90"/>
    <w:rsid w:val="006D6B95"/>
    <w:rsid w:val="006D6C61"/>
    <w:rsid w:val="006D6DE8"/>
    <w:rsid w:val="006D703F"/>
    <w:rsid w:val="006D704F"/>
    <w:rsid w:val="006D7A2D"/>
    <w:rsid w:val="006D7AFD"/>
    <w:rsid w:val="006D7C17"/>
    <w:rsid w:val="006D7D38"/>
    <w:rsid w:val="006E0311"/>
    <w:rsid w:val="006E0390"/>
    <w:rsid w:val="006E03FB"/>
    <w:rsid w:val="006E0560"/>
    <w:rsid w:val="006E0600"/>
    <w:rsid w:val="006E07BE"/>
    <w:rsid w:val="006E0A45"/>
    <w:rsid w:val="006E0A93"/>
    <w:rsid w:val="006E0BB6"/>
    <w:rsid w:val="006E0C99"/>
    <w:rsid w:val="006E0DEA"/>
    <w:rsid w:val="006E117F"/>
    <w:rsid w:val="006E13DE"/>
    <w:rsid w:val="006E1849"/>
    <w:rsid w:val="006E1BC0"/>
    <w:rsid w:val="006E1C06"/>
    <w:rsid w:val="006E246C"/>
    <w:rsid w:val="006E27C5"/>
    <w:rsid w:val="006E308D"/>
    <w:rsid w:val="006E37D9"/>
    <w:rsid w:val="006E3816"/>
    <w:rsid w:val="006E3848"/>
    <w:rsid w:val="006E3D3B"/>
    <w:rsid w:val="006E40DD"/>
    <w:rsid w:val="006E4195"/>
    <w:rsid w:val="006E4378"/>
    <w:rsid w:val="006E4B14"/>
    <w:rsid w:val="006E4F08"/>
    <w:rsid w:val="006E5147"/>
    <w:rsid w:val="006E51C0"/>
    <w:rsid w:val="006E5288"/>
    <w:rsid w:val="006E5CC8"/>
    <w:rsid w:val="006E5E4D"/>
    <w:rsid w:val="006E6036"/>
    <w:rsid w:val="006E62BC"/>
    <w:rsid w:val="006E6357"/>
    <w:rsid w:val="006E65B4"/>
    <w:rsid w:val="006E6890"/>
    <w:rsid w:val="006E6DCB"/>
    <w:rsid w:val="006E7BA5"/>
    <w:rsid w:val="006E7C8B"/>
    <w:rsid w:val="006F017C"/>
    <w:rsid w:val="006F0BF2"/>
    <w:rsid w:val="006F0D9A"/>
    <w:rsid w:val="006F0F01"/>
    <w:rsid w:val="006F10E3"/>
    <w:rsid w:val="006F16BD"/>
    <w:rsid w:val="006F1BDD"/>
    <w:rsid w:val="006F208D"/>
    <w:rsid w:val="006F20A4"/>
    <w:rsid w:val="006F273F"/>
    <w:rsid w:val="006F2A40"/>
    <w:rsid w:val="006F33A3"/>
    <w:rsid w:val="006F34E8"/>
    <w:rsid w:val="006F3716"/>
    <w:rsid w:val="006F372C"/>
    <w:rsid w:val="006F4030"/>
    <w:rsid w:val="006F42AA"/>
    <w:rsid w:val="006F4934"/>
    <w:rsid w:val="006F4B74"/>
    <w:rsid w:val="006F5131"/>
    <w:rsid w:val="006F5467"/>
    <w:rsid w:val="006F54EA"/>
    <w:rsid w:val="006F55E4"/>
    <w:rsid w:val="006F5623"/>
    <w:rsid w:val="006F59A7"/>
    <w:rsid w:val="006F59DF"/>
    <w:rsid w:val="006F6339"/>
    <w:rsid w:val="006F67F7"/>
    <w:rsid w:val="006F6A73"/>
    <w:rsid w:val="006F6FD0"/>
    <w:rsid w:val="0070053C"/>
    <w:rsid w:val="0070067D"/>
    <w:rsid w:val="007008D9"/>
    <w:rsid w:val="00700E8C"/>
    <w:rsid w:val="00701336"/>
    <w:rsid w:val="007014A3"/>
    <w:rsid w:val="00701C9D"/>
    <w:rsid w:val="00701CE9"/>
    <w:rsid w:val="00702281"/>
    <w:rsid w:val="007027BE"/>
    <w:rsid w:val="00702CC9"/>
    <w:rsid w:val="007030FC"/>
    <w:rsid w:val="0070393D"/>
    <w:rsid w:val="007040CE"/>
    <w:rsid w:val="007040D5"/>
    <w:rsid w:val="00704206"/>
    <w:rsid w:val="00704488"/>
    <w:rsid w:val="007047B9"/>
    <w:rsid w:val="00704D33"/>
    <w:rsid w:val="00704DCA"/>
    <w:rsid w:val="007054BD"/>
    <w:rsid w:val="00706132"/>
    <w:rsid w:val="00706143"/>
    <w:rsid w:val="00706232"/>
    <w:rsid w:val="007062EF"/>
    <w:rsid w:val="0070675A"/>
    <w:rsid w:val="007068E3"/>
    <w:rsid w:val="00706C1F"/>
    <w:rsid w:val="00706EF8"/>
    <w:rsid w:val="00706EFF"/>
    <w:rsid w:val="00707989"/>
    <w:rsid w:val="00707AE1"/>
    <w:rsid w:val="0071008C"/>
    <w:rsid w:val="007100CD"/>
    <w:rsid w:val="007107E1"/>
    <w:rsid w:val="00710DF8"/>
    <w:rsid w:val="00711363"/>
    <w:rsid w:val="0071147B"/>
    <w:rsid w:val="007119CD"/>
    <w:rsid w:val="007119ED"/>
    <w:rsid w:val="00711E53"/>
    <w:rsid w:val="00712460"/>
    <w:rsid w:val="00712A7B"/>
    <w:rsid w:val="00712CE4"/>
    <w:rsid w:val="007136F8"/>
    <w:rsid w:val="00713DF4"/>
    <w:rsid w:val="00713F27"/>
    <w:rsid w:val="007144ED"/>
    <w:rsid w:val="0071506D"/>
    <w:rsid w:val="0071517A"/>
    <w:rsid w:val="00716602"/>
    <w:rsid w:val="0071739A"/>
    <w:rsid w:val="0071757C"/>
    <w:rsid w:val="00717A28"/>
    <w:rsid w:val="00717F81"/>
    <w:rsid w:val="00720188"/>
    <w:rsid w:val="0072048B"/>
    <w:rsid w:val="007212D4"/>
    <w:rsid w:val="007214BC"/>
    <w:rsid w:val="00721D74"/>
    <w:rsid w:val="007221C2"/>
    <w:rsid w:val="00722651"/>
    <w:rsid w:val="00722C4D"/>
    <w:rsid w:val="00722CD5"/>
    <w:rsid w:val="00722CE8"/>
    <w:rsid w:val="00722ECB"/>
    <w:rsid w:val="00723006"/>
    <w:rsid w:val="007241F7"/>
    <w:rsid w:val="0072439A"/>
    <w:rsid w:val="00724603"/>
    <w:rsid w:val="00724721"/>
    <w:rsid w:val="00724AF0"/>
    <w:rsid w:val="00725285"/>
    <w:rsid w:val="007255E0"/>
    <w:rsid w:val="00725E01"/>
    <w:rsid w:val="00726345"/>
    <w:rsid w:val="00726419"/>
    <w:rsid w:val="007265CE"/>
    <w:rsid w:val="00726CFA"/>
    <w:rsid w:val="00726F43"/>
    <w:rsid w:val="0073068E"/>
    <w:rsid w:val="00730F1A"/>
    <w:rsid w:val="00731071"/>
    <w:rsid w:val="007325C2"/>
    <w:rsid w:val="007329E5"/>
    <w:rsid w:val="00732B9B"/>
    <w:rsid w:val="00732BED"/>
    <w:rsid w:val="00732FCC"/>
    <w:rsid w:val="007331D9"/>
    <w:rsid w:val="0073330C"/>
    <w:rsid w:val="00733407"/>
    <w:rsid w:val="00733792"/>
    <w:rsid w:val="00733AA0"/>
    <w:rsid w:val="00733C67"/>
    <w:rsid w:val="007345B9"/>
    <w:rsid w:val="00734AC1"/>
    <w:rsid w:val="00734FB8"/>
    <w:rsid w:val="00735A2B"/>
    <w:rsid w:val="00735D18"/>
    <w:rsid w:val="00736391"/>
    <w:rsid w:val="0073682D"/>
    <w:rsid w:val="0073799E"/>
    <w:rsid w:val="00737F38"/>
    <w:rsid w:val="007400AB"/>
    <w:rsid w:val="0074064C"/>
    <w:rsid w:val="00740721"/>
    <w:rsid w:val="00740F16"/>
    <w:rsid w:val="0074122F"/>
    <w:rsid w:val="00741631"/>
    <w:rsid w:val="00741689"/>
    <w:rsid w:val="007418AC"/>
    <w:rsid w:val="00741D97"/>
    <w:rsid w:val="00742796"/>
    <w:rsid w:val="00742860"/>
    <w:rsid w:val="00742CB2"/>
    <w:rsid w:val="00743302"/>
    <w:rsid w:val="0074387C"/>
    <w:rsid w:val="00743938"/>
    <w:rsid w:val="00744848"/>
    <w:rsid w:val="00744962"/>
    <w:rsid w:val="00745B6B"/>
    <w:rsid w:val="00746033"/>
    <w:rsid w:val="0074644B"/>
    <w:rsid w:val="00746995"/>
    <w:rsid w:val="00746E74"/>
    <w:rsid w:val="00746E8E"/>
    <w:rsid w:val="007470F4"/>
    <w:rsid w:val="00747220"/>
    <w:rsid w:val="0074772E"/>
    <w:rsid w:val="00747A67"/>
    <w:rsid w:val="00750943"/>
    <w:rsid w:val="007509D1"/>
    <w:rsid w:val="00750DF0"/>
    <w:rsid w:val="007515EC"/>
    <w:rsid w:val="00751D63"/>
    <w:rsid w:val="00752241"/>
    <w:rsid w:val="00752344"/>
    <w:rsid w:val="00752428"/>
    <w:rsid w:val="007525C0"/>
    <w:rsid w:val="00752D86"/>
    <w:rsid w:val="00753167"/>
    <w:rsid w:val="0075318F"/>
    <w:rsid w:val="007533A4"/>
    <w:rsid w:val="007541D7"/>
    <w:rsid w:val="0075425C"/>
    <w:rsid w:val="00754B5F"/>
    <w:rsid w:val="00755274"/>
    <w:rsid w:val="007557FB"/>
    <w:rsid w:val="007561A1"/>
    <w:rsid w:val="00756398"/>
    <w:rsid w:val="0075689D"/>
    <w:rsid w:val="00756AD7"/>
    <w:rsid w:val="00760436"/>
    <w:rsid w:val="0076159C"/>
    <w:rsid w:val="00761709"/>
    <w:rsid w:val="00761C8C"/>
    <w:rsid w:val="00761DB8"/>
    <w:rsid w:val="007622F7"/>
    <w:rsid w:val="00762595"/>
    <w:rsid w:val="0076265F"/>
    <w:rsid w:val="00762883"/>
    <w:rsid w:val="00762F22"/>
    <w:rsid w:val="00763CCF"/>
    <w:rsid w:val="00763E3D"/>
    <w:rsid w:val="00764899"/>
    <w:rsid w:val="00764F07"/>
    <w:rsid w:val="007652DC"/>
    <w:rsid w:val="007659A3"/>
    <w:rsid w:val="007659F7"/>
    <w:rsid w:val="00766D66"/>
    <w:rsid w:val="00766E5B"/>
    <w:rsid w:val="007670E7"/>
    <w:rsid w:val="0077072F"/>
    <w:rsid w:val="007712C8"/>
    <w:rsid w:val="00771517"/>
    <w:rsid w:val="007715DB"/>
    <w:rsid w:val="00771C55"/>
    <w:rsid w:val="00772436"/>
    <w:rsid w:val="007725F4"/>
    <w:rsid w:val="00772E00"/>
    <w:rsid w:val="00773533"/>
    <w:rsid w:val="0077363B"/>
    <w:rsid w:val="0077439A"/>
    <w:rsid w:val="00774723"/>
    <w:rsid w:val="00774856"/>
    <w:rsid w:val="00774F85"/>
    <w:rsid w:val="00775B66"/>
    <w:rsid w:val="00775B88"/>
    <w:rsid w:val="00775DBB"/>
    <w:rsid w:val="0077611F"/>
    <w:rsid w:val="00776C8F"/>
    <w:rsid w:val="007771A9"/>
    <w:rsid w:val="00777F9B"/>
    <w:rsid w:val="00780B91"/>
    <w:rsid w:val="00781577"/>
    <w:rsid w:val="00781A1E"/>
    <w:rsid w:val="0078205D"/>
    <w:rsid w:val="00782B42"/>
    <w:rsid w:val="00782E81"/>
    <w:rsid w:val="007832BC"/>
    <w:rsid w:val="00783E0B"/>
    <w:rsid w:val="007841FE"/>
    <w:rsid w:val="00784775"/>
    <w:rsid w:val="007847AC"/>
    <w:rsid w:val="007848CA"/>
    <w:rsid w:val="0078581E"/>
    <w:rsid w:val="00785F86"/>
    <w:rsid w:val="007862C1"/>
    <w:rsid w:val="00786CD3"/>
    <w:rsid w:val="00786DC8"/>
    <w:rsid w:val="00786E0F"/>
    <w:rsid w:val="0078712C"/>
    <w:rsid w:val="007875F7"/>
    <w:rsid w:val="00787985"/>
    <w:rsid w:val="00790BC2"/>
    <w:rsid w:val="00790C10"/>
    <w:rsid w:val="00791CAE"/>
    <w:rsid w:val="0079313A"/>
    <w:rsid w:val="00793176"/>
    <w:rsid w:val="0079319B"/>
    <w:rsid w:val="00793305"/>
    <w:rsid w:val="0079374D"/>
    <w:rsid w:val="007939BA"/>
    <w:rsid w:val="0079439A"/>
    <w:rsid w:val="00794A49"/>
    <w:rsid w:val="00794F90"/>
    <w:rsid w:val="00795E75"/>
    <w:rsid w:val="00796110"/>
    <w:rsid w:val="0079670D"/>
    <w:rsid w:val="00796783"/>
    <w:rsid w:val="00796AF2"/>
    <w:rsid w:val="00796B02"/>
    <w:rsid w:val="00796E3E"/>
    <w:rsid w:val="00797049"/>
    <w:rsid w:val="00797A9D"/>
    <w:rsid w:val="007A099A"/>
    <w:rsid w:val="007A0E3C"/>
    <w:rsid w:val="007A0E7A"/>
    <w:rsid w:val="007A1500"/>
    <w:rsid w:val="007A1773"/>
    <w:rsid w:val="007A1F89"/>
    <w:rsid w:val="007A2147"/>
    <w:rsid w:val="007A2190"/>
    <w:rsid w:val="007A21CC"/>
    <w:rsid w:val="007A23F9"/>
    <w:rsid w:val="007A28F1"/>
    <w:rsid w:val="007A2B5F"/>
    <w:rsid w:val="007A2CC3"/>
    <w:rsid w:val="007A2EFC"/>
    <w:rsid w:val="007A339F"/>
    <w:rsid w:val="007A3FA8"/>
    <w:rsid w:val="007A4411"/>
    <w:rsid w:val="007A49A0"/>
    <w:rsid w:val="007A4A5A"/>
    <w:rsid w:val="007A4D50"/>
    <w:rsid w:val="007A4F7A"/>
    <w:rsid w:val="007A50BF"/>
    <w:rsid w:val="007A5178"/>
    <w:rsid w:val="007A62E2"/>
    <w:rsid w:val="007A6397"/>
    <w:rsid w:val="007A67D7"/>
    <w:rsid w:val="007A6CCA"/>
    <w:rsid w:val="007A6F18"/>
    <w:rsid w:val="007A727D"/>
    <w:rsid w:val="007A7B4C"/>
    <w:rsid w:val="007B15DF"/>
    <w:rsid w:val="007B19FB"/>
    <w:rsid w:val="007B1AD5"/>
    <w:rsid w:val="007B232D"/>
    <w:rsid w:val="007B2360"/>
    <w:rsid w:val="007B2370"/>
    <w:rsid w:val="007B3564"/>
    <w:rsid w:val="007B363C"/>
    <w:rsid w:val="007B4FC2"/>
    <w:rsid w:val="007B50F4"/>
    <w:rsid w:val="007B5339"/>
    <w:rsid w:val="007B54E8"/>
    <w:rsid w:val="007B5550"/>
    <w:rsid w:val="007B5813"/>
    <w:rsid w:val="007B5972"/>
    <w:rsid w:val="007B5A10"/>
    <w:rsid w:val="007B5C64"/>
    <w:rsid w:val="007B607E"/>
    <w:rsid w:val="007B6399"/>
    <w:rsid w:val="007B6437"/>
    <w:rsid w:val="007B65D8"/>
    <w:rsid w:val="007B679B"/>
    <w:rsid w:val="007B7189"/>
    <w:rsid w:val="007B74D0"/>
    <w:rsid w:val="007B7537"/>
    <w:rsid w:val="007B7801"/>
    <w:rsid w:val="007B78B6"/>
    <w:rsid w:val="007C0883"/>
    <w:rsid w:val="007C0906"/>
    <w:rsid w:val="007C0BB5"/>
    <w:rsid w:val="007C0F21"/>
    <w:rsid w:val="007C1264"/>
    <w:rsid w:val="007C1347"/>
    <w:rsid w:val="007C14CE"/>
    <w:rsid w:val="007C1FB0"/>
    <w:rsid w:val="007C203B"/>
    <w:rsid w:val="007C239A"/>
    <w:rsid w:val="007C2455"/>
    <w:rsid w:val="007C25BF"/>
    <w:rsid w:val="007C33BE"/>
    <w:rsid w:val="007C3C6B"/>
    <w:rsid w:val="007C3F98"/>
    <w:rsid w:val="007C4252"/>
    <w:rsid w:val="007C47D4"/>
    <w:rsid w:val="007C4A09"/>
    <w:rsid w:val="007C4D9E"/>
    <w:rsid w:val="007C530D"/>
    <w:rsid w:val="007C56D6"/>
    <w:rsid w:val="007C6726"/>
    <w:rsid w:val="007C6A38"/>
    <w:rsid w:val="007C6B25"/>
    <w:rsid w:val="007C6C30"/>
    <w:rsid w:val="007C737C"/>
    <w:rsid w:val="007C7438"/>
    <w:rsid w:val="007C7923"/>
    <w:rsid w:val="007C7BE3"/>
    <w:rsid w:val="007D0002"/>
    <w:rsid w:val="007D0A28"/>
    <w:rsid w:val="007D0A3C"/>
    <w:rsid w:val="007D13E8"/>
    <w:rsid w:val="007D147F"/>
    <w:rsid w:val="007D17FA"/>
    <w:rsid w:val="007D1B62"/>
    <w:rsid w:val="007D235F"/>
    <w:rsid w:val="007D25EF"/>
    <w:rsid w:val="007D2655"/>
    <w:rsid w:val="007D2828"/>
    <w:rsid w:val="007D2C1E"/>
    <w:rsid w:val="007D2F5D"/>
    <w:rsid w:val="007D391C"/>
    <w:rsid w:val="007D52BD"/>
    <w:rsid w:val="007D5785"/>
    <w:rsid w:val="007D5D5D"/>
    <w:rsid w:val="007D6F97"/>
    <w:rsid w:val="007D71C7"/>
    <w:rsid w:val="007D78DA"/>
    <w:rsid w:val="007E0750"/>
    <w:rsid w:val="007E08CA"/>
    <w:rsid w:val="007E11E4"/>
    <w:rsid w:val="007E127A"/>
    <w:rsid w:val="007E14C2"/>
    <w:rsid w:val="007E179A"/>
    <w:rsid w:val="007E1855"/>
    <w:rsid w:val="007E2C00"/>
    <w:rsid w:val="007E31F4"/>
    <w:rsid w:val="007E4297"/>
    <w:rsid w:val="007E4336"/>
    <w:rsid w:val="007E46EC"/>
    <w:rsid w:val="007E4A81"/>
    <w:rsid w:val="007E4B05"/>
    <w:rsid w:val="007E4CB6"/>
    <w:rsid w:val="007E4CC3"/>
    <w:rsid w:val="007E5819"/>
    <w:rsid w:val="007E5EB6"/>
    <w:rsid w:val="007E632D"/>
    <w:rsid w:val="007E6455"/>
    <w:rsid w:val="007E64E1"/>
    <w:rsid w:val="007E6662"/>
    <w:rsid w:val="007E716E"/>
    <w:rsid w:val="007E7B0C"/>
    <w:rsid w:val="007E7E54"/>
    <w:rsid w:val="007F0765"/>
    <w:rsid w:val="007F0F12"/>
    <w:rsid w:val="007F13E2"/>
    <w:rsid w:val="007F17CC"/>
    <w:rsid w:val="007F1E84"/>
    <w:rsid w:val="007F230F"/>
    <w:rsid w:val="007F2C2A"/>
    <w:rsid w:val="007F2CBB"/>
    <w:rsid w:val="007F357B"/>
    <w:rsid w:val="007F3FF2"/>
    <w:rsid w:val="007F430D"/>
    <w:rsid w:val="007F48DA"/>
    <w:rsid w:val="007F491D"/>
    <w:rsid w:val="007F4AA1"/>
    <w:rsid w:val="007F5F7D"/>
    <w:rsid w:val="007F62A8"/>
    <w:rsid w:val="007F65A6"/>
    <w:rsid w:val="007F68B9"/>
    <w:rsid w:val="007F6AB3"/>
    <w:rsid w:val="008008F5"/>
    <w:rsid w:val="0080092B"/>
    <w:rsid w:val="00801413"/>
    <w:rsid w:val="00801616"/>
    <w:rsid w:val="00801A16"/>
    <w:rsid w:val="00802684"/>
    <w:rsid w:val="008028DE"/>
    <w:rsid w:val="008029BB"/>
    <w:rsid w:val="008035F3"/>
    <w:rsid w:val="008037B0"/>
    <w:rsid w:val="00803932"/>
    <w:rsid w:val="00803A8F"/>
    <w:rsid w:val="00803D7D"/>
    <w:rsid w:val="008040CB"/>
    <w:rsid w:val="0080417E"/>
    <w:rsid w:val="00804B69"/>
    <w:rsid w:val="00804D17"/>
    <w:rsid w:val="00804F62"/>
    <w:rsid w:val="008056AC"/>
    <w:rsid w:val="00805E09"/>
    <w:rsid w:val="008061A3"/>
    <w:rsid w:val="008066AB"/>
    <w:rsid w:val="00806BD7"/>
    <w:rsid w:val="00807768"/>
    <w:rsid w:val="00807F83"/>
    <w:rsid w:val="00810206"/>
    <w:rsid w:val="0081022E"/>
    <w:rsid w:val="00810284"/>
    <w:rsid w:val="0081039E"/>
    <w:rsid w:val="00810A3C"/>
    <w:rsid w:val="0081137F"/>
    <w:rsid w:val="00811410"/>
    <w:rsid w:val="00811B88"/>
    <w:rsid w:val="00811CF4"/>
    <w:rsid w:val="00811DC7"/>
    <w:rsid w:val="00812364"/>
    <w:rsid w:val="0081268E"/>
    <w:rsid w:val="008134F8"/>
    <w:rsid w:val="00813784"/>
    <w:rsid w:val="00813A07"/>
    <w:rsid w:val="00814782"/>
    <w:rsid w:val="00814A36"/>
    <w:rsid w:val="00814DC0"/>
    <w:rsid w:val="008151D1"/>
    <w:rsid w:val="008158C6"/>
    <w:rsid w:val="00815FFF"/>
    <w:rsid w:val="008168A1"/>
    <w:rsid w:val="00816ED9"/>
    <w:rsid w:val="008171BD"/>
    <w:rsid w:val="008206A0"/>
    <w:rsid w:val="008206EB"/>
    <w:rsid w:val="00820B61"/>
    <w:rsid w:val="008212E6"/>
    <w:rsid w:val="00821BFB"/>
    <w:rsid w:val="00821FE2"/>
    <w:rsid w:val="008229EC"/>
    <w:rsid w:val="008233A6"/>
    <w:rsid w:val="00824243"/>
    <w:rsid w:val="00824442"/>
    <w:rsid w:val="00824490"/>
    <w:rsid w:val="0082486C"/>
    <w:rsid w:val="00825022"/>
    <w:rsid w:val="00825CAD"/>
    <w:rsid w:val="00826031"/>
    <w:rsid w:val="00826570"/>
    <w:rsid w:val="00826A4E"/>
    <w:rsid w:val="00826E29"/>
    <w:rsid w:val="00827E3F"/>
    <w:rsid w:val="00827F7B"/>
    <w:rsid w:val="008303D5"/>
    <w:rsid w:val="008307BD"/>
    <w:rsid w:val="008308C8"/>
    <w:rsid w:val="00830D7B"/>
    <w:rsid w:val="00830DAD"/>
    <w:rsid w:val="008312FA"/>
    <w:rsid w:val="008314CA"/>
    <w:rsid w:val="0083180C"/>
    <w:rsid w:val="00831904"/>
    <w:rsid w:val="00831A4B"/>
    <w:rsid w:val="00831B63"/>
    <w:rsid w:val="00831C7F"/>
    <w:rsid w:val="008320DA"/>
    <w:rsid w:val="00832D6D"/>
    <w:rsid w:val="00832EAB"/>
    <w:rsid w:val="00833544"/>
    <w:rsid w:val="008337FC"/>
    <w:rsid w:val="00833E39"/>
    <w:rsid w:val="008340CD"/>
    <w:rsid w:val="008342D7"/>
    <w:rsid w:val="0083475D"/>
    <w:rsid w:val="00834AEC"/>
    <w:rsid w:val="00834B09"/>
    <w:rsid w:val="00834C26"/>
    <w:rsid w:val="00834D15"/>
    <w:rsid w:val="0083502D"/>
    <w:rsid w:val="00835BD2"/>
    <w:rsid w:val="008361B5"/>
    <w:rsid w:val="008362A9"/>
    <w:rsid w:val="008363FC"/>
    <w:rsid w:val="008368A4"/>
    <w:rsid w:val="008368C0"/>
    <w:rsid w:val="00836AC0"/>
    <w:rsid w:val="00836BE1"/>
    <w:rsid w:val="00836EB4"/>
    <w:rsid w:val="00837159"/>
    <w:rsid w:val="00837836"/>
    <w:rsid w:val="00837C3B"/>
    <w:rsid w:val="0084028B"/>
    <w:rsid w:val="0084078A"/>
    <w:rsid w:val="00840830"/>
    <w:rsid w:val="008409F1"/>
    <w:rsid w:val="008413CF"/>
    <w:rsid w:val="00841600"/>
    <w:rsid w:val="008416DE"/>
    <w:rsid w:val="00841899"/>
    <w:rsid w:val="00841B0C"/>
    <w:rsid w:val="00843270"/>
    <w:rsid w:val="008432C4"/>
    <w:rsid w:val="00843318"/>
    <w:rsid w:val="0084349F"/>
    <w:rsid w:val="008434ED"/>
    <w:rsid w:val="0084372B"/>
    <w:rsid w:val="00843B0D"/>
    <w:rsid w:val="00843DC7"/>
    <w:rsid w:val="0084430E"/>
    <w:rsid w:val="008449CC"/>
    <w:rsid w:val="008459D9"/>
    <w:rsid w:val="00846EA4"/>
    <w:rsid w:val="008470F8"/>
    <w:rsid w:val="008477E8"/>
    <w:rsid w:val="00847ACA"/>
    <w:rsid w:val="00847B00"/>
    <w:rsid w:val="00851109"/>
    <w:rsid w:val="008515A3"/>
    <w:rsid w:val="008515E7"/>
    <w:rsid w:val="008516B8"/>
    <w:rsid w:val="008523A2"/>
    <w:rsid w:val="00852844"/>
    <w:rsid w:val="00852BFC"/>
    <w:rsid w:val="008531E1"/>
    <w:rsid w:val="00853407"/>
    <w:rsid w:val="0085366E"/>
    <w:rsid w:val="00853A18"/>
    <w:rsid w:val="008542E1"/>
    <w:rsid w:val="008544CE"/>
    <w:rsid w:val="00854716"/>
    <w:rsid w:val="00854A08"/>
    <w:rsid w:val="00854C56"/>
    <w:rsid w:val="008555F4"/>
    <w:rsid w:val="00855781"/>
    <w:rsid w:val="0085589C"/>
    <w:rsid w:val="00855DE2"/>
    <w:rsid w:val="0085697B"/>
    <w:rsid w:val="008569FB"/>
    <w:rsid w:val="00856C59"/>
    <w:rsid w:val="00857329"/>
    <w:rsid w:val="0085736A"/>
    <w:rsid w:val="0085738E"/>
    <w:rsid w:val="0085790E"/>
    <w:rsid w:val="00857DAE"/>
    <w:rsid w:val="0086081C"/>
    <w:rsid w:val="0086089D"/>
    <w:rsid w:val="00860D30"/>
    <w:rsid w:val="00860E96"/>
    <w:rsid w:val="00860F0F"/>
    <w:rsid w:val="00860F62"/>
    <w:rsid w:val="0086187F"/>
    <w:rsid w:val="00861A14"/>
    <w:rsid w:val="00861D4C"/>
    <w:rsid w:val="00861D7E"/>
    <w:rsid w:val="008629FE"/>
    <w:rsid w:val="00862A5E"/>
    <w:rsid w:val="00863554"/>
    <w:rsid w:val="00863709"/>
    <w:rsid w:val="00863945"/>
    <w:rsid w:val="00863E8A"/>
    <w:rsid w:val="00864040"/>
    <w:rsid w:val="008644F0"/>
    <w:rsid w:val="008649FD"/>
    <w:rsid w:val="00864E35"/>
    <w:rsid w:val="008657DF"/>
    <w:rsid w:val="008663CE"/>
    <w:rsid w:val="008665F4"/>
    <w:rsid w:val="00866756"/>
    <w:rsid w:val="00866A44"/>
    <w:rsid w:val="00867A5E"/>
    <w:rsid w:val="00867B83"/>
    <w:rsid w:val="00867E27"/>
    <w:rsid w:val="00867F1C"/>
    <w:rsid w:val="0087014D"/>
    <w:rsid w:val="00871384"/>
    <w:rsid w:val="00871491"/>
    <w:rsid w:val="008717D8"/>
    <w:rsid w:val="00871EF6"/>
    <w:rsid w:val="008727C0"/>
    <w:rsid w:val="00873143"/>
    <w:rsid w:val="00874C9C"/>
    <w:rsid w:val="008757F0"/>
    <w:rsid w:val="008759BE"/>
    <w:rsid w:val="00875AA9"/>
    <w:rsid w:val="00875DC8"/>
    <w:rsid w:val="00875F59"/>
    <w:rsid w:val="008765B4"/>
    <w:rsid w:val="0087693C"/>
    <w:rsid w:val="0087697F"/>
    <w:rsid w:val="00876A3F"/>
    <w:rsid w:val="00876DB1"/>
    <w:rsid w:val="00877522"/>
    <w:rsid w:val="00877A79"/>
    <w:rsid w:val="00880247"/>
    <w:rsid w:val="008807DC"/>
    <w:rsid w:val="00880886"/>
    <w:rsid w:val="00880FE9"/>
    <w:rsid w:val="00881747"/>
    <w:rsid w:val="0088175D"/>
    <w:rsid w:val="00881E08"/>
    <w:rsid w:val="0088248F"/>
    <w:rsid w:val="0088266C"/>
    <w:rsid w:val="0088268B"/>
    <w:rsid w:val="00882793"/>
    <w:rsid w:val="008827AB"/>
    <w:rsid w:val="00882D11"/>
    <w:rsid w:val="00883355"/>
    <w:rsid w:val="0088388D"/>
    <w:rsid w:val="00883CDF"/>
    <w:rsid w:val="00883D80"/>
    <w:rsid w:val="00884760"/>
    <w:rsid w:val="0088554E"/>
    <w:rsid w:val="00885664"/>
    <w:rsid w:val="00885C48"/>
    <w:rsid w:val="00885FCB"/>
    <w:rsid w:val="008862E1"/>
    <w:rsid w:val="00886511"/>
    <w:rsid w:val="0088691E"/>
    <w:rsid w:val="00886D01"/>
    <w:rsid w:val="00887085"/>
    <w:rsid w:val="00887150"/>
    <w:rsid w:val="00887690"/>
    <w:rsid w:val="008879C9"/>
    <w:rsid w:val="00887D66"/>
    <w:rsid w:val="00887ED5"/>
    <w:rsid w:val="00887F0A"/>
    <w:rsid w:val="008901A7"/>
    <w:rsid w:val="00890665"/>
    <w:rsid w:val="00890895"/>
    <w:rsid w:val="008909A3"/>
    <w:rsid w:val="00890CDE"/>
    <w:rsid w:val="00891340"/>
    <w:rsid w:val="00891377"/>
    <w:rsid w:val="00891A5A"/>
    <w:rsid w:val="00891B81"/>
    <w:rsid w:val="00891FE6"/>
    <w:rsid w:val="00892495"/>
    <w:rsid w:val="00892C3F"/>
    <w:rsid w:val="00892E51"/>
    <w:rsid w:val="008930A4"/>
    <w:rsid w:val="00893118"/>
    <w:rsid w:val="008931D6"/>
    <w:rsid w:val="0089358C"/>
    <w:rsid w:val="00893A18"/>
    <w:rsid w:val="00893D66"/>
    <w:rsid w:val="00894106"/>
    <w:rsid w:val="00894728"/>
    <w:rsid w:val="008947B1"/>
    <w:rsid w:val="00894C05"/>
    <w:rsid w:val="00894C46"/>
    <w:rsid w:val="00895852"/>
    <w:rsid w:val="0089589F"/>
    <w:rsid w:val="00895C5D"/>
    <w:rsid w:val="00895C83"/>
    <w:rsid w:val="008967E7"/>
    <w:rsid w:val="00896AEC"/>
    <w:rsid w:val="00896D72"/>
    <w:rsid w:val="0089751A"/>
    <w:rsid w:val="00897B9E"/>
    <w:rsid w:val="00897BA4"/>
    <w:rsid w:val="00897CC3"/>
    <w:rsid w:val="008A0281"/>
    <w:rsid w:val="008A0341"/>
    <w:rsid w:val="008A0A89"/>
    <w:rsid w:val="008A0AAA"/>
    <w:rsid w:val="008A0E1C"/>
    <w:rsid w:val="008A1F1D"/>
    <w:rsid w:val="008A2023"/>
    <w:rsid w:val="008A20BB"/>
    <w:rsid w:val="008A2B67"/>
    <w:rsid w:val="008A2D8F"/>
    <w:rsid w:val="008A462A"/>
    <w:rsid w:val="008A485C"/>
    <w:rsid w:val="008A495C"/>
    <w:rsid w:val="008A49DC"/>
    <w:rsid w:val="008A4C31"/>
    <w:rsid w:val="008A4C6A"/>
    <w:rsid w:val="008A4E1F"/>
    <w:rsid w:val="008A4E49"/>
    <w:rsid w:val="008A5E10"/>
    <w:rsid w:val="008A61FF"/>
    <w:rsid w:val="008A6C17"/>
    <w:rsid w:val="008A6E60"/>
    <w:rsid w:val="008A708B"/>
    <w:rsid w:val="008A7140"/>
    <w:rsid w:val="008A7239"/>
    <w:rsid w:val="008A7830"/>
    <w:rsid w:val="008A7C46"/>
    <w:rsid w:val="008B007A"/>
    <w:rsid w:val="008B0592"/>
    <w:rsid w:val="008B118F"/>
    <w:rsid w:val="008B1938"/>
    <w:rsid w:val="008B1A8F"/>
    <w:rsid w:val="008B1B3D"/>
    <w:rsid w:val="008B1E46"/>
    <w:rsid w:val="008B2046"/>
    <w:rsid w:val="008B20D9"/>
    <w:rsid w:val="008B2316"/>
    <w:rsid w:val="008B23F5"/>
    <w:rsid w:val="008B2910"/>
    <w:rsid w:val="008B2BB3"/>
    <w:rsid w:val="008B31E1"/>
    <w:rsid w:val="008B356C"/>
    <w:rsid w:val="008B3D0A"/>
    <w:rsid w:val="008B42C7"/>
    <w:rsid w:val="008B4B95"/>
    <w:rsid w:val="008B4C82"/>
    <w:rsid w:val="008B4D08"/>
    <w:rsid w:val="008B5077"/>
    <w:rsid w:val="008B544B"/>
    <w:rsid w:val="008B5970"/>
    <w:rsid w:val="008B616D"/>
    <w:rsid w:val="008B6C6D"/>
    <w:rsid w:val="008B6CCB"/>
    <w:rsid w:val="008B6E5C"/>
    <w:rsid w:val="008B76B1"/>
    <w:rsid w:val="008B78A3"/>
    <w:rsid w:val="008C00D5"/>
    <w:rsid w:val="008C0260"/>
    <w:rsid w:val="008C0446"/>
    <w:rsid w:val="008C0DF9"/>
    <w:rsid w:val="008C0EC0"/>
    <w:rsid w:val="008C11AF"/>
    <w:rsid w:val="008C181A"/>
    <w:rsid w:val="008C23CF"/>
    <w:rsid w:val="008C2C2A"/>
    <w:rsid w:val="008C2F4F"/>
    <w:rsid w:val="008C30FB"/>
    <w:rsid w:val="008C333E"/>
    <w:rsid w:val="008C33F9"/>
    <w:rsid w:val="008C33FA"/>
    <w:rsid w:val="008C3763"/>
    <w:rsid w:val="008C3983"/>
    <w:rsid w:val="008C3A08"/>
    <w:rsid w:val="008C3E6E"/>
    <w:rsid w:val="008C4459"/>
    <w:rsid w:val="008C46FD"/>
    <w:rsid w:val="008C4F72"/>
    <w:rsid w:val="008C5697"/>
    <w:rsid w:val="008C5E21"/>
    <w:rsid w:val="008C5E4B"/>
    <w:rsid w:val="008C6100"/>
    <w:rsid w:val="008C65D4"/>
    <w:rsid w:val="008C6D16"/>
    <w:rsid w:val="008C7050"/>
    <w:rsid w:val="008C734C"/>
    <w:rsid w:val="008C7583"/>
    <w:rsid w:val="008C7805"/>
    <w:rsid w:val="008C787A"/>
    <w:rsid w:val="008C7DCD"/>
    <w:rsid w:val="008D03E3"/>
    <w:rsid w:val="008D0460"/>
    <w:rsid w:val="008D07B3"/>
    <w:rsid w:val="008D0D50"/>
    <w:rsid w:val="008D25D8"/>
    <w:rsid w:val="008D294A"/>
    <w:rsid w:val="008D2DFE"/>
    <w:rsid w:val="008D2FB6"/>
    <w:rsid w:val="008D3210"/>
    <w:rsid w:val="008D39AC"/>
    <w:rsid w:val="008D3A64"/>
    <w:rsid w:val="008D3C1A"/>
    <w:rsid w:val="008D403C"/>
    <w:rsid w:val="008D41B1"/>
    <w:rsid w:val="008D4986"/>
    <w:rsid w:val="008D4F69"/>
    <w:rsid w:val="008D553A"/>
    <w:rsid w:val="008D5B5D"/>
    <w:rsid w:val="008D653A"/>
    <w:rsid w:val="008D654E"/>
    <w:rsid w:val="008D667C"/>
    <w:rsid w:val="008D7C3E"/>
    <w:rsid w:val="008E0563"/>
    <w:rsid w:val="008E05C1"/>
    <w:rsid w:val="008E087A"/>
    <w:rsid w:val="008E0CB2"/>
    <w:rsid w:val="008E17B4"/>
    <w:rsid w:val="008E1E18"/>
    <w:rsid w:val="008E21D0"/>
    <w:rsid w:val="008E2253"/>
    <w:rsid w:val="008E2AB6"/>
    <w:rsid w:val="008E2C8B"/>
    <w:rsid w:val="008E2D84"/>
    <w:rsid w:val="008E3019"/>
    <w:rsid w:val="008E34A2"/>
    <w:rsid w:val="008E3A32"/>
    <w:rsid w:val="008E43FC"/>
    <w:rsid w:val="008E480D"/>
    <w:rsid w:val="008E4CF7"/>
    <w:rsid w:val="008E5287"/>
    <w:rsid w:val="008E53FE"/>
    <w:rsid w:val="008E560C"/>
    <w:rsid w:val="008E5706"/>
    <w:rsid w:val="008E5753"/>
    <w:rsid w:val="008E5F5E"/>
    <w:rsid w:val="008E6039"/>
    <w:rsid w:val="008E60DF"/>
    <w:rsid w:val="008E647D"/>
    <w:rsid w:val="008E6630"/>
    <w:rsid w:val="008E6663"/>
    <w:rsid w:val="008E71BE"/>
    <w:rsid w:val="008E7654"/>
    <w:rsid w:val="008F04B8"/>
    <w:rsid w:val="008F0A5A"/>
    <w:rsid w:val="008F0BD8"/>
    <w:rsid w:val="008F1B58"/>
    <w:rsid w:val="008F1CD0"/>
    <w:rsid w:val="008F204C"/>
    <w:rsid w:val="008F27B1"/>
    <w:rsid w:val="008F28DD"/>
    <w:rsid w:val="008F31C1"/>
    <w:rsid w:val="008F386A"/>
    <w:rsid w:val="008F4A0D"/>
    <w:rsid w:val="008F4A6A"/>
    <w:rsid w:val="008F4E96"/>
    <w:rsid w:val="008F505F"/>
    <w:rsid w:val="008F509B"/>
    <w:rsid w:val="008F566F"/>
    <w:rsid w:val="008F5CF5"/>
    <w:rsid w:val="008F64D7"/>
    <w:rsid w:val="008F65CF"/>
    <w:rsid w:val="008F71C4"/>
    <w:rsid w:val="008F7407"/>
    <w:rsid w:val="008F7A1F"/>
    <w:rsid w:val="008F7C9E"/>
    <w:rsid w:val="00900136"/>
    <w:rsid w:val="009005BD"/>
    <w:rsid w:val="00901104"/>
    <w:rsid w:val="00901201"/>
    <w:rsid w:val="00901B1B"/>
    <w:rsid w:val="00901C38"/>
    <w:rsid w:val="00902106"/>
    <w:rsid w:val="00902324"/>
    <w:rsid w:val="0090239E"/>
    <w:rsid w:val="00902A33"/>
    <w:rsid w:val="00902DAD"/>
    <w:rsid w:val="0090310F"/>
    <w:rsid w:val="009034CC"/>
    <w:rsid w:val="009036CE"/>
    <w:rsid w:val="0090379B"/>
    <w:rsid w:val="00904365"/>
    <w:rsid w:val="0090448F"/>
    <w:rsid w:val="00904954"/>
    <w:rsid w:val="00904B0F"/>
    <w:rsid w:val="00904CCB"/>
    <w:rsid w:val="0090530E"/>
    <w:rsid w:val="00905834"/>
    <w:rsid w:val="00906684"/>
    <w:rsid w:val="009066F6"/>
    <w:rsid w:val="009072CC"/>
    <w:rsid w:val="00907FA0"/>
    <w:rsid w:val="00910077"/>
    <w:rsid w:val="0091050D"/>
    <w:rsid w:val="0091096C"/>
    <w:rsid w:val="00910D2E"/>
    <w:rsid w:val="00910E34"/>
    <w:rsid w:val="00911428"/>
    <w:rsid w:val="00911B36"/>
    <w:rsid w:val="0091233B"/>
    <w:rsid w:val="00912360"/>
    <w:rsid w:val="00912496"/>
    <w:rsid w:val="00912CE2"/>
    <w:rsid w:val="009133B0"/>
    <w:rsid w:val="00913508"/>
    <w:rsid w:val="00913A8D"/>
    <w:rsid w:val="00913C62"/>
    <w:rsid w:val="00913EF7"/>
    <w:rsid w:val="00914124"/>
    <w:rsid w:val="00915E23"/>
    <w:rsid w:val="00916984"/>
    <w:rsid w:val="00916CF2"/>
    <w:rsid w:val="009178FB"/>
    <w:rsid w:val="009179F3"/>
    <w:rsid w:val="00920E27"/>
    <w:rsid w:val="00921118"/>
    <w:rsid w:val="0092166E"/>
    <w:rsid w:val="00921E35"/>
    <w:rsid w:val="0092238B"/>
    <w:rsid w:val="00922B48"/>
    <w:rsid w:val="00922DF1"/>
    <w:rsid w:val="00922EBA"/>
    <w:rsid w:val="0092304A"/>
    <w:rsid w:val="0092305F"/>
    <w:rsid w:val="009230F3"/>
    <w:rsid w:val="009233C6"/>
    <w:rsid w:val="00923484"/>
    <w:rsid w:val="0092360E"/>
    <w:rsid w:val="0092396C"/>
    <w:rsid w:val="00923ED3"/>
    <w:rsid w:val="00923F37"/>
    <w:rsid w:val="009244F4"/>
    <w:rsid w:val="00924E44"/>
    <w:rsid w:val="00924EAB"/>
    <w:rsid w:val="00925040"/>
    <w:rsid w:val="009250F0"/>
    <w:rsid w:val="009256A8"/>
    <w:rsid w:val="00926993"/>
    <w:rsid w:val="00926B80"/>
    <w:rsid w:val="00926BD9"/>
    <w:rsid w:val="00927260"/>
    <w:rsid w:val="0092779D"/>
    <w:rsid w:val="00927BF0"/>
    <w:rsid w:val="00927DCC"/>
    <w:rsid w:val="009302D5"/>
    <w:rsid w:val="00930BF6"/>
    <w:rsid w:val="00931B08"/>
    <w:rsid w:val="00931DE8"/>
    <w:rsid w:val="00933347"/>
    <w:rsid w:val="00933384"/>
    <w:rsid w:val="00933DA8"/>
    <w:rsid w:val="00933E61"/>
    <w:rsid w:val="009357E6"/>
    <w:rsid w:val="00935AD4"/>
    <w:rsid w:val="00936442"/>
    <w:rsid w:val="00936A77"/>
    <w:rsid w:val="00936BA4"/>
    <w:rsid w:val="00936DE0"/>
    <w:rsid w:val="00936E79"/>
    <w:rsid w:val="009370A2"/>
    <w:rsid w:val="009404B9"/>
    <w:rsid w:val="00940A19"/>
    <w:rsid w:val="00940CE5"/>
    <w:rsid w:val="00940D3C"/>
    <w:rsid w:val="00940E1B"/>
    <w:rsid w:val="00940EC4"/>
    <w:rsid w:val="00941977"/>
    <w:rsid w:val="0094249D"/>
    <w:rsid w:val="0094278E"/>
    <w:rsid w:val="009428BA"/>
    <w:rsid w:val="0094291D"/>
    <w:rsid w:val="0094296B"/>
    <w:rsid w:val="00942E1C"/>
    <w:rsid w:val="009430A6"/>
    <w:rsid w:val="00943356"/>
    <w:rsid w:val="00943526"/>
    <w:rsid w:val="00943A53"/>
    <w:rsid w:val="00943C82"/>
    <w:rsid w:val="00944008"/>
    <w:rsid w:val="009444C7"/>
    <w:rsid w:val="0094477B"/>
    <w:rsid w:val="00944A54"/>
    <w:rsid w:val="00944AFE"/>
    <w:rsid w:val="00944DCB"/>
    <w:rsid w:val="00944E09"/>
    <w:rsid w:val="00944E74"/>
    <w:rsid w:val="00945043"/>
    <w:rsid w:val="00945B92"/>
    <w:rsid w:val="00945D3B"/>
    <w:rsid w:val="00945EA5"/>
    <w:rsid w:val="00946399"/>
    <w:rsid w:val="00946595"/>
    <w:rsid w:val="00950D5B"/>
    <w:rsid w:val="00950E3C"/>
    <w:rsid w:val="009519AF"/>
    <w:rsid w:val="00952663"/>
    <w:rsid w:val="00952E8A"/>
    <w:rsid w:val="00952FE2"/>
    <w:rsid w:val="00953405"/>
    <w:rsid w:val="00953878"/>
    <w:rsid w:val="009538D5"/>
    <w:rsid w:val="00953CE8"/>
    <w:rsid w:val="00954542"/>
    <w:rsid w:val="00954587"/>
    <w:rsid w:val="00954826"/>
    <w:rsid w:val="00954972"/>
    <w:rsid w:val="00954D7C"/>
    <w:rsid w:val="00954E76"/>
    <w:rsid w:val="00954EF4"/>
    <w:rsid w:val="009556E1"/>
    <w:rsid w:val="00955B32"/>
    <w:rsid w:val="00955B45"/>
    <w:rsid w:val="00956627"/>
    <w:rsid w:val="00956A00"/>
    <w:rsid w:val="00956B6C"/>
    <w:rsid w:val="00957569"/>
    <w:rsid w:val="00957AEE"/>
    <w:rsid w:val="00957BD5"/>
    <w:rsid w:val="00957D80"/>
    <w:rsid w:val="009608B0"/>
    <w:rsid w:val="00960AF3"/>
    <w:rsid w:val="00960C62"/>
    <w:rsid w:val="00961170"/>
    <w:rsid w:val="00961BAB"/>
    <w:rsid w:val="00961FD7"/>
    <w:rsid w:val="0096259B"/>
    <w:rsid w:val="009626BA"/>
    <w:rsid w:val="00962FB7"/>
    <w:rsid w:val="009630CA"/>
    <w:rsid w:val="00963B51"/>
    <w:rsid w:val="009643F1"/>
    <w:rsid w:val="009645CF"/>
    <w:rsid w:val="00964C6F"/>
    <w:rsid w:val="00964D9A"/>
    <w:rsid w:val="00965153"/>
    <w:rsid w:val="00965472"/>
    <w:rsid w:val="00965648"/>
    <w:rsid w:val="009658DD"/>
    <w:rsid w:val="00965B57"/>
    <w:rsid w:val="00965D92"/>
    <w:rsid w:val="00966495"/>
    <w:rsid w:val="009666DE"/>
    <w:rsid w:val="009668F2"/>
    <w:rsid w:val="00966AA3"/>
    <w:rsid w:val="009678D3"/>
    <w:rsid w:val="00970405"/>
    <w:rsid w:val="00970A46"/>
    <w:rsid w:val="00970A8C"/>
    <w:rsid w:val="009712B9"/>
    <w:rsid w:val="00971654"/>
    <w:rsid w:val="009719A2"/>
    <w:rsid w:val="00971CC9"/>
    <w:rsid w:val="00972271"/>
    <w:rsid w:val="00973411"/>
    <w:rsid w:val="00973676"/>
    <w:rsid w:val="00973B8A"/>
    <w:rsid w:val="00973DD6"/>
    <w:rsid w:val="00973EC1"/>
    <w:rsid w:val="00974271"/>
    <w:rsid w:val="00974485"/>
    <w:rsid w:val="00974997"/>
    <w:rsid w:val="00974D86"/>
    <w:rsid w:val="0097574F"/>
    <w:rsid w:val="009759B1"/>
    <w:rsid w:val="00975F65"/>
    <w:rsid w:val="00976242"/>
    <w:rsid w:val="00976B7D"/>
    <w:rsid w:val="00976C21"/>
    <w:rsid w:val="00977022"/>
    <w:rsid w:val="00977257"/>
    <w:rsid w:val="009773E5"/>
    <w:rsid w:val="009776DC"/>
    <w:rsid w:val="009800ED"/>
    <w:rsid w:val="009810E3"/>
    <w:rsid w:val="00981DE3"/>
    <w:rsid w:val="00981ED6"/>
    <w:rsid w:val="00982652"/>
    <w:rsid w:val="00982C9A"/>
    <w:rsid w:val="00982FC2"/>
    <w:rsid w:val="009836D5"/>
    <w:rsid w:val="00983A19"/>
    <w:rsid w:val="00984B96"/>
    <w:rsid w:val="00984C5F"/>
    <w:rsid w:val="0098574A"/>
    <w:rsid w:val="00985CB7"/>
    <w:rsid w:val="0098654E"/>
    <w:rsid w:val="00986F17"/>
    <w:rsid w:val="00986F5A"/>
    <w:rsid w:val="00987126"/>
    <w:rsid w:val="00987160"/>
    <w:rsid w:val="00987636"/>
    <w:rsid w:val="00987A4A"/>
    <w:rsid w:val="00987AB2"/>
    <w:rsid w:val="00990071"/>
    <w:rsid w:val="009901C6"/>
    <w:rsid w:val="009906FF"/>
    <w:rsid w:val="00990820"/>
    <w:rsid w:val="00990E8B"/>
    <w:rsid w:val="00990FAE"/>
    <w:rsid w:val="009916DE"/>
    <w:rsid w:val="0099189F"/>
    <w:rsid w:val="009919B0"/>
    <w:rsid w:val="009921F5"/>
    <w:rsid w:val="009935FE"/>
    <w:rsid w:val="00993C60"/>
    <w:rsid w:val="00993D8A"/>
    <w:rsid w:val="00993E44"/>
    <w:rsid w:val="00993F8D"/>
    <w:rsid w:val="0099401B"/>
    <w:rsid w:val="00994333"/>
    <w:rsid w:val="0099435A"/>
    <w:rsid w:val="0099445F"/>
    <w:rsid w:val="00994976"/>
    <w:rsid w:val="00995135"/>
    <w:rsid w:val="00995859"/>
    <w:rsid w:val="00995A95"/>
    <w:rsid w:val="00995DD9"/>
    <w:rsid w:val="00995EAF"/>
    <w:rsid w:val="00995ECD"/>
    <w:rsid w:val="00996871"/>
    <w:rsid w:val="00996A6A"/>
    <w:rsid w:val="00996B4F"/>
    <w:rsid w:val="00996FB5"/>
    <w:rsid w:val="009972B6"/>
    <w:rsid w:val="009979BD"/>
    <w:rsid w:val="009979F9"/>
    <w:rsid w:val="00997CE3"/>
    <w:rsid w:val="00997F22"/>
    <w:rsid w:val="009A0FB6"/>
    <w:rsid w:val="009A1C7A"/>
    <w:rsid w:val="009A1ED6"/>
    <w:rsid w:val="009A2347"/>
    <w:rsid w:val="009A29C2"/>
    <w:rsid w:val="009A32EF"/>
    <w:rsid w:val="009A38A6"/>
    <w:rsid w:val="009A3B14"/>
    <w:rsid w:val="009A52C4"/>
    <w:rsid w:val="009A57B9"/>
    <w:rsid w:val="009A648A"/>
    <w:rsid w:val="009A683A"/>
    <w:rsid w:val="009A72AB"/>
    <w:rsid w:val="009A7625"/>
    <w:rsid w:val="009A7982"/>
    <w:rsid w:val="009B0159"/>
    <w:rsid w:val="009B0670"/>
    <w:rsid w:val="009B0A3C"/>
    <w:rsid w:val="009B0A72"/>
    <w:rsid w:val="009B0A82"/>
    <w:rsid w:val="009B2114"/>
    <w:rsid w:val="009B2165"/>
    <w:rsid w:val="009B22E4"/>
    <w:rsid w:val="009B2B6B"/>
    <w:rsid w:val="009B2D2B"/>
    <w:rsid w:val="009B2E5D"/>
    <w:rsid w:val="009B2FC7"/>
    <w:rsid w:val="009B30EB"/>
    <w:rsid w:val="009B358E"/>
    <w:rsid w:val="009B3676"/>
    <w:rsid w:val="009B3BCE"/>
    <w:rsid w:val="009B3C17"/>
    <w:rsid w:val="009B4050"/>
    <w:rsid w:val="009B4187"/>
    <w:rsid w:val="009B4702"/>
    <w:rsid w:val="009B4859"/>
    <w:rsid w:val="009B4FAC"/>
    <w:rsid w:val="009B5160"/>
    <w:rsid w:val="009B59ED"/>
    <w:rsid w:val="009B5D86"/>
    <w:rsid w:val="009B715D"/>
    <w:rsid w:val="009C0C62"/>
    <w:rsid w:val="009C0D8F"/>
    <w:rsid w:val="009C0D93"/>
    <w:rsid w:val="009C0F2C"/>
    <w:rsid w:val="009C1261"/>
    <w:rsid w:val="009C185B"/>
    <w:rsid w:val="009C1E32"/>
    <w:rsid w:val="009C20EA"/>
    <w:rsid w:val="009C25AC"/>
    <w:rsid w:val="009C3137"/>
    <w:rsid w:val="009C33C4"/>
    <w:rsid w:val="009C37E6"/>
    <w:rsid w:val="009C3EA4"/>
    <w:rsid w:val="009C4F87"/>
    <w:rsid w:val="009C513C"/>
    <w:rsid w:val="009C5164"/>
    <w:rsid w:val="009C523E"/>
    <w:rsid w:val="009C52A1"/>
    <w:rsid w:val="009C590E"/>
    <w:rsid w:val="009C5F1B"/>
    <w:rsid w:val="009C62D6"/>
    <w:rsid w:val="009C6688"/>
    <w:rsid w:val="009C6A7C"/>
    <w:rsid w:val="009C6C83"/>
    <w:rsid w:val="009C6CDF"/>
    <w:rsid w:val="009C6D45"/>
    <w:rsid w:val="009C6D94"/>
    <w:rsid w:val="009C6F3A"/>
    <w:rsid w:val="009C75F4"/>
    <w:rsid w:val="009D00FE"/>
    <w:rsid w:val="009D019E"/>
    <w:rsid w:val="009D02B7"/>
    <w:rsid w:val="009D0558"/>
    <w:rsid w:val="009D0745"/>
    <w:rsid w:val="009D1684"/>
    <w:rsid w:val="009D1799"/>
    <w:rsid w:val="009D2180"/>
    <w:rsid w:val="009D2669"/>
    <w:rsid w:val="009D2C3D"/>
    <w:rsid w:val="009D2F5D"/>
    <w:rsid w:val="009D3A9A"/>
    <w:rsid w:val="009D45AA"/>
    <w:rsid w:val="009D53A8"/>
    <w:rsid w:val="009D56DB"/>
    <w:rsid w:val="009D5DEC"/>
    <w:rsid w:val="009D5F23"/>
    <w:rsid w:val="009D64E2"/>
    <w:rsid w:val="009D6698"/>
    <w:rsid w:val="009D6731"/>
    <w:rsid w:val="009D692B"/>
    <w:rsid w:val="009D6F68"/>
    <w:rsid w:val="009D71B1"/>
    <w:rsid w:val="009D740D"/>
    <w:rsid w:val="009D7967"/>
    <w:rsid w:val="009E0FC0"/>
    <w:rsid w:val="009E0FE6"/>
    <w:rsid w:val="009E146A"/>
    <w:rsid w:val="009E19BC"/>
    <w:rsid w:val="009E283F"/>
    <w:rsid w:val="009E2A4C"/>
    <w:rsid w:val="009E2C3D"/>
    <w:rsid w:val="009E2DB4"/>
    <w:rsid w:val="009E30DA"/>
    <w:rsid w:val="009E3724"/>
    <w:rsid w:val="009E3D83"/>
    <w:rsid w:val="009E3E8F"/>
    <w:rsid w:val="009E3ECF"/>
    <w:rsid w:val="009E4346"/>
    <w:rsid w:val="009E5286"/>
    <w:rsid w:val="009E5796"/>
    <w:rsid w:val="009E60C0"/>
    <w:rsid w:val="009E6101"/>
    <w:rsid w:val="009E635F"/>
    <w:rsid w:val="009E63DC"/>
    <w:rsid w:val="009E6AAE"/>
    <w:rsid w:val="009E6ED4"/>
    <w:rsid w:val="009E6F11"/>
    <w:rsid w:val="009E7BD7"/>
    <w:rsid w:val="009F0569"/>
    <w:rsid w:val="009F059E"/>
    <w:rsid w:val="009F0B57"/>
    <w:rsid w:val="009F0BF6"/>
    <w:rsid w:val="009F0C7B"/>
    <w:rsid w:val="009F0FCC"/>
    <w:rsid w:val="009F1484"/>
    <w:rsid w:val="009F1893"/>
    <w:rsid w:val="009F19C6"/>
    <w:rsid w:val="009F1FAC"/>
    <w:rsid w:val="009F2733"/>
    <w:rsid w:val="009F2CBA"/>
    <w:rsid w:val="009F2D77"/>
    <w:rsid w:val="009F3005"/>
    <w:rsid w:val="009F3688"/>
    <w:rsid w:val="009F3D69"/>
    <w:rsid w:val="009F3EBA"/>
    <w:rsid w:val="009F4300"/>
    <w:rsid w:val="009F446B"/>
    <w:rsid w:val="009F468D"/>
    <w:rsid w:val="009F47F8"/>
    <w:rsid w:val="009F4B8D"/>
    <w:rsid w:val="009F4F91"/>
    <w:rsid w:val="009F529E"/>
    <w:rsid w:val="009F52E2"/>
    <w:rsid w:val="009F5630"/>
    <w:rsid w:val="009F5C8E"/>
    <w:rsid w:val="009F5CED"/>
    <w:rsid w:val="009F60D3"/>
    <w:rsid w:val="009F61A5"/>
    <w:rsid w:val="009F6224"/>
    <w:rsid w:val="009F6375"/>
    <w:rsid w:val="009F6F6F"/>
    <w:rsid w:val="009F79C3"/>
    <w:rsid w:val="00A0010A"/>
    <w:rsid w:val="00A0053F"/>
    <w:rsid w:val="00A006B9"/>
    <w:rsid w:val="00A00971"/>
    <w:rsid w:val="00A01666"/>
    <w:rsid w:val="00A01794"/>
    <w:rsid w:val="00A02320"/>
    <w:rsid w:val="00A024BD"/>
    <w:rsid w:val="00A02569"/>
    <w:rsid w:val="00A0272E"/>
    <w:rsid w:val="00A02B2E"/>
    <w:rsid w:val="00A031E5"/>
    <w:rsid w:val="00A0320A"/>
    <w:rsid w:val="00A0355A"/>
    <w:rsid w:val="00A03714"/>
    <w:rsid w:val="00A03A43"/>
    <w:rsid w:val="00A03DC2"/>
    <w:rsid w:val="00A03E50"/>
    <w:rsid w:val="00A041A8"/>
    <w:rsid w:val="00A04293"/>
    <w:rsid w:val="00A04494"/>
    <w:rsid w:val="00A044D3"/>
    <w:rsid w:val="00A0461E"/>
    <w:rsid w:val="00A047E1"/>
    <w:rsid w:val="00A047F9"/>
    <w:rsid w:val="00A04C8E"/>
    <w:rsid w:val="00A05AC6"/>
    <w:rsid w:val="00A05C44"/>
    <w:rsid w:val="00A062AD"/>
    <w:rsid w:val="00A06784"/>
    <w:rsid w:val="00A06F35"/>
    <w:rsid w:val="00A07FE5"/>
    <w:rsid w:val="00A10254"/>
    <w:rsid w:val="00A10838"/>
    <w:rsid w:val="00A10B6B"/>
    <w:rsid w:val="00A1140E"/>
    <w:rsid w:val="00A1160B"/>
    <w:rsid w:val="00A11F87"/>
    <w:rsid w:val="00A127EC"/>
    <w:rsid w:val="00A1369D"/>
    <w:rsid w:val="00A1387E"/>
    <w:rsid w:val="00A14086"/>
    <w:rsid w:val="00A14C9C"/>
    <w:rsid w:val="00A15175"/>
    <w:rsid w:val="00A15B71"/>
    <w:rsid w:val="00A15D24"/>
    <w:rsid w:val="00A15FD1"/>
    <w:rsid w:val="00A16499"/>
    <w:rsid w:val="00A16755"/>
    <w:rsid w:val="00A16D91"/>
    <w:rsid w:val="00A16EDC"/>
    <w:rsid w:val="00A17A2C"/>
    <w:rsid w:val="00A17DC7"/>
    <w:rsid w:val="00A207D5"/>
    <w:rsid w:val="00A21514"/>
    <w:rsid w:val="00A21A05"/>
    <w:rsid w:val="00A21D8A"/>
    <w:rsid w:val="00A2229A"/>
    <w:rsid w:val="00A22FEC"/>
    <w:rsid w:val="00A230DD"/>
    <w:rsid w:val="00A23805"/>
    <w:rsid w:val="00A23EE8"/>
    <w:rsid w:val="00A23FBA"/>
    <w:rsid w:val="00A24458"/>
    <w:rsid w:val="00A24B5A"/>
    <w:rsid w:val="00A25A56"/>
    <w:rsid w:val="00A25FB4"/>
    <w:rsid w:val="00A26464"/>
    <w:rsid w:val="00A264CE"/>
    <w:rsid w:val="00A26A04"/>
    <w:rsid w:val="00A26F2D"/>
    <w:rsid w:val="00A271E2"/>
    <w:rsid w:val="00A2744D"/>
    <w:rsid w:val="00A2757B"/>
    <w:rsid w:val="00A275EF"/>
    <w:rsid w:val="00A27D5F"/>
    <w:rsid w:val="00A27EF5"/>
    <w:rsid w:val="00A3025B"/>
    <w:rsid w:val="00A302E2"/>
    <w:rsid w:val="00A30336"/>
    <w:rsid w:val="00A303DA"/>
    <w:rsid w:val="00A30616"/>
    <w:rsid w:val="00A306C3"/>
    <w:rsid w:val="00A30923"/>
    <w:rsid w:val="00A30CD8"/>
    <w:rsid w:val="00A30E19"/>
    <w:rsid w:val="00A316C7"/>
    <w:rsid w:val="00A31769"/>
    <w:rsid w:val="00A317DB"/>
    <w:rsid w:val="00A31D85"/>
    <w:rsid w:val="00A340C8"/>
    <w:rsid w:val="00A34D8B"/>
    <w:rsid w:val="00A3536D"/>
    <w:rsid w:val="00A356E5"/>
    <w:rsid w:val="00A35DEB"/>
    <w:rsid w:val="00A3605A"/>
    <w:rsid w:val="00A3606F"/>
    <w:rsid w:val="00A36873"/>
    <w:rsid w:val="00A377A2"/>
    <w:rsid w:val="00A400E1"/>
    <w:rsid w:val="00A40347"/>
    <w:rsid w:val="00A41035"/>
    <w:rsid w:val="00A42161"/>
    <w:rsid w:val="00A42BD5"/>
    <w:rsid w:val="00A42C8A"/>
    <w:rsid w:val="00A43997"/>
    <w:rsid w:val="00A44435"/>
    <w:rsid w:val="00A446BA"/>
    <w:rsid w:val="00A447E5"/>
    <w:rsid w:val="00A449E6"/>
    <w:rsid w:val="00A44B95"/>
    <w:rsid w:val="00A45416"/>
    <w:rsid w:val="00A455D8"/>
    <w:rsid w:val="00A45AA7"/>
    <w:rsid w:val="00A45B13"/>
    <w:rsid w:val="00A4645C"/>
    <w:rsid w:val="00A4662E"/>
    <w:rsid w:val="00A4687A"/>
    <w:rsid w:val="00A469F1"/>
    <w:rsid w:val="00A46D54"/>
    <w:rsid w:val="00A46FE6"/>
    <w:rsid w:val="00A47AFA"/>
    <w:rsid w:val="00A47DA1"/>
    <w:rsid w:val="00A50057"/>
    <w:rsid w:val="00A50477"/>
    <w:rsid w:val="00A504C5"/>
    <w:rsid w:val="00A5060B"/>
    <w:rsid w:val="00A50BAC"/>
    <w:rsid w:val="00A50DDC"/>
    <w:rsid w:val="00A51249"/>
    <w:rsid w:val="00A512D0"/>
    <w:rsid w:val="00A5178E"/>
    <w:rsid w:val="00A52424"/>
    <w:rsid w:val="00A531C7"/>
    <w:rsid w:val="00A5320F"/>
    <w:rsid w:val="00A533E3"/>
    <w:rsid w:val="00A53A1F"/>
    <w:rsid w:val="00A5404F"/>
    <w:rsid w:val="00A5455C"/>
    <w:rsid w:val="00A55C1F"/>
    <w:rsid w:val="00A55DFE"/>
    <w:rsid w:val="00A56251"/>
    <w:rsid w:val="00A56A95"/>
    <w:rsid w:val="00A56B24"/>
    <w:rsid w:val="00A57401"/>
    <w:rsid w:val="00A57697"/>
    <w:rsid w:val="00A579EA"/>
    <w:rsid w:val="00A57E00"/>
    <w:rsid w:val="00A60097"/>
    <w:rsid w:val="00A60589"/>
    <w:rsid w:val="00A61005"/>
    <w:rsid w:val="00A61B90"/>
    <w:rsid w:val="00A61D87"/>
    <w:rsid w:val="00A61EDE"/>
    <w:rsid w:val="00A62592"/>
    <w:rsid w:val="00A6319D"/>
    <w:rsid w:val="00A6381F"/>
    <w:rsid w:val="00A63C9F"/>
    <w:rsid w:val="00A63F84"/>
    <w:rsid w:val="00A63FB8"/>
    <w:rsid w:val="00A64E0F"/>
    <w:rsid w:val="00A64EA4"/>
    <w:rsid w:val="00A64EFA"/>
    <w:rsid w:val="00A65235"/>
    <w:rsid w:val="00A6546E"/>
    <w:rsid w:val="00A65664"/>
    <w:rsid w:val="00A666B2"/>
    <w:rsid w:val="00A6792B"/>
    <w:rsid w:val="00A67EA8"/>
    <w:rsid w:val="00A7051A"/>
    <w:rsid w:val="00A70837"/>
    <w:rsid w:val="00A70FCD"/>
    <w:rsid w:val="00A71629"/>
    <w:rsid w:val="00A71860"/>
    <w:rsid w:val="00A71A2A"/>
    <w:rsid w:val="00A71AF5"/>
    <w:rsid w:val="00A71EB4"/>
    <w:rsid w:val="00A72009"/>
    <w:rsid w:val="00A72309"/>
    <w:rsid w:val="00A724CE"/>
    <w:rsid w:val="00A726E5"/>
    <w:rsid w:val="00A72B46"/>
    <w:rsid w:val="00A72D71"/>
    <w:rsid w:val="00A72D82"/>
    <w:rsid w:val="00A73E1C"/>
    <w:rsid w:val="00A7499B"/>
    <w:rsid w:val="00A74AE0"/>
    <w:rsid w:val="00A74D3F"/>
    <w:rsid w:val="00A753E8"/>
    <w:rsid w:val="00A763EE"/>
    <w:rsid w:val="00A765B9"/>
    <w:rsid w:val="00A767E7"/>
    <w:rsid w:val="00A770F1"/>
    <w:rsid w:val="00A7725B"/>
    <w:rsid w:val="00A7773B"/>
    <w:rsid w:val="00A777E9"/>
    <w:rsid w:val="00A77B4F"/>
    <w:rsid w:val="00A80307"/>
    <w:rsid w:val="00A80CD4"/>
    <w:rsid w:val="00A81261"/>
    <w:rsid w:val="00A81473"/>
    <w:rsid w:val="00A8158B"/>
    <w:rsid w:val="00A81637"/>
    <w:rsid w:val="00A82000"/>
    <w:rsid w:val="00A82098"/>
    <w:rsid w:val="00A823EB"/>
    <w:rsid w:val="00A82516"/>
    <w:rsid w:val="00A828ED"/>
    <w:rsid w:val="00A828F9"/>
    <w:rsid w:val="00A83400"/>
    <w:rsid w:val="00A838F3"/>
    <w:rsid w:val="00A83CBD"/>
    <w:rsid w:val="00A83FD5"/>
    <w:rsid w:val="00A84683"/>
    <w:rsid w:val="00A84CCF"/>
    <w:rsid w:val="00A84FA7"/>
    <w:rsid w:val="00A85321"/>
    <w:rsid w:val="00A8551A"/>
    <w:rsid w:val="00A856B7"/>
    <w:rsid w:val="00A85A61"/>
    <w:rsid w:val="00A85A75"/>
    <w:rsid w:val="00A860A4"/>
    <w:rsid w:val="00A86155"/>
    <w:rsid w:val="00A86298"/>
    <w:rsid w:val="00A86317"/>
    <w:rsid w:val="00A86586"/>
    <w:rsid w:val="00A86669"/>
    <w:rsid w:val="00A878EC"/>
    <w:rsid w:val="00A87C43"/>
    <w:rsid w:val="00A87C75"/>
    <w:rsid w:val="00A87F3A"/>
    <w:rsid w:val="00A903AF"/>
    <w:rsid w:val="00A90584"/>
    <w:rsid w:val="00A90727"/>
    <w:rsid w:val="00A90983"/>
    <w:rsid w:val="00A90C13"/>
    <w:rsid w:val="00A910CE"/>
    <w:rsid w:val="00A914B5"/>
    <w:rsid w:val="00A92016"/>
    <w:rsid w:val="00A92186"/>
    <w:rsid w:val="00A92205"/>
    <w:rsid w:val="00A93192"/>
    <w:rsid w:val="00A936A9"/>
    <w:rsid w:val="00A93BE3"/>
    <w:rsid w:val="00A942E1"/>
    <w:rsid w:val="00A95742"/>
    <w:rsid w:val="00A95A3D"/>
    <w:rsid w:val="00A95CD7"/>
    <w:rsid w:val="00A95CE6"/>
    <w:rsid w:val="00A95D70"/>
    <w:rsid w:val="00A95E90"/>
    <w:rsid w:val="00A95F7E"/>
    <w:rsid w:val="00A96145"/>
    <w:rsid w:val="00A962AD"/>
    <w:rsid w:val="00A96943"/>
    <w:rsid w:val="00A97280"/>
    <w:rsid w:val="00A97B5E"/>
    <w:rsid w:val="00AA0233"/>
    <w:rsid w:val="00AA160C"/>
    <w:rsid w:val="00AA1676"/>
    <w:rsid w:val="00AA1856"/>
    <w:rsid w:val="00AA1A30"/>
    <w:rsid w:val="00AA1F7E"/>
    <w:rsid w:val="00AA2801"/>
    <w:rsid w:val="00AA28C0"/>
    <w:rsid w:val="00AA29F9"/>
    <w:rsid w:val="00AA2C11"/>
    <w:rsid w:val="00AA2DF5"/>
    <w:rsid w:val="00AA3550"/>
    <w:rsid w:val="00AA36D7"/>
    <w:rsid w:val="00AA3CBE"/>
    <w:rsid w:val="00AA3DC6"/>
    <w:rsid w:val="00AA4C88"/>
    <w:rsid w:val="00AA5165"/>
    <w:rsid w:val="00AA542B"/>
    <w:rsid w:val="00AA55F7"/>
    <w:rsid w:val="00AA5606"/>
    <w:rsid w:val="00AA57FC"/>
    <w:rsid w:val="00AA58EF"/>
    <w:rsid w:val="00AA5922"/>
    <w:rsid w:val="00AA5D84"/>
    <w:rsid w:val="00AA5F0B"/>
    <w:rsid w:val="00AA5FA7"/>
    <w:rsid w:val="00AA6232"/>
    <w:rsid w:val="00AA6C17"/>
    <w:rsid w:val="00AA73F8"/>
    <w:rsid w:val="00AA7804"/>
    <w:rsid w:val="00AB092C"/>
    <w:rsid w:val="00AB0FB0"/>
    <w:rsid w:val="00AB1054"/>
    <w:rsid w:val="00AB11C5"/>
    <w:rsid w:val="00AB230F"/>
    <w:rsid w:val="00AB25C3"/>
    <w:rsid w:val="00AB2985"/>
    <w:rsid w:val="00AB29D4"/>
    <w:rsid w:val="00AB2FAE"/>
    <w:rsid w:val="00AB330B"/>
    <w:rsid w:val="00AB3639"/>
    <w:rsid w:val="00AB3AA3"/>
    <w:rsid w:val="00AB3FA8"/>
    <w:rsid w:val="00AB4293"/>
    <w:rsid w:val="00AB44AF"/>
    <w:rsid w:val="00AB4804"/>
    <w:rsid w:val="00AB4EA6"/>
    <w:rsid w:val="00AB4F69"/>
    <w:rsid w:val="00AB501D"/>
    <w:rsid w:val="00AB5488"/>
    <w:rsid w:val="00AB5C0E"/>
    <w:rsid w:val="00AB600A"/>
    <w:rsid w:val="00AB6285"/>
    <w:rsid w:val="00AB6D77"/>
    <w:rsid w:val="00AB6E11"/>
    <w:rsid w:val="00AB75AC"/>
    <w:rsid w:val="00AB7EB9"/>
    <w:rsid w:val="00AC0ED6"/>
    <w:rsid w:val="00AC186C"/>
    <w:rsid w:val="00AC18E6"/>
    <w:rsid w:val="00AC1EF2"/>
    <w:rsid w:val="00AC23CE"/>
    <w:rsid w:val="00AC2400"/>
    <w:rsid w:val="00AC2B61"/>
    <w:rsid w:val="00AC2BEC"/>
    <w:rsid w:val="00AC2BF0"/>
    <w:rsid w:val="00AC2E26"/>
    <w:rsid w:val="00AC2E5F"/>
    <w:rsid w:val="00AC30ED"/>
    <w:rsid w:val="00AC3214"/>
    <w:rsid w:val="00AC3598"/>
    <w:rsid w:val="00AC36CD"/>
    <w:rsid w:val="00AC3969"/>
    <w:rsid w:val="00AC4459"/>
    <w:rsid w:val="00AC445F"/>
    <w:rsid w:val="00AC4619"/>
    <w:rsid w:val="00AC46EE"/>
    <w:rsid w:val="00AC474E"/>
    <w:rsid w:val="00AC4A7B"/>
    <w:rsid w:val="00AC4ABA"/>
    <w:rsid w:val="00AC4D2F"/>
    <w:rsid w:val="00AC4D88"/>
    <w:rsid w:val="00AC4F61"/>
    <w:rsid w:val="00AC51EB"/>
    <w:rsid w:val="00AC56D4"/>
    <w:rsid w:val="00AC5D2A"/>
    <w:rsid w:val="00AC695D"/>
    <w:rsid w:val="00AC6ECB"/>
    <w:rsid w:val="00AC712C"/>
    <w:rsid w:val="00AC7387"/>
    <w:rsid w:val="00AC7C97"/>
    <w:rsid w:val="00AD0545"/>
    <w:rsid w:val="00AD07A7"/>
    <w:rsid w:val="00AD0803"/>
    <w:rsid w:val="00AD0821"/>
    <w:rsid w:val="00AD0FF3"/>
    <w:rsid w:val="00AD12E3"/>
    <w:rsid w:val="00AD1668"/>
    <w:rsid w:val="00AD1B16"/>
    <w:rsid w:val="00AD1F6C"/>
    <w:rsid w:val="00AD274C"/>
    <w:rsid w:val="00AD2A31"/>
    <w:rsid w:val="00AD36CA"/>
    <w:rsid w:val="00AD39BD"/>
    <w:rsid w:val="00AD3C02"/>
    <w:rsid w:val="00AD40C3"/>
    <w:rsid w:val="00AD4115"/>
    <w:rsid w:val="00AD48EA"/>
    <w:rsid w:val="00AD48F9"/>
    <w:rsid w:val="00AD4AE7"/>
    <w:rsid w:val="00AD4C34"/>
    <w:rsid w:val="00AD5C46"/>
    <w:rsid w:val="00AD61E8"/>
    <w:rsid w:val="00AD7076"/>
    <w:rsid w:val="00AD7214"/>
    <w:rsid w:val="00AD79C6"/>
    <w:rsid w:val="00AD7B46"/>
    <w:rsid w:val="00AD7F40"/>
    <w:rsid w:val="00AE0592"/>
    <w:rsid w:val="00AE0EC8"/>
    <w:rsid w:val="00AE10E4"/>
    <w:rsid w:val="00AE123C"/>
    <w:rsid w:val="00AE14A9"/>
    <w:rsid w:val="00AE18B6"/>
    <w:rsid w:val="00AE1942"/>
    <w:rsid w:val="00AE1FEF"/>
    <w:rsid w:val="00AE206A"/>
    <w:rsid w:val="00AE219C"/>
    <w:rsid w:val="00AE2681"/>
    <w:rsid w:val="00AE2692"/>
    <w:rsid w:val="00AE2777"/>
    <w:rsid w:val="00AE2E15"/>
    <w:rsid w:val="00AE359F"/>
    <w:rsid w:val="00AE37F0"/>
    <w:rsid w:val="00AE3B79"/>
    <w:rsid w:val="00AE3ED6"/>
    <w:rsid w:val="00AE4206"/>
    <w:rsid w:val="00AE5010"/>
    <w:rsid w:val="00AE5219"/>
    <w:rsid w:val="00AE531F"/>
    <w:rsid w:val="00AE5D12"/>
    <w:rsid w:val="00AE624A"/>
    <w:rsid w:val="00AE6460"/>
    <w:rsid w:val="00AE64FC"/>
    <w:rsid w:val="00AE7060"/>
    <w:rsid w:val="00AE72A0"/>
    <w:rsid w:val="00AE7CC7"/>
    <w:rsid w:val="00AF040F"/>
    <w:rsid w:val="00AF076C"/>
    <w:rsid w:val="00AF08CF"/>
    <w:rsid w:val="00AF159A"/>
    <w:rsid w:val="00AF199C"/>
    <w:rsid w:val="00AF1D69"/>
    <w:rsid w:val="00AF1DC6"/>
    <w:rsid w:val="00AF1EB1"/>
    <w:rsid w:val="00AF2151"/>
    <w:rsid w:val="00AF221A"/>
    <w:rsid w:val="00AF2A52"/>
    <w:rsid w:val="00AF2CDC"/>
    <w:rsid w:val="00AF2D27"/>
    <w:rsid w:val="00AF2E57"/>
    <w:rsid w:val="00AF2EE3"/>
    <w:rsid w:val="00AF309B"/>
    <w:rsid w:val="00AF36CA"/>
    <w:rsid w:val="00AF3A5F"/>
    <w:rsid w:val="00AF3CDF"/>
    <w:rsid w:val="00AF4EB1"/>
    <w:rsid w:val="00AF50C3"/>
    <w:rsid w:val="00AF5736"/>
    <w:rsid w:val="00AF58DE"/>
    <w:rsid w:val="00AF6383"/>
    <w:rsid w:val="00AF6833"/>
    <w:rsid w:val="00AF68AF"/>
    <w:rsid w:val="00AF729E"/>
    <w:rsid w:val="00AF7499"/>
    <w:rsid w:val="00B0019B"/>
    <w:rsid w:val="00B001F0"/>
    <w:rsid w:val="00B004F3"/>
    <w:rsid w:val="00B005DB"/>
    <w:rsid w:val="00B0068F"/>
    <w:rsid w:val="00B00793"/>
    <w:rsid w:val="00B00BBA"/>
    <w:rsid w:val="00B00E4B"/>
    <w:rsid w:val="00B01164"/>
    <w:rsid w:val="00B01292"/>
    <w:rsid w:val="00B0197A"/>
    <w:rsid w:val="00B02315"/>
    <w:rsid w:val="00B0284E"/>
    <w:rsid w:val="00B02917"/>
    <w:rsid w:val="00B02BD5"/>
    <w:rsid w:val="00B030BF"/>
    <w:rsid w:val="00B04391"/>
    <w:rsid w:val="00B04998"/>
    <w:rsid w:val="00B05FDF"/>
    <w:rsid w:val="00B060BC"/>
    <w:rsid w:val="00B0650A"/>
    <w:rsid w:val="00B06B81"/>
    <w:rsid w:val="00B06CE3"/>
    <w:rsid w:val="00B06FB7"/>
    <w:rsid w:val="00B10B57"/>
    <w:rsid w:val="00B1148B"/>
    <w:rsid w:val="00B11606"/>
    <w:rsid w:val="00B119C1"/>
    <w:rsid w:val="00B11A0F"/>
    <w:rsid w:val="00B13073"/>
    <w:rsid w:val="00B13628"/>
    <w:rsid w:val="00B1416E"/>
    <w:rsid w:val="00B145E9"/>
    <w:rsid w:val="00B147FE"/>
    <w:rsid w:val="00B14BD7"/>
    <w:rsid w:val="00B1510A"/>
    <w:rsid w:val="00B153C3"/>
    <w:rsid w:val="00B1548E"/>
    <w:rsid w:val="00B15540"/>
    <w:rsid w:val="00B155AE"/>
    <w:rsid w:val="00B15EC8"/>
    <w:rsid w:val="00B15F3E"/>
    <w:rsid w:val="00B16474"/>
    <w:rsid w:val="00B169F1"/>
    <w:rsid w:val="00B17BFD"/>
    <w:rsid w:val="00B2035B"/>
    <w:rsid w:val="00B20EEC"/>
    <w:rsid w:val="00B21093"/>
    <w:rsid w:val="00B211DB"/>
    <w:rsid w:val="00B21B67"/>
    <w:rsid w:val="00B21C2E"/>
    <w:rsid w:val="00B221DF"/>
    <w:rsid w:val="00B22B1A"/>
    <w:rsid w:val="00B231E1"/>
    <w:rsid w:val="00B232C1"/>
    <w:rsid w:val="00B23305"/>
    <w:rsid w:val="00B238DE"/>
    <w:rsid w:val="00B238E4"/>
    <w:rsid w:val="00B23CD9"/>
    <w:rsid w:val="00B23F07"/>
    <w:rsid w:val="00B241CC"/>
    <w:rsid w:val="00B244A8"/>
    <w:rsid w:val="00B248B1"/>
    <w:rsid w:val="00B24B34"/>
    <w:rsid w:val="00B25183"/>
    <w:rsid w:val="00B2576B"/>
    <w:rsid w:val="00B25C71"/>
    <w:rsid w:val="00B25D19"/>
    <w:rsid w:val="00B26AB8"/>
    <w:rsid w:val="00B26EEC"/>
    <w:rsid w:val="00B2701A"/>
    <w:rsid w:val="00B271B5"/>
    <w:rsid w:val="00B27AC9"/>
    <w:rsid w:val="00B27BDF"/>
    <w:rsid w:val="00B27F81"/>
    <w:rsid w:val="00B30892"/>
    <w:rsid w:val="00B30AF4"/>
    <w:rsid w:val="00B30D63"/>
    <w:rsid w:val="00B30E7E"/>
    <w:rsid w:val="00B310FA"/>
    <w:rsid w:val="00B31CC2"/>
    <w:rsid w:val="00B322E2"/>
    <w:rsid w:val="00B323F7"/>
    <w:rsid w:val="00B329B9"/>
    <w:rsid w:val="00B32B67"/>
    <w:rsid w:val="00B32C90"/>
    <w:rsid w:val="00B32E1C"/>
    <w:rsid w:val="00B32F78"/>
    <w:rsid w:val="00B33277"/>
    <w:rsid w:val="00B33E25"/>
    <w:rsid w:val="00B34296"/>
    <w:rsid w:val="00B34629"/>
    <w:rsid w:val="00B34CCF"/>
    <w:rsid w:val="00B35595"/>
    <w:rsid w:val="00B355CA"/>
    <w:rsid w:val="00B3596B"/>
    <w:rsid w:val="00B35A5F"/>
    <w:rsid w:val="00B35D8C"/>
    <w:rsid w:val="00B36829"/>
    <w:rsid w:val="00B36BB4"/>
    <w:rsid w:val="00B370E5"/>
    <w:rsid w:val="00B37A3E"/>
    <w:rsid w:val="00B37DE3"/>
    <w:rsid w:val="00B403E4"/>
    <w:rsid w:val="00B40489"/>
    <w:rsid w:val="00B4068A"/>
    <w:rsid w:val="00B406B6"/>
    <w:rsid w:val="00B408CA"/>
    <w:rsid w:val="00B4147E"/>
    <w:rsid w:val="00B4202F"/>
    <w:rsid w:val="00B42649"/>
    <w:rsid w:val="00B4284C"/>
    <w:rsid w:val="00B42E14"/>
    <w:rsid w:val="00B43708"/>
    <w:rsid w:val="00B43A16"/>
    <w:rsid w:val="00B43ABE"/>
    <w:rsid w:val="00B43BE1"/>
    <w:rsid w:val="00B43C16"/>
    <w:rsid w:val="00B43E45"/>
    <w:rsid w:val="00B44620"/>
    <w:rsid w:val="00B447F3"/>
    <w:rsid w:val="00B44887"/>
    <w:rsid w:val="00B44D6D"/>
    <w:rsid w:val="00B44F9D"/>
    <w:rsid w:val="00B44FF9"/>
    <w:rsid w:val="00B4561B"/>
    <w:rsid w:val="00B45A44"/>
    <w:rsid w:val="00B45A63"/>
    <w:rsid w:val="00B45C23"/>
    <w:rsid w:val="00B468EC"/>
    <w:rsid w:val="00B4696F"/>
    <w:rsid w:val="00B46DA0"/>
    <w:rsid w:val="00B4714A"/>
    <w:rsid w:val="00B47A7B"/>
    <w:rsid w:val="00B47E65"/>
    <w:rsid w:val="00B50037"/>
    <w:rsid w:val="00B51020"/>
    <w:rsid w:val="00B5132C"/>
    <w:rsid w:val="00B51660"/>
    <w:rsid w:val="00B51B8B"/>
    <w:rsid w:val="00B51D0D"/>
    <w:rsid w:val="00B520AD"/>
    <w:rsid w:val="00B526C2"/>
    <w:rsid w:val="00B527DE"/>
    <w:rsid w:val="00B52854"/>
    <w:rsid w:val="00B52AA7"/>
    <w:rsid w:val="00B52BA9"/>
    <w:rsid w:val="00B52FBD"/>
    <w:rsid w:val="00B540A1"/>
    <w:rsid w:val="00B54699"/>
    <w:rsid w:val="00B54CFD"/>
    <w:rsid w:val="00B55191"/>
    <w:rsid w:val="00B55387"/>
    <w:rsid w:val="00B55CC7"/>
    <w:rsid w:val="00B55E5E"/>
    <w:rsid w:val="00B55E60"/>
    <w:rsid w:val="00B56387"/>
    <w:rsid w:val="00B569E0"/>
    <w:rsid w:val="00B57525"/>
    <w:rsid w:val="00B57B5B"/>
    <w:rsid w:val="00B60043"/>
    <w:rsid w:val="00B611AC"/>
    <w:rsid w:val="00B61259"/>
    <w:rsid w:val="00B618A5"/>
    <w:rsid w:val="00B61A74"/>
    <w:rsid w:val="00B61ABB"/>
    <w:rsid w:val="00B61B6A"/>
    <w:rsid w:val="00B61C47"/>
    <w:rsid w:val="00B61D3F"/>
    <w:rsid w:val="00B61FC2"/>
    <w:rsid w:val="00B620C6"/>
    <w:rsid w:val="00B622E4"/>
    <w:rsid w:val="00B629FF"/>
    <w:rsid w:val="00B62F75"/>
    <w:rsid w:val="00B62FE6"/>
    <w:rsid w:val="00B6322E"/>
    <w:rsid w:val="00B635F7"/>
    <w:rsid w:val="00B636F7"/>
    <w:rsid w:val="00B63B0D"/>
    <w:rsid w:val="00B63C33"/>
    <w:rsid w:val="00B63C40"/>
    <w:rsid w:val="00B63DF6"/>
    <w:rsid w:val="00B63E65"/>
    <w:rsid w:val="00B64505"/>
    <w:rsid w:val="00B65075"/>
    <w:rsid w:val="00B650CF"/>
    <w:rsid w:val="00B650D1"/>
    <w:rsid w:val="00B6567A"/>
    <w:rsid w:val="00B65F14"/>
    <w:rsid w:val="00B66072"/>
    <w:rsid w:val="00B660DE"/>
    <w:rsid w:val="00B661EF"/>
    <w:rsid w:val="00B663E8"/>
    <w:rsid w:val="00B67394"/>
    <w:rsid w:val="00B6739A"/>
    <w:rsid w:val="00B673EF"/>
    <w:rsid w:val="00B67C69"/>
    <w:rsid w:val="00B67D76"/>
    <w:rsid w:val="00B67E5E"/>
    <w:rsid w:val="00B7006B"/>
    <w:rsid w:val="00B70432"/>
    <w:rsid w:val="00B704ED"/>
    <w:rsid w:val="00B72AB8"/>
    <w:rsid w:val="00B72D38"/>
    <w:rsid w:val="00B72E3A"/>
    <w:rsid w:val="00B73696"/>
    <w:rsid w:val="00B73E8A"/>
    <w:rsid w:val="00B73EED"/>
    <w:rsid w:val="00B742F7"/>
    <w:rsid w:val="00B7497C"/>
    <w:rsid w:val="00B75093"/>
    <w:rsid w:val="00B7533D"/>
    <w:rsid w:val="00B7534F"/>
    <w:rsid w:val="00B75426"/>
    <w:rsid w:val="00B762BB"/>
    <w:rsid w:val="00B76588"/>
    <w:rsid w:val="00B7766C"/>
    <w:rsid w:val="00B7781E"/>
    <w:rsid w:val="00B77FE3"/>
    <w:rsid w:val="00B802C1"/>
    <w:rsid w:val="00B804EF"/>
    <w:rsid w:val="00B80894"/>
    <w:rsid w:val="00B8097C"/>
    <w:rsid w:val="00B80AD9"/>
    <w:rsid w:val="00B80BDF"/>
    <w:rsid w:val="00B81E8F"/>
    <w:rsid w:val="00B81FEE"/>
    <w:rsid w:val="00B8231B"/>
    <w:rsid w:val="00B8241A"/>
    <w:rsid w:val="00B824B6"/>
    <w:rsid w:val="00B8254F"/>
    <w:rsid w:val="00B829B8"/>
    <w:rsid w:val="00B830F8"/>
    <w:rsid w:val="00B83C17"/>
    <w:rsid w:val="00B83FE0"/>
    <w:rsid w:val="00B845E2"/>
    <w:rsid w:val="00B84CBC"/>
    <w:rsid w:val="00B85012"/>
    <w:rsid w:val="00B850D1"/>
    <w:rsid w:val="00B852BE"/>
    <w:rsid w:val="00B853D4"/>
    <w:rsid w:val="00B85AB2"/>
    <w:rsid w:val="00B85B25"/>
    <w:rsid w:val="00B861A5"/>
    <w:rsid w:val="00B86678"/>
    <w:rsid w:val="00B8675A"/>
    <w:rsid w:val="00B87412"/>
    <w:rsid w:val="00B875ED"/>
    <w:rsid w:val="00B87965"/>
    <w:rsid w:val="00B90B31"/>
    <w:rsid w:val="00B90D1B"/>
    <w:rsid w:val="00B91168"/>
    <w:rsid w:val="00B914BC"/>
    <w:rsid w:val="00B91C98"/>
    <w:rsid w:val="00B924C9"/>
    <w:rsid w:val="00B92812"/>
    <w:rsid w:val="00B92A6B"/>
    <w:rsid w:val="00B938A1"/>
    <w:rsid w:val="00B93C11"/>
    <w:rsid w:val="00B93E09"/>
    <w:rsid w:val="00B940E5"/>
    <w:rsid w:val="00B94BFF"/>
    <w:rsid w:val="00B94D09"/>
    <w:rsid w:val="00B94DA0"/>
    <w:rsid w:val="00B951C7"/>
    <w:rsid w:val="00B95292"/>
    <w:rsid w:val="00B96915"/>
    <w:rsid w:val="00B96E10"/>
    <w:rsid w:val="00B97789"/>
    <w:rsid w:val="00B97EB1"/>
    <w:rsid w:val="00BA00FB"/>
    <w:rsid w:val="00BA012A"/>
    <w:rsid w:val="00BA0191"/>
    <w:rsid w:val="00BA035D"/>
    <w:rsid w:val="00BA0C29"/>
    <w:rsid w:val="00BA0CD5"/>
    <w:rsid w:val="00BA11D8"/>
    <w:rsid w:val="00BA17F7"/>
    <w:rsid w:val="00BA1E3F"/>
    <w:rsid w:val="00BA1E8E"/>
    <w:rsid w:val="00BA1F2C"/>
    <w:rsid w:val="00BA277E"/>
    <w:rsid w:val="00BA2892"/>
    <w:rsid w:val="00BA2AA3"/>
    <w:rsid w:val="00BA2DAC"/>
    <w:rsid w:val="00BA2E6A"/>
    <w:rsid w:val="00BA2FA3"/>
    <w:rsid w:val="00BA3575"/>
    <w:rsid w:val="00BA3D61"/>
    <w:rsid w:val="00BA45AB"/>
    <w:rsid w:val="00BA45C3"/>
    <w:rsid w:val="00BA4D96"/>
    <w:rsid w:val="00BA559C"/>
    <w:rsid w:val="00BA56B3"/>
    <w:rsid w:val="00BA6119"/>
    <w:rsid w:val="00BA6673"/>
    <w:rsid w:val="00BA6B5B"/>
    <w:rsid w:val="00BA7967"/>
    <w:rsid w:val="00BB0429"/>
    <w:rsid w:val="00BB04A5"/>
    <w:rsid w:val="00BB1ECE"/>
    <w:rsid w:val="00BB2202"/>
    <w:rsid w:val="00BB2283"/>
    <w:rsid w:val="00BB2951"/>
    <w:rsid w:val="00BB2CF2"/>
    <w:rsid w:val="00BB2CF5"/>
    <w:rsid w:val="00BB324B"/>
    <w:rsid w:val="00BB37B9"/>
    <w:rsid w:val="00BB4CE7"/>
    <w:rsid w:val="00BB4D0F"/>
    <w:rsid w:val="00BB527C"/>
    <w:rsid w:val="00BB52F0"/>
    <w:rsid w:val="00BB53BC"/>
    <w:rsid w:val="00BB56B4"/>
    <w:rsid w:val="00BB592E"/>
    <w:rsid w:val="00BB5A0D"/>
    <w:rsid w:val="00BB6245"/>
    <w:rsid w:val="00BB6520"/>
    <w:rsid w:val="00BB6832"/>
    <w:rsid w:val="00BB6A22"/>
    <w:rsid w:val="00BB6DEF"/>
    <w:rsid w:val="00BB7997"/>
    <w:rsid w:val="00BB7AE7"/>
    <w:rsid w:val="00BB7B44"/>
    <w:rsid w:val="00BB7F8C"/>
    <w:rsid w:val="00BC0323"/>
    <w:rsid w:val="00BC0357"/>
    <w:rsid w:val="00BC07BC"/>
    <w:rsid w:val="00BC146B"/>
    <w:rsid w:val="00BC1C78"/>
    <w:rsid w:val="00BC1E16"/>
    <w:rsid w:val="00BC214B"/>
    <w:rsid w:val="00BC3440"/>
    <w:rsid w:val="00BC3745"/>
    <w:rsid w:val="00BC3915"/>
    <w:rsid w:val="00BC3BED"/>
    <w:rsid w:val="00BC42E7"/>
    <w:rsid w:val="00BC462E"/>
    <w:rsid w:val="00BC4980"/>
    <w:rsid w:val="00BC4982"/>
    <w:rsid w:val="00BC4E56"/>
    <w:rsid w:val="00BC50F9"/>
    <w:rsid w:val="00BC56F0"/>
    <w:rsid w:val="00BC59C3"/>
    <w:rsid w:val="00BC5B9E"/>
    <w:rsid w:val="00BC5EFD"/>
    <w:rsid w:val="00BC6638"/>
    <w:rsid w:val="00BC6F46"/>
    <w:rsid w:val="00BC7746"/>
    <w:rsid w:val="00BC78E2"/>
    <w:rsid w:val="00BC7EA0"/>
    <w:rsid w:val="00BD0A8B"/>
    <w:rsid w:val="00BD0CA3"/>
    <w:rsid w:val="00BD1191"/>
    <w:rsid w:val="00BD188C"/>
    <w:rsid w:val="00BD1983"/>
    <w:rsid w:val="00BD21CD"/>
    <w:rsid w:val="00BD25D7"/>
    <w:rsid w:val="00BD2624"/>
    <w:rsid w:val="00BD2977"/>
    <w:rsid w:val="00BD2DFF"/>
    <w:rsid w:val="00BD3411"/>
    <w:rsid w:val="00BD3551"/>
    <w:rsid w:val="00BD356E"/>
    <w:rsid w:val="00BD3A4D"/>
    <w:rsid w:val="00BD4464"/>
    <w:rsid w:val="00BD4DF6"/>
    <w:rsid w:val="00BD4F5E"/>
    <w:rsid w:val="00BD4FE4"/>
    <w:rsid w:val="00BD6480"/>
    <w:rsid w:val="00BD6BBD"/>
    <w:rsid w:val="00BD6D79"/>
    <w:rsid w:val="00BD723F"/>
    <w:rsid w:val="00BD724A"/>
    <w:rsid w:val="00BD7C57"/>
    <w:rsid w:val="00BE1E7E"/>
    <w:rsid w:val="00BE1ED0"/>
    <w:rsid w:val="00BE200C"/>
    <w:rsid w:val="00BE21FC"/>
    <w:rsid w:val="00BE2405"/>
    <w:rsid w:val="00BE2BF9"/>
    <w:rsid w:val="00BE2E9B"/>
    <w:rsid w:val="00BE31A3"/>
    <w:rsid w:val="00BE366C"/>
    <w:rsid w:val="00BE386C"/>
    <w:rsid w:val="00BE3E6E"/>
    <w:rsid w:val="00BE447D"/>
    <w:rsid w:val="00BE4755"/>
    <w:rsid w:val="00BE4765"/>
    <w:rsid w:val="00BE4CED"/>
    <w:rsid w:val="00BE4DA7"/>
    <w:rsid w:val="00BE4EA0"/>
    <w:rsid w:val="00BE4FAA"/>
    <w:rsid w:val="00BE5AB0"/>
    <w:rsid w:val="00BE5FAC"/>
    <w:rsid w:val="00BE65D3"/>
    <w:rsid w:val="00BE65F3"/>
    <w:rsid w:val="00BE6ABB"/>
    <w:rsid w:val="00BE6BE7"/>
    <w:rsid w:val="00BE6FA6"/>
    <w:rsid w:val="00BE7083"/>
    <w:rsid w:val="00BE7105"/>
    <w:rsid w:val="00BE723E"/>
    <w:rsid w:val="00BE766A"/>
    <w:rsid w:val="00BE76D5"/>
    <w:rsid w:val="00BE7741"/>
    <w:rsid w:val="00BE77A9"/>
    <w:rsid w:val="00BE7BB1"/>
    <w:rsid w:val="00BF0746"/>
    <w:rsid w:val="00BF09A4"/>
    <w:rsid w:val="00BF0A99"/>
    <w:rsid w:val="00BF137E"/>
    <w:rsid w:val="00BF1B5A"/>
    <w:rsid w:val="00BF1C8A"/>
    <w:rsid w:val="00BF1F9C"/>
    <w:rsid w:val="00BF20FA"/>
    <w:rsid w:val="00BF21E1"/>
    <w:rsid w:val="00BF2266"/>
    <w:rsid w:val="00BF2508"/>
    <w:rsid w:val="00BF2E73"/>
    <w:rsid w:val="00BF3B91"/>
    <w:rsid w:val="00BF3C8D"/>
    <w:rsid w:val="00BF3CFF"/>
    <w:rsid w:val="00BF43D0"/>
    <w:rsid w:val="00BF45B1"/>
    <w:rsid w:val="00BF4719"/>
    <w:rsid w:val="00BF484A"/>
    <w:rsid w:val="00BF54FB"/>
    <w:rsid w:val="00BF60AA"/>
    <w:rsid w:val="00BF6676"/>
    <w:rsid w:val="00BF6756"/>
    <w:rsid w:val="00BF681A"/>
    <w:rsid w:val="00BF7204"/>
    <w:rsid w:val="00BF7330"/>
    <w:rsid w:val="00C0018D"/>
    <w:rsid w:val="00C00572"/>
    <w:rsid w:val="00C00855"/>
    <w:rsid w:val="00C018D7"/>
    <w:rsid w:val="00C01B19"/>
    <w:rsid w:val="00C01B25"/>
    <w:rsid w:val="00C01DE9"/>
    <w:rsid w:val="00C02336"/>
    <w:rsid w:val="00C02A96"/>
    <w:rsid w:val="00C0342F"/>
    <w:rsid w:val="00C037DC"/>
    <w:rsid w:val="00C038D2"/>
    <w:rsid w:val="00C03C80"/>
    <w:rsid w:val="00C047B0"/>
    <w:rsid w:val="00C04DE7"/>
    <w:rsid w:val="00C052CB"/>
    <w:rsid w:val="00C05588"/>
    <w:rsid w:val="00C06BCF"/>
    <w:rsid w:val="00C06E27"/>
    <w:rsid w:val="00C072D6"/>
    <w:rsid w:val="00C07931"/>
    <w:rsid w:val="00C07AF7"/>
    <w:rsid w:val="00C1003B"/>
    <w:rsid w:val="00C100D7"/>
    <w:rsid w:val="00C10562"/>
    <w:rsid w:val="00C10775"/>
    <w:rsid w:val="00C1084F"/>
    <w:rsid w:val="00C10E72"/>
    <w:rsid w:val="00C10E90"/>
    <w:rsid w:val="00C110A0"/>
    <w:rsid w:val="00C11327"/>
    <w:rsid w:val="00C11ECE"/>
    <w:rsid w:val="00C120AD"/>
    <w:rsid w:val="00C1299D"/>
    <w:rsid w:val="00C12A09"/>
    <w:rsid w:val="00C12FF3"/>
    <w:rsid w:val="00C13028"/>
    <w:rsid w:val="00C13733"/>
    <w:rsid w:val="00C1408D"/>
    <w:rsid w:val="00C1485F"/>
    <w:rsid w:val="00C148D3"/>
    <w:rsid w:val="00C149A7"/>
    <w:rsid w:val="00C15001"/>
    <w:rsid w:val="00C152B8"/>
    <w:rsid w:val="00C1570B"/>
    <w:rsid w:val="00C15AFB"/>
    <w:rsid w:val="00C163BB"/>
    <w:rsid w:val="00C16ADB"/>
    <w:rsid w:val="00C1709C"/>
    <w:rsid w:val="00C1711E"/>
    <w:rsid w:val="00C17712"/>
    <w:rsid w:val="00C177B4"/>
    <w:rsid w:val="00C20102"/>
    <w:rsid w:val="00C20274"/>
    <w:rsid w:val="00C20ECA"/>
    <w:rsid w:val="00C212FB"/>
    <w:rsid w:val="00C21D11"/>
    <w:rsid w:val="00C21E71"/>
    <w:rsid w:val="00C22613"/>
    <w:rsid w:val="00C22C42"/>
    <w:rsid w:val="00C22DB0"/>
    <w:rsid w:val="00C2324F"/>
    <w:rsid w:val="00C2381F"/>
    <w:rsid w:val="00C23BB6"/>
    <w:rsid w:val="00C23E05"/>
    <w:rsid w:val="00C241DF"/>
    <w:rsid w:val="00C2430E"/>
    <w:rsid w:val="00C243D8"/>
    <w:rsid w:val="00C24876"/>
    <w:rsid w:val="00C24A85"/>
    <w:rsid w:val="00C24B6E"/>
    <w:rsid w:val="00C2554F"/>
    <w:rsid w:val="00C2589B"/>
    <w:rsid w:val="00C26219"/>
    <w:rsid w:val="00C26281"/>
    <w:rsid w:val="00C2630F"/>
    <w:rsid w:val="00C2730E"/>
    <w:rsid w:val="00C27DAB"/>
    <w:rsid w:val="00C30A71"/>
    <w:rsid w:val="00C30FBA"/>
    <w:rsid w:val="00C31443"/>
    <w:rsid w:val="00C31521"/>
    <w:rsid w:val="00C31C06"/>
    <w:rsid w:val="00C325F6"/>
    <w:rsid w:val="00C338C7"/>
    <w:rsid w:val="00C33DFE"/>
    <w:rsid w:val="00C342D3"/>
    <w:rsid w:val="00C344AE"/>
    <w:rsid w:val="00C34881"/>
    <w:rsid w:val="00C34DAD"/>
    <w:rsid w:val="00C34E64"/>
    <w:rsid w:val="00C34EBF"/>
    <w:rsid w:val="00C35331"/>
    <w:rsid w:val="00C3573C"/>
    <w:rsid w:val="00C35760"/>
    <w:rsid w:val="00C35811"/>
    <w:rsid w:val="00C35D2C"/>
    <w:rsid w:val="00C36584"/>
    <w:rsid w:val="00C371F0"/>
    <w:rsid w:val="00C3763C"/>
    <w:rsid w:val="00C37676"/>
    <w:rsid w:val="00C37DAD"/>
    <w:rsid w:val="00C37F07"/>
    <w:rsid w:val="00C401B7"/>
    <w:rsid w:val="00C40576"/>
    <w:rsid w:val="00C407D7"/>
    <w:rsid w:val="00C4091C"/>
    <w:rsid w:val="00C40E9C"/>
    <w:rsid w:val="00C40F5C"/>
    <w:rsid w:val="00C40F72"/>
    <w:rsid w:val="00C410B7"/>
    <w:rsid w:val="00C41629"/>
    <w:rsid w:val="00C419D8"/>
    <w:rsid w:val="00C41C06"/>
    <w:rsid w:val="00C42273"/>
    <w:rsid w:val="00C423BA"/>
    <w:rsid w:val="00C42484"/>
    <w:rsid w:val="00C426F2"/>
    <w:rsid w:val="00C42821"/>
    <w:rsid w:val="00C42885"/>
    <w:rsid w:val="00C42A15"/>
    <w:rsid w:val="00C42A91"/>
    <w:rsid w:val="00C42C10"/>
    <w:rsid w:val="00C42D31"/>
    <w:rsid w:val="00C42D6E"/>
    <w:rsid w:val="00C4340B"/>
    <w:rsid w:val="00C4355E"/>
    <w:rsid w:val="00C43A1B"/>
    <w:rsid w:val="00C43D84"/>
    <w:rsid w:val="00C4401F"/>
    <w:rsid w:val="00C44216"/>
    <w:rsid w:val="00C446F5"/>
    <w:rsid w:val="00C45306"/>
    <w:rsid w:val="00C45344"/>
    <w:rsid w:val="00C46365"/>
    <w:rsid w:val="00C47550"/>
    <w:rsid w:val="00C47C10"/>
    <w:rsid w:val="00C47E2B"/>
    <w:rsid w:val="00C47F04"/>
    <w:rsid w:val="00C47FE8"/>
    <w:rsid w:val="00C50142"/>
    <w:rsid w:val="00C509FB"/>
    <w:rsid w:val="00C50B56"/>
    <w:rsid w:val="00C51198"/>
    <w:rsid w:val="00C512B1"/>
    <w:rsid w:val="00C51417"/>
    <w:rsid w:val="00C514B1"/>
    <w:rsid w:val="00C51C75"/>
    <w:rsid w:val="00C5283E"/>
    <w:rsid w:val="00C5299E"/>
    <w:rsid w:val="00C52A2D"/>
    <w:rsid w:val="00C52DC2"/>
    <w:rsid w:val="00C52E6C"/>
    <w:rsid w:val="00C531EF"/>
    <w:rsid w:val="00C54071"/>
    <w:rsid w:val="00C545C0"/>
    <w:rsid w:val="00C548A9"/>
    <w:rsid w:val="00C54B6C"/>
    <w:rsid w:val="00C54C6E"/>
    <w:rsid w:val="00C5505D"/>
    <w:rsid w:val="00C55159"/>
    <w:rsid w:val="00C5529D"/>
    <w:rsid w:val="00C552E0"/>
    <w:rsid w:val="00C55D81"/>
    <w:rsid w:val="00C55D9A"/>
    <w:rsid w:val="00C55E81"/>
    <w:rsid w:val="00C56912"/>
    <w:rsid w:val="00C56A19"/>
    <w:rsid w:val="00C56A95"/>
    <w:rsid w:val="00C5788F"/>
    <w:rsid w:val="00C57CA1"/>
    <w:rsid w:val="00C60937"/>
    <w:rsid w:val="00C60EC2"/>
    <w:rsid w:val="00C60F4D"/>
    <w:rsid w:val="00C61177"/>
    <w:rsid w:val="00C616A0"/>
    <w:rsid w:val="00C61F25"/>
    <w:rsid w:val="00C6200E"/>
    <w:rsid w:val="00C62165"/>
    <w:rsid w:val="00C623AE"/>
    <w:rsid w:val="00C62725"/>
    <w:rsid w:val="00C62FF4"/>
    <w:rsid w:val="00C63203"/>
    <w:rsid w:val="00C632BD"/>
    <w:rsid w:val="00C634BE"/>
    <w:rsid w:val="00C638C1"/>
    <w:rsid w:val="00C63AB3"/>
    <w:rsid w:val="00C63B1F"/>
    <w:rsid w:val="00C6469E"/>
    <w:rsid w:val="00C64750"/>
    <w:rsid w:val="00C64D38"/>
    <w:rsid w:val="00C65EB0"/>
    <w:rsid w:val="00C66210"/>
    <w:rsid w:val="00C6626E"/>
    <w:rsid w:val="00C666A2"/>
    <w:rsid w:val="00C667FE"/>
    <w:rsid w:val="00C675AB"/>
    <w:rsid w:val="00C7001B"/>
    <w:rsid w:val="00C701BA"/>
    <w:rsid w:val="00C712B8"/>
    <w:rsid w:val="00C712E0"/>
    <w:rsid w:val="00C71595"/>
    <w:rsid w:val="00C7164A"/>
    <w:rsid w:val="00C719CF"/>
    <w:rsid w:val="00C71CED"/>
    <w:rsid w:val="00C72531"/>
    <w:rsid w:val="00C72ACC"/>
    <w:rsid w:val="00C72C51"/>
    <w:rsid w:val="00C72FC3"/>
    <w:rsid w:val="00C73135"/>
    <w:rsid w:val="00C732F0"/>
    <w:rsid w:val="00C73C88"/>
    <w:rsid w:val="00C73DAB"/>
    <w:rsid w:val="00C73F97"/>
    <w:rsid w:val="00C73FAB"/>
    <w:rsid w:val="00C740F9"/>
    <w:rsid w:val="00C74681"/>
    <w:rsid w:val="00C755FB"/>
    <w:rsid w:val="00C75E5A"/>
    <w:rsid w:val="00C7634A"/>
    <w:rsid w:val="00C76427"/>
    <w:rsid w:val="00C7777A"/>
    <w:rsid w:val="00C779E6"/>
    <w:rsid w:val="00C77AC8"/>
    <w:rsid w:val="00C77BB1"/>
    <w:rsid w:val="00C77E5A"/>
    <w:rsid w:val="00C80014"/>
    <w:rsid w:val="00C80102"/>
    <w:rsid w:val="00C801BF"/>
    <w:rsid w:val="00C8032B"/>
    <w:rsid w:val="00C805C6"/>
    <w:rsid w:val="00C809AD"/>
    <w:rsid w:val="00C815AD"/>
    <w:rsid w:val="00C81D7A"/>
    <w:rsid w:val="00C821F3"/>
    <w:rsid w:val="00C82D8C"/>
    <w:rsid w:val="00C83293"/>
    <w:rsid w:val="00C8387F"/>
    <w:rsid w:val="00C8395B"/>
    <w:rsid w:val="00C83ACF"/>
    <w:rsid w:val="00C83DD3"/>
    <w:rsid w:val="00C84141"/>
    <w:rsid w:val="00C8440E"/>
    <w:rsid w:val="00C84AE6"/>
    <w:rsid w:val="00C85852"/>
    <w:rsid w:val="00C8627C"/>
    <w:rsid w:val="00C863C5"/>
    <w:rsid w:val="00C867CC"/>
    <w:rsid w:val="00C86C16"/>
    <w:rsid w:val="00C86C33"/>
    <w:rsid w:val="00C87332"/>
    <w:rsid w:val="00C87A4A"/>
    <w:rsid w:val="00C87B57"/>
    <w:rsid w:val="00C87EA6"/>
    <w:rsid w:val="00C87FB1"/>
    <w:rsid w:val="00C90202"/>
    <w:rsid w:val="00C90391"/>
    <w:rsid w:val="00C907DA"/>
    <w:rsid w:val="00C90E88"/>
    <w:rsid w:val="00C90F5D"/>
    <w:rsid w:val="00C90F89"/>
    <w:rsid w:val="00C910EC"/>
    <w:rsid w:val="00C9175A"/>
    <w:rsid w:val="00C918C2"/>
    <w:rsid w:val="00C91A9F"/>
    <w:rsid w:val="00C91D01"/>
    <w:rsid w:val="00C91DC7"/>
    <w:rsid w:val="00C9225D"/>
    <w:rsid w:val="00C9243D"/>
    <w:rsid w:val="00C930BA"/>
    <w:rsid w:val="00C93A68"/>
    <w:rsid w:val="00C93B12"/>
    <w:rsid w:val="00C93D30"/>
    <w:rsid w:val="00C95731"/>
    <w:rsid w:val="00C957A7"/>
    <w:rsid w:val="00C95881"/>
    <w:rsid w:val="00C95C4E"/>
    <w:rsid w:val="00C95F7A"/>
    <w:rsid w:val="00C963BD"/>
    <w:rsid w:val="00C96587"/>
    <w:rsid w:val="00C97D6A"/>
    <w:rsid w:val="00CA0132"/>
    <w:rsid w:val="00CA04D4"/>
    <w:rsid w:val="00CA05C6"/>
    <w:rsid w:val="00CA0F10"/>
    <w:rsid w:val="00CA1653"/>
    <w:rsid w:val="00CA17B8"/>
    <w:rsid w:val="00CA1878"/>
    <w:rsid w:val="00CA1AC8"/>
    <w:rsid w:val="00CA1CBD"/>
    <w:rsid w:val="00CA2684"/>
    <w:rsid w:val="00CA3416"/>
    <w:rsid w:val="00CA3798"/>
    <w:rsid w:val="00CA3DA3"/>
    <w:rsid w:val="00CA3F92"/>
    <w:rsid w:val="00CA402A"/>
    <w:rsid w:val="00CA53D9"/>
    <w:rsid w:val="00CA579E"/>
    <w:rsid w:val="00CA634A"/>
    <w:rsid w:val="00CA6375"/>
    <w:rsid w:val="00CA6D5B"/>
    <w:rsid w:val="00CA705C"/>
    <w:rsid w:val="00CA70D2"/>
    <w:rsid w:val="00CA71E8"/>
    <w:rsid w:val="00CA7539"/>
    <w:rsid w:val="00CA7E35"/>
    <w:rsid w:val="00CB02F0"/>
    <w:rsid w:val="00CB2773"/>
    <w:rsid w:val="00CB2E98"/>
    <w:rsid w:val="00CB3529"/>
    <w:rsid w:val="00CB38F9"/>
    <w:rsid w:val="00CB3B8A"/>
    <w:rsid w:val="00CB475F"/>
    <w:rsid w:val="00CB487F"/>
    <w:rsid w:val="00CB488D"/>
    <w:rsid w:val="00CB4975"/>
    <w:rsid w:val="00CB4D4D"/>
    <w:rsid w:val="00CB5C9F"/>
    <w:rsid w:val="00CB6795"/>
    <w:rsid w:val="00CB700C"/>
    <w:rsid w:val="00CB7530"/>
    <w:rsid w:val="00CB791D"/>
    <w:rsid w:val="00CC03DF"/>
    <w:rsid w:val="00CC0471"/>
    <w:rsid w:val="00CC07C4"/>
    <w:rsid w:val="00CC09F7"/>
    <w:rsid w:val="00CC0A51"/>
    <w:rsid w:val="00CC0D90"/>
    <w:rsid w:val="00CC1050"/>
    <w:rsid w:val="00CC119A"/>
    <w:rsid w:val="00CC191F"/>
    <w:rsid w:val="00CC19CE"/>
    <w:rsid w:val="00CC1C36"/>
    <w:rsid w:val="00CC2211"/>
    <w:rsid w:val="00CC2639"/>
    <w:rsid w:val="00CC29DB"/>
    <w:rsid w:val="00CC2ED1"/>
    <w:rsid w:val="00CC2EDF"/>
    <w:rsid w:val="00CC32AA"/>
    <w:rsid w:val="00CC32E6"/>
    <w:rsid w:val="00CC3AB4"/>
    <w:rsid w:val="00CC3D01"/>
    <w:rsid w:val="00CC4857"/>
    <w:rsid w:val="00CC508B"/>
    <w:rsid w:val="00CC5220"/>
    <w:rsid w:val="00CC56A6"/>
    <w:rsid w:val="00CC58E3"/>
    <w:rsid w:val="00CC5C37"/>
    <w:rsid w:val="00CC5FCB"/>
    <w:rsid w:val="00CC67D5"/>
    <w:rsid w:val="00CC6E99"/>
    <w:rsid w:val="00CC6FCD"/>
    <w:rsid w:val="00CC71A3"/>
    <w:rsid w:val="00CC7380"/>
    <w:rsid w:val="00CC762B"/>
    <w:rsid w:val="00CC7B61"/>
    <w:rsid w:val="00CC7DE2"/>
    <w:rsid w:val="00CD0386"/>
    <w:rsid w:val="00CD0651"/>
    <w:rsid w:val="00CD08B9"/>
    <w:rsid w:val="00CD08E7"/>
    <w:rsid w:val="00CD0CE0"/>
    <w:rsid w:val="00CD0E1D"/>
    <w:rsid w:val="00CD10E7"/>
    <w:rsid w:val="00CD24D1"/>
    <w:rsid w:val="00CD2834"/>
    <w:rsid w:val="00CD30FB"/>
    <w:rsid w:val="00CD38BC"/>
    <w:rsid w:val="00CD3B02"/>
    <w:rsid w:val="00CD4442"/>
    <w:rsid w:val="00CD4EA2"/>
    <w:rsid w:val="00CD4F5C"/>
    <w:rsid w:val="00CD5789"/>
    <w:rsid w:val="00CD5826"/>
    <w:rsid w:val="00CD5B21"/>
    <w:rsid w:val="00CD6129"/>
    <w:rsid w:val="00CD66F3"/>
    <w:rsid w:val="00CD6A0D"/>
    <w:rsid w:val="00CD74D3"/>
    <w:rsid w:val="00CD7796"/>
    <w:rsid w:val="00CD792A"/>
    <w:rsid w:val="00CD7AE1"/>
    <w:rsid w:val="00CD7C42"/>
    <w:rsid w:val="00CD7E2A"/>
    <w:rsid w:val="00CE00CA"/>
    <w:rsid w:val="00CE05E1"/>
    <w:rsid w:val="00CE06CE"/>
    <w:rsid w:val="00CE0EE9"/>
    <w:rsid w:val="00CE0F7E"/>
    <w:rsid w:val="00CE16DD"/>
    <w:rsid w:val="00CE1A11"/>
    <w:rsid w:val="00CE1DB4"/>
    <w:rsid w:val="00CE226B"/>
    <w:rsid w:val="00CE2CE0"/>
    <w:rsid w:val="00CE3D2D"/>
    <w:rsid w:val="00CE43D5"/>
    <w:rsid w:val="00CE45C8"/>
    <w:rsid w:val="00CE47F2"/>
    <w:rsid w:val="00CE4955"/>
    <w:rsid w:val="00CE4CD0"/>
    <w:rsid w:val="00CE5013"/>
    <w:rsid w:val="00CE506A"/>
    <w:rsid w:val="00CE5617"/>
    <w:rsid w:val="00CE5876"/>
    <w:rsid w:val="00CE598D"/>
    <w:rsid w:val="00CE59A6"/>
    <w:rsid w:val="00CE5E03"/>
    <w:rsid w:val="00CE6583"/>
    <w:rsid w:val="00CE6590"/>
    <w:rsid w:val="00CE68CF"/>
    <w:rsid w:val="00CE69F8"/>
    <w:rsid w:val="00CE6FB3"/>
    <w:rsid w:val="00CE71F6"/>
    <w:rsid w:val="00CE72C8"/>
    <w:rsid w:val="00CE77E4"/>
    <w:rsid w:val="00CE7B50"/>
    <w:rsid w:val="00CE7C4E"/>
    <w:rsid w:val="00CF0691"/>
    <w:rsid w:val="00CF0CA5"/>
    <w:rsid w:val="00CF0E12"/>
    <w:rsid w:val="00CF0F3B"/>
    <w:rsid w:val="00CF1D78"/>
    <w:rsid w:val="00CF223B"/>
    <w:rsid w:val="00CF268D"/>
    <w:rsid w:val="00CF26DD"/>
    <w:rsid w:val="00CF2A7D"/>
    <w:rsid w:val="00CF30DD"/>
    <w:rsid w:val="00CF3D2B"/>
    <w:rsid w:val="00CF42B6"/>
    <w:rsid w:val="00CF442F"/>
    <w:rsid w:val="00CF475C"/>
    <w:rsid w:val="00CF4F2B"/>
    <w:rsid w:val="00CF5080"/>
    <w:rsid w:val="00CF6127"/>
    <w:rsid w:val="00CF768F"/>
    <w:rsid w:val="00CF773B"/>
    <w:rsid w:val="00CF783A"/>
    <w:rsid w:val="00CF7E90"/>
    <w:rsid w:val="00D000C2"/>
    <w:rsid w:val="00D001F6"/>
    <w:rsid w:val="00D00215"/>
    <w:rsid w:val="00D00A51"/>
    <w:rsid w:val="00D00E38"/>
    <w:rsid w:val="00D00FF9"/>
    <w:rsid w:val="00D01011"/>
    <w:rsid w:val="00D01862"/>
    <w:rsid w:val="00D021AA"/>
    <w:rsid w:val="00D0236A"/>
    <w:rsid w:val="00D03F60"/>
    <w:rsid w:val="00D03F89"/>
    <w:rsid w:val="00D0422D"/>
    <w:rsid w:val="00D04295"/>
    <w:rsid w:val="00D04482"/>
    <w:rsid w:val="00D04C9B"/>
    <w:rsid w:val="00D04CE5"/>
    <w:rsid w:val="00D0535D"/>
    <w:rsid w:val="00D06102"/>
    <w:rsid w:val="00D06763"/>
    <w:rsid w:val="00D06DAA"/>
    <w:rsid w:val="00D07355"/>
    <w:rsid w:val="00D075A4"/>
    <w:rsid w:val="00D07C92"/>
    <w:rsid w:val="00D10780"/>
    <w:rsid w:val="00D10B96"/>
    <w:rsid w:val="00D10E85"/>
    <w:rsid w:val="00D11279"/>
    <w:rsid w:val="00D1219E"/>
    <w:rsid w:val="00D129DB"/>
    <w:rsid w:val="00D12E4D"/>
    <w:rsid w:val="00D1303E"/>
    <w:rsid w:val="00D132E7"/>
    <w:rsid w:val="00D13392"/>
    <w:rsid w:val="00D13F75"/>
    <w:rsid w:val="00D1403E"/>
    <w:rsid w:val="00D1435D"/>
    <w:rsid w:val="00D143E4"/>
    <w:rsid w:val="00D156CE"/>
    <w:rsid w:val="00D15C9D"/>
    <w:rsid w:val="00D15DBB"/>
    <w:rsid w:val="00D16238"/>
    <w:rsid w:val="00D1666E"/>
    <w:rsid w:val="00D16686"/>
    <w:rsid w:val="00D1682B"/>
    <w:rsid w:val="00D16BDF"/>
    <w:rsid w:val="00D177AB"/>
    <w:rsid w:val="00D1789F"/>
    <w:rsid w:val="00D17D03"/>
    <w:rsid w:val="00D17E2E"/>
    <w:rsid w:val="00D2109F"/>
    <w:rsid w:val="00D21395"/>
    <w:rsid w:val="00D2146C"/>
    <w:rsid w:val="00D21B23"/>
    <w:rsid w:val="00D225F3"/>
    <w:rsid w:val="00D2282B"/>
    <w:rsid w:val="00D22AAA"/>
    <w:rsid w:val="00D22BE5"/>
    <w:rsid w:val="00D22CB1"/>
    <w:rsid w:val="00D23272"/>
    <w:rsid w:val="00D2330A"/>
    <w:rsid w:val="00D233FE"/>
    <w:rsid w:val="00D23713"/>
    <w:rsid w:val="00D23763"/>
    <w:rsid w:val="00D237D0"/>
    <w:rsid w:val="00D23C12"/>
    <w:rsid w:val="00D23F23"/>
    <w:rsid w:val="00D23F2C"/>
    <w:rsid w:val="00D23FE9"/>
    <w:rsid w:val="00D2407A"/>
    <w:rsid w:val="00D24C56"/>
    <w:rsid w:val="00D25815"/>
    <w:rsid w:val="00D25C96"/>
    <w:rsid w:val="00D26FA0"/>
    <w:rsid w:val="00D270BF"/>
    <w:rsid w:val="00D27601"/>
    <w:rsid w:val="00D27E75"/>
    <w:rsid w:val="00D3048A"/>
    <w:rsid w:val="00D3094E"/>
    <w:rsid w:val="00D30B3C"/>
    <w:rsid w:val="00D30B68"/>
    <w:rsid w:val="00D31743"/>
    <w:rsid w:val="00D31A07"/>
    <w:rsid w:val="00D32072"/>
    <w:rsid w:val="00D320B4"/>
    <w:rsid w:val="00D320DB"/>
    <w:rsid w:val="00D3312F"/>
    <w:rsid w:val="00D3401D"/>
    <w:rsid w:val="00D34148"/>
    <w:rsid w:val="00D344F9"/>
    <w:rsid w:val="00D34FC3"/>
    <w:rsid w:val="00D35795"/>
    <w:rsid w:val="00D35A0A"/>
    <w:rsid w:val="00D35AC3"/>
    <w:rsid w:val="00D35EDA"/>
    <w:rsid w:val="00D36119"/>
    <w:rsid w:val="00D37377"/>
    <w:rsid w:val="00D377C8"/>
    <w:rsid w:val="00D4067B"/>
    <w:rsid w:val="00D4087B"/>
    <w:rsid w:val="00D4106E"/>
    <w:rsid w:val="00D414AE"/>
    <w:rsid w:val="00D41E30"/>
    <w:rsid w:val="00D41E66"/>
    <w:rsid w:val="00D4226D"/>
    <w:rsid w:val="00D43375"/>
    <w:rsid w:val="00D441B8"/>
    <w:rsid w:val="00D4443E"/>
    <w:rsid w:val="00D4475F"/>
    <w:rsid w:val="00D44B96"/>
    <w:rsid w:val="00D44CA5"/>
    <w:rsid w:val="00D44E43"/>
    <w:rsid w:val="00D45054"/>
    <w:rsid w:val="00D45204"/>
    <w:rsid w:val="00D45209"/>
    <w:rsid w:val="00D459C1"/>
    <w:rsid w:val="00D45A3D"/>
    <w:rsid w:val="00D460F4"/>
    <w:rsid w:val="00D462D1"/>
    <w:rsid w:val="00D466E5"/>
    <w:rsid w:val="00D46BC6"/>
    <w:rsid w:val="00D46F6C"/>
    <w:rsid w:val="00D4720E"/>
    <w:rsid w:val="00D501C3"/>
    <w:rsid w:val="00D5022D"/>
    <w:rsid w:val="00D5111D"/>
    <w:rsid w:val="00D51280"/>
    <w:rsid w:val="00D51283"/>
    <w:rsid w:val="00D51804"/>
    <w:rsid w:val="00D51ED1"/>
    <w:rsid w:val="00D51F1A"/>
    <w:rsid w:val="00D52225"/>
    <w:rsid w:val="00D5266D"/>
    <w:rsid w:val="00D52FD7"/>
    <w:rsid w:val="00D53DB8"/>
    <w:rsid w:val="00D54289"/>
    <w:rsid w:val="00D54401"/>
    <w:rsid w:val="00D545EB"/>
    <w:rsid w:val="00D549FA"/>
    <w:rsid w:val="00D54AAC"/>
    <w:rsid w:val="00D55876"/>
    <w:rsid w:val="00D55C6E"/>
    <w:rsid w:val="00D56341"/>
    <w:rsid w:val="00D56459"/>
    <w:rsid w:val="00D575BF"/>
    <w:rsid w:val="00D57961"/>
    <w:rsid w:val="00D57C72"/>
    <w:rsid w:val="00D607C2"/>
    <w:rsid w:val="00D60B5C"/>
    <w:rsid w:val="00D6135A"/>
    <w:rsid w:val="00D614F7"/>
    <w:rsid w:val="00D614F9"/>
    <w:rsid w:val="00D61582"/>
    <w:rsid w:val="00D61AA2"/>
    <w:rsid w:val="00D61DC9"/>
    <w:rsid w:val="00D61F47"/>
    <w:rsid w:val="00D6247A"/>
    <w:rsid w:val="00D63DCC"/>
    <w:rsid w:val="00D649E4"/>
    <w:rsid w:val="00D64BED"/>
    <w:rsid w:val="00D64C90"/>
    <w:rsid w:val="00D650EC"/>
    <w:rsid w:val="00D65534"/>
    <w:rsid w:val="00D6566A"/>
    <w:rsid w:val="00D65B64"/>
    <w:rsid w:val="00D65E5F"/>
    <w:rsid w:val="00D66BF6"/>
    <w:rsid w:val="00D66D1E"/>
    <w:rsid w:val="00D673F2"/>
    <w:rsid w:val="00D674A8"/>
    <w:rsid w:val="00D675FE"/>
    <w:rsid w:val="00D67B03"/>
    <w:rsid w:val="00D67F97"/>
    <w:rsid w:val="00D7020E"/>
    <w:rsid w:val="00D705D3"/>
    <w:rsid w:val="00D7086D"/>
    <w:rsid w:val="00D70AE0"/>
    <w:rsid w:val="00D70EBE"/>
    <w:rsid w:val="00D715FA"/>
    <w:rsid w:val="00D7186D"/>
    <w:rsid w:val="00D719FC"/>
    <w:rsid w:val="00D721A1"/>
    <w:rsid w:val="00D721CE"/>
    <w:rsid w:val="00D726A4"/>
    <w:rsid w:val="00D727EC"/>
    <w:rsid w:val="00D72BC2"/>
    <w:rsid w:val="00D72C9A"/>
    <w:rsid w:val="00D733A2"/>
    <w:rsid w:val="00D73598"/>
    <w:rsid w:val="00D7371A"/>
    <w:rsid w:val="00D7468B"/>
    <w:rsid w:val="00D74BDF"/>
    <w:rsid w:val="00D75149"/>
    <w:rsid w:val="00D76A27"/>
    <w:rsid w:val="00D76B1E"/>
    <w:rsid w:val="00D77483"/>
    <w:rsid w:val="00D80118"/>
    <w:rsid w:val="00D80308"/>
    <w:rsid w:val="00D80346"/>
    <w:rsid w:val="00D803A8"/>
    <w:rsid w:val="00D80496"/>
    <w:rsid w:val="00D804F6"/>
    <w:rsid w:val="00D80E49"/>
    <w:rsid w:val="00D81070"/>
    <w:rsid w:val="00D81208"/>
    <w:rsid w:val="00D81A45"/>
    <w:rsid w:val="00D81B24"/>
    <w:rsid w:val="00D81FDF"/>
    <w:rsid w:val="00D821F7"/>
    <w:rsid w:val="00D82782"/>
    <w:rsid w:val="00D82BC0"/>
    <w:rsid w:val="00D82BE6"/>
    <w:rsid w:val="00D82C93"/>
    <w:rsid w:val="00D82D43"/>
    <w:rsid w:val="00D82FF5"/>
    <w:rsid w:val="00D837A4"/>
    <w:rsid w:val="00D842EC"/>
    <w:rsid w:val="00D8444E"/>
    <w:rsid w:val="00D8488B"/>
    <w:rsid w:val="00D848DA"/>
    <w:rsid w:val="00D853E3"/>
    <w:rsid w:val="00D8548F"/>
    <w:rsid w:val="00D85B4F"/>
    <w:rsid w:val="00D86033"/>
    <w:rsid w:val="00D8632C"/>
    <w:rsid w:val="00D86456"/>
    <w:rsid w:val="00D869E9"/>
    <w:rsid w:val="00D86CCD"/>
    <w:rsid w:val="00D870A7"/>
    <w:rsid w:val="00D8746A"/>
    <w:rsid w:val="00D87683"/>
    <w:rsid w:val="00D8793A"/>
    <w:rsid w:val="00D87C52"/>
    <w:rsid w:val="00D87EBC"/>
    <w:rsid w:val="00D908EC"/>
    <w:rsid w:val="00D90B97"/>
    <w:rsid w:val="00D90C8C"/>
    <w:rsid w:val="00D91424"/>
    <w:rsid w:val="00D919BD"/>
    <w:rsid w:val="00D91BA9"/>
    <w:rsid w:val="00D92885"/>
    <w:rsid w:val="00D93547"/>
    <w:rsid w:val="00D935B0"/>
    <w:rsid w:val="00D93995"/>
    <w:rsid w:val="00D9402F"/>
    <w:rsid w:val="00D95E0C"/>
    <w:rsid w:val="00D95F05"/>
    <w:rsid w:val="00D96654"/>
    <w:rsid w:val="00D966C3"/>
    <w:rsid w:val="00D9674E"/>
    <w:rsid w:val="00D968D5"/>
    <w:rsid w:val="00D96CD7"/>
    <w:rsid w:val="00D96D75"/>
    <w:rsid w:val="00D96E5F"/>
    <w:rsid w:val="00D970FA"/>
    <w:rsid w:val="00D976AF"/>
    <w:rsid w:val="00D977DB"/>
    <w:rsid w:val="00D97CC5"/>
    <w:rsid w:val="00DA0209"/>
    <w:rsid w:val="00DA0660"/>
    <w:rsid w:val="00DA097B"/>
    <w:rsid w:val="00DA10B3"/>
    <w:rsid w:val="00DA1133"/>
    <w:rsid w:val="00DA1164"/>
    <w:rsid w:val="00DA1B87"/>
    <w:rsid w:val="00DA2257"/>
    <w:rsid w:val="00DA24AE"/>
    <w:rsid w:val="00DA2925"/>
    <w:rsid w:val="00DA29A6"/>
    <w:rsid w:val="00DA2A72"/>
    <w:rsid w:val="00DA2C52"/>
    <w:rsid w:val="00DA3272"/>
    <w:rsid w:val="00DA3274"/>
    <w:rsid w:val="00DA3418"/>
    <w:rsid w:val="00DA4C54"/>
    <w:rsid w:val="00DA4CD0"/>
    <w:rsid w:val="00DA4E14"/>
    <w:rsid w:val="00DA4EA8"/>
    <w:rsid w:val="00DA56C6"/>
    <w:rsid w:val="00DA618D"/>
    <w:rsid w:val="00DA63AA"/>
    <w:rsid w:val="00DA6E0E"/>
    <w:rsid w:val="00DA70AA"/>
    <w:rsid w:val="00DA757A"/>
    <w:rsid w:val="00DA7BFB"/>
    <w:rsid w:val="00DB041A"/>
    <w:rsid w:val="00DB067A"/>
    <w:rsid w:val="00DB0B51"/>
    <w:rsid w:val="00DB119A"/>
    <w:rsid w:val="00DB19C1"/>
    <w:rsid w:val="00DB1BE6"/>
    <w:rsid w:val="00DB1C13"/>
    <w:rsid w:val="00DB2067"/>
    <w:rsid w:val="00DB2B76"/>
    <w:rsid w:val="00DB2B99"/>
    <w:rsid w:val="00DB348C"/>
    <w:rsid w:val="00DB34C3"/>
    <w:rsid w:val="00DB3DB1"/>
    <w:rsid w:val="00DB4D2C"/>
    <w:rsid w:val="00DB599A"/>
    <w:rsid w:val="00DB60BE"/>
    <w:rsid w:val="00DB6BB0"/>
    <w:rsid w:val="00DB737D"/>
    <w:rsid w:val="00DB760F"/>
    <w:rsid w:val="00DB7FCB"/>
    <w:rsid w:val="00DC1308"/>
    <w:rsid w:val="00DC178F"/>
    <w:rsid w:val="00DC1874"/>
    <w:rsid w:val="00DC20E3"/>
    <w:rsid w:val="00DC2BA2"/>
    <w:rsid w:val="00DC2F8D"/>
    <w:rsid w:val="00DC379B"/>
    <w:rsid w:val="00DC3845"/>
    <w:rsid w:val="00DC3896"/>
    <w:rsid w:val="00DC3EB9"/>
    <w:rsid w:val="00DC3F57"/>
    <w:rsid w:val="00DC4146"/>
    <w:rsid w:val="00DC4216"/>
    <w:rsid w:val="00DC499E"/>
    <w:rsid w:val="00DC49CD"/>
    <w:rsid w:val="00DC4BDD"/>
    <w:rsid w:val="00DC4D5E"/>
    <w:rsid w:val="00DC4E5B"/>
    <w:rsid w:val="00DC5375"/>
    <w:rsid w:val="00DC59C3"/>
    <w:rsid w:val="00DC643C"/>
    <w:rsid w:val="00DC7247"/>
    <w:rsid w:val="00DC7358"/>
    <w:rsid w:val="00DC7416"/>
    <w:rsid w:val="00DC767A"/>
    <w:rsid w:val="00DC78BD"/>
    <w:rsid w:val="00DC7BA0"/>
    <w:rsid w:val="00DC7C9E"/>
    <w:rsid w:val="00DC7FB3"/>
    <w:rsid w:val="00DD0153"/>
    <w:rsid w:val="00DD020C"/>
    <w:rsid w:val="00DD025E"/>
    <w:rsid w:val="00DD06A9"/>
    <w:rsid w:val="00DD0732"/>
    <w:rsid w:val="00DD0CA0"/>
    <w:rsid w:val="00DD0EE4"/>
    <w:rsid w:val="00DD2777"/>
    <w:rsid w:val="00DD2BEC"/>
    <w:rsid w:val="00DD3548"/>
    <w:rsid w:val="00DD36FF"/>
    <w:rsid w:val="00DD4156"/>
    <w:rsid w:val="00DD4207"/>
    <w:rsid w:val="00DD4613"/>
    <w:rsid w:val="00DD4732"/>
    <w:rsid w:val="00DD4755"/>
    <w:rsid w:val="00DD4EE8"/>
    <w:rsid w:val="00DD52E7"/>
    <w:rsid w:val="00DD5AC6"/>
    <w:rsid w:val="00DD5C4D"/>
    <w:rsid w:val="00DD62FC"/>
    <w:rsid w:val="00DD64D6"/>
    <w:rsid w:val="00DD679E"/>
    <w:rsid w:val="00DD6EF0"/>
    <w:rsid w:val="00DD7214"/>
    <w:rsid w:val="00DD7263"/>
    <w:rsid w:val="00DD7A54"/>
    <w:rsid w:val="00DD7A6E"/>
    <w:rsid w:val="00DE1A88"/>
    <w:rsid w:val="00DE1F08"/>
    <w:rsid w:val="00DE227C"/>
    <w:rsid w:val="00DE2B16"/>
    <w:rsid w:val="00DE2B63"/>
    <w:rsid w:val="00DE3011"/>
    <w:rsid w:val="00DE364F"/>
    <w:rsid w:val="00DE3A97"/>
    <w:rsid w:val="00DE3E3D"/>
    <w:rsid w:val="00DE462C"/>
    <w:rsid w:val="00DE47FB"/>
    <w:rsid w:val="00DE5477"/>
    <w:rsid w:val="00DE5838"/>
    <w:rsid w:val="00DE5D3C"/>
    <w:rsid w:val="00DE6601"/>
    <w:rsid w:val="00DE671C"/>
    <w:rsid w:val="00DE6A2C"/>
    <w:rsid w:val="00DE6B82"/>
    <w:rsid w:val="00DE6CAC"/>
    <w:rsid w:val="00DE6EC3"/>
    <w:rsid w:val="00DE71EE"/>
    <w:rsid w:val="00DE75A6"/>
    <w:rsid w:val="00DE76F9"/>
    <w:rsid w:val="00DF019A"/>
    <w:rsid w:val="00DF0207"/>
    <w:rsid w:val="00DF0591"/>
    <w:rsid w:val="00DF0A05"/>
    <w:rsid w:val="00DF0A2B"/>
    <w:rsid w:val="00DF0A30"/>
    <w:rsid w:val="00DF121F"/>
    <w:rsid w:val="00DF21D0"/>
    <w:rsid w:val="00DF273C"/>
    <w:rsid w:val="00DF324C"/>
    <w:rsid w:val="00DF32AB"/>
    <w:rsid w:val="00DF335E"/>
    <w:rsid w:val="00DF341B"/>
    <w:rsid w:val="00DF342C"/>
    <w:rsid w:val="00DF3889"/>
    <w:rsid w:val="00DF4250"/>
    <w:rsid w:val="00DF45F0"/>
    <w:rsid w:val="00DF4A03"/>
    <w:rsid w:val="00DF5032"/>
    <w:rsid w:val="00DF525D"/>
    <w:rsid w:val="00DF5426"/>
    <w:rsid w:val="00DF5844"/>
    <w:rsid w:val="00DF5A4F"/>
    <w:rsid w:val="00DF5E9D"/>
    <w:rsid w:val="00DF6153"/>
    <w:rsid w:val="00DF626B"/>
    <w:rsid w:val="00DF651B"/>
    <w:rsid w:val="00DF7805"/>
    <w:rsid w:val="00DF7E6E"/>
    <w:rsid w:val="00DF7EAB"/>
    <w:rsid w:val="00E00472"/>
    <w:rsid w:val="00E00720"/>
    <w:rsid w:val="00E008D1"/>
    <w:rsid w:val="00E00F24"/>
    <w:rsid w:val="00E010F5"/>
    <w:rsid w:val="00E011F3"/>
    <w:rsid w:val="00E013BA"/>
    <w:rsid w:val="00E01730"/>
    <w:rsid w:val="00E01893"/>
    <w:rsid w:val="00E018EC"/>
    <w:rsid w:val="00E0198B"/>
    <w:rsid w:val="00E01F4D"/>
    <w:rsid w:val="00E02182"/>
    <w:rsid w:val="00E0234A"/>
    <w:rsid w:val="00E02602"/>
    <w:rsid w:val="00E029FC"/>
    <w:rsid w:val="00E02EA5"/>
    <w:rsid w:val="00E0324A"/>
    <w:rsid w:val="00E0345C"/>
    <w:rsid w:val="00E0398A"/>
    <w:rsid w:val="00E03D91"/>
    <w:rsid w:val="00E03F3A"/>
    <w:rsid w:val="00E04506"/>
    <w:rsid w:val="00E04A20"/>
    <w:rsid w:val="00E04BF1"/>
    <w:rsid w:val="00E04EF9"/>
    <w:rsid w:val="00E050A7"/>
    <w:rsid w:val="00E0533A"/>
    <w:rsid w:val="00E056B8"/>
    <w:rsid w:val="00E05821"/>
    <w:rsid w:val="00E05CA9"/>
    <w:rsid w:val="00E05E25"/>
    <w:rsid w:val="00E05FB7"/>
    <w:rsid w:val="00E06117"/>
    <w:rsid w:val="00E06767"/>
    <w:rsid w:val="00E06EF7"/>
    <w:rsid w:val="00E07001"/>
    <w:rsid w:val="00E07023"/>
    <w:rsid w:val="00E0715B"/>
    <w:rsid w:val="00E07EB2"/>
    <w:rsid w:val="00E102AC"/>
    <w:rsid w:val="00E10476"/>
    <w:rsid w:val="00E1056F"/>
    <w:rsid w:val="00E110A1"/>
    <w:rsid w:val="00E1126A"/>
    <w:rsid w:val="00E1181B"/>
    <w:rsid w:val="00E11E26"/>
    <w:rsid w:val="00E11FA1"/>
    <w:rsid w:val="00E128C8"/>
    <w:rsid w:val="00E13653"/>
    <w:rsid w:val="00E136CA"/>
    <w:rsid w:val="00E136ED"/>
    <w:rsid w:val="00E13DFF"/>
    <w:rsid w:val="00E14075"/>
    <w:rsid w:val="00E14843"/>
    <w:rsid w:val="00E14AAA"/>
    <w:rsid w:val="00E14AED"/>
    <w:rsid w:val="00E14CA8"/>
    <w:rsid w:val="00E14D41"/>
    <w:rsid w:val="00E1530B"/>
    <w:rsid w:val="00E153DB"/>
    <w:rsid w:val="00E15AC6"/>
    <w:rsid w:val="00E15DB1"/>
    <w:rsid w:val="00E160C8"/>
    <w:rsid w:val="00E160CF"/>
    <w:rsid w:val="00E163BA"/>
    <w:rsid w:val="00E1687D"/>
    <w:rsid w:val="00E16B22"/>
    <w:rsid w:val="00E16CD2"/>
    <w:rsid w:val="00E17133"/>
    <w:rsid w:val="00E17B1D"/>
    <w:rsid w:val="00E17DD8"/>
    <w:rsid w:val="00E20126"/>
    <w:rsid w:val="00E20801"/>
    <w:rsid w:val="00E209B9"/>
    <w:rsid w:val="00E21344"/>
    <w:rsid w:val="00E21770"/>
    <w:rsid w:val="00E2184A"/>
    <w:rsid w:val="00E21906"/>
    <w:rsid w:val="00E21A90"/>
    <w:rsid w:val="00E21FBB"/>
    <w:rsid w:val="00E228B3"/>
    <w:rsid w:val="00E23756"/>
    <w:rsid w:val="00E2387F"/>
    <w:rsid w:val="00E24967"/>
    <w:rsid w:val="00E24B6A"/>
    <w:rsid w:val="00E253EB"/>
    <w:rsid w:val="00E257CF"/>
    <w:rsid w:val="00E25ACF"/>
    <w:rsid w:val="00E25C58"/>
    <w:rsid w:val="00E26230"/>
    <w:rsid w:val="00E2691E"/>
    <w:rsid w:val="00E270F2"/>
    <w:rsid w:val="00E276BE"/>
    <w:rsid w:val="00E27962"/>
    <w:rsid w:val="00E27DF6"/>
    <w:rsid w:val="00E30181"/>
    <w:rsid w:val="00E3027C"/>
    <w:rsid w:val="00E30683"/>
    <w:rsid w:val="00E30E81"/>
    <w:rsid w:val="00E325F1"/>
    <w:rsid w:val="00E329EF"/>
    <w:rsid w:val="00E33870"/>
    <w:rsid w:val="00E3396D"/>
    <w:rsid w:val="00E339A7"/>
    <w:rsid w:val="00E34471"/>
    <w:rsid w:val="00E34A4A"/>
    <w:rsid w:val="00E34ACD"/>
    <w:rsid w:val="00E34D61"/>
    <w:rsid w:val="00E35040"/>
    <w:rsid w:val="00E3539A"/>
    <w:rsid w:val="00E35587"/>
    <w:rsid w:val="00E3580E"/>
    <w:rsid w:val="00E35B3B"/>
    <w:rsid w:val="00E35BCD"/>
    <w:rsid w:val="00E35C5D"/>
    <w:rsid w:val="00E35E0E"/>
    <w:rsid w:val="00E3784D"/>
    <w:rsid w:val="00E37B0B"/>
    <w:rsid w:val="00E40BD0"/>
    <w:rsid w:val="00E40C70"/>
    <w:rsid w:val="00E417CE"/>
    <w:rsid w:val="00E41E91"/>
    <w:rsid w:val="00E41FB6"/>
    <w:rsid w:val="00E4243D"/>
    <w:rsid w:val="00E4252A"/>
    <w:rsid w:val="00E42573"/>
    <w:rsid w:val="00E43228"/>
    <w:rsid w:val="00E444BA"/>
    <w:rsid w:val="00E44865"/>
    <w:rsid w:val="00E44984"/>
    <w:rsid w:val="00E44A83"/>
    <w:rsid w:val="00E44C3E"/>
    <w:rsid w:val="00E467DC"/>
    <w:rsid w:val="00E46DA3"/>
    <w:rsid w:val="00E471DB"/>
    <w:rsid w:val="00E473B0"/>
    <w:rsid w:val="00E4784E"/>
    <w:rsid w:val="00E5008F"/>
    <w:rsid w:val="00E50468"/>
    <w:rsid w:val="00E506C7"/>
    <w:rsid w:val="00E50E8F"/>
    <w:rsid w:val="00E51768"/>
    <w:rsid w:val="00E51A73"/>
    <w:rsid w:val="00E51E0B"/>
    <w:rsid w:val="00E520A4"/>
    <w:rsid w:val="00E52890"/>
    <w:rsid w:val="00E528C0"/>
    <w:rsid w:val="00E52E5C"/>
    <w:rsid w:val="00E538A3"/>
    <w:rsid w:val="00E539DB"/>
    <w:rsid w:val="00E53BF6"/>
    <w:rsid w:val="00E540FB"/>
    <w:rsid w:val="00E54550"/>
    <w:rsid w:val="00E54CA9"/>
    <w:rsid w:val="00E54F8A"/>
    <w:rsid w:val="00E5520B"/>
    <w:rsid w:val="00E552C7"/>
    <w:rsid w:val="00E5574C"/>
    <w:rsid w:val="00E55BA5"/>
    <w:rsid w:val="00E5638F"/>
    <w:rsid w:val="00E57313"/>
    <w:rsid w:val="00E57842"/>
    <w:rsid w:val="00E5799D"/>
    <w:rsid w:val="00E57EC1"/>
    <w:rsid w:val="00E6003D"/>
    <w:rsid w:val="00E60442"/>
    <w:rsid w:val="00E607FB"/>
    <w:rsid w:val="00E60868"/>
    <w:rsid w:val="00E614B2"/>
    <w:rsid w:val="00E61A8D"/>
    <w:rsid w:val="00E6294D"/>
    <w:rsid w:val="00E63B38"/>
    <w:rsid w:val="00E64117"/>
    <w:rsid w:val="00E648D6"/>
    <w:rsid w:val="00E64D0F"/>
    <w:rsid w:val="00E64E18"/>
    <w:rsid w:val="00E65041"/>
    <w:rsid w:val="00E650B2"/>
    <w:rsid w:val="00E65251"/>
    <w:rsid w:val="00E6555F"/>
    <w:rsid w:val="00E65594"/>
    <w:rsid w:val="00E65796"/>
    <w:rsid w:val="00E6579A"/>
    <w:rsid w:val="00E65890"/>
    <w:rsid w:val="00E659F7"/>
    <w:rsid w:val="00E66442"/>
    <w:rsid w:val="00E664EA"/>
    <w:rsid w:val="00E66D67"/>
    <w:rsid w:val="00E66E1D"/>
    <w:rsid w:val="00E67719"/>
    <w:rsid w:val="00E67E1F"/>
    <w:rsid w:val="00E7031D"/>
    <w:rsid w:val="00E7041E"/>
    <w:rsid w:val="00E70E8F"/>
    <w:rsid w:val="00E71B82"/>
    <w:rsid w:val="00E72260"/>
    <w:rsid w:val="00E722C7"/>
    <w:rsid w:val="00E729D7"/>
    <w:rsid w:val="00E72FD7"/>
    <w:rsid w:val="00E73400"/>
    <w:rsid w:val="00E734BD"/>
    <w:rsid w:val="00E7383F"/>
    <w:rsid w:val="00E73A51"/>
    <w:rsid w:val="00E73F67"/>
    <w:rsid w:val="00E741F9"/>
    <w:rsid w:val="00E74398"/>
    <w:rsid w:val="00E744C9"/>
    <w:rsid w:val="00E74756"/>
    <w:rsid w:val="00E748C1"/>
    <w:rsid w:val="00E7493B"/>
    <w:rsid w:val="00E74B26"/>
    <w:rsid w:val="00E74C05"/>
    <w:rsid w:val="00E74CD9"/>
    <w:rsid w:val="00E74E2C"/>
    <w:rsid w:val="00E7511C"/>
    <w:rsid w:val="00E75289"/>
    <w:rsid w:val="00E7567B"/>
    <w:rsid w:val="00E75C78"/>
    <w:rsid w:val="00E761C3"/>
    <w:rsid w:val="00E762A0"/>
    <w:rsid w:val="00E76E26"/>
    <w:rsid w:val="00E771D9"/>
    <w:rsid w:val="00E77A7F"/>
    <w:rsid w:val="00E80518"/>
    <w:rsid w:val="00E807B7"/>
    <w:rsid w:val="00E807ED"/>
    <w:rsid w:val="00E80F97"/>
    <w:rsid w:val="00E812B0"/>
    <w:rsid w:val="00E8132B"/>
    <w:rsid w:val="00E8141C"/>
    <w:rsid w:val="00E81773"/>
    <w:rsid w:val="00E82D10"/>
    <w:rsid w:val="00E83617"/>
    <w:rsid w:val="00E836CF"/>
    <w:rsid w:val="00E841DF"/>
    <w:rsid w:val="00E84521"/>
    <w:rsid w:val="00E846F1"/>
    <w:rsid w:val="00E84981"/>
    <w:rsid w:val="00E849C0"/>
    <w:rsid w:val="00E84E32"/>
    <w:rsid w:val="00E854AE"/>
    <w:rsid w:val="00E856A0"/>
    <w:rsid w:val="00E856D3"/>
    <w:rsid w:val="00E86028"/>
    <w:rsid w:val="00E8629A"/>
    <w:rsid w:val="00E8657A"/>
    <w:rsid w:val="00E866C7"/>
    <w:rsid w:val="00E86774"/>
    <w:rsid w:val="00E8688C"/>
    <w:rsid w:val="00E86A58"/>
    <w:rsid w:val="00E86B72"/>
    <w:rsid w:val="00E86D0B"/>
    <w:rsid w:val="00E873D0"/>
    <w:rsid w:val="00E87C95"/>
    <w:rsid w:val="00E908B7"/>
    <w:rsid w:val="00E9097B"/>
    <w:rsid w:val="00E90AD4"/>
    <w:rsid w:val="00E910F0"/>
    <w:rsid w:val="00E91612"/>
    <w:rsid w:val="00E92110"/>
    <w:rsid w:val="00E9227D"/>
    <w:rsid w:val="00E9259F"/>
    <w:rsid w:val="00E92992"/>
    <w:rsid w:val="00E929C5"/>
    <w:rsid w:val="00E93515"/>
    <w:rsid w:val="00E9383C"/>
    <w:rsid w:val="00E938FB"/>
    <w:rsid w:val="00E9421C"/>
    <w:rsid w:val="00E943E4"/>
    <w:rsid w:val="00E949F0"/>
    <w:rsid w:val="00E94BC9"/>
    <w:rsid w:val="00E94D8E"/>
    <w:rsid w:val="00E94E7B"/>
    <w:rsid w:val="00E95007"/>
    <w:rsid w:val="00E95CB9"/>
    <w:rsid w:val="00E96110"/>
    <w:rsid w:val="00E96BE8"/>
    <w:rsid w:val="00E970AC"/>
    <w:rsid w:val="00E97795"/>
    <w:rsid w:val="00E978B9"/>
    <w:rsid w:val="00E978BC"/>
    <w:rsid w:val="00E97F0E"/>
    <w:rsid w:val="00EA0369"/>
    <w:rsid w:val="00EA0374"/>
    <w:rsid w:val="00EA062E"/>
    <w:rsid w:val="00EA102C"/>
    <w:rsid w:val="00EA11CE"/>
    <w:rsid w:val="00EA14B3"/>
    <w:rsid w:val="00EA1E6D"/>
    <w:rsid w:val="00EA1FDF"/>
    <w:rsid w:val="00EA21D2"/>
    <w:rsid w:val="00EA23E5"/>
    <w:rsid w:val="00EA2EEA"/>
    <w:rsid w:val="00EA41A4"/>
    <w:rsid w:val="00EA44F9"/>
    <w:rsid w:val="00EA46E4"/>
    <w:rsid w:val="00EA490B"/>
    <w:rsid w:val="00EA4CEF"/>
    <w:rsid w:val="00EA4E48"/>
    <w:rsid w:val="00EA505F"/>
    <w:rsid w:val="00EA5110"/>
    <w:rsid w:val="00EA596A"/>
    <w:rsid w:val="00EA5F3F"/>
    <w:rsid w:val="00EA6358"/>
    <w:rsid w:val="00EA679D"/>
    <w:rsid w:val="00EA7027"/>
    <w:rsid w:val="00EA7249"/>
    <w:rsid w:val="00EA7662"/>
    <w:rsid w:val="00EA773B"/>
    <w:rsid w:val="00EA7C74"/>
    <w:rsid w:val="00EA7CA7"/>
    <w:rsid w:val="00EA7D61"/>
    <w:rsid w:val="00EA7DCB"/>
    <w:rsid w:val="00EB004C"/>
    <w:rsid w:val="00EB01F7"/>
    <w:rsid w:val="00EB076D"/>
    <w:rsid w:val="00EB12CD"/>
    <w:rsid w:val="00EB131D"/>
    <w:rsid w:val="00EB1CAC"/>
    <w:rsid w:val="00EB239E"/>
    <w:rsid w:val="00EB2655"/>
    <w:rsid w:val="00EB26CF"/>
    <w:rsid w:val="00EB2F0F"/>
    <w:rsid w:val="00EB2F6C"/>
    <w:rsid w:val="00EB3462"/>
    <w:rsid w:val="00EB38F0"/>
    <w:rsid w:val="00EB3D0E"/>
    <w:rsid w:val="00EB42C4"/>
    <w:rsid w:val="00EB4695"/>
    <w:rsid w:val="00EB4EE8"/>
    <w:rsid w:val="00EB5628"/>
    <w:rsid w:val="00EB57EE"/>
    <w:rsid w:val="00EB5C6E"/>
    <w:rsid w:val="00EB5C75"/>
    <w:rsid w:val="00EB637A"/>
    <w:rsid w:val="00EB640D"/>
    <w:rsid w:val="00EB6D2A"/>
    <w:rsid w:val="00EB6F5D"/>
    <w:rsid w:val="00EB72DC"/>
    <w:rsid w:val="00EB7BB3"/>
    <w:rsid w:val="00EB7C65"/>
    <w:rsid w:val="00EB7DF7"/>
    <w:rsid w:val="00EB7E9D"/>
    <w:rsid w:val="00EB7F13"/>
    <w:rsid w:val="00EC02D1"/>
    <w:rsid w:val="00EC101D"/>
    <w:rsid w:val="00EC10B9"/>
    <w:rsid w:val="00EC13F0"/>
    <w:rsid w:val="00EC1532"/>
    <w:rsid w:val="00EC1C93"/>
    <w:rsid w:val="00EC228D"/>
    <w:rsid w:val="00EC2EA6"/>
    <w:rsid w:val="00EC30FA"/>
    <w:rsid w:val="00EC3590"/>
    <w:rsid w:val="00EC35FA"/>
    <w:rsid w:val="00EC3B41"/>
    <w:rsid w:val="00EC3B9C"/>
    <w:rsid w:val="00EC3E64"/>
    <w:rsid w:val="00EC4051"/>
    <w:rsid w:val="00EC45EF"/>
    <w:rsid w:val="00EC4A66"/>
    <w:rsid w:val="00EC5599"/>
    <w:rsid w:val="00EC55B5"/>
    <w:rsid w:val="00EC58BD"/>
    <w:rsid w:val="00EC5942"/>
    <w:rsid w:val="00EC5D99"/>
    <w:rsid w:val="00EC5FE2"/>
    <w:rsid w:val="00EC6128"/>
    <w:rsid w:val="00EC6223"/>
    <w:rsid w:val="00EC62FE"/>
    <w:rsid w:val="00EC6C8D"/>
    <w:rsid w:val="00EC75C8"/>
    <w:rsid w:val="00ED0079"/>
    <w:rsid w:val="00ED056C"/>
    <w:rsid w:val="00ED08C4"/>
    <w:rsid w:val="00ED166F"/>
    <w:rsid w:val="00ED1718"/>
    <w:rsid w:val="00ED1784"/>
    <w:rsid w:val="00ED17D5"/>
    <w:rsid w:val="00ED18A3"/>
    <w:rsid w:val="00ED18DB"/>
    <w:rsid w:val="00ED3537"/>
    <w:rsid w:val="00ED3A6D"/>
    <w:rsid w:val="00ED4256"/>
    <w:rsid w:val="00ED4D91"/>
    <w:rsid w:val="00ED5114"/>
    <w:rsid w:val="00ED584A"/>
    <w:rsid w:val="00ED7293"/>
    <w:rsid w:val="00ED7486"/>
    <w:rsid w:val="00ED7498"/>
    <w:rsid w:val="00ED77E6"/>
    <w:rsid w:val="00ED7F6D"/>
    <w:rsid w:val="00EE0212"/>
    <w:rsid w:val="00EE021C"/>
    <w:rsid w:val="00EE029F"/>
    <w:rsid w:val="00EE068F"/>
    <w:rsid w:val="00EE0FB9"/>
    <w:rsid w:val="00EE1540"/>
    <w:rsid w:val="00EE1708"/>
    <w:rsid w:val="00EE1E22"/>
    <w:rsid w:val="00EE2353"/>
    <w:rsid w:val="00EE23DA"/>
    <w:rsid w:val="00EE2414"/>
    <w:rsid w:val="00EE2A24"/>
    <w:rsid w:val="00EE2BF2"/>
    <w:rsid w:val="00EE2DBA"/>
    <w:rsid w:val="00EE2F67"/>
    <w:rsid w:val="00EE4C78"/>
    <w:rsid w:val="00EE4D39"/>
    <w:rsid w:val="00EE53BD"/>
    <w:rsid w:val="00EE6C68"/>
    <w:rsid w:val="00EE71E9"/>
    <w:rsid w:val="00EE77BA"/>
    <w:rsid w:val="00EE7BA1"/>
    <w:rsid w:val="00EE7F65"/>
    <w:rsid w:val="00EF0406"/>
    <w:rsid w:val="00EF05BD"/>
    <w:rsid w:val="00EF0689"/>
    <w:rsid w:val="00EF097F"/>
    <w:rsid w:val="00EF131A"/>
    <w:rsid w:val="00EF1B83"/>
    <w:rsid w:val="00EF2121"/>
    <w:rsid w:val="00EF2474"/>
    <w:rsid w:val="00EF2CB6"/>
    <w:rsid w:val="00EF2D32"/>
    <w:rsid w:val="00EF2DA3"/>
    <w:rsid w:val="00EF3244"/>
    <w:rsid w:val="00EF352E"/>
    <w:rsid w:val="00EF3B04"/>
    <w:rsid w:val="00EF3D67"/>
    <w:rsid w:val="00EF41B5"/>
    <w:rsid w:val="00EF4607"/>
    <w:rsid w:val="00EF485B"/>
    <w:rsid w:val="00EF4932"/>
    <w:rsid w:val="00EF54ED"/>
    <w:rsid w:val="00EF576A"/>
    <w:rsid w:val="00EF58AB"/>
    <w:rsid w:val="00EF58E2"/>
    <w:rsid w:val="00EF5A38"/>
    <w:rsid w:val="00EF5BAA"/>
    <w:rsid w:val="00EF69B9"/>
    <w:rsid w:val="00EF6C80"/>
    <w:rsid w:val="00EF70C4"/>
    <w:rsid w:val="00F00133"/>
    <w:rsid w:val="00F00203"/>
    <w:rsid w:val="00F003A3"/>
    <w:rsid w:val="00F00808"/>
    <w:rsid w:val="00F008D3"/>
    <w:rsid w:val="00F01A54"/>
    <w:rsid w:val="00F0205A"/>
    <w:rsid w:val="00F020E8"/>
    <w:rsid w:val="00F0211A"/>
    <w:rsid w:val="00F021B4"/>
    <w:rsid w:val="00F024FD"/>
    <w:rsid w:val="00F025F7"/>
    <w:rsid w:val="00F02742"/>
    <w:rsid w:val="00F02AD4"/>
    <w:rsid w:val="00F02B98"/>
    <w:rsid w:val="00F0329B"/>
    <w:rsid w:val="00F032C7"/>
    <w:rsid w:val="00F03505"/>
    <w:rsid w:val="00F042D8"/>
    <w:rsid w:val="00F04305"/>
    <w:rsid w:val="00F047B9"/>
    <w:rsid w:val="00F04D5A"/>
    <w:rsid w:val="00F04E5E"/>
    <w:rsid w:val="00F04FB5"/>
    <w:rsid w:val="00F056B3"/>
    <w:rsid w:val="00F0587D"/>
    <w:rsid w:val="00F05885"/>
    <w:rsid w:val="00F0602D"/>
    <w:rsid w:val="00F065F3"/>
    <w:rsid w:val="00F069BA"/>
    <w:rsid w:val="00F0795E"/>
    <w:rsid w:val="00F07CB6"/>
    <w:rsid w:val="00F07CE0"/>
    <w:rsid w:val="00F103E3"/>
    <w:rsid w:val="00F10883"/>
    <w:rsid w:val="00F1101F"/>
    <w:rsid w:val="00F11A98"/>
    <w:rsid w:val="00F11B77"/>
    <w:rsid w:val="00F11D6E"/>
    <w:rsid w:val="00F11F3D"/>
    <w:rsid w:val="00F12150"/>
    <w:rsid w:val="00F13AA6"/>
    <w:rsid w:val="00F13CC7"/>
    <w:rsid w:val="00F13E42"/>
    <w:rsid w:val="00F144B5"/>
    <w:rsid w:val="00F14A55"/>
    <w:rsid w:val="00F14DB2"/>
    <w:rsid w:val="00F14EDD"/>
    <w:rsid w:val="00F14F9E"/>
    <w:rsid w:val="00F15260"/>
    <w:rsid w:val="00F15458"/>
    <w:rsid w:val="00F15624"/>
    <w:rsid w:val="00F1569A"/>
    <w:rsid w:val="00F156DC"/>
    <w:rsid w:val="00F15AE3"/>
    <w:rsid w:val="00F15C2B"/>
    <w:rsid w:val="00F16034"/>
    <w:rsid w:val="00F165BF"/>
    <w:rsid w:val="00F1675A"/>
    <w:rsid w:val="00F17357"/>
    <w:rsid w:val="00F17DDD"/>
    <w:rsid w:val="00F202A4"/>
    <w:rsid w:val="00F20AB6"/>
    <w:rsid w:val="00F20DAA"/>
    <w:rsid w:val="00F20F56"/>
    <w:rsid w:val="00F2156B"/>
    <w:rsid w:val="00F2158E"/>
    <w:rsid w:val="00F21613"/>
    <w:rsid w:val="00F21908"/>
    <w:rsid w:val="00F21910"/>
    <w:rsid w:val="00F229C2"/>
    <w:rsid w:val="00F22C35"/>
    <w:rsid w:val="00F22E39"/>
    <w:rsid w:val="00F22F7E"/>
    <w:rsid w:val="00F2306B"/>
    <w:rsid w:val="00F23102"/>
    <w:rsid w:val="00F232EE"/>
    <w:rsid w:val="00F23495"/>
    <w:rsid w:val="00F23684"/>
    <w:rsid w:val="00F2371D"/>
    <w:rsid w:val="00F238CA"/>
    <w:rsid w:val="00F242CE"/>
    <w:rsid w:val="00F24307"/>
    <w:rsid w:val="00F2450F"/>
    <w:rsid w:val="00F24A75"/>
    <w:rsid w:val="00F252DB"/>
    <w:rsid w:val="00F256C3"/>
    <w:rsid w:val="00F25866"/>
    <w:rsid w:val="00F26AC5"/>
    <w:rsid w:val="00F26E04"/>
    <w:rsid w:val="00F26EF7"/>
    <w:rsid w:val="00F27054"/>
    <w:rsid w:val="00F3088F"/>
    <w:rsid w:val="00F30D2C"/>
    <w:rsid w:val="00F31018"/>
    <w:rsid w:val="00F313AE"/>
    <w:rsid w:val="00F31ACA"/>
    <w:rsid w:val="00F32499"/>
    <w:rsid w:val="00F32D85"/>
    <w:rsid w:val="00F34602"/>
    <w:rsid w:val="00F34899"/>
    <w:rsid w:val="00F34BD9"/>
    <w:rsid w:val="00F34CB8"/>
    <w:rsid w:val="00F34DBC"/>
    <w:rsid w:val="00F352C7"/>
    <w:rsid w:val="00F35317"/>
    <w:rsid w:val="00F35899"/>
    <w:rsid w:val="00F360FF"/>
    <w:rsid w:val="00F3619F"/>
    <w:rsid w:val="00F362D5"/>
    <w:rsid w:val="00F36881"/>
    <w:rsid w:val="00F368CF"/>
    <w:rsid w:val="00F36933"/>
    <w:rsid w:val="00F36CF4"/>
    <w:rsid w:val="00F371A3"/>
    <w:rsid w:val="00F371D8"/>
    <w:rsid w:val="00F373BD"/>
    <w:rsid w:val="00F37644"/>
    <w:rsid w:val="00F37754"/>
    <w:rsid w:val="00F37B96"/>
    <w:rsid w:val="00F37BD6"/>
    <w:rsid w:val="00F404C0"/>
    <w:rsid w:val="00F4056A"/>
    <w:rsid w:val="00F40977"/>
    <w:rsid w:val="00F413C7"/>
    <w:rsid w:val="00F419D2"/>
    <w:rsid w:val="00F419FE"/>
    <w:rsid w:val="00F423BC"/>
    <w:rsid w:val="00F43642"/>
    <w:rsid w:val="00F43A97"/>
    <w:rsid w:val="00F43AAB"/>
    <w:rsid w:val="00F43D54"/>
    <w:rsid w:val="00F44674"/>
    <w:rsid w:val="00F44A71"/>
    <w:rsid w:val="00F4538A"/>
    <w:rsid w:val="00F453DC"/>
    <w:rsid w:val="00F460BD"/>
    <w:rsid w:val="00F4682F"/>
    <w:rsid w:val="00F46ED9"/>
    <w:rsid w:val="00F4704A"/>
    <w:rsid w:val="00F4709D"/>
    <w:rsid w:val="00F476CC"/>
    <w:rsid w:val="00F5056E"/>
    <w:rsid w:val="00F506CA"/>
    <w:rsid w:val="00F51177"/>
    <w:rsid w:val="00F5159A"/>
    <w:rsid w:val="00F5181D"/>
    <w:rsid w:val="00F51DE2"/>
    <w:rsid w:val="00F52676"/>
    <w:rsid w:val="00F526BE"/>
    <w:rsid w:val="00F526D5"/>
    <w:rsid w:val="00F52704"/>
    <w:rsid w:val="00F5304F"/>
    <w:rsid w:val="00F530A6"/>
    <w:rsid w:val="00F53BB3"/>
    <w:rsid w:val="00F5444F"/>
    <w:rsid w:val="00F54622"/>
    <w:rsid w:val="00F54999"/>
    <w:rsid w:val="00F54B1D"/>
    <w:rsid w:val="00F551B5"/>
    <w:rsid w:val="00F55941"/>
    <w:rsid w:val="00F55CE4"/>
    <w:rsid w:val="00F55FD3"/>
    <w:rsid w:val="00F560D1"/>
    <w:rsid w:val="00F56224"/>
    <w:rsid w:val="00F56339"/>
    <w:rsid w:val="00F56443"/>
    <w:rsid w:val="00F565CD"/>
    <w:rsid w:val="00F57069"/>
    <w:rsid w:val="00F57094"/>
    <w:rsid w:val="00F574DB"/>
    <w:rsid w:val="00F57C85"/>
    <w:rsid w:val="00F57CE0"/>
    <w:rsid w:val="00F57D86"/>
    <w:rsid w:val="00F6027C"/>
    <w:rsid w:val="00F60541"/>
    <w:rsid w:val="00F6095C"/>
    <w:rsid w:val="00F60CCA"/>
    <w:rsid w:val="00F617F7"/>
    <w:rsid w:val="00F62371"/>
    <w:rsid w:val="00F628EC"/>
    <w:rsid w:val="00F62981"/>
    <w:rsid w:val="00F62C7A"/>
    <w:rsid w:val="00F62DD8"/>
    <w:rsid w:val="00F6346E"/>
    <w:rsid w:val="00F635CB"/>
    <w:rsid w:val="00F6376E"/>
    <w:rsid w:val="00F641AF"/>
    <w:rsid w:val="00F6425B"/>
    <w:rsid w:val="00F642FA"/>
    <w:rsid w:val="00F64993"/>
    <w:rsid w:val="00F65038"/>
    <w:rsid w:val="00F651C7"/>
    <w:rsid w:val="00F65566"/>
    <w:rsid w:val="00F65C2B"/>
    <w:rsid w:val="00F65C53"/>
    <w:rsid w:val="00F66467"/>
    <w:rsid w:val="00F66A83"/>
    <w:rsid w:val="00F66FAD"/>
    <w:rsid w:val="00F67987"/>
    <w:rsid w:val="00F67A38"/>
    <w:rsid w:val="00F67BFE"/>
    <w:rsid w:val="00F67D2A"/>
    <w:rsid w:val="00F67DDD"/>
    <w:rsid w:val="00F708B5"/>
    <w:rsid w:val="00F70A8E"/>
    <w:rsid w:val="00F70C23"/>
    <w:rsid w:val="00F70D84"/>
    <w:rsid w:val="00F70DC5"/>
    <w:rsid w:val="00F70FD2"/>
    <w:rsid w:val="00F71397"/>
    <w:rsid w:val="00F713F4"/>
    <w:rsid w:val="00F715FA"/>
    <w:rsid w:val="00F71786"/>
    <w:rsid w:val="00F71DB2"/>
    <w:rsid w:val="00F726CF"/>
    <w:rsid w:val="00F72F28"/>
    <w:rsid w:val="00F7313B"/>
    <w:rsid w:val="00F73FE5"/>
    <w:rsid w:val="00F74C01"/>
    <w:rsid w:val="00F765C7"/>
    <w:rsid w:val="00F76864"/>
    <w:rsid w:val="00F770D5"/>
    <w:rsid w:val="00F77315"/>
    <w:rsid w:val="00F77595"/>
    <w:rsid w:val="00F80EB3"/>
    <w:rsid w:val="00F80F5A"/>
    <w:rsid w:val="00F813D2"/>
    <w:rsid w:val="00F817BF"/>
    <w:rsid w:val="00F818D6"/>
    <w:rsid w:val="00F82019"/>
    <w:rsid w:val="00F82E61"/>
    <w:rsid w:val="00F82E97"/>
    <w:rsid w:val="00F83F13"/>
    <w:rsid w:val="00F848CF"/>
    <w:rsid w:val="00F84C6D"/>
    <w:rsid w:val="00F84F55"/>
    <w:rsid w:val="00F84FD5"/>
    <w:rsid w:val="00F85291"/>
    <w:rsid w:val="00F8627D"/>
    <w:rsid w:val="00F86CA1"/>
    <w:rsid w:val="00F86D44"/>
    <w:rsid w:val="00F86D8B"/>
    <w:rsid w:val="00F874B5"/>
    <w:rsid w:val="00F87884"/>
    <w:rsid w:val="00F9063A"/>
    <w:rsid w:val="00F90922"/>
    <w:rsid w:val="00F92403"/>
    <w:rsid w:val="00F9268C"/>
    <w:rsid w:val="00F934A6"/>
    <w:rsid w:val="00F93620"/>
    <w:rsid w:val="00F93774"/>
    <w:rsid w:val="00F94354"/>
    <w:rsid w:val="00F946C6"/>
    <w:rsid w:val="00F94C37"/>
    <w:rsid w:val="00F9507F"/>
    <w:rsid w:val="00F961BD"/>
    <w:rsid w:val="00F962AB"/>
    <w:rsid w:val="00F968EF"/>
    <w:rsid w:val="00F97F96"/>
    <w:rsid w:val="00FA0800"/>
    <w:rsid w:val="00FA0E20"/>
    <w:rsid w:val="00FA11FB"/>
    <w:rsid w:val="00FA1D55"/>
    <w:rsid w:val="00FA21BD"/>
    <w:rsid w:val="00FA30B7"/>
    <w:rsid w:val="00FA3167"/>
    <w:rsid w:val="00FA37C3"/>
    <w:rsid w:val="00FA3AC3"/>
    <w:rsid w:val="00FA410C"/>
    <w:rsid w:val="00FA4688"/>
    <w:rsid w:val="00FA4853"/>
    <w:rsid w:val="00FA4A85"/>
    <w:rsid w:val="00FA5518"/>
    <w:rsid w:val="00FA5599"/>
    <w:rsid w:val="00FA5830"/>
    <w:rsid w:val="00FA5ABB"/>
    <w:rsid w:val="00FA6071"/>
    <w:rsid w:val="00FA63A1"/>
    <w:rsid w:val="00FA6EA3"/>
    <w:rsid w:val="00FA6EF6"/>
    <w:rsid w:val="00FA7CD4"/>
    <w:rsid w:val="00FB11A2"/>
    <w:rsid w:val="00FB15F4"/>
    <w:rsid w:val="00FB1F0F"/>
    <w:rsid w:val="00FB20BD"/>
    <w:rsid w:val="00FB2234"/>
    <w:rsid w:val="00FB2A51"/>
    <w:rsid w:val="00FB3271"/>
    <w:rsid w:val="00FB3C2B"/>
    <w:rsid w:val="00FB3E35"/>
    <w:rsid w:val="00FB40B0"/>
    <w:rsid w:val="00FB5289"/>
    <w:rsid w:val="00FB55BF"/>
    <w:rsid w:val="00FB55F4"/>
    <w:rsid w:val="00FB60F2"/>
    <w:rsid w:val="00FB64CB"/>
    <w:rsid w:val="00FB67EA"/>
    <w:rsid w:val="00FB6E4B"/>
    <w:rsid w:val="00FB6F56"/>
    <w:rsid w:val="00FB7165"/>
    <w:rsid w:val="00FB71A2"/>
    <w:rsid w:val="00FB7578"/>
    <w:rsid w:val="00FB7B97"/>
    <w:rsid w:val="00FC158A"/>
    <w:rsid w:val="00FC1F43"/>
    <w:rsid w:val="00FC20F8"/>
    <w:rsid w:val="00FC2381"/>
    <w:rsid w:val="00FC258F"/>
    <w:rsid w:val="00FC2732"/>
    <w:rsid w:val="00FC2BCE"/>
    <w:rsid w:val="00FC2E06"/>
    <w:rsid w:val="00FC3626"/>
    <w:rsid w:val="00FC3660"/>
    <w:rsid w:val="00FC3A88"/>
    <w:rsid w:val="00FC45C8"/>
    <w:rsid w:val="00FC4B44"/>
    <w:rsid w:val="00FC4C97"/>
    <w:rsid w:val="00FC4EB9"/>
    <w:rsid w:val="00FC52E8"/>
    <w:rsid w:val="00FC54B2"/>
    <w:rsid w:val="00FC5535"/>
    <w:rsid w:val="00FC56B3"/>
    <w:rsid w:val="00FC6018"/>
    <w:rsid w:val="00FC6D2F"/>
    <w:rsid w:val="00FC6DCF"/>
    <w:rsid w:val="00FC7991"/>
    <w:rsid w:val="00FC7C10"/>
    <w:rsid w:val="00FD058F"/>
    <w:rsid w:val="00FD1069"/>
    <w:rsid w:val="00FD14AC"/>
    <w:rsid w:val="00FD180B"/>
    <w:rsid w:val="00FD20BB"/>
    <w:rsid w:val="00FD2325"/>
    <w:rsid w:val="00FD3A7A"/>
    <w:rsid w:val="00FD49FF"/>
    <w:rsid w:val="00FD4A55"/>
    <w:rsid w:val="00FD4A91"/>
    <w:rsid w:val="00FD4B2F"/>
    <w:rsid w:val="00FD4C94"/>
    <w:rsid w:val="00FD5757"/>
    <w:rsid w:val="00FD5F23"/>
    <w:rsid w:val="00FD68AB"/>
    <w:rsid w:val="00FD6D7D"/>
    <w:rsid w:val="00FD6F90"/>
    <w:rsid w:val="00FD77A9"/>
    <w:rsid w:val="00FD7E7A"/>
    <w:rsid w:val="00FE1962"/>
    <w:rsid w:val="00FE253E"/>
    <w:rsid w:val="00FE2659"/>
    <w:rsid w:val="00FE2D5C"/>
    <w:rsid w:val="00FE3AB9"/>
    <w:rsid w:val="00FE3BEB"/>
    <w:rsid w:val="00FE3D1D"/>
    <w:rsid w:val="00FE4095"/>
    <w:rsid w:val="00FE4BB1"/>
    <w:rsid w:val="00FE4CBD"/>
    <w:rsid w:val="00FE4D03"/>
    <w:rsid w:val="00FE536B"/>
    <w:rsid w:val="00FE613A"/>
    <w:rsid w:val="00FE616F"/>
    <w:rsid w:val="00FE666F"/>
    <w:rsid w:val="00FE6806"/>
    <w:rsid w:val="00FE6AAC"/>
    <w:rsid w:val="00FE7239"/>
    <w:rsid w:val="00FE7C69"/>
    <w:rsid w:val="00FE7E9A"/>
    <w:rsid w:val="00FE7EA6"/>
    <w:rsid w:val="00FE7FBC"/>
    <w:rsid w:val="00FF081C"/>
    <w:rsid w:val="00FF0CA9"/>
    <w:rsid w:val="00FF1575"/>
    <w:rsid w:val="00FF1758"/>
    <w:rsid w:val="00FF2926"/>
    <w:rsid w:val="00FF3126"/>
    <w:rsid w:val="00FF33E6"/>
    <w:rsid w:val="00FF38C2"/>
    <w:rsid w:val="00FF393F"/>
    <w:rsid w:val="00FF4202"/>
    <w:rsid w:val="00FF47D7"/>
    <w:rsid w:val="00FF49E1"/>
    <w:rsid w:val="00FF4E48"/>
    <w:rsid w:val="00FF5060"/>
    <w:rsid w:val="00FF5BA5"/>
    <w:rsid w:val="00FF6711"/>
    <w:rsid w:val="00FF6D6E"/>
    <w:rsid w:val="00FF763B"/>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B1E5FBD"/>
  <w15:docId w15:val="{90621427-4EC5-4EE2-B36A-E7BD08A9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4333"/>
  </w:style>
  <w:style w:type="paragraph" w:styleId="Heading1">
    <w:name w:val="heading 1"/>
    <w:basedOn w:val="Normal"/>
    <w:uiPriority w:val="1"/>
    <w:qFormat/>
    <w:pPr>
      <w:spacing w:before="6"/>
      <w:ind w:left="4000"/>
      <w:outlineLvl w:val="0"/>
    </w:pPr>
    <w:rPr>
      <w:rFonts w:ascii="Calibri" w:eastAsia="Calibri" w:hAnsi="Calibri"/>
      <w:b/>
      <w:bCs/>
      <w:sz w:val="32"/>
      <w:szCs w:val="32"/>
    </w:rPr>
  </w:style>
  <w:style w:type="paragraph" w:styleId="Heading2">
    <w:name w:val="heading 2"/>
    <w:basedOn w:val="Normal"/>
    <w:link w:val="Heading2Char"/>
    <w:uiPriority w:val="1"/>
    <w:qFormat/>
    <w:pPr>
      <w:ind w:left="160"/>
      <w:outlineLvl w:val="1"/>
    </w:pPr>
    <w:rPr>
      <w:rFonts w:ascii="Calibri" w:eastAsia="Calibri" w:hAnsi="Calibri"/>
      <w:b/>
      <w:bCs/>
      <w:sz w:val="28"/>
      <w:szCs w:val="28"/>
    </w:rPr>
  </w:style>
  <w:style w:type="paragraph" w:styleId="Heading3">
    <w:name w:val="heading 3"/>
    <w:basedOn w:val="Normal"/>
    <w:uiPriority w:val="1"/>
    <w:qFormat/>
    <w:pPr>
      <w:spacing w:before="30"/>
      <w:ind w:left="240"/>
      <w:outlineLvl w:val="2"/>
    </w:pPr>
    <w:rPr>
      <w:rFonts w:ascii="Calibri" w:eastAsia="Calibri" w:hAnsi="Calibri"/>
      <w:b/>
      <w:bCs/>
      <w:i/>
      <w:sz w:val="28"/>
      <w:szCs w:val="28"/>
    </w:rPr>
  </w:style>
  <w:style w:type="paragraph" w:styleId="Heading4">
    <w:name w:val="heading 4"/>
    <w:basedOn w:val="Normal"/>
    <w:link w:val="Heading4Char"/>
    <w:uiPriority w:val="1"/>
    <w:qFormat/>
    <w:pPr>
      <w:spacing w:before="180"/>
      <w:ind w:left="160"/>
      <w:outlineLvl w:val="3"/>
    </w:pPr>
    <w:rPr>
      <w:rFonts w:ascii="Calibri" w:eastAsia="Calibri" w:hAnsi="Calibri"/>
      <w:b/>
      <w:bCs/>
      <w:sz w:val="24"/>
      <w:szCs w:val="24"/>
    </w:rPr>
  </w:style>
  <w:style w:type="paragraph" w:styleId="Heading5">
    <w:name w:val="heading 5"/>
    <w:basedOn w:val="Normal"/>
    <w:uiPriority w:val="1"/>
    <w:qFormat/>
    <w:pPr>
      <w:spacing w:before="51"/>
      <w:ind w:left="240"/>
      <w:outlineLvl w:val="4"/>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5165"/>
    <w:rPr>
      <w:color w:val="0000FF" w:themeColor="hyperlink"/>
      <w:u w:val="single"/>
    </w:rPr>
  </w:style>
  <w:style w:type="paragraph" w:styleId="Header">
    <w:name w:val="header"/>
    <w:basedOn w:val="Normal"/>
    <w:link w:val="HeaderChar"/>
    <w:uiPriority w:val="99"/>
    <w:unhideWhenUsed/>
    <w:rsid w:val="00492CAC"/>
    <w:pPr>
      <w:tabs>
        <w:tab w:val="center" w:pos="4680"/>
        <w:tab w:val="right" w:pos="9360"/>
      </w:tabs>
    </w:pPr>
  </w:style>
  <w:style w:type="character" w:customStyle="1" w:styleId="HeaderChar">
    <w:name w:val="Header Char"/>
    <w:basedOn w:val="DefaultParagraphFont"/>
    <w:link w:val="Header"/>
    <w:uiPriority w:val="99"/>
    <w:rsid w:val="00492CAC"/>
  </w:style>
  <w:style w:type="paragraph" w:styleId="Footer">
    <w:name w:val="footer"/>
    <w:basedOn w:val="Normal"/>
    <w:link w:val="FooterChar"/>
    <w:uiPriority w:val="99"/>
    <w:unhideWhenUsed/>
    <w:rsid w:val="00492CAC"/>
    <w:pPr>
      <w:tabs>
        <w:tab w:val="center" w:pos="4680"/>
        <w:tab w:val="right" w:pos="9360"/>
      </w:tabs>
    </w:pPr>
  </w:style>
  <w:style w:type="character" w:customStyle="1" w:styleId="FooterChar">
    <w:name w:val="Footer Char"/>
    <w:basedOn w:val="DefaultParagraphFont"/>
    <w:link w:val="Footer"/>
    <w:uiPriority w:val="99"/>
    <w:rsid w:val="00492CAC"/>
  </w:style>
  <w:style w:type="character" w:customStyle="1" w:styleId="Heading4Char">
    <w:name w:val="Heading 4 Char"/>
    <w:basedOn w:val="DefaultParagraphFont"/>
    <w:link w:val="Heading4"/>
    <w:uiPriority w:val="1"/>
    <w:rsid w:val="000F11BC"/>
    <w:rPr>
      <w:rFonts w:ascii="Calibri" w:eastAsia="Calibri" w:hAnsi="Calibri"/>
      <w:b/>
      <w:bCs/>
      <w:sz w:val="24"/>
      <w:szCs w:val="24"/>
    </w:rPr>
  </w:style>
  <w:style w:type="character" w:customStyle="1" w:styleId="BodyTextChar">
    <w:name w:val="Body Text Char"/>
    <w:basedOn w:val="DefaultParagraphFont"/>
    <w:link w:val="BodyText"/>
    <w:uiPriority w:val="1"/>
    <w:rsid w:val="000F11BC"/>
    <w:rPr>
      <w:rFonts w:ascii="Calibri" w:eastAsia="Calibri" w:hAnsi="Calibri"/>
      <w:sz w:val="24"/>
      <w:szCs w:val="24"/>
    </w:rPr>
  </w:style>
  <w:style w:type="table" w:styleId="TableGrid">
    <w:name w:val="Table Grid"/>
    <w:basedOn w:val="TableNormal"/>
    <w:uiPriority w:val="39"/>
    <w:rsid w:val="004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4B5"/>
    <w:pPr>
      <w:widowControl/>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7F491D"/>
    <w:rPr>
      <w:rFonts w:ascii="Calibri" w:eastAsia="Calibri" w:hAnsi="Calibri"/>
      <w:b/>
      <w:bCs/>
      <w:sz w:val="28"/>
      <w:szCs w:val="28"/>
    </w:rPr>
  </w:style>
  <w:style w:type="paragraph" w:styleId="BalloonText">
    <w:name w:val="Balloon Text"/>
    <w:basedOn w:val="Normal"/>
    <w:link w:val="BalloonTextChar"/>
    <w:uiPriority w:val="99"/>
    <w:semiHidden/>
    <w:unhideWhenUsed/>
    <w:rsid w:val="00653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52"/>
    <w:rPr>
      <w:rFonts w:ascii="Segoe UI" w:hAnsi="Segoe UI" w:cs="Segoe UI"/>
      <w:sz w:val="18"/>
      <w:szCs w:val="18"/>
    </w:rPr>
  </w:style>
  <w:style w:type="paragraph" w:styleId="NoSpacing">
    <w:name w:val="No Spacing"/>
    <w:uiPriority w:val="1"/>
    <w:qFormat/>
    <w:rsid w:val="00EB42C4"/>
  </w:style>
  <w:style w:type="character" w:styleId="FollowedHyperlink">
    <w:name w:val="FollowedHyperlink"/>
    <w:basedOn w:val="DefaultParagraphFont"/>
    <w:uiPriority w:val="99"/>
    <w:semiHidden/>
    <w:unhideWhenUsed/>
    <w:rsid w:val="0002212B"/>
    <w:rPr>
      <w:color w:val="800080" w:themeColor="followedHyperlink"/>
      <w:u w:val="single"/>
    </w:rPr>
  </w:style>
  <w:style w:type="character" w:styleId="UnresolvedMention">
    <w:name w:val="Unresolved Mention"/>
    <w:basedOn w:val="DefaultParagraphFont"/>
    <w:uiPriority w:val="99"/>
    <w:semiHidden/>
    <w:unhideWhenUsed/>
    <w:rsid w:val="00C7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2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UgaCooperativeExtensionLaurensCounty/photos/a.355876784538083/2800929026699501/?type=3&amp;thea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UgaCooperativeExtensionLaurensCounty/photos/a.355876784538083/2799014333557637/?type=3&amp;thea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xtension.uga.edu/publications/detail.cfm?number=C10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UgaCooperativeExtensionLaurensCounty/photos/a.355876784538083/2779014612224276/?type=3&amp;theater" TargetMode="External"/><Relationship Id="rId5" Type="http://schemas.openxmlformats.org/officeDocument/2006/relationships/numbering" Target="numbering.xml"/><Relationship Id="rId15" Type="http://schemas.openxmlformats.org/officeDocument/2006/relationships/hyperlink" Target="https://www.fcs.uga.edu/extension_private/family-quality-child-care-basic-core-skills-for-child-car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gaCooperativeExtensionLaurensCounty/photos/a.355876784538083/2848028731989530/?type=3&amp;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797a918-db11-46db-a49f-aef8de98f5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8B99EB2D68642945FD77EDE054308" ma:contentTypeVersion="20" ma:contentTypeDescription="Create a new document." ma:contentTypeScope="" ma:versionID="befed503293f4f83f49b648eee29371e">
  <xsd:schema xmlns:xsd="http://www.w3.org/2001/XMLSchema" xmlns:xs="http://www.w3.org/2001/XMLSchema" xmlns:p="http://schemas.microsoft.com/office/2006/metadata/properties" xmlns:ns1="http://schemas.microsoft.com/sharepoint/v3" xmlns:ns3="9797a918-db11-46db-a49f-aef8de98f576" xmlns:ns4="84490d2e-05fe-44d7-848d-939cee177460" targetNamespace="http://schemas.microsoft.com/office/2006/metadata/properties" ma:root="true" ma:fieldsID="2df5854a9b22f39bf9262197bcbc33c0" ns1:_="" ns3:_="" ns4:_="">
    <xsd:import namespace="http://schemas.microsoft.com/sharepoint/v3"/>
    <xsd:import namespace="9797a918-db11-46db-a49f-aef8de98f576"/>
    <xsd:import namespace="84490d2e-05fe-44d7-848d-939cee1774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7a918-db11-46db-a49f-aef8de98f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490d2e-05fe-44d7-848d-939cee1774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193F-2EE6-4777-B6B8-CECDDDFF8098}">
  <ds:schemaRefs>
    <ds:schemaRef ds:uri="http://schemas.openxmlformats.org/package/2006/metadata/core-properties"/>
    <ds:schemaRef ds:uri="http://purl.org/dc/dcmitype/"/>
    <ds:schemaRef ds:uri="http://purl.org/dc/elements/1.1/"/>
    <ds:schemaRef ds:uri="http://schemas.microsoft.com/office/infopath/2007/PartnerControls"/>
    <ds:schemaRef ds:uri="84490d2e-05fe-44d7-848d-939cee177460"/>
    <ds:schemaRef ds:uri="9797a918-db11-46db-a49f-aef8de98f576"/>
    <ds:schemaRef ds:uri="http://www.w3.org/XML/1998/namespace"/>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643157C-622B-4EF9-9B65-F5A2CA4B020A}">
  <ds:schemaRefs>
    <ds:schemaRef ds:uri="http://schemas.microsoft.com/sharepoint/v3/contenttype/forms"/>
  </ds:schemaRefs>
</ds:datastoreItem>
</file>

<file path=customXml/itemProps3.xml><?xml version="1.0" encoding="utf-8"?>
<ds:datastoreItem xmlns:ds="http://schemas.openxmlformats.org/officeDocument/2006/customXml" ds:itemID="{9E6ACB75-0F32-4E86-B471-AD69065C2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97a918-db11-46db-a49f-aef8de98f576"/>
    <ds:schemaRef ds:uri="84490d2e-05fe-44d7-848d-939cee177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D1737-4471-4AEA-A5CD-817198CB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20</Pages>
  <Words>9290</Words>
  <Characters>52956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CAES User</dc:creator>
  <cp:lastModifiedBy>Susan Moore</cp:lastModifiedBy>
  <cp:revision>293</cp:revision>
  <cp:lastPrinted>2019-07-02T13:51:00Z</cp:lastPrinted>
  <dcterms:created xsi:type="dcterms:W3CDTF">2024-01-12T16:46:00Z</dcterms:created>
  <dcterms:modified xsi:type="dcterms:W3CDTF">2024-03-18T00:51:00Z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2013-01-11T00:00:00Z</vt:filetime>
  </property>
  <property fmtid="{D5CDD505-2E9C-101B-9397-08002B2CF9AE}" pid="3" name="LastSaved">
    <vt:filetime>2017-02-05T00:00:00Z</vt:filetime>
  </property>
  <property fmtid="{D5CDD505-2E9C-101B-9397-08002B2CF9AE}" pid="4" name="ContentTypeId">
    <vt:lpwstr>0x010100CED8B99EB2D68642945FD77EDE054308</vt:lpwstr>
  </property>
</Properties>
</file>